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9" w:rsidRPr="006731D9" w:rsidRDefault="00E67B39" w:rsidP="00E67B3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F469632" wp14:editId="01FCF182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39" w:rsidRPr="003811F5" w:rsidRDefault="00E67B39" w:rsidP="00E6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67B39" w:rsidRPr="003811F5" w:rsidRDefault="00E67B39" w:rsidP="00E6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67B39" w:rsidRDefault="00E67B39" w:rsidP="00E6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67B39" w:rsidRPr="003811F5" w:rsidRDefault="00E67B39" w:rsidP="00E6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67B39" w:rsidRPr="003811F5" w:rsidRDefault="00E67B39" w:rsidP="00E67B3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67B39" w:rsidRPr="00FC303C" w:rsidRDefault="00E67B39" w:rsidP="00E67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67B39" w:rsidRDefault="00E67B39" w:rsidP="00E67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B39" w:rsidRDefault="00E67B39" w:rsidP="00E67B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 июня 2016 года    № 12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67B39" w:rsidRPr="00BC2304" w:rsidRDefault="00E67B39" w:rsidP="00E67B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7B39" w:rsidRPr="00F206D7" w:rsidRDefault="00E67B39" w:rsidP="00E67B3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FA917" wp14:editId="6FA681E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67B39" w:rsidRPr="00734F09" w:rsidRDefault="00E67B39" w:rsidP="00E67B39">
      <w:pPr>
        <w:pStyle w:val="2"/>
        <w:tabs>
          <w:tab w:val="left" w:pos="4820"/>
        </w:tabs>
        <w:spacing w:after="0" w:line="240" w:lineRule="auto"/>
        <w:ind w:left="851" w:right="515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F0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в безвозмездное пользование муниципального недвижимого имущества</w:t>
      </w:r>
    </w:p>
    <w:p w:rsidR="00E67B39" w:rsidRPr="00734F09" w:rsidRDefault="00E67B39" w:rsidP="00E67B39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E67B39" w:rsidRPr="00AD73C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На основании </w:t>
      </w:r>
      <w:proofErr w:type="gramStart"/>
      <w:r w:rsidRPr="00AD73C9">
        <w:rPr>
          <w:rFonts w:ascii="Times New Roman" w:hAnsi="Times New Roman"/>
          <w:sz w:val="28"/>
          <w:szCs w:val="28"/>
        </w:rPr>
        <w:t xml:space="preserve">обращения </w:t>
      </w:r>
      <w:r>
        <w:rPr>
          <w:rFonts w:ascii="Times New Roman" w:hAnsi="Times New Roman"/>
          <w:sz w:val="28"/>
          <w:szCs w:val="28"/>
        </w:rPr>
        <w:t>начальника отдела Министерства внутренних дел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Ленинградской области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Дегтярева А.В., </w:t>
      </w:r>
      <w:r w:rsidRPr="00AD73C9">
        <w:rPr>
          <w:rFonts w:ascii="Times New Roman" w:hAnsi="Times New Roman"/>
          <w:sz w:val="28"/>
          <w:szCs w:val="28"/>
        </w:rPr>
        <w:t>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 xml:space="preserve">3 ст. 17.1 Федерального закона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>от 26.07.</w:t>
      </w:r>
      <w:r>
        <w:rPr>
          <w:rFonts w:ascii="Times New Roman" w:hAnsi="Times New Roman"/>
          <w:sz w:val="28"/>
          <w:szCs w:val="28"/>
        </w:rPr>
        <w:t xml:space="preserve">2006 г. </w:t>
      </w:r>
      <w:r w:rsidRPr="00AD73C9">
        <w:rPr>
          <w:rFonts w:ascii="Times New Roman" w:hAnsi="Times New Roman"/>
          <w:sz w:val="28"/>
          <w:szCs w:val="28"/>
        </w:rPr>
        <w:t xml:space="preserve">№ 135-ФЗ </w:t>
      </w:r>
      <w:r>
        <w:rPr>
          <w:rFonts w:ascii="Times New Roman" w:hAnsi="Times New Roman"/>
          <w:sz w:val="28"/>
          <w:szCs w:val="28"/>
        </w:rPr>
        <w:t>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67B39">
        <w:rPr>
          <w:rFonts w:ascii="Times New Roman" w:hAnsi="Times New Roman"/>
          <w:spacing w:val="60"/>
          <w:sz w:val="28"/>
          <w:szCs w:val="28"/>
        </w:rPr>
        <w:t>решил:</w:t>
      </w:r>
    </w:p>
    <w:p w:rsidR="00E67B39" w:rsidRPr="000D3624" w:rsidRDefault="00E67B39" w:rsidP="00E67B39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7B39" w:rsidRPr="00DC4783" w:rsidRDefault="00E67B39" w:rsidP="00E67B39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3C9">
        <w:rPr>
          <w:rFonts w:ascii="Times New Roman" w:hAnsi="Times New Roman" w:cs="Times New Roman"/>
          <w:sz w:val="28"/>
          <w:szCs w:val="28"/>
        </w:rPr>
        <w:t xml:space="preserve">1. </w:t>
      </w:r>
      <w:r w:rsidRPr="00DC4783">
        <w:rPr>
          <w:rFonts w:ascii="Times New Roman" w:hAnsi="Times New Roman" w:cs="Times New Roman"/>
          <w:sz w:val="28"/>
          <w:szCs w:val="28"/>
        </w:rPr>
        <w:t xml:space="preserve">Разрешить администрации </w:t>
      </w:r>
      <w:proofErr w:type="spellStart"/>
      <w:r w:rsidRPr="00DC478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C47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 ОМВД России по </w:t>
      </w:r>
      <w:proofErr w:type="spellStart"/>
      <w:r w:rsidRPr="00DC4783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Pr="00DC4783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C4783">
        <w:rPr>
          <w:rFonts w:ascii="Times New Roman" w:hAnsi="Times New Roman" w:cs="Times New Roman"/>
          <w:sz w:val="28"/>
          <w:szCs w:val="28"/>
        </w:rPr>
        <w:t xml:space="preserve"> договор безвозмездного пользования сроком на 5 лет на  часть нежилого здания, расположенного по адресу: Ленинградская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4783">
        <w:rPr>
          <w:rFonts w:ascii="Times New Roman" w:hAnsi="Times New Roman" w:cs="Times New Roman"/>
          <w:sz w:val="28"/>
          <w:szCs w:val="28"/>
        </w:rPr>
        <w:t xml:space="preserve">г. Луга, пр. </w:t>
      </w:r>
      <w:proofErr w:type="gramStart"/>
      <w:r w:rsidRPr="00B56506">
        <w:rPr>
          <w:rFonts w:ascii="Times New Roman" w:hAnsi="Times New Roman" w:cs="Times New Roman"/>
          <w:sz w:val="28"/>
          <w:szCs w:val="28"/>
        </w:rPr>
        <w:t>Кирова, д. 24, общей площадью 401,9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56506">
        <w:rPr>
          <w:rFonts w:ascii="Times New Roman" w:hAnsi="Times New Roman" w:cs="Times New Roman"/>
          <w:sz w:val="28"/>
          <w:szCs w:val="28"/>
        </w:rPr>
        <w:t>етыреста один и девять десятых) кв. м, из них по первому этажу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56506">
        <w:rPr>
          <w:rFonts w:ascii="Times New Roman" w:hAnsi="Times New Roman" w:cs="Times New Roman"/>
          <w:sz w:val="28"/>
          <w:szCs w:val="28"/>
        </w:rPr>
        <w:t>176,7 кв. м,  по второму этажу</w:t>
      </w:r>
      <w:r>
        <w:rPr>
          <w:rFonts w:ascii="Times New Roman" w:hAnsi="Times New Roman" w:cs="Times New Roman"/>
          <w:sz w:val="28"/>
          <w:szCs w:val="28"/>
        </w:rPr>
        <w:t xml:space="preserve"> –      </w:t>
      </w:r>
      <w:r w:rsidRPr="00B56506">
        <w:rPr>
          <w:rFonts w:ascii="Times New Roman" w:hAnsi="Times New Roman" w:cs="Times New Roman"/>
          <w:sz w:val="28"/>
          <w:szCs w:val="28"/>
        </w:rPr>
        <w:t>145,5 кв. м, по подвальному</w:t>
      </w:r>
      <w:r w:rsidRPr="00DC4783">
        <w:rPr>
          <w:rFonts w:ascii="Times New Roman" w:hAnsi="Times New Roman" w:cs="Times New Roman"/>
          <w:sz w:val="28"/>
          <w:szCs w:val="28"/>
        </w:rPr>
        <w:t xml:space="preserve"> помещению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4783">
        <w:rPr>
          <w:rFonts w:ascii="Times New Roman" w:hAnsi="Times New Roman" w:cs="Times New Roman"/>
          <w:sz w:val="28"/>
          <w:szCs w:val="28"/>
        </w:rPr>
        <w:t xml:space="preserve">79,7 кв. м, </w:t>
      </w:r>
      <w:r w:rsidRPr="00B56506">
        <w:rPr>
          <w:rFonts w:ascii="Times New Roman" w:hAnsi="Times New Roman"/>
          <w:sz w:val="28"/>
          <w:szCs w:val="28"/>
        </w:rPr>
        <w:t xml:space="preserve">с кадастровым номером 47:29:0103011, </w:t>
      </w:r>
      <w:r w:rsidRPr="00DC478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использования под офис.</w:t>
      </w:r>
      <w:r w:rsidRPr="00DC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7B39" w:rsidRDefault="00E67B39" w:rsidP="00E67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среды.</w:t>
      </w:r>
    </w:p>
    <w:p w:rsidR="00E67B39" w:rsidRPr="00AD73C9" w:rsidRDefault="00E67B39" w:rsidP="00E67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39" w:rsidRPr="00FC303C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67B39" w:rsidRPr="00FC303C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39" w:rsidRDefault="00E67B39" w:rsidP="00E67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 – 2 экз., </w:t>
      </w:r>
      <w:r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67B39" w:rsidRDefault="00E67B39" w:rsidP="00E67B3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  <w:r w:rsidRPr="00F14386">
        <w:rPr>
          <w:rFonts w:ascii="Times New Roman" w:hAnsi="Times New Roman"/>
          <w:sz w:val="28"/>
          <w:szCs w:val="28"/>
        </w:rPr>
        <w:t xml:space="preserve"> </w:t>
      </w:r>
    </w:p>
    <w:p w:rsidR="0099312C" w:rsidRDefault="00E67B39"/>
    <w:sectPr w:rsidR="0099312C" w:rsidSect="0032534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39"/>
    <w:rsid w:val="005775ED"/>
    <w:rsid w:val="00786F15"/>
    <w:rsid w:val="00E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67B3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67B3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67B3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67B3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67B3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67B3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2016-06-29T07:07:00Z</dcterms:created>
  <dcterms:modified xsi:type="dcterms:W3CDTF">2016-06-29T07:14:00Z</dcterms:modified>
</cp:coreProperties>
</file>