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2A1" w:rsidRDefault="00F742A1" w:rsidP="00F742A1">
      <w:pPr>
        <w:spacing w:after="0" w:line="240" w:lineRule="auto"/>
        <w:jc w:val="center"/>
        <w:rPr>
          <w:rFonts w:ascii="Times New Roman" w:hAnsi="Times New Roman"/>
          <w:i/>
          <w:sz w:val="28"/>
          <w:szCs w:val="24"/>
          <w:u w:val="single"/>
        </w:rPr>
      </w:pPr>
      <w:r>
        <w:rPr>
          <w:rFonts w:ascii="Times New Roman" w:hAnsi="Times New Roman"/>
          <w:b/>
          <w:noProof/>
          <w:sz w:val="28"/>
          <w:szCs w:val="24"/>
        </w:rPr>
        <w:drawing>
          <wp:inline distT="0" distB="0" distL="0" distR="0" wp14:anchorId="49569931" wp14:editId="1A3FC06C">
            <wp:extent cx="695325" cy="676275"/>
            <wp:effectExtent l="0" t="0" r="9525" b="9525"/>
            <wp:docPr id="1" name="Рисунок 1" descr="герб_луги_новый_чб_2_1коп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_луги_новый_чб_2_1копиров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6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2A1" w:rsidRDefault="00F742A1" w:rsidP="00F742A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742A1" w:rsidRDefault="00F742A1" w:rsidP="00F742A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Ленинградская область                           </w:t>
      </w:r>
    </w:p>
    <w:p w:rsidR="00F742A1" w:rsidRDefault="00F742A1" w:rsidP="00F742A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Лужский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муниципальный район </w:t>
      </w:r>
    </w:p>
    <w:p w:rsidR="00F742A1" w:rsidRDefault="00F742A1" w:rsidP="00F742A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Совет депутатов </w:t>
      </w:r>
      <w:proofErr w:type="spellStart"/>
      <w:r>
        <w:rPr>
          <w:rFonts w:ascii="Times New Roman" w:hAnsi="Times New Roman"/>
          <w:b/>
          <w:sz w:val="28"/>
          <w:szCs w:val="28"/>
        </w:rPr>
        <w:t>Лужского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городского поселения</w:t>
      </w:r>
    </w:p>
    <w:p w:rsidR="00F742A1" w:rsidRDefault="00F742A1" w:rsidP="00F742A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третьего созыва</w:t>
      </w:r>
    </w:p>
    <w:p w:rsidR="00F742A1" w:rsidRPr="00AA3EF8" w:rsidRDefault="00F742A1" w:rsidP="00F742A1">
      <w:pPr>
        <w:spacing w:after="0" w:line="240" w:lineRule="auto"/>
        <w:jc w:val="right"/>
        <w:rPr>
          <w:rFonts w:ascii="Times New Roman" w:hAnsi="Times New Roman"/>
          <w:i/>
          <w:sz w:val="32"/>
          <w:szCs w:val="28"/>
          <w:u w:val="single"/>
        </w:rPr>
      </w:pPr>
      <w:r>
        <w:rPr>
          <w:rFonts w:ascii="Times New Roman" w:hAnsi="Times New Roman"/>
          <w:sz w:val="32"/>
          <w:szCs w:val="28"/>
        </w:rPr>
        <w:t xml:space="preserve">                                                                          </w:t>
      </w:r>
      <w:r w:rsidRPr="00AA3EF8">
        <w:rPr>
          <w:rFonts w:ascii="Times New Roman" w:hAnsi="Times New Roman"/>
          <w:i/>
          <w:sz w:val="32"/>
          <w:szCs w:val="28"/>
          <w:u w:val="single"/>
        </w:rPr>
        <w:t xml:space="preserve">        </w:t>
      </w:r>
    </w:p>
    <w:p w:rsidR="00F742A1" w:rsidRDefault="00F742A1" w:rsidP="00F742A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РЕШЕНИЕ    </w:t>
      </w:r>
    </w:p>
    <w:p w:rsidR="00F742A1" w:rsidRDefault="00F742A1" w:rsidP="00F742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</w:t>
      </w:r>
    </w:p>
    <w:p w:rsidR="00F742A1" w:rsidRDefault="00F742A1" w:rsidP="00F742A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742A1" w:rsidRDefault="00F742A1" w:rsidP="00F742A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18 апреля</w:t>
      </w:r>
      <w:r>
        <w:rPr>
          <w:rFonts w:ascii="Times New Roman" w:hAnsi="Times New Roman"/>
          <w:sz w:val="28"/>
          <w:szCs w:val="28"/>
        </w:rPr>
        <w:t xml:space="preserve"> 2017 года    № 15</w:t>
      </w:r>
      <w:r>
        <w:rPr>
          <w:rFonts w:ascii="Times New Roman" w:hAnsi="Times New Roman"/>
          <w:sz w:val="28"/>
          <w:szCs w:val="28"/>
        </w:rPr>
        <w:t>9</w:t>
      </w:r>
    </w:p>
    <w:p w:rsidR="00F742A1" w:rsidRPr="00C8771F" w:rsidRDefault="00F742A1" w:rsidP="00F742A1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F742A1" w:rsidRDefault="00F742A1" w:rsidP="00F742A1">
      <w:pPr>
        <w:spacing w:after="0" w:line="240" w:lineRule="auto"/>
        <w:ind w:left="993" w:right="3967"/>
        <w:jc w:val="both"/>
        <w:rPr>
          <w:rFonts w:ascii="Times New Roman" w:hAnsi="Times New Roman"/>
          <w:noProof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F3581D" wp14:editId="0E8828CE">
                <wp:simplePos x="0" y="0"/>
                <wp:positionH relativeFrom="column">
                  <wp:posOffset>-668655</wp:posOffset>
                </wp:positionH>
                <wp:positionV relativeFrom="paragraph">
                  <wp:posOffset>75565</wp:posOffset>
                </wp:positionV>
                <wp:extent cx="1028700" cy="685800"/>
                <wp:effectExtent l="0" t="0" r="19050" b="1905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-52.65pt;margin-top:5.95pt;width:81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"/>
            </w:pict>
          </mc:Fallback>
        </mc:AlternateConten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742A1" w:rsidRDefault="00F742A1" w:rsidP="00F742A1">
      <w:pPr>
        <w:pStyle w:val="2"/>
        <w:spacing w:after="0" w:line="240" w:lineRule="auto"/>
        <w:ind w:left="851" w:right="4444" w:firstLine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Об утверждении </w:t>
      </w:r>
      <w:r>
        <w:rPr>
          <w:rFonts w:ascii="Times New Roman" w:hAnsi="Times New Roman" w:cs="Times New Roman"/>
          <w:noProof/>
          <w:sz w:val="28"/>
          <w:szCs w:val="28"/>
        </w:rPr>
        <w:t>официальных символов муниципального образования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Лужско</w:t>
      </w:r>
      <w:r>
        <w:rPr>
          <w:rFonts w:ascii="Times New Roman" w:hAnsi="Times New Roman" w:cs="Times New Roman"/>
          <w:noProof/>
          <w:sz w:val="28"/>
          <w:szCs w:val="28"/>
        </w:rPr>
        <w:t>е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городско</w:t>
      </w:r>
      <w:r>
        <w:rPr>
          <w:rFonts w:ascii="Times New Roman" w:hAnsi="Times New Roman" w:cs="Times New Roman"/>
          <w:noProof/>
          <w:sz w:val="28"/>
          <w:szCs w:val="28"/>
        </w:rPr>
        <w:t>е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поселени</w:t>
      </w:r>
      <w:r>
        <w:rPr>
          <w:rFonts w:ascii="Times New Roman" w:hAnsi="Times New Roman" w:cs="Times New Roman"/>
          <w:noProof/>
          <w:sz w:val="28"/>
          <w:szCs w:val="28"/>
        </w:rPr>
        <w:t>е Лужского муниципального района Ленинградской области</w:t>
      </w:r>
    </w:p>
    <w:p w:rsidR="00F742A1" w:rsidRDefault="00F742A1" w:rsidP="00F742A1">
      <w:pPr>
        <w:pStyle w:val="2"/>
        <w:spacing w:after="0" w:line="240" w:lineRule="auto"/>
        <w:ind w:left="1134" w:right="3260" w:firstLine="0"/>
        <w:jc w:val="both"/>
        <w:rPr>
          <w:sz w:val="28"/>
          <w:szCs w:val="28"/>
        </w:rPr>
      </w:pPr>
    </w:p>
    <w:p w:rsidR="00F742A1" w:rsidRPr="00F742A1" w:rsidRDefault="00F742A1" w:rsidP="00F742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2A1">
        <w:rPr>
          <w:rFonts w:ascii="Times New Roman" w:hAnsi="Times New Roman"/>
          <w:sz w:val="28"/>
          <w:szCs w:val="28"/>
        </w:rPr>
        <w:t xml:space="preserve">В соответствии со </w:t>
      </w:r>
      <w:proofErr w:type="spellStart"/>
      <w:proofErr w:type="gramStart"/>
      <w:r w:rsidRPr="00F742A1">
        <w:rPr>
          <w:rFonts w:ascii="Times New Roman" w:hAnsi="Times New Roman"/>
          <w:sz w:val="28"/>
          <w:szCs w:val="28"/>
        </w:rPr>
        <w:t>c</w:t>
      </w:r>
      <w:proofErr w:type="gramEnd"/>
      <w:r w:rsidRPr="00F742A1">
        <w:rPr>
          <w:rFonts w:ascii="Times New Roman" w:hAnsi="Times New Roman"/>
          <w:sz w:val="28"/>
          <w:szCs w:val="28"/>
        </w:rPr>
        <w:t>т</w:t>
      </w:r>
      <w:proofErr w:type="spellEnd"/>
      <w:r w:rsidRPr="00F742A1">
        <w:rPr>
          <w:rFonts w:ascii="Times New Roman" w:hAnsi="Times New Roman"/>
          <w:sz w:val="28"/>
          <w:szCs w:val="28"/>
        </w:rPr>
        <w:t xml:space="preserve">. </w:t>
      </w:r>
      <w:r w:rsidRPr="00F742A1">
        <w:rPr>
          <w:rFonts w:ascii="Times New Roman" w:hAnsi="Times New Roman"/>
          <w:color w:val="000000"/>
          <w:spacing w:val="-7"/>
          <w:sz w:val="28"/>
          <w:szCs w:val="28"/>
        </w:rPr>
        <w:t xml:space="preserve">9 Закона Российской Федерации от 6 октября 2003 года 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№</w:t>
      </w:r>
      <w:r w:rsidRPr="00F742A1">
        <w:rPr>
          <w:rFonts w:ascii="Times New Roman" w:hAnsi="Times New Roman"/>
          <w:color w:val="000000"/>
          <w:spacing w:val="-7"/>
          <w:sz w:val="28"/>
          <w:szCs w:val="28"/>
        </w:rPr>
        <w:t xml:space="preserve"> 131-ФЗ “Об общих принципах организации местного самоуправления в Российской Федерации”,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</w:t>
      </w:r>
      <w:r w:rsidRPr="00F742A1">
        <w:rPr>
          <w:rFonts w:ascii="Times New Roman" w:hAnsi="Times New Roman"/>
          <w:sz w:val="28"/>
          <w:szCs w:val="28"/>
          <w:lang w:val="en-US"/>
        </w:rPr>
        <w:t>C</w:t>
      </w:r>
      <w:proofErr w:type="spellStart"/>
      <w:r w:rsidRPr="00F742A1">
        <w:rPr>
          <w:rFonts w:ascii="Times New Roman" w:hAnsi="Times New Roman"/>
          <w:sz w:val="28"/>
          <w:szCs w:val="28"/>
        </w:rPr>
        <w:t>овет</w:t>
      </w:r>
      <w:proofErr w:type="spellEnd"/>
      <w:r w:rsidRPr="00F742A1">
        <w:rPr>
          <w:rFonts w:ascii="Times New Roman" w:hAnsi="Times New Roman"/>
          <w:sz w:val="28"/>
          <w:szCs w:val="28"/>
        </w:rPr>
        <w:t xml:space="preserve"> депутатов  </w:t>
      </w:r>
      <w:proofErr w:type="spellStart"/>
      <w:r w:rsidRPr="00F742A1">
        <w:rPr>
          <w:rFonts w:ascii="Times New Roman" w:hAnsi="Times New Roman"/>
          <w:sz w:val="28"/>
          <w:szCs w:val="28"/>
        </w:rPr>
        <w:t>Лужского</w:t>
      </w:r>
      <w:proofErr w:type="spellEnd"/>
      <w:r w:rsidRPr="00F742A1">
        <w:rPr>
          <w:rFonts w:ascii="Times New Roman" w:hAnsi="Times New Roman"/>
          <w:sz w:val="28"/>
          <w:szCs w:val="28"/>
        </w:rPr>
        <w:t xml:space="preserve"> городского поселения  РЕШИЛ:</w:t>
      </w:r>
    </w:p>
    <w:p w:rsidR="00F742A1" w:rsidRPr="00F742A1" w:rsidRDefault="00F742A1" w:rsidP="00F742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2A1">
        <w:rPr>
          <w:rFonts w:ascii="Times New Roman" w:hAnsi="Times New Roman"/>
          <w:sz w:val="28"/>
          <w:szCs w:val="28"/>
        </w:rPr>
        <w:t xml:space="preserve">1. Принять предложение авторского коллектива в составе: </w:t>
      </w:r>
      <w:proofErr w:type="gramStart"/>
      <w:r w:rsidRPr="00F742A1">
        <w:rPr>
          <w:rFonts w:ascii="Times New Roman" w:hAnsi="Times New Roman"/>
          <w:sz w:val="28"/>
          <w:szCs w:val="28"/>
        </w:rPr>
        <w:t xml:space="preserve">Башкирова Константина Сергеевича, </w:t>
      </w:r>
      <w:proofErr w:type="spellStart"/>
      <w:r w:rsidRPr="00F742A1">
        <w:rPr>
          <w:rFonts w:ascii="Times New Roman" w:hAnsi="Times New Roman"/>
          <w:sz w:val="28"/>
          <w:szCs w:val="28"/>
        </w:rPr>
        <w:t>Карпуниной</w:t>
      </w:r>
      <w:proofErr w:type="spellEnd"/>
      <w:r w:rsidRPr="00F742A1">
        <w:rPr>
          <w:rFonts w:ascii="Times New Roman" w:hAnsi="Times New Roman"/>
          <w:sz w:val="28"/>
          <w:szCs w:val="28"/>
        </w:rPr>
        <w:t xml:space="preserve"> Виктории Валерьевны, </w:t>
      </w:r>
      <w:proofErr w:type="spellStart"/>
      <w:r w:rsidRPr="00F742A1">
        <w:rPr>
          <w:rFonts w:ascii="Times New Roman" w:hAnsi="Times New Roman"/>
          <w:sz w:val="28"/>
          <w:szCs w:val="28"/>
        </w:rPr>
        <w:t>Штейнбах</w:t>
      </w:r>
      <w:proofErr w:type="spellEnd"/>
      <w:r w:rsidRPr="00F742A1">
        <w:rPr>
          <w:rFonts w:ascii="Times New Roman" w:hAnsi="Times New Roman"/>
          <w:sz w:val="28"/>
          <w:szCs w:val="28"/>
        </w:rPr>
        <w:t xml:space="preserve"> Светланы Юрьевны, разработавшего эскизы герба и флага муниципального образования </w:t>
      </w:r>
      <w:proofErr w:type="spellStart"/>
      <w:r w:rsidRPr="00F742A1">
        <w:rPr>
          <w:rFonts w:ascii="Times New Roman" w:hAnsi="Times New Roman"/>
          <w:sz w:val="28"/>
          <w:szCs w:val="28"/>
        </w:rPr>
        <w:t>Лужское</w:t>
      </w:r>
      <w:proofErr w:type="spellEnd"/>
      <w:r w:rsidRPr="00F742A1">
        <w:rPr>
          <w:rFonts w:ascii="Times New Roman" w:hAnsi="Times New Roman"/>
          <w:sz w:val="28"/>
          <w:szCs w:val="28"/>
        </w:rPr>
        <w:t xml:space="preserve"> городское поселение </w:t>
      </w:r>
      <w:proofErr w:type="spellStart"/>
      <w:r w:rsidRPr="00F742A1">
        <w:rPr>
          <w:rFonts w:ascii="Times New Roman" w:hAnsi="Times New Roman"/>
          <w:sz w:val="28"/>
          <w:szCs w:val="28"/>
        </w:rPr>
        <w:t>Лужского</w:t>
      </w:r>
      <w:proofErr w:type="spellEnd"/>
      <w:r w:rsidRPr="00F742A1">
        <w:rPr>
          <w:rFonts w:ascii="Times New Roman" w:hAnsi="Times New Roman"/>
          <w:sz w:val="28"/>
          <w:szCs w:val="28"/>
        </w:rPr>
        <w:t xml:space="preserve"> муниципального района Ленинградской области и утвердить  Положение о гербе муниципального образования </w:t>
      </w:r>
      <w:proofErr w:type="spellStart"/>
      <w:r w:rsidRPr="00F742A1">
        <w:rPr>
          <w:rFonts w:ascii="Times New Roman" w:hAnsi="Times New Roman"/>
          <w:sz w:val="28"/>
          <w:szCs w:val="28"/>
        </w:rPr>
        <w:t>Лужское</w:t>
      </w:r>
      <w:proofErr w:type="spellEnd"/>
      <w:r w:rsidRPr="00F742A1">
        <w:rPr>
          <w:rFonts w:ascii="Times New Roman" w:hAnsi="Times New Roman"/>
          <w:sz w:val="28"/>
          <w:szCs w:val="28"/>
        </w:rPr>
        <w:t xml:space="preserve"> городское поселение </w:t>
      </w:r>
      <w:proofErr w:type="spellStart"/>
      <w:r w:rsidRPr="00F742A1">
        <w:rPr>
          <w:rFonts w:ascii="Times New Roman" w:hAnsi="Times New Roman"/>
          <w:sz w:val="28"/>
          <w:szCs w:val="28"/>
        </w:rPr>
        <w:t>Лужского</w:t>
      </w:r>
      <w:proofErr w:type="spellEnd"/>
      <w:r w:rsidRPr="00F742A1">
        <w:rPr>
          <w:rFonts w:ascii="Times New Roman" w:hAnsi="Times New Roman"/>
          <w:sz w:val="28"/>
          <w:szCs w:val="28"/>
        </w:rPr>
        <w:t xml:space="preserve"> муниципального района Ленинградской области  (приложение 1) и Положение о флаге муниципального образования </w:t>
      </w:r>
      <w:proofErr w:type="spellStart"/>
      <w:r w:rsidRPr="00F742A1">
        <w:rPr>
          <w:rFonts w:ascii="Times New Roman" w:hAnsi="Times New Roman"/>
          <w:sz w:val="28"/>
          <w:szCs w:val="28"/>
        </w:rPr>
        <w:t>Лужское</w:t>
      </w:r>
      <w:proofErr w:type="spellEnd"/>
      <w:r w:rsidRPr="00F742A1">
        <w:rPr>
          <w:rFonts w:ascii="Times New Roman" w:hAnsi="Times New Roman"/>
          <w:sz w:val="28"/>
          <w:szCs w:val="28"/>
        </w:rPr>
        <w:t xml:space="preserve"> городское поселение </w:t>
      </w:r>
      <w:proofErr w:type="spellStart"/>
      <w:r w:rsidRPr="00F742A1">
        <w:rPr>
          <w:rFonts w:ascii="Times New Roman" w:hAnsi="Times New Roman"/>
          <w:sz w:val="28"/>
          <w:szCs w:val="28"/>
        </w:rPr>
        <w:t>Лужского</w:t>
      </w:r>
      <w:proofErr w:type="spellEnd"/>
      <w:r w:rsidRPr="00F742A1">
        <w:rPr>
          <w:rFonts w:ascii="Times New Roman" w:hAnsi="Times New Roman"/>
          <w:sz w:val="28"/>
          <w:szCs w:val="28"/>
        </w:rPr>
        <w:t xml:space="preserve"> муниципального района Ленинградской области  (приложение 2).</w:t>
      </w:r>
      <w:proofErr w:type="gramEnd"/>
    </w:p>
    <w:p w:rsidR="00F742A1" w:rsidRPr="00F742A1" w:rsidRDefault="00F742A1" w:rsidP="00F742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2A1">
        <w:rPr>
          <w:rFonts w:ascii="Times New Roman" w:hAnsi="Times New Roman"/>
          <w:sz w:val="28"/>
          <w:szCs w:val="28"/>
        </w:rPr>
        <w:t xml:space="preserve">2. Обратиться в Геральдический совет при Президенте РФ с целью внесения герба и флага муниципального образования  </w:t>
      </w:r>
      <w:proofErr w:type="spellStart"/>
      <w:r w:rsidRPr="00F742A1">
        <w:rPr>
          <w:rFonts w:ascii="Times New Roman" w:hAnsi="Times New Roman"/>
          <w:sz w:val="28"/>
          <w:szCs w:val="28"/>
        </w:rPr>
        <w:t>Лужское</w:t>
      </w:r>
      <w:proofErr w:type="spellEnd"/>
      <w:r w:rsidRPr="00F742A1">
        <w:rPr>
          <w:rFonts w:ascii="Times New Roman" w:hAnsi="Times New Roman"/>
          <w:sz w:val="28"/>
          <w:szCs w:val="28"/>
        </w:rPr>
        <w:t xml:space="preserve"> городское поселение </w:t>
      </w:r>
      <w:proofErr w:type="spellStart"/>
      <w:r w:rsidRPr="00F742A1">
        <w:rPr>
          <w:rFonts w:ascii="Times New Roman" w:hAnsi="Times New Roman"/>
          <w:sz w:val="28"/>
          <w:szCs w:val="28"/>
        </w:rPr>
        <w:t>Лужского</w:t>
      </w:r>
      <w:proofErr w:type="spellEnd"/>
      <w:r w:rsidRPr="00F742A1">
        <w:rPr>
          <w:rFonts w:ascii="Times New Roman" w:hAnsi="Times New Roman"/>
          <w:sz w:val="28"/>
          <w:szCs w:val="28"/>
        </w:rPr>
        <w:t xml:space="preserve"> муниципального района Ленинградской области в Государственный геральдический регистр Российской Федерации.</w:t>
      </w:r>
    </w:p>
    <w:p w:rsidR="00F742A1" w:rsidRPr="00F742A1" w:rsidRDefault="00F742A1" w:rsidP="00F742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2A1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742A1">
        <w:rPr>
          <w:rFonts w:ascii="Times New Roman" w:hAnsi="Times New Roman"/>
          <w:sz w:val="28"/>
          <w:szCs w:val="28"/>
        </w:rPr>
        <w:t>Поручить Башкирову Константину Сергеевичу представлять</w:t>
      </w:r>
      <w:proofErr w:type="gramEnd"/>
      <w:r w:rsidRPr="00F742A1">
        <w:rPr>
          <w:rFonts w:ascii="Times New Roman" w:hAnsi="Times New Roman"/>
          <w:sz w:val="28"/>
          <w:szCs w:val="28"/>
        </w:rPr>
        <w:t xml:space="preserve"> интересы муниципального образования  </w:t>
      </w:r>
      <w:proofErr w:type="spellStart"/>
      <w:r w:rsidRPr="00F742A1">
        <w:rPr>
          <w:rFonts w:ascii="Times New Roman" w:hAnsi="Times New Roman"/>
          <w:sz w:val="28"/>
          <w:szCs w:val="28"/>
        </w:rPr>
        <w:t>Лужское</w:t>
      </w:r>
      <w:proofErr w:type="spellEnd"/>
      <w:r w:rsidRPr="00F742A1">
        <w:rPr>
          <w:rFonts w:ascii="Times New Roman" w:hAnsi="Times New Roman"/>
          <w:sz w:val="28"/>
          <w:szCs w:val="28"/>
        </w:rPr>
        <w:t xml:space="preserve"> городское поселение </w:t>
      </w:r>
      <w:proofErr w:type="spellStart"/>
      <w:r w:rsidRPr="00F742A1">
        <w:rPr>
          <w:rFonts w:ascii="Times New Roman" w:hAnsi="Times New Roman"/>
          <w:sz w:val="28"/>
          <w:szCs w:val="28"/>
        </w:rPr>
        <w:t>Лужского</w:t>
      </w:r>
      <w:proofErr w:type="spellEnd"/>
      <w:r w:rsidRPr="00F742A1">
        <w:rPr>
          <w:rFonts w:ascii="Times New Roman" w:hAnsi="Times New Roman"/>
          <w:sz w:val="28"/>
          <w:szCs w:val="28"/>
        </w:rPr>
        <w:t xml:space="preserve"> муниципального района Ленинградской области в Геральдическом совете при Президенте РФ.</w:t>
      </w:r>
    </w:p>
    <w:p w:rsidR="00F742A1" w:rsidRPr="00F742A1" w:rsidRDefault="00F742A1" w:rsidP="00F742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2A1">
        <w:rPr>
          <w:rFonts w:ascii="Times New Roman" w:hAnsi="Times New Roman"/>
          <w:sz w:val="28"/>
          <w:szCs w:val="28"/>
        </w:rPr>
        <w:t>4. Опубликовать настоящее решение в газете “</w:t>
      </w:r>
      <w:proofErr w:type="spellStart"/>
      <w:proofErr w:type="gramStart"/>
      <w:r w:rsidRPr="00F742A1">
        <w:rPr>
          <w:rFonts w:ascii="Times New Roman" w:hAnsi="Times New Roman"/>
          <w:sz w:val="28"/>
          <w:szCs w:val="28"/>
        </w:rPr>
        <w:t>Лужская</w:t>
      </w:r>
      <w:proofErr w:type="spellEnd"/>
      <w:proofErr w:type="gramEnd"/>
      <w:r w:rsidRPr="00F742A1">
        <w:rPr>
          <w:rFonts w:ascii="Times New Roman" w:hAnsi="Times New Roman"/>
          <w:sz w:val="28"/>
          <w:szCs w:val="28"/>
        </w:rPr>
        <w:t xml:space="preserve"> правда”.</w:t>
      </w:r>
    </w:p>
    <w:p w:rsidR="00F742A1" w:rsidRPr="00F742A1" w:rsidRDefault="00F742A1" w:rsidP="00F742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2A1">
        <w:rPr>
          <w:rFonts w:ascii="Times New Roman" w:hAnsi="Times New Roman"/>
          <w:sz w:val="28"/>
          <w:szCs w:val="28"/>
        </w:rPr>
        <w:lastRenderedPageBreak/>
        <w:t>5. Настоящее решение вступает в силу с момента его опубликования.</w:t>
      </w:r>
    </w:p>
    <w:p w:rsidR="00F742A1" w:rsidRPr="00F742A1" w:rsidRDefault="00F742A1" w:rsidP="00F742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42A1">
        <w:rPr>
          <w:rFonts w:ascii="Times New Roman" w:hAnsi="Times New Roman"/>
          <w:sz w:val="28"/>
          <w:szCs w:val="28"/>
        </w:rPr>
        <w:t xml:space="preserve">6. </w:t>
      </w:r>
      <w:proofErr w:type="gramStart"/>
      <w:r w:rsidRPr="00F742A1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F742A1">
        <w:rPr>
          <w:rFonts w:ascii="Times New Roman" w:hAnsi="Times New Roman"/>
          <w:sz w:val="28"/>
          <w:szCs w:val="28"/>
        </w:rPr>
        <w:t xml:space="preserve"> исполнением решения возложить на постоянную депутатскую комиссию по  </w:t>
      </w:r>
      <w:r>
        <w:rPr>
          <w:rFonts w:ascii="Times New Roman" w:hAnsi="Times New Roman"/>
          <w:sz w:val="28"/>
          <w:szCs w:val="28"/>
        </w:rPr>
        <w:t>культуре, делам молодежи, физкультуры, спорту, связям с общественностью и СМИ.</w:t>
      </w:r>
    </w:p>
    <w:p w:rsidR="00F742A1" w:rsidRDefault="00F742A1" w:rsidP="00F742A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/>
          <w:sz w:val="28"/>
          <w:szCs w:val="28"/>
        </w:rPr>
        <w:t>Лужского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городского поселения,</w:t>
      </w: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полномочия председателя </w:t>
      </w: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Совета депутатов</w:t>
      </w:r>
      <w:r>
        <w:rPr>
          <w:rFonts w:ascii="Times New Roman" w:hAnsi="Times New Roman"/>
          <w:sz w:val="28"/>
          <w:szCs w:val="28"/>
        </w:rPr>
        <w:tab/>
        <w:t xml:space="preserve">                                                                              В.Н. Степанов </w:t>
      </w: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F742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Разослано: адм. ЛМР, </w:t>
      </w:r>
      <w:r>
        <w:rPr>
          <w:rFonts w:ascii="Times New Roman" w:hAnsi="Times New Roman"/>
          <w:sz w:val="28"/>
          <w:szCs w:val="28"/>
        </w:rPr>
        <w:t>Геральдический совет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экз., редакция газеты «</w:t>
      </w:r>
      <w:proofErr w:type="spellStart"/>
      <w:r>
        <w:rPr>
          <w:rFonts w:ascii="Times New Roman" w:hAnsi="Times New Roman"/>
          <w:sz w:val="28"/>
          <w:szCs w:val="28"/>
        </w:rPr>
        <w:t>Лужская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F742A1" w:rsidRDefault="00F742A1" w:rsidP="00F742A1">
      <w:pPr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 xml:space="preserve">                  правда», прокуратура.</w:t>
      </w:r>
    </w:p>
    <w:p w:rsidR="00F742A1" w:rsidRDefault="00F742A1" w:rsidP="00F742A1"/>
    <w:p w:rsidR="00F742A1" w:rsidRPr="00701534" w:rsidRDefault="00F742A1" w:rsidP="00F742A1">
      <w:pPr>
        <w:spacing w:after="0" w:line="240" w:lineRule="auto"/>
        <w:ind w:left="6237"/>
        <w:jc w:val="center"/>
        <w:rPr>
          <w:rFonts w:ascii="Times New Roman" w:hAnsi="Times New Roman"/>
          <w:sz w:val="26"/>
          <w:szCs w:val="26"/>
        </w:rPr>
      </w:pPr>
      <w:r w:rsidRPr="00701534">
        <w:rPr>
          <w:rFonts w:ascii="Times New Roman" w:hAnsi="Times New Roman"/>
          <w:sz w:val="26"/>
          <w:szCs w:val="26"/>
        </w:rPr>
        <w:lastRenderedPageBreak/>
        <w:t>УТВЕРЖДЕНО</w:t>
      </w:r>
    </w:p>
    <w:p w:rsidR="00F742A1" w:rsidRPr="00701534" w:rsidRDefault="00F742A1" w:rsidP="00F742A1">
      <w:pPr>
        <w:spacing w:after="0" w:line="240" w:lineRule="auto"/>
        <w:ind w:left="6237"/>
        <w:jc w:val="both"/>
        <w:rPr>
          <w:rFonts w:ascii="Times New Roman" w:hAnsi="Times New Roman"/>
          <w:sz w:val="26"/>
          <w:szCs w:val="26"/>
        </w:rPr>
      </w:pPr>
      <w:r w:rsidRPr="00701534">
        <w:rPr>
          <w:rFonts w:ascii="Times New Roman" w:hAnsi="Times New Roman"/>
          <w:sz w:val="26"/>
          <w:szCs w:val="26"/>
        </w:rPr>
        <w:t>решением Совета депутатов</w:t>
      </w:r>
    </w:p>
    <w:p w:rsidR="00F742A1" w:rsidRPr="00701534" w:rsidRDefault="00F742A1" w:rsidP="00F742A1">
      <w:pPr>
        <w:spacing w:after="0" w:line="240" w:lineRule="auto"/>
        <w:ind w:left="6237"/>
        <w:jc w:val="both"/>
        <w:rPr>
          <w:rFonts w:ascii="Times New Roman" w:hAnsi="Times New Roman"/>
          <w:sz w:val="26"/>
          <w:szCs w:val="26"/>
        </w:rPr>
      </w:pPr>
      <w:proofErr w:type="spellStart"/>
      <w:r w:rsidRPr="00701534">
        <w:rPr>
          <w:rFonts w:ascii="Times New Roman" w:hAnsi="Times New Roman"/>
          <w:sz w:val="26"/>
          <w:szCs w:val="26"/>
        </w:rPr>
        <w:t>Лужского</w:t>
      </w:r>
      <w:proofErr w:type="spellEnd"/>
      <w:r w:rsidRPr="00701534">
        <w:rPr>
          <w:rFonts w:ascii="Times New Roman" w:hAnsi="Times New Roman"/>
          <w:sz w:val="26"/>
          <w:szCs w:val="26"/>
        </w:rPr>
        <w:t xml:space="preserve"> городского поселения</w:t>
      </w:r>
    </w:p>
    <w:p w:rsidR="00F742A1" w:rsidRPr="00701534" w:rsidRDefault="00F742A1" w:rsidP="00F742A1">
      <w:pPr>
        <w:spacing w:after="0" w:line="240" w:lineRule="auto"/>
        <w:ind w:left="6237"/>
        <w:jc w:val="both"/>
        <w:rPr>
          <w:rFonts w:ascii="Times New Roman" w:hAnsi="Times New Roman"/>
          <w:sz w:val="26"/>
          <w:szCs w:val="26"/>
        </w:rPr>
      </w:pPr>
      <w:r w:rsidRPr="00701534">
        <w:rPr>
          <w:rFonts w:ascii="Times New Roman" w:hAnsi="Times New Roman"/>
          <w:sz w:val="26"/>
          <w:szCs w:val="26"/>
        </w:rPr>
        <w:t xml:space="preserve"> от </w:t>
      </w:r>
      <w:r>
        <w:rPr>
          <w:rFonts w:ascii="Times New Roman" w:hAnsi="Times New Roman"/>
          <w:sz w:val="26"/>
          <w:szCs w:val="26"/>
        </w:rPr>
        <w:t>18.04</w:t>
      </w:r>
      <w:r w:rsidRPr="00701534">
        <w:rPr>
          <w:rFonts w:ascii="Times New Roman" w:hAnsi="Times New Roman"/>
          <w:sz w:val="26"/>
          <w:szCs w:val="26"/>
        </w:rPr>
        <w:t>.2017 г. № 15</w:t>
      </w:r>
      <w:r>
        <w:rPr>
          <w:rFonts w:ascii="Times New Roman" w:hAnsi="Times New Roman"/>
          <w:sz w:val="26"/>
          <w:szCs w:val="26"/>
        </w:rPr>
        <w:t>9</w:t>
      </w:r>
    </w:p>
    <w:p w:rsidR="00F742A1" w:rsidRPr="00701534" w:rsidRDefault="00F742A1" w:rsidP="00F742A1">
      <w:pPr>
        <w:spacing w:after="0" w:line="240" w:lineRule="auto"/>
        <w:ind w:left="6237"/>
        <w:jc w:val="center"/>
        <w:rPr>
          <w:rFonts w:ascii="Times New Roman" w:hAnsi="Times New Roman"/>
          <w:sz w:val="26"/>
          <w:szCs w:val="26"/>
        </w:rPr>
      </w:pPr>
      <w:r w:rsidRPr="00701534">
        <w:rPr>
          <w:rFonts w:ascii="Times New Roman" w:hAnsi="Times New Roman"/>
          <w:sz w:val="26"/>
          <w:szCs w:val="26"/>
        </w:rPr>
        <w:t>(приложение</w:t>
      </w:r>
      <w:r>
        <w:rPr>
          <w:rFonts w:ascii="Times New Roman" w:hAnsi="Times New Roman"/>
          <w:sz w:val="26"/>
          <w:szCs w:val="26"/>
        </w:rPr>
        <w:t xml:space="preserve"> 1</w:t>
      </w:r>
      <w:r w:rsidRPr="00701534">
        <w:rPr>
          <w:rFonts w:ascii="Times New Roman" w:hAnsi="Times New Roman"/>
          <w:sz w:val="26"/>
          <w:szCs w:val="26"/>
        </w:rPr>
        <w:t>)</w:t>
      </w:r>
    </w:p>
    <w:p w:rsidR="00F742A1" w:rsidRPr="00701534" w:rsidRDefault="00F742A1" w:rsidP="00F742A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42A1" w:rsidRPr="00701534" w:rsidRDefault="00F742A1" w:rsidP="00F742A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5786B" w:rsidRDefault="00F742A1" w:rsidP="0035786B">
      <w:pPr>
        <w:pStyle w:val="aa"/>
        <w:spacing w:before="0" w:after="0"/>
        <w:rPr>
          <w:rFonts w:ascii="Times New Roman" w:hAnsi="Times New Roman" w:cs="Times New Roman"/>
          <w:sz w:val="28"/>
          <w:szCs w:val="28"/>
        </w:rPr>
      </w:pPr>
      <w:r w:rsidRPr="0035786B">
        <w:rPr>
          <w:rFonts w:ascii="Times New Roman" w:hAnsi="Times New Roman" w:cs="Times New Roman"/>
          <w:sz w:val="28"/>
          <w:szCs w:val="28"/>
        </w:rPr>
        <w:t xml:space="preserve">ПОЛОЖЕНИЕ </w:t>
      </w:r>
    </w:p>
    <w:p w:rsidR="0035786B" w:rsidRPr="0035786B" w:rsidRDefault="0035786B" w:rsidP="0035786B">
      <w:pPr>
        <w:pStyle w:val="aa"/>
        <w:spacing w:before="0" w:after="0"/>
        <w:rPr>
          <w:rFonts w:ascii="Times New Roman" w:hAnsi="Times New Roman" w:cs="Times New Roman"/>
          <w:sz w:val="28"/>
          <w:szCs w:val="28"/>
        </w:rPr>
      </w:pPr>
      <w:r w:rsidRPr="0035786B">
        <w:rPr>
          <w:rFonts w:ascii="Times New Roman" w:hAnsi="Times New Roman" w:cs="Times New Roman"/>
          <w:sz w:val="28"/>
          <w:szCs w:val="28"/>
        </w:rPr>
        <w:t xml:space="preserve">о гербе муниципального образования  </w:t>
      </w:r>
      <w:proofErr w:type="spellStart"/>
      <w:r w:rsidRPr="0035786B">
        <w:rPr>
          <w:rFonts w:ascii="Times New Roman" w:hAnsi="Times New Roman" w:cs="Times New Roman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 w:cs="Times New Roman"/>
          <w:sz w:val="28"/>
          <w:szCs w:val="28"/>
        </w:rPr>
        <w:t xml:space="preserve"> городское поселение </w:t>
      </w:r>
    </w:p>
    <w:p w:rsidR="00F742A1" w:rsidRPr="0035786B" w:rsidRDefault="0035786B" w:rsidP="0035786B">
      <w:pPr>
        <w:pStyle w:val="aa"/>
        <w:spacing w:before="0"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35786B">
        <w:rPr>
          <w:rFonts w:ascii="Times New Roman" w:hAnsi="Times New Roman" w:cs="Times New Roman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 w:cs="Times New Roman"/>
          <w:sz w:val="28"/>
          <w:szCs w:val="28"/>
        </w:rPr>
        <w:t xml:space="preserve"> муниципального района Ленинградской области</w:t>
      </w:r>
    </w:p>
    <w:p w:rsidR="00F742A1" w:rsidRPr="0035786B" w:rsidRDefault="00F742A1" w:rsidP="003578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>Настоящим положением устанавливается герб муниципального образования</w:t>
      </w:r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городское поселение 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муниципального района Ленинградской области</w:t>
      </w:r>
      <w:r w:rsidRPr="0035786B">
        <w:rPr>
          <w:rFonts w:ascii="Times New Roman" w:hAnsi="Times New Roman"/>
          <w:sz w:val="28"/>
          <w:szCs w:val="28"/>
        </w:rPr>
        <w:t>, его описание и порядок официального использования.</w:t>
      </w:r>
    </w:p>
    <w:p w:rsidR="00F742A1" w:rsidRPr="0035786B" w:rsidRDefault="00F742A1" w:rsidP="0035786B">
      <w:pPr>
        <w:spacing w:after="0" w:line="240" w:lineRule="auto"/>
        <w:ind w:left="-360"/>
        <w:jc w:val="center"/>
        <w:rPr>
          <w:rFonts w:ascii="Times New Roman" w:hAnsi="Times New Roman"/>
          <w:b/>
          <w:sz w:val="28"/>
          <w:szCs w:val="28"/>
        </w:rPr>
      </w:pPr>
    </w:p>
    <w:p w:rsidR="00F742A1" w:rsidRPr="0035786B" w:rsidRDefault="00F742A1" w:rsidP="0035786B">
      <w:pPr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5786B">
        <w:rPr>
          <w:rFonts w:ascii="Times New Roman" w:hAnsi="Times New Roman"/>
          <w:b/>
          <w:sz w:val="28"/>
          <w:szCs w:val="28"/>
        </w:rPr>
        <w:t>Общие положения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1.1.</w:t>
      </w:r>
      <w:r w:rsidRPr="0035786B">
        <w:rPr>
          <w:rFonts w:ascii="Times New Roman" w:hAnsi="Times New Roman"/>
          <w:sz w:val="28"/>
          <w:szCs w:val="28"/>
        </w:rPr>
        <w:t xml:space="preserve"> Герб муниципального образования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городское поселение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муниципального района Ленинградской области</w:t>
      </w:r>
      <w:r w:rsidRPr="0035786B">
        <w:rPr>
          <w:rFonts w:ascii="Times New Roman" w:hAnsi="Times New Roman"/>
          <w:sz w:val="28"/>
          <w:szCs w:val="28"/>
        </w:rPr>
        <w:t xml:space="preserve"> (далее</w:t>
      </w:r>
      <w:r w:rsidRPr="0035786B">
        <w:rPr>
          <w:rFonts w:ascii="Times New Roman" w:hAnsi="Times New Roman"/>
          <w:noProof/>
          <w:sz w:val="28"/>
          <w:szCs w:val="28"/>
        </w:rPr>
        <w:t xml:space="preserve"> – </w:t>
      </w:r>
      <w:r w:rsidRPr="0035786B">
        <w:rPr>
          <w:rFonts w:ascii="Times New Roman" w:hAnsi="Times New Roman"/>
          <w:sz w:val="28"/>
          <w:szCs w:val="28"/>
        </w:rPr>
        <w:t>Г</w:t>
      </w:r>
      <w:r w:rsidRPr="0035786B">
        <w:rPr>
          <w:rFonts w:ascii="Times New Roman" w:hAnsi="Times New Roman"/>
          <w:caps/>
          <w:sz w:val="28"/>
          <w:szCs w:val="28"/>
        </w:rPr>
        <w:t>ерб</w:t>
      </w:r>
      <w:r w:rsidRPr="0035786B">
        <w:rPr>
          <w:rFonts w:ascii="Times New Roman" w:hAnsi="Times New Roman"/>
          <w:sz w:val="28"/>
          <w:szCs w:val="28"/>
        </w:rPr>
        <w:t xml:space="preserve">) является официальным символом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городского поселения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муниципального района Ленинградской области</w:t>
      </w:r>
      <w:r w:rsidRPr="0035786B">
        <w:rPr>
          <w:rFonts w:ascii="Times New Roman" w:hAnsi="Times New Roman"/>
          <w:sz w:val="28"/>
          <w:szCs w:val="28"/>
        </w:rPr>
        <w:t>.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1.2.</w:t>
      </w:r>
      <w:r w:rsidRPr="0035786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5786B">
        <w:rPr>
          <w:rFonts w:ascii="Times New Roman" w:hAnsi="Times New Roman"/>
          <w:sz w:val="28"/>
          <w:szCs w:val="28"/>
        </w:rPr>
        <w:t>Положение о Г</w:t>
      </w:r>
      <w:r w:rsidRPr="0035786B">
        <w:rPr>
          <w:rFonts w:ascii="Times New Roman" w:hAnsi="Times New Roman"/>
          <w:caps/>
          <w:sz w:val="28"/>
          <w:szCs w:val="28"/>
        </w:rPr>
        <w:t>ербе</w:t>
      </w:r>
      <w:r w:rsidRPr="0035786B">
        <w:rPr>
          <w:rFonts w:ascii="Times New Roman" w:hAnsi="Times New Roman"/>
          <w:sz w:val="28"/>
          <w:szCs w:val="28"/>
        </w:rPr>
        <w:t xml:space="preserve"> и рисунки Г</w:t>
      </w:r>
      <w:r w:rsidRPr="0035786B">
        <w:rPr>
          <w:rFonts w:ascii="Times New Roman" w:hAnsi="Times New Roman"/>
          <w:caps/>
          <w:sz w:val="28"/>
          <w:szCs w:val="28"/>
        </w:rPr>
        <w:t>ерба</w:t>
      </w:r>
      <w:r w:rsidRPr="0035786B">
        <w:rPr>
          <w:rFonts w:ascii="Times New Roman" w:hAnsi="Times New Roman"/>
          <w:sz w:val="28"/>
          <w:szCs w:val="28"/>
        </w:rPr>
        <w:t xml:space="preserve"> в многоцветном и одноцветном вариантах хранятся в </w:t>
      </w:r>
      <w:r w:rsidR="0035786B">
        <w:rPr>
          <w:rFonts w:ascii="Times New Roman" w:hAnsi="Times New Roman"/>
          <w:sz w:val="28"/>
          <w:szCs w:val="28"/>
        </w:rPr>
        <w:t>С</w:t>
      </w:r>
      <w:r w:rsidRPr="0035786B">
        <w:rPr>
          <w:rFonts w:ascii="Times New Roman" w:hAnsi="Times New Roman"/>
          <w:sz w:val="28"/>
          <w:szCs w:val="28"/>
        </w:rPr>
        <w:t xml:space="preserve">овете депутатов муниципального образования 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городское поселение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муниципального района Ленинградской области</w:t>
      </w:r>
      <w:r w:rsidRPr="0035786B">
        <w:rPr>
          <w:rFonts w:ascii="Times New Roman" w:hAnsi="Times New Roman"/>
          <w:sz w:val="28"/>
          <w:szCs w:val="28"/>
        </w:rPr>
        <w:t xml:space="preserve"> и доступны для ознакомления всем заинтересован</w:t>
      </w:r>
      <w:r w:rsidRPr="0035786B">
        <w:rPr>
          <w:rFonts w:ascii="Times New Roman" w:hAnsi="Times New Roman"/>
          <w:sz w:val="28"/>
          <w:szCs w:val="28"/>
        </w:rPr>
        <w:softHyphen/>
        <w:t>ным лицам.</w:t>
      </w:r>
      <w:proofErr w:type="gramEnd"/>
    </w:p>
    <w:p w:rsidR="00F742A1" w:rsidRPr="0035786B" w:rsidRDefault="00F742A1" w:rsidP="0035786B">
      <w:pPr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 xml:space="preserve">  1.3.</w:t>
      </w:r>
      <w:r w:rsidRPr="0035786B">
        <w:rPr>
          <w:rFonts w:ascii="Times New Roman" w:hAnsi="Times New Roman"/>
          <w:sz w:val="28"/>
          <w:szCs w:val="28"/>
        </w:rPr>
        <w:t xml:space="preserve"> Г</w:t>
      </w:r>
      <w:r w:rsidRPr="0035786B">
        <w:rPr>
          <w:rFonts w:ascii="Times New Roman" w:hAnsi="Times New Roman"/>
          <w:caps/>
          <w:sz w:val="28"/>
          <w:szCs w:val="28"/>
        </w:rPr>
        <w:t>ерб</w:t>
      </w:r>
      <w:r w:rsidRPr="0035786B">
        <w:rPr>
          <w:rFonts w:ascii="Times New Roman" w:hAnsi="Times New Roman"/>
          <w:sz w:val="28"/>
          <w:szCs w:val="28"/>
        </w:rPr>
        <w:t xml:space="preserve"> подлежит внесению в Государственный геральдический регистр Российской Федерации.</w:t>
      </w:r>
    </w:p>
    <w:p w:rsidR="00F742A1" w:rsidRPr="0035786B" w:rsidRDefault="00F742A1" w:rsidP="0035786B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35786B">
        <w:rPr>
          <w:rFonts w:ascii="Times New Roman" w:hAnsi="Times New Roman"/>
          <w:b/>
          <w:noProof/>
          <w:sz w:val="28"/>
          <w:szCs w:val="28"/>
        </w:rPr>
        <w:t>2.</w:t>
      </w:r>
      <w:r w:rsidRPr="0035786B">
        <w:rPr>
          <w:rFonts w:ascii="Times New Roman" w:hAnsi="Times New Roman"/>
          <w:b/>
          <w:sz w:val="28"/>
          <w:szCs w:val="28"/>
        </w:rPr>
        <w:t xml:space="preserve"> Геральдическое описание и обоснование символики Г</w:t>
      </w:r>
      <w:r w:rsidRPr="0035786B">
        <w:rPr>
          <w:rFonts w:ascii="Times New Roman" w:hAnsi="Times New Roman"/>
          <w:b/>
          <w:caps/>
          <w:sz w:val="28"/>
          <w:szCs w:val="28"/>
        </w:rPr>
        <w:t>ерба</w:t>
      </w:r>
    </w:p>
    <w:p w:rsidR="00F742A1" w:rsidRPr="0035786B" w:rsidRDefault="00F742A1" w:rsidP="0035786B">
      <w:pPr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2.1.</w:t>
      </w:r>
      <w:r w:rsidRPr="0035786B">
        <w:rPr>
          <w:rFonts w:ascii="Times New Roman" w:hAnsi="Times New Roman"/>
          <w:sz w:val="28"/>
          <w:szCs w:val="28"/>
        </w:rPr>
        <w:t xml:space="preserve"> Геральдическое описание Г</w:t>
      </w:r>
      <w:r w:rsidRPr="0035786B">
        <w:rPr>
          <w:rFonts w:ascii="Times New Roman" w:hAnsi="Times New Roman"/>
          <w:caps/>
          <w:sz w:val="28"/>
          <w:szCs w:val="28"/>
        </w:rPr>
        <w:t>ерба</w:t>
      </w:r>
      <w:r w:rsidRPr="0035786B">
        <w:rPr>
          <w:rFonts w:ascii="Times New Roman" w:hAnsi="Times New Roman"/>
          <w:sz w:val="28"/>
          <w:szCs w:val="28"/>
        </w:rPr>
        <w:t>:</w:t>
      </w:r>
    </w:p>
    <w:p w:rsidR="00F742A1" w:rsidRPr="0035786B" w:rsidRDefault="00F742A1" w:rsidP="0035786B">
      <w:pPr>
        <w:tabs>
          <w:tab w:val="left" w:pos="4680"/>
        </w:tabs>
        <w:spacing w:after="0" w:line="240" w:lineRule="auto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35786B">
        <w:rPr>
          <w:rFonts w:ascii="Times New Roman" w:hAnsi="Times New Roman"/>
          <w:bCs/>
          <w:sz w:val="28"/>
          <w:szCs w:val="28"/>
        </w:rPr>
        <w:t xml:space="preserve">        «</w:t>
      </w:r>
      <w:r w:rsidRPr="0035786B">
        <w:rPr>
          <w:rFonts w:ascii="Times New Roman" w:hAnsi="Times New Roman"/>
          <w:bCs/>
          <w:iCs/>
          <w:sz w:val="28"/>
          <w:szCs w:val="28"/>
        </w:rPr>
        <w:t xml:space="preserve">В золотом поле червленая кадь с серебряной водой; в воде лазоревый </w:t>
      </w:r>
      <w:r w:rsidRPr="0035786B">
        <w:rPr>
          <w:rFonts w:ascii="Times New Roman" w:hAnsi="Times New Roman"/>
          <w:bCs/>
          <w:iCs/>
          <w:sz w:val="28"/>
          <w:szCs w:val="28"/>
          <w:lang w:val="en-US"/>
        </w:rPr>
        <w:t>c</w:t>
      </w:r>
      <w:r w:rsidRPr="0035786B">
        <w:rPr>
          <w:rFonts w:ascii="Times New Roman" w:hAnsi="Times New Roman"/>
          <w:bCs/>
          <w:iCs/>
          <w:sz w:val="28"/>
          <w:szCs w:val="28"/>
        </w:rPr>
        <w:t xml:space="preserve"> червлеными  глазами лосось в пояс, </w:t>
      </w:r>
      <w:bookmarkStart w:id="0" w:name="_GoBack"/>
      <w:bookmarkEnd w:id="0"/>
      <w:r w:rsidRPr="0035786B">
        <w:rPr>
          <w:rFonts w:ascii="Times New Roman" w:hAnsi="Times New Roman"/>
          <w:bCs/>
          <w:iCs/>
          <w:sz w:val="28"/>
          <w:szCs w:val="28"/>
        </w:rPr>
        <w:t xml:space="preserve">влево.  Щит увенчан муниципальной короной установленного образца и знаком города Воинской славы (двумя обнаженными серебряными с золотыми рукоятями мечами накрест) позади короны и окружен лентой ордена Отечественной войны </w:t>
      </w:r>
      <w:r w:rsidRPr="0035786B">
        <w:rPr>
          <w:rFonts w:ascii="Times New Roman" w:hAnsi="Times New Roman"/>
          <w:bCs/>
          <w:iCs/>
          <w:sz w:val="28"/>
          <w:szCs w:val="28"/>
          <w:lang w:val="en-US"/>
        </w:rPr>
        <w:t>I</w:t>
      </w:r>
      <w:r w:rsidRPr="0035786B">
        <w:rPr>
          <w:rFonts w:ascii="Times New Roman" w:hAnsi="Times New Roman"/>
          <w:bCs/>
          <w:iCs/>
          <w:sz w:val="28"/>
          <w:szCs w:val="28"/>
        </w:rPr>
        <w:t xml:space="preserve"> степени</w:t>
      </w:r>
      <w:r w:rsidRPr="0035786B">
        <w:rPr>
          <w:rFonts w:ascii="Times New Roman" w:hAnsi="Times New Roman"/>
          <w:bCs/>
          <w:noProof/>
          <w:sz w:val="28"/>
          <w:szCs w:val="28"/>
        </w:rPr>
        <w:t>».</w:t>
      </w:r>
    </w:p>
    <w:p w:rsidR="00F742A1" w:rsidRPr="0035786B" w:rsidRDefault="00F742A1" w:rsidP="0035786B">
      <w:pPr>
        <w:spacing w:after="0" w:line="240" w:lineRule="auto"/>
        <w:ind w:firstLine="700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35786B">
        <w:rPr>
          <w:rFonts w:ascii="Times New Roman" w:hAnsi="Times New Roman"/>
          <w:bCs/>
          <w:noProof/>
          <w:sz w:val="28"/>
          <w:szCs w:val="28"/>
        </w:rPr>
        <w:t>Стороны в геральдике определяются от лица,  держащего щит.</w:t>
      </w:r>
    </w:p>
    <w:p w:rsidR="00F742A1" w:rsidRPr="0035786B" w:rsidRDefault="00F742A1" w:rsidP="0035786B">
      <w:pPr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2.2.</w:t>
      </w:r>
      <w:r w:rsidRPr="0035786B">
        <w:rPr>
          <w:rFonts w:ascii="Times New Roman" w:hAnsi="Times New Roman"/>
          <w:sz w:val="28"/>
          <w:szCs w:val="28"/>
        </w:rPr>
        <w:t xml:space="preserve"> Толкование символики Г</w:t>
      </w:r>
      <w:r w:rsidRPr="0035786B">
        <w:rPr>
          <w:rFonts w:ascii="Times New Roman" w:hAnsi="Times New Roman"/>
          <w:caps/>
          <w:sz w:val="28"/>
          <w:szCs w:val="28"/>
        </w:rPr>
        <w:t>ерба</w:t>
      </w:r>
      <w:r w:rsidRPr="0035786B">
        <w:rPr>
          <w:rFonts w:ascii="Times New Roman" w:hAnsi="Times New Roman"/>
          <w:sz w:val="28"/>
          <w:szCs w:val="28"/>
        </w:rPr>
        <w:t>:</w:t>
      </w:r>
    </w:p>
    <w:p w:rsidR="00F742A1" w:rsidRPr="0035786B" w:rsidRDefault="00F742A1" w:rsidP="0035786B">
      <w:pPr>
        <w:pStyle w:val="a6"/>
        <w:jc w:val="both"/>
        <w:rPr>
          <w:sz w:val="28"/>
          <w:szCs w:val="28"/>
        </w:rPr>
      </w:pPr>
      <w:r w:rsidRPr="0035786B">
        <w:rPr>
          <w:sz w:val="28"/>
          <w:szCs w:val="28"/>
        </w:rPr>
        <w:t xml:space="preserve">      Герб Луги, составленный герольдмейстером</w:t>
      </w:r>
      <w:r w:rsidRPr="0035786B">
        <w:rPr>
          <w:b/>
          <w:sz w:val="28"/>
          <w:szCs w:val="28"/>
        </w:rPr>
        <w:t xml:space="preserve"> </w:t>
      </w:r>
      <w:r w:rsidRPr="0035786B">
        <w:rPr>
          <w:sz w:val="28"/>
          <w:szCs w:val="28"/>
        </w:rPr>
        <w:t>А. А. Волковым</w:t>
      </w:r>
      <w:r w:rsidRPr="0035786B">
        <w:rPr>
          <w:b/>
          <w:sz w:val="28"/>
          <w:szCs w:val="28"/>
        </w:rPr>
        <w:t>,</w:t>
      </w:r>
      <w:r w:rsidRPr="0035786B">
        <w:rPr>
          <w:sz w:val="28"/>
          <w:szCs w:val="28"/>
        </w:rPr>
        <w:t xml:space="preserve"> был утвержден 21  мая  1781  года: </w:t>
      </w:r>
      <w:proofErr w:type="gramStart"/>
      <w:r w:rsidRPr="0035786B">
        <w:rPr>
          <w:sz w:val="28"/>
          <w:szCs w:val="28"/>
        </w:rPr>
        <w:t>"В золотом поле пущенная в кадь рыба лосось, которая  в  реке Луге, омывающей сего города стены, изобильно ловиться" (Полное Собрание Законов Российской Империи.</w:t>
      </w:r>
      <w:proofErr w:type="gramEnd"/>
      <w:r w:rsidRPr="0035786B">
        <w:rPr>
          <w:sz w:val="28"/>
          <w:szCs w:val="28"/>
        </w:rPr>
        <w:t xml:space="preserve"> Т. XXI. </w:t>
      </w:r>
      <w:r w:rsidR="0035786B">
        <w:rPr>
          <w:sz w:val="28"/>
          <w:szCs w:val="28"/>
        </w:rPr>
        <w:t>№</w:t>
      </w:r>
      <w:r w:rsidRPr="0035786B">
        <w:rPr>
          <w:sz w:val="28"/>
          <w:szCs w:val="28"/>
        </w:rPr>
        <w:t xml:space="preserve"> 15162; Гербы городов Псковской губернии  //Наука  и  жизнь.1978 . </w:t>
      </w:r>
      <w:r w:rsidR="0035786B">
        <w:rPr>
          <w:sz w:val="28"/>
          <w:szCs w:val="28"/>
        </w:rPr>
        <w:t>№</w:t>
      </w:r>
      <w:r w:rsidRPr="0035786B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4. C"/>
        </w:smartTagPr>
        <w:r w:rsidRPr="0035786B">
          <w:rPr>
            <w:sz w:val="28"/>
            <w:szCs w:val="28"/>
          </w:rPr>
          <w:t xml:space="preserve">4. </w:t>
        </w:r>
        <w:proofErr w:type="gramStart"/>
        <w:r w:rsidRPr="0035786B">
          <w:rPr>
            <w:sz w:val="28"/>
            <w:szCs w:val="28"/>
          </w:rPr>
          <w:t>C</w:t>
        </w:r>
      </w:smartTag>
      <w:r w:rsidRPr="0035786B">
        <w:rPr>
          <w:sz w:val="28"/>
          <w:szCs w:val="28"/>
        </w:rPr>
        <w:t>. 82).</w:t>
      </w:r>
      <w:proofErr w:type="gramEnd"/>
      <w:r w:rsidRPr="0035786B">
        <w:rPr>
          <w:sz w:val="28"/>
          <w:szCs w:val="28"/>
        </w:rPr>
        <w:t xml:space="preserve"> В верхней половине геральдического щита располагался герб города Пскова</w:t>
      </w:r>
      <w:r w:rsidR="0035786B">
        <w:rPr>
          <w:sz w:val="28"/>
          <w:szCs w:val="28"/>
        </w:rPr>
        <w:t xml:space="preserve"> – </w:t>
      </w:r>
      <w:r w:rsidRPr="0035786B">
        <w:rPr>
          <w:sz w:val="28"/>
          <w:szCs w:val="28"/>
        </w:rPr>
        <w:t xml:space="preserve">центра Псковского </w:t>
      </w:r>
      <w:r w:rsidRPr="0035786B">
        <w:rPr>
          <w:sz w:val="28"/>
          <w:szCs w:val="28"/>
        </w:rPr>
        <w:lastRenderedPageBreak/>
        <w:t xml:space="preserve">наместничества, в которое входил город Луга: «В  голубом  поле  барс и над ним из облака выходит рука". </w:t>
      </w:r>
    </w:p>
    <w:p w:rsidR="00F742A1" w:rsidRPr="0035786B" w:rsidRDefault="00F742A1" w:rsidP="0035786B">
      <w:pPr>
        <w:pStyle w:val="a6"/>
        <w:jc w:val="both"/>
        <w:rPr>
          <w:sz w:val="28"/>
          <w:szCs w:val="28"/>
        </w:rPr>
      </w:pPr>
      <w:r w:rsidRPr="0035786B">
        <w:rPr>
          <w:sz w:val="28"/>
          <w:szCs w:val="28"/>
        </w:rPr>
        <w:t xml:space="preserve">       </w:t>
      </w:r>
      <w:proofErr w:type="gramStart"/>
      <w:r w:rsidRPr="0035786B">
        <w:rPr>
          <w:sz w:val="28"/>
          <w:szCs w:val="28"/>
        </w:rPr>
        <w:t xml:space="preserve">После проведения административной реформы  1802 года </w:t>
      </w:r>
      <w:proofErr w:type="spellStart"/>
      <w:r w:rsidRPr="0035786B">
        <w:rPr>
          <w:sz w:val="28"/>
          <w:szCs w:val="28"/>
        </w:rPr>
        <w:t>Лужский</w:t>
      </w:r>
      <w:proofErr w:type="spellEnd"/>
      <w:r w:rsidRPr="0035786B">
        <w:rPr>
          <w:sz w:val="28"/>
          <w:szCs w:val="28"/>
        </w:rPr>
        <w:t xml:space="preserve"> и </w:t>
      </w:r>
      <w:proofErr w:type="spellStart"/>
      <w:r w:rsidRPr="0035786B">
        <w:rPr>
          <w:sz w:val="28"/>
          <w:szCs w:val="28"/>
        </w:rPr>
        <w:t>Гдовский</w:t>
      </w:r>
      <w:proofErr w:type="spellEnd"/>
      <w:r w:rsidRPr="0035786B">
        <w:rPr>
          <w:sz w:val="28"/>
          <w:szCs w:val="28"/>
        </w:rPr>
        <w:t xml:space="preserve"> уезды были закреплены в составе Санкт-Петербургской губернии (</w:t>
      </w:r>
      <w:r w:rsidR="0035786B">
        <w:rPr>
          <w:sz w:val="28"/>
          <w:szCs w:val="28"/>
        </w:rPr>
        <w:t>с</w:t>
      </w:r>
      <w:r w:rsidRPr="0035786B">
        <w:rPr>
          <w:sz w:val="28"/>
          <w:szCs w:val="28"/>
        </w:rPr>
        <w:t>писок населенных мест по сведениям 1862 года.</w:t>
      </w:r>
      <w:proofErr w:type="gramEnd"/>
      <w:r w:rsidRPr="0035786B">
        <w:rPr>
          <w:sz w:val="28"/>
          <w:szCs w:val="28"/>
        </w:rPr>
        <w:t xml:space="preserve"> Т. XXXVII. </w:t>
      </w:r>
      <w:proofErr w:type="spellStart"/>
      <w:proofErr w:type="gramStart"/>
      <w:r w:rsidRPr="0035786B">
        <w:rPr>
          <w:sz w:val="28"/>
          <w:szCs w:val="28"/>
        </w:rPr>
        <w:t>C</w:t>
      </w:r>
      <w:proofErr w:type="gramEnd"/>
      <w:r w:rsidRPr="0035786B">
        <w:rPr>
          <w:sz w:val="28"/>
          <w:szCs w:val="28"/>
        </w:rPr>
        <w:t>анкт</w:t>
      </w:r>
      <w:proofErr w:type="spellEnd"/>
      <w:r w:rsidRPr="0035786B">
        <w:rPr>
          <w:sz w:val="28"/>
          <w:szCs w:val="28"/>
        </w:rPr>
        <w:t xml:space="preserve">-Петербургская губерния. СПб, 1864. </w:t>
      </w:r>
      <w:proofErr w:type="gramStart"/>
      <w:r w:rsidRPr="0035786B">
        <w:rPr>
          <w:sz w:val="28"/>
          <w:szCs w:val="28"/>
        </w:rPr>
        <w:t xml:space="preserve">С. XXXIV).  </w:t>
      </w:r>
      <w:proofErr w:type="gramEnd"/>
    </w:p>
    <w:p w:rsidR="00F742A1" w:rsidRPr="0035786B" w:rsidRDefault="00F742A1" w:rsidP="0035786B">
      <w:pPr>
        <w:pStyle w:val="a6"/>
        <w:jc w:val="both"/>
        <w:rPr>
          <w:sz w:val="28"/>
          <w:szCs w:val="28"/>
        </w:rPr>
      </w:pPr>
      <w:r w:rsidRPr="0035786B">
        <w:rPr>
          <w:sz w:val="28"/>
          <w:szCs w:val="28"/>
        </w:rPr>
        <w:t xml:space="preserve">       В результате реформы российской геральдики, нормы которой были высочайше узаконены в 1857 году, </w:t>
      </w:r>
      <w:proofErr w:type="spellStart"/>
      <w:r w:rsidRPr="0035786B">
        <w:rPr>
          <w:sz w:val="28"/>
          <w:szCs w:val="28"/>
        </w:rPr>
        <w:t>Лужский</w:t>
      </w:r>
      <w:proofErr w:type="spellEnd"/>
      <w:r w:rsidRPr="0035786B">
        <w:rPr>
          <w:sz w:val="28"/>
          <w:szCs w:val="28"/>
        </w:rPr>
        <w:t xml:space="preserve"> городской герб должен был быть видоизменен.  </w:t>
      </w:r>
    </w:p>
    <w:p w:rsidR="00F742A1" w:rsidRPr="0035786B" w:rsidRDefault="00F742A1" w:rsidP="003578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        В ходе этой реформы предполагалось переработать практически все городские гербы Российской империи и дать им строгое </w:t>
      </w:r>
      <w:proofErr w:type="spellStart"/>
      <w:r w:rsidRPr="0035786B">
        <w:rPr>
          <w:rFonts w:ascii="Times New Roman" w:hAnsi="Times New Roman"/>
          <w:sz w:val="28"/>
          <w:szCs w:val="28"/>
        </w:rPr>
        <w:t>геральдически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правильное описание. Блестяще обученным бароном </w:t>
      </w:r>
      <w:proofErr w:type="gramStart"/>
      <w:r w:rsidRPr="0035786B">
        <w:rPr>
          <w:rFonts w:ascii="Times New Roman" w:hAnsi="Times New Roman"/>
          <w:sz w:val="28"/>
          <w:szCs w:val="28"/>
        </w:rPr>
        <w:t>Кене</w:t>
      </w:r>
      <w:proofErr w:type="gramEnd"/>
      <w:r w:rsidRPr="0035786B">
        <w:rPr>
          <w:rFonts w:ascii="Times New Roman" w:hAnsi="Times New Roman"/>
          <w:sz w:val="28"/>
          <w:szCs w:val="28"/>
        </w:rPr>
        <w:t xml:space="preserve">, художником </w:t>
      </w:r>
      <w:r w:rsidR="0035786B">
        <w:rPr>
          <w:rFonts w:ascii="Times New Roman" w:hAnsi="Times New Roman"/>
          <w:sz w:val="28"/>
          <w:szCs w:val="28"/>
        </w:rPr>
        <w:t xml:space="preserve">              </w:t>
      </w:r>
      <w:r w:rsidRPr="0035786B">
        <w:rPr>
          <w:rFonts w:ascii="Times New Roman" w:hAnsi="Times New Roman"/>
          <w:sz w:val="28"/>
          <w:szCs w:val="28"/>
        </w:rPr>
        <w:t>А. Фадеевым были составлены проекты практически для всех городов Российской Империи. Ныне они хранятся в Российском государственном историческом архиве в Санкт-Петербурге (фонд 1343).</w:t>
      </w:r>
    </w:p>
    <w:p w:rsidR="00F742A1" w:rsidRPr="0035786B" w:rsidRDefault="00F742A1" w:rsidP="0035786B">
      <w:pPr>
        <w:pStyle w:val="a6"/>
        <w:jc w:val="both"/>
        <w:rPr>
          <w:sz w:val="28"/>
          <w:szCs w:val="28"/>
        </w:rPr>
      </w:pPr>
      <w:r w:rsidRPr="0035786B">
        <w:rPr>
          <w:sz w:val="28"/>
          <w:szCs w:val="28"/>
        </w:rPr>
        <w:t xml:space="preserve">        В упомянутом фонде РГИА хранится изображение и описание переработанного герба Луги (но уже без использования верхней части).</w:t>
      </w:r>
    </w:p>
    <w:p w:rsidR="00F742A1" w:rsidRPr="0035786B" w:rsidRDefault="00F742A1" w:rsidP="0035786B">
      <w:pPr>
        <w:pStyle w:val="a6"/>
        <w:jc w:val="both"/>
        <w:rPr>
          <w:sz w:val="28"/>
          <w:szCs w:val="28"/>
        </w:rPr>
      </w:pPr>
      <w:r w:rsidRPr="0035786B">
        <w:rPr>
          <w:sz w:val="28"/>
          <w:szCs w:val="28"/>
        </w:rPr>
        <w:t xml:space="preserve">      12 мая 1859 года управляющий Гербового отделения департамента Герольдии Б. К. Кене  составил "Записку из дела о</w:t>
      </w:r>
      <w:r w:rsidR="0035786B">
        <w:rPr>
          <w:sz w:val="28"/>
          <w:szCs w:val="28"/>
        </w:rPr>
        <w:t>б</w:t>
      </w:r>
      <w:r w:rsidRPr="0035786B">
        <w:rPr>
          <w:sz w:val="28"/>
          <w:szCs w:val="28"/>
        </w:rPr>
        <w:t xml:space="preserve"> изготовлении герба уездному городу Луге", в которой он отметил, что  в геральдике  рыбы не изображаются в </w:t>
      </w:r>
      <w:proofErr w:type="spellStart"/>
      <w:r w:rsidRPr="0035786B">
        <w:rPr>
          <w:sz w:val="28"/>
          <w:szCs w:val="28"/>
        </w:rPr>
        <w:t>кадях</w:t>
      </w:r>
      <w:proofErr w:type="spellEnd"/>
      <w:r w:rsidRPr="0035786B">
        <w:rPr>
          <w:sz w:val="28"/>
          <w:szCs w:val="28"/>
        </w:rPr>
        <w:t xml:space="preserve">, тем более что в этом изображении рыба видна недостаточно. Б. К. </w:t>
      </w:r>
      <w:proofErr w:type="gramStart"/>
      <w:r w:rsidRPr="0035786B">
        <w:rPr>
          <w:sz w:val="28"/>
          <w:szCs w:val="28"/>
        </w:rPr>
        <w:t>Кене</w:t>
      </w:r>
      <w:proofErr w:type="gramEnd"/>
      <w:r w:rsidRPr="0035786B">
        <w:rPr>
          <w:sz w:val="28"/>
          <w:szCs w:val="28"/>
        </w:rPr>
        <w:t xml:space="preserve"> предлагает оставить только рыбу, без кади, и изобразить в вольной части вместо Псковского - герб Санкт-Петербургской губернии, потому что "сей город ныне принадлежит Санкт-Петербургской  губернии"</w:t>
      </w:r>
      <w:r w:rsidR="0035786B">
        <w:rPr>
          <w:sz w:val="28"/>
          <w:szCs w:val="28"/>
        </w:rPr>
        <w:t>.</w:t>
      </w:r>
    </w:p>
    <w:p w:rsidR="00F742A1" w:rsidRPr="0035786B" w:rsidRDefault="00F742A1" w:rsidP="0035786B">
      <w:pPr>
        <w:pStyle w:val="a6"/>
        <w:jc w:val="both"/>
        <w:rPr>
          <w:sz w:val="28"/>
          <w:szCs w:val="28"/>
        </w:rPr>
      </w:pPr>
      <w:r w:rsidRPr="0035786B">
        <w:rPr>
          <w:sz w:val="28"/>
          <w:szCs w:val="28"/>
        </w:rPr>
        <w:t xml:space="preserve">      Новое описание герба уездного города Луги гласило: "В золотом щите </w:t>
      </w:r>
      <w:proofErr w:type="spellStart"/>
      <w:r w:rsidRPr="0035786B">
        <w:rPr>
          <w:sz w:val="28"/>
          <w:szCs w:val="28"/>
        </w:rPr>
        <w:t>лазуревый</w:t>
      </w:r>
      <w:proofErr w:type="spellEnd"/>
      <w:r w:rsidRPr="0035786B">
        <w:rPr>
          <w:sz w:val="28"/>
          <w:szCs w:val="28"/>
        </w:rPr>
        <w:t xml:space="preserve"> лосось в пояс, с червлеными глазами, в вольной части</w:t>
      </w:r>
      <w:r w:rsidR="0035786B">
        <w:rPr>
          <w:sz w:val="28"/>
          <w:szCs w:val="28"/>
        </w:rPr>
        <w:t xml:space="preserve"> – </w:t>
      </w:r>
      <w:r w:rsidRPr="0035786B">
        <w:rPr>
          <w:sz w:val="28"/>
          <w:szCs w:val="28"/>
        </w:rPr>
        <w:t xml:space="preserve">герб Санкт-Петербургской губернии. </w:t>
      </w:r>
      <w:proofErr w:type="gramStart"/>
      <w:r w:rsidRPr="0035786B">
        <w:rPr>
          <w:sz w:val="28"/>
          <w:szCs w:val="28"/>
        </w:rPr>
        <w:t xml:space="preserve">Щит увенчан серебряною башенною короною о трех зубцах и окружен двумя золотыми колосьями, соединенными </w:t>
      </w:r>
      <w:proofErr w:type="spellStart"/>
      <w:r w:rsidRPr="0035786B">
        <w:rPr>
          <w:sz w:val="28"/>
          <w:szCs w:val="28"/>
        </w:rPr>
        <w:t>Александровскою</w:t>
      </w:r>
      <w:proofErr w:type="spellEnd"/>
      <w:r w:rsidRPr="0035786B">
        <w:rPr>
          <w:sz w:val="28"/>
          <w:szCs w:val="28"/>
        </w:rPr>
        <w:t xml:space="preserve"> лентою" (Дело о гербах Санкт-Петербургской губернии и </w:t>
      </w:r>
      <w:proofErr w:type="spellStart"/>
      <w:r w:rsidRPr="0035786B">
        <w:rPr>
          <w:sz w:val="28"/>
          <w:szCs w:val="28"/>
        </w:rPr>
        <w:t>ея</w:t>
      </w:r>
      <w:proofErr w:type="spellEnd"/>
      <w:r w:rsidRPr="0035786B">
        <w:rPr>
          <w:sz w:val="28"/>
          <w:szCs w:val="28"/>
        </w:rPr>
        <w:t xml:space="preserve"> городах// РГИА.</w:t>
      </w:r>
      <w:proofErr w:type="gramEnd"/>
      <w:r w:rsidRPr="0035786B">
        <w:rPr>
          <w:sz w:val="28"/>
          <w:szCs w:val="28"/>
        </w:rPr>
        <w:t xml:space="preserve"> Ф. 1343. Оп. 15. Д. </w:t>
      </w:r>
      <w:smartTag w:uri="urn:schemas-microsoft-com:office:smarttags" w:element="metricconverter">
        <w:smartTagPr>
          <w:attr w:name="ProductID" w:val="204. Л"/>
        </w:smartTagPr>
        <w:r w:rsidRPr="0035786B">
          <w:rPr>
            <w:sz w:val="28"/>
            <w:szCs w:val="28"/>
          </w:rPr>
          <w:t xml:space="preserve">204. </w:t>
        </w:r>
        <w:proofErr w:type="gramStart"/>
        <w:r w:rsidRPr="0035786B">
          <w:rPr>
            <w:sz w:val="28"/>
            <w:szCs w:val="28"/>
          </w:rPr>
          <w:t>Л</w:t>
        </w:r>
      </w:smartTag>
      <w:r w:rsidRPr="0035786B">
        <w:rPr>
          <w:sz w:val="28"/>
          <w:szCs w:val="28"/>
        </w:rPr>
        <w:t>. 11-11об).</w:t>
      </w:r>
      <w:proofErr w:type="gramEnd"/>
    </w:p>
    <w:p w:rsidR="00F742A1" w:rsidRPr="0035786B" w:rsidRDefault="00F742A1" w:rsidP="003578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        На практике нормы указа 1857 года соблюдались плохо, и многие гербы продолжали использоваться в первоначальной версии: чиновники на местах ждали, когда им вышлют переработанные гербы из столицы. Однако указ имел прямое действие, и употребление старых версий местных гербов было нарушением геральдического законодательства. </w:t>
      </w:r>
    </w:p>
    <w:p w:rsidR="00F742A1" w:rsidRPr="0035786B" w:rsidRDefault="00F742A1" w:rsidP="003578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         В </w:t>
      </w:r>
      <w:r w:rsidRPr="0035786B">
        <w:rPr>
          <w:rFonts w:ascii="Times New Roman" w:hAnsi="Times New Roman"/>
          <w:sz w:val="28"/>
          <w:szCs w:val="28"/>
          <w:lang w:val="en-US"/>
        </w:rPr>
        <w:t>XX</w:t>
      </w:r>
      <w:r w:rsidRPr="0035786B">
        <w:rPr>
          <w:rFonts w:ascii="Times New Roman" w:hAnsi="Times New Roman"/>
          <w:sz w:val="28"/>
          <w:szCs w:val="28"/>
        </w:rPr>
        <w:t xml:space="preserve"> веке административно-территориальное устройство края претерпело значительные изменения.</w:t>
      </w:r>
    </w:p>
    <w:p w:rsidR="00F742A1" w:rsidRPr="0035786B" w:rsidRDefault="00F742A1" w:rsidP="0035786B">
      <w:pPr>
        <w:pStyle w:val="a6"/>
        <w:jc w:val="both"/>
        <w:rPr>
          <w:sz w:val="28"/>
          <w:szCs w:val="28"/>
        </w:rPr>
      </w:pPr>
      <w:r w:rsidRPr="0035786B">
        <w:rPr>
          <w:sz w:val="28"/>
          <w:szCs w:val="28"/>
        </w:rPr>
        <w:t xml:space="preserve">           1 августа 1927 года Санкт-Петербургская (с </w:t>
      </w:r>
      <w:smartTag w:uri="urn:schemas-microsoft-com:office:smarttags" w:element="metricconverter">
        <w:smartTagPr>
          <w:attr w:name="ProductID" w:val="1914 г"/>
        </w:smartTagPr>
        <w:r w:rsidRPr="0035786B">
          <w:rPr>
            <w:sz w:val="28"/>
            <w:szCs w:val="28"/>
          </w:rPr>
          <w:t>1914 г</w:t>
        </w:r>
      </w:smartTag>
      <w:r w:rsidRPr="0035786B">
        <w:rPr>
          <w:sz w:val="28"/>
          <w:szCs w:val="28"/>
        </w:rPr>
        <w:t>.</w:t>
      </w:r>
      <w:r w:rsidR="0035786B">
        <w:rPr>
          <w:sz w:val="28"/>
          <w:szCs w:val="28"/>
        </w:rPr>
        <w:t xml:space="preserve"> </w:t>
      </w:r>
      <w:r w:rsidRPr="0035786B">
        <w:rPr>
          <w:sz w:val="28"/>
          <w:szCs w:val="28"/>
        </w:rPr>
        <w:t xml:space="preserve">- Петроградская, с </w:t>
      </w:r>
      <w:r w:rsidR="0035786B">
        <w:rPr>
          <w:sz w:val="28"/>
          <w:szCs w:val="28"/>
        </w:rPr>
        <w:t xml:space="preserve">    </w:t>
      </w:r>
      <w:smartTag w:uri="urn:schemas-microsoft-com:office:smarttags" w:element="metricconverter">
        <w:smartTagPr>
          <w:attr w:name="ProductID" w:val="1924 г"/>
        </w:smartTagPr>
        <w:r w:rsidRPr="0035786B">
          <w:rPr>
            <w:sz w:val="28"/>
            <w:szCs w:val="28"/>
          </w:rPr>
          <w:t>1924 г</w:t>
        </w:r>
      </w:smartTag>
      <w:r w:rsidRPr="0035786B">
        <w:rPr>
          <w:sz w:val="28"/>
          <w:szCs w:val="28"/>
        </w:rPr>
        <w:t>.</w:t>
      </w:r>
      <w:r w:rsidR="0035786B">
        <w:rPr>
          <w:sz w:val="28"/>
          <w:szCs w:val="28"/>
        </w:rPr>
        <w:t xml:space="preserve"> </w:t>
      </w:r>
      <w:r w:rsidRPr="0035786B">
        <w:rPr>
          <w:sz w:val="28"/>
          <w:szCs w:val="28"/>
        </w:rPr>
        <w:t xml:space="preserve">- Ленинградская) губерния была упразднена. Была образована Ленинградская область, а в ее составе – </w:t>
      </w:r>
      <w:proofErr w:type="spellStart"/>
      <w:r w:rsidRPr="0035786B">
        <w:rPr>
          <w:sz w:val="28"/>
          <w:szCs w:val="28"/>
        </w:rPr>
        <w:t>Лужский</w:t>
      </w:r>
      <w:proofErr w:type="spellEnd"/>
      <w:r w:rsidRPr="0035786B">
        <w:rPr>
          <w:sz w:val="28"/>
          <w:szCs w:val="28"/>
        </w:rPr>
        <w:t xml:space="preserve"> район.</w:t>
      </w:r>
    </w:p>
    <w:p w:rsidR="00F742A1" w:rsidRPr="0035786B" w:rsidRDefault="00F742A1" w:rsidP="0035786B">
      <w:pPr>
        <w:pStyle w:val="a6"/>
        <w:jc w:val="both"/>
        <w:rPr>
          <w:sz w:val="28"/>
          <w:szCs w:val="28"/>
        </w:rPr>
      </w:pPr>
      <w:r w:rsidRPr="0035786B">
        <w:rPr>
          <w:sz w:val="28"/>
          <w:szCs w:val="28"/>
        </w:rPr>
        <w:t xml:space="preserve">         Через </w:t>
      </w:r>
      <w:proofErr w:type="spellStart"/>
      <w:r w:rsidRPr="0035786B">
        <w:rPr>
          <w:sz w:val="28"/>
          <w:szCs w:val="28"/>
        </w:rPr>
        <w:t>Лужский</w:t>
      </w:r>
      <w:proofErr w:type="spellEnd"/>
      <w:r w:rsidRPr="0035786B">
        <w:rPr>
          <w:sz w:val="28"/>
          <w:szCs w:val="28"/>
        </w:rPr>
        <w:t xml:space="preserve"> район в 1941 году проходила линия обороны Ленинграда, известная как </w:t>
      </w:r>
      <w:proofErr w:type="spellStart"/>
      <w:r w:rsidRPr="0035786B">
        <w:rPr>
          <w:sz w:val="28"/>
          <w:szCs w:val="28"/>
        </w:rPr>
        <w:t>Лужский</w:t>
      </w:r>
      <w:proofErr w:type="spellEnd"/>
      <w:r w:rsidRPr="0035786B">
        <w:rPr>
          <w:sz w:val="28"/>
          <w:szCs w:val="28"/>
        </w:rPr>
        <w:t xml:space="preserve"> рубеж. </w:t>
      </w:r>
      <w:proofErr w:type="gramStart"/>
      <w:r w:rsidRPr="0035786B">
        <w:rPr>
          <w:sz w:val="28"/>
          <w:szCs w:val="28"/>
        </w:rPr>
        <w:t xml:space="preserve">С августа 1941 по февраль 1944 гг., после </w:t>
      </w:r>
      <w:r w:rsidR="00AD4009">
        <w:rPr>
          <w:sz w:val="28"/>
          <w:szCs w:val="28"/>
        </w:rPr>
        <w:t xml:space="preserve">            </w:t>
      </w:r>
      <w:r w:rsidRPr="0035786B">
        <w:rPr>
          <w:sz w:val="28"/>
          <w:szCs w:val="28"/>
        </w:rPr>
        <w:t xml:space="preserve">45-дневной обороны, город был оккупирован немецко-фашистскими войсками. </w:t>
      </w:r>
      <w:r w:rsidR="00AD4009">
        <w:rPr>
          <w:sz w:val="28"/>
          <w:szCs w:val="28"/>
        </w:rPr>
        <w:t xml:space="preserve">  </w:t>
      </w:r>
      <w:r w:rsidRPr="0035786B">
        <w:rPr>
          <w:sz w:val="28"/>
          <w:szCs w:val="28"/>
        </w:rPr>
        <w:lastRenderedPageBreak/>
        <w:t>12 февраля 1944 года</w:t>
      </w:r>
      <w:r w:rsidRPr="0035786B">
        <w:rPr>
          <w:b/>
          <w:sz w:val="28"/>
          <w:szCs w:val="28"/>
        </w:rPr>
        <w:t xml:space="preserve"> </w:t>
      </w:r>
      <w:r w:rsidRPr="0035786B">
        <w:rPr>
          <w:sz w:val="28"/>
          <w:szCs w:val="28"/>
        </w:rPr>
        <w:t>город был освобожден и на одном из зданий (ныне</w:t>
      </w:r>
      <w:r w:rsidR="00AD4009">
        <w:rPr>
          <w:sz w:val="28"/>
          <w:szCs w:val="28"/>
        </w:rPr>
        <w:t xml:space="preserve"> – </w:t>
      </w:r>
      <w:r w:rsidRPr="0035786B">
        <w:rPr>
          <w:sz w:val="28"/>
          <w:szCs w:val="28"/>
        </w:rPr>
        <w:t>здание музыкальной школы)  на Базарной площади (ныне</w:t>
      </w:r>
      <w:r w:rsidR="00AD4009">
        <w:rPr>
          <w:sz w:val="28"/>
          <w:szCs w:val="28"/>
        </w:rPr>
        <w:t xml:space="preserve"> – </w:t>
      </w:r>
      <w:r w:rsidRPr="0035786B">
        <w:rPr>
          <w:sz w:val="28"/>
          <w:szCs w:val="28"/>
        </w:rPr>
        <w:t>пр.</w:t>
      </w:r>
      <w:proofErr w:type="gramEnd"/>
      <w:r w:rsidRPr="0035786B">
        <w:rPr>
          <w:sz w:val="28"/>
          <w:szCs w:val="28"/>
        </w:rPr>
        <w:t xml:space="preserve"> </w:t>
      </w:r>
      <w:proofErr w:type="gramStart"/>
      <w:r w:rsidRPr="0035786B">
        <w:rPr>
          <w:sz w:val="28"/>
          <w:szCs w:val="28"/>
        </w:rPr>
        <w:t xml:space="preserve">Кирова, </w:t>
      </w:r>
      <w:r w:rsidR="00AD4009">
        <w:rPr>
          <w:sz w:val="28"/>
          <w:szCs w:val="28"/>
        </w:rPr>
        <w:t xml:space="preserve"> </w:t>
      </w:r>
      <w:r w:rsidRPr="0035786B">
        <w:rPr>
          <w:sz w:val="28"/>
          <w:szCs w:val="28"/>
        </w:rPr>
        <w:t>д. 64) был поднят красный флаг.</w:t>
      </w:r>
      <w:proofErr w:type="gramEnd"/>
      <w:r w:rsidRPr="0035786B">
        <w:rPr>
          <w:sz w:val="28"/>
          <w:szCs w:val="28"/>
        </w:rPr>
        <w:t xml:space="preserve"> В настоящее время эта дата отмечается как День освобождения Луги. За годы оккупации город подвергся значительным разрушениям.</w:t>
      </w:r>
    </w:p>
    <w:p w:rsidR="00F742A1" w:rsidRPr="0035786B" w:rsidRDefault="00F742A1" w:rsidP="0035786B">
      <w:pPr>
        <w:pStyle w:val="a6"/>
        <w:jc w:val="both"/>
        <w:rPr>
          <w:sz w:val="28"/>
          <w:szCs w:val="28"/>
        </w:rPr>
      </w:pPr>
      <w:r w:rsidRPr="0035786B">
        <w:rPr>
          <w:sz w:val="28"/>
          <w:szCs w:val="28"/>
        </w:rPr>
        <w:t xml:space="preserve">         </w:t>
      </w:r>
      <w:proofErr w:type="spellStart"/>
      <w:r w:rsidRPr="0035786B">
        <w:rPr>
          <w:sz w:val="28"/>
          <w:szCs w:val="28"/>
        </w:rPr>
        <w:t>Лужский</w:t>
      </w:r>
      <w:proofErr w:type="spellEnd"/>
      <w:r w:rsidRPr="0035786B">
        <w:rPr>
          <w:sz w:val="28"/>
          <w:szCs w:val="28"/>
        </w:rPr>
        <w:t xml:space="preserve"> оборонительный рубеж на три недели остановил немецкое наступление на Ленинград, что позволило советским войскам создать более прочную оборону на дальних и ближних подступах к городу. Город был занят немецко-фашистскими войсками 24 августа 1941 года. В годы Великой Отечественной войны пять тысяч </w:t>
      </w:r>
      <w:proofErr w:type="spellStart"/>
      <w:r w:rsidRPr="0035786B">
        <w:rPr>
          <w:sz w:val="28"/>
          <w:szCs w:val="28"/>
        </w:rPr>
        <w:t>лужан</w:t>
      </w:r>
      <w:proofErr w:type="spellEnd"/>
      <w:r w:rsidRPr="0035786B">
        <w:rPr>
          <w:sz w:val="28"/>
          <w:szCs w:val="28"/>
        </w:rPr>
        <w:t xml:space="preserve"> были награждены орденами и медалями СССР. </w:t>
      </w:r>
      <w:proofErr w:type="spellStart"/>
      <w:r w:rsidRPr="0035786B">
        <w:rPr>
          <w:sz w:val="28"/>
          <w:szCs w:val="28"/>
        </w:rPr>
        <w:t>Лужская</w:t>
      </w:r>
      <w:proofErr w:type="spellEnd"/>
      <w:r w:rsidRPr="0035786B">
        <w:rPr>
          <w:sz w:val="28"/>
          <w:szCs w:val="28"/>
        </w:rPr>
        <w:t xml:space="preserve"> земля дала Родине 24 Героя Советского Союза. Звание Героя Советского Союза  было посмертно присвоено Антонине Петровой — партизанке, уроженке деревни </w:t>
      </w:r>
      <w:proofErr w:type="spellStart"/>
      <w:r w:rsidRPr="0035786B">
        <w:rPr>
          <w:sz w:val="28"/>
          <w:szCs w:val="28"/>
        </w:rPr>
        <w:t>Стрешево</w:t>
      </w:r>
      <w:proofErr w:type="spellEnd"/>
      <w:r w:rsidRPr="0035786B">
        <w:rPr>
          <w:sz w:val="28"/>
          <w:szCs w:val="28"/>
        </w:rPr>
        <w:t xml:space="preserve"> </w:t>
      </w:r>
      <w:proofErr w:type="spellStart"/>
      <w:r w:rsidRPr="0035786B">
        <w:rPr>
          <w:sz w:val="28"/>
          <w:szCs w:val="28"/>
        </w:rPr>
        <w:t>Лужского</w:t>
      </w:r>
      <w:proofErr w:type="spellEnd"/>
      <w:r w:rsidRPr="0035786B">
        <w:rPr>
          <w:sz w:val="28"/>
          <w:szCs w:val="28"/>
        </w:rPr>
        <w:t xml:space="preserve"> района. </w:t>
      </w:r>
    </w:p>
    <w:p w:rsidR="00F742A1" w:rsidRPr="0035786B" w:rsidRDefault="00F742A1" w:rsidP="003578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          Указом Президиума Верховного Совета СССР от 2 августа 1977 года “за мужество и героизм, проявленные трудящимися города в годы Великой Отечественной Войны, за большие успехи в хозяйственной деятельности и культурном строительстве и в связи с 200-летием со дня основания” город Луга был награждён «Орденом Отечественной войны I степени». </w:t>
      </w:r>
    </w:p>
    <w:p w:rsidR="00F742A1" w:rsidRPr="0035786B" w:rsidRDefault="00F742A1" w:rsidP="003578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           Лента ордена Отечественной войны </w:t>
      </w:r>
      <w:r w:rsidRPr="0035786B">
        <w:rPr>
          <w:rFonts w:ascii="Times New Roman" w:hAnsi="Times New Roman"/>
          <w:sz w:val="28"/>
          <w:szCs w:val="28"/>
          <w:lang w:val="en-US"/>
        </w:rPr>
        <w:t>I</w:t>
      </w:r>
      <w:r w:rsidRPr="0035786B">
        <w:rPr>
          <w:rFonts w:ascii="Times New Roman" w:hAnsi="Times New Roman"/>
          <w:sz w:val="28"/>
          <w:szCs w:val="28"/>
        </w:rPr>
        <w:t xml:space="preserve">  степени, окружающая щит напоминает об этом награждении города и является символом мужества и героизма защитников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рубежа, мужественных партизан, проливавших кровь за Родину. Ныне</w:t>
      </w:r>
      <w:r w:rsidR="00AD4009">
        <w:rPr>
          <w:rFonts w:ascii="Times New Roman" w:hAnsi="Times New Roman"/>
          <w:sz w:val="28"/>
          <w:szCs w:val="28"/>
        </w:rPr>
        <w:t xml:space="preserve"> – </w:t>
      </w:r>
      <w:r w:rsidRPr="0035786B">
        <w:rPr>
          <w:rFonts w:ascii="Times New Roman" w:hAnsi="Times New Roman"/>
          <w:sz w:val="28"/>
          <w:szCs w:val="28"/>
        </w:rPr>
        <w:t>это память о павших в годы Великой Отечественной войны советских воинов</w:t>
      </w:r>
      <w:r w:rsidR="00AD4009">
        <w:rPr>
          <w:rFonts w:ascii="Times New Roman" w:hAnsi="Times New Roman"/>
          <w:sz w:val="28"/>
          <w:szCs w:val="28"/>
        </w:rPr>
        <w:t xml:space="preserve"> – </w:t>
      </w:r>
      <w:r w:rsidRPr="0035786B">
        <w:rPr>
          <w:rFonts w:ascii="Times New Roman" w:hAnsi="Times New Roman"/>
          <w:sz w:val="28"/>
          <w:szCs w:val="28"/>
        </w:rPr>
        <w:t xml:space="preserve">героев. </w:t>
      </w:r>
    </w:p>
    <w:p w:rsidR="00F742A1" w:rsidRPr="0035786B" w:rsidRDefault="00F742A1" w:rsidP="0035786B">
      <w:pPr>
        <w:spacing w:after="0" w:line="240" w:lineRule="auto"/>
        <w:jc w:val="both"/>
        <w:rPr>
          <w:rFonts w:ascii="Times New Roman" w:hAnsi="Times New Roman"/>
          <w:sz w:val="28"/>
          <w:szCs w:val="28"/>
          <w:vertAlign w:val="superscript"/>
        </w:rPr>
      </w:pPr>
      <w:r w:rsidRPr="0035786B">
        <w:rPr>
          <w:rFonts w:ascii="Times New Roman" w:hAnsi="Times New Roman"/>
          <w:sz w:val="28"/>
          <w:szCs w:val="28"/>
        </w:rPr>
        <w:t xml:space="preserve">           5 мая 2008 года Указом Президента Российской Федерации Луге присвоено почётное звание Российской Федерации “Город воинской славы</w:t>
      </w:r>
      <w:r w:rsidRPr="0035786B">
        <w:rPr>
          <w:rFonts w:ascii="Times New Roman" w:hAnsi="Times New Roman"/>
          <w:sz w:val="28"/>
          <w:szCs w:val="28"/>
          <w:vertAlign w:val="superscript"/>
        </w:rPr>
        <w:t>”</w:t>
      </w:r>
      <w:r w:rsidR="00AD4009">
        <w:rPr>
          <w:rFonts w:ascii="Times New Roman" w:hAnsi="Times New Roman"/>
          <w:sz w:val="28"/>
          <w:szCs w:val="28"/>
          <w:vertAlign w:val="superscript"/>
        </w:rPr>
        <w:t>.</w:t>
      </w:r>
    </w:p>
    <w:p w:rsidR="00F742A1" w:rsidRPr="0035786B" w:rsidRDefault="00F742A1" w:rsidP="003578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           </w:t>
      </w:r>
      <w:r w:rsidRPr="0035786B">
        <w:rPr>
          <w:rFonts w:ascii="Times New Roman" w:hAnsi="Times New Roman"/>
          <w:bCs/>
          <w:iCs/>
          <w:sz w:val="28"/>
          <w:szCs w:val="28"/>
        </w:rPr>
        <w:t>Два обнаженных серебряных с золотыми рукоятями меча накрест</w:t>
      </w:r>
      <w:r w:rsidR="00AD4009">
        <w:rPr>
          <w:rFonts w:ascii="Times New Roman" w:hAnsi="Times New Roman"/>
          <w:bCs/>
          <w:iCs/>
          <w:sz w:val="28"/>
          <w:szCs w:val="28"/>
        </w:rPr>
        <w:t xml:space="preserve"> – </w:t>
      </w:r>
      <w:r w:rsidRPr="0035786B">
        <w:rPr>
          <w:rFonts w:ascii="Times New Roman" w:hAnsi="Times New Roman"/>
          <w:bCs/>
          <w:iCs/>
          <w:sz w:val="28"/>
          <w:szCs w:val="28"/>
        </w:rPr>
        <w:t xml:space="preserve"> геральдическое обозначение статуса Луги как города Воинской славы.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387"/>
        <w:gridCol w:w="615"/>
      </w:tblGrid>
      <w:tr w:rsidR="00F742A1" w:rsidRPr="0035786B" w:rsidTr="007C71A6">
        <w:tc>
          <w:tcPr>
            <w:tcW w:w="0" w:type="auto"/>
            <w:shd w:val="clear" w:color="auto" w:fill="auto"/>
            <w:vAlign w:val="center"/>
          </w:tcPr>
          <w:p w:rsidR="00F742A1" w:rsidRPr="0035786B" w:rsidRDefault="00F742A1" w:rsidP="003578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786B">
              <w:rPr>
                <w:rFonts w:ascii="Times New Roman" w:hAnsi="Times New Roman"/>
                <w:sz w:val="28"/>
                <w:szCs w:val="28"/>
              </w:rPr>
              <w:t xml:space="preserve">           Золото</w:t>
            </w:r>
            <w:r w:rsidR="00AD4009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35786B">
              <w:rPr>
                <w:rFonts w:ascii="Times New Roman" w:hAnsi="Times New Roman"/>
                <w:sz w:val="28"/>
                <w:szCs w:val="28"/>
              </w:rPr>
              <w:t>символ величия, богатства, постоянства, прочности, великодушия, солнечного света.</w:t>
            </w:r>
          </w:p>
        </w:tc>
        <w:tc>
          <w:tcPr>
            <w:tcW w:w="615" w:type="dxa"/>
            <w:shd w:val="clear" w:color="auto" w:fill="auto"/>
            <w:tcMar>
              <w:top w:w="15" w:type="dxa"/>
              <w:left w:w="150" w:type="dxa"/>
              <w:bottom w:w="15" w:type="dxa"/>
              <w:right w:w="15" w:type="dxa"/>
            </w:tcMar>
            <w:vAlign w:val="bottom"/>
          </w:tcPr>
          <w:p w:rsidR="00F742A1" w:rsidRPr="0035786B" w:rsidRDefault="00F742A1" w:rsidP="003578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742A1" w:rsidRPr="0035786B" w:rsidRDefault="00F742A1" w:rsidP="0035786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          Серебро</w:t>
      </w:r>
      <w:r w:rsidR="00AD4009">
        <w:rPr>
          <w:rFonts w:ascii="Times New Roman" w:hAnsi="Times New Roman"/>
          <w:sz w:val="28"/>
          <w:szCs w:val="28"/>
        </w:rPr>
        <w:t xml:space="preserve"> – с</w:t>
      </w:r>
      <w:r w:rsidRPr="0035786B">
        <w:rPr>
          <w:rFonts w:ascii="Times New Roman" w:hAnsi="Times New Roman"/>
          <w:sz w:val="28"/>
          <w:szCs w:val="28"/>
        </w:rPr>
        <w:t>имвол чистоты, искренности, добродетели, невинности.</w:t>
      </w:r>
    </w:p>
    <w:p w:rsidR="00F742A1" w:rsidRPr="0035786B" w:rsidRDefault="00F742A1" w:rsidP="00AD40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           </w:t>
      </w:r>
      <w:proofErr w:type="spellStart"/>
      <w:r w:rsidRPr="0035786B">
        <w:rPr>
          <w:rFonts w:ascii="Times New Roman" w:hAnsi="Times New Roman"/>
          <w:sz w:val="28"/>
          <w:szCs w:val="28"/>
        </w:rPr>
        <w:t>Червлень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(красный)</w:t>
      </w:r>
      <w:r w:rsidR="00AD4009">
        <w:rPr>
          <w:rFonts w:ascii="Times New Roman" w:hAnsi="Times New Roman"/>
          <w:sz w:val="28"/>
          <w:szCs w:val="28"/>
        </w:rPr>
        <w:t xml:space="preserve"> </w:t>
      </w:r>
      <w:r w:rsidRPr="0035786B">
        <w:rPr>
          <w:rFonts w:ascii="Times New Roman" w:hAnsi="Times New Roman"/>
          <w:sz w:val="28"/>
          <w:szCs w:val="28"/>
        </w:rPr>
        <w:t xml:space="preserve">– право, мужество, самоотверженность любовь, </w:t>
      </w:r>
      <w:r w:rsidR="00AD4009">
        <w:rPr>
          <w:rFonts w:ascii="Times New Roman" w:hAnsi="Times New Roman"/>
          <w:sz w:val="28"/>
          <w:szCs w:val="28"/>
        </w:rPr>
        <w:t>х</w:t>
      </w:r>
      <w:r w:rsidRPr="0035786B">
        <w:rPr>
          <w:rFonts w:ascii="Times New Roman" w:hAnsi="Times New Roman"/>
          <w:sz w:val="28"/>
          <w:szCs w:val="28"/>
        </w:rPr>
        <w:t>рабрость, неустрашимость. Символ труда,  жизнеутверждающей силы, праздника, красоты,  солнца и тепла.</w:t>
      </w:r>
    </w:p>
    <w:p w:rsidR="00F742A1" w:rsidRPr="0035786B" w:rsidRDefault="00F742A1" w:rsidP="00AD40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          </w:t>
      </w:r>
      <w:proofErr w:type="gramStart"/>
      <w:r w:rsidRPr="0035786B">
        <w:rPr>
          <w:rFonts w:ascii="Times New Roman" w:hAnsi="Times New Roman"/>
          <w:sz w:val="28"/>
          <w:szCs w:val="28"/>
        </w:rPr>
        <w:t>Лазоревый</w:t>
      </w:r>
      <w:proofErr w:type="gramEnd"/>
      <w:r w:rsidRPr="0035786B">
        <w:rPr>
          <w:rFonts w:ascii="Times New Roman" w:hAnsi="Times New Roman"/>
          <w:sz w:val="28"/>
          <w:szCs w:val="28"/>
        </w:rPr>
        <w:t xml:space="preserve"> (синий, голубой)</w:t>
      </w:r>
      <w:r w:rsidR="00AD4009">
        <w:rPr>
          <w:rFonts w:ascii="Times New Roman" w:hAnsi="Times New Roman"/>
          <w:sz w:val="28"/>
          <w:szCs w:val="28"/>
        </w:rPr>
        <w:t xml:space="preserve"> – </w:t>
      </w:r>
      <w:r w:rsidRPr="0035786B">
        <w:rPr>
          <w:rFonts w:ascii="Times New Roman" w:hAnsi="Times New Roman"/>
          <w:sz w:val="28"/>
          <w:szCs w:val="28"/>
        </w:rPr>
        <w:t>символизирует знания, истину, честность, верность, безупречность.  Лазурь</w:t>
      </w:r>
      <w:r w:rsidR="00AD4009">
        <w:rPr>
          <w:rFonts w:ascii="Times New Roman" w:hAnsi="Times New Roman"/>
          <w:sz w:val="28"/>
          <w:szCs w:val="28"/>
        </w:rPr>
        <w:t xml:space="preserve"> – </w:t>
      </w:r>
      <w:r w:rsidRPr="0035786B">
        <w:rPr>
          <w:rFonts w:ascii="Times New Roman" w:hAnsi="Times New Roman"/>
          <w:sz w:val="28"/>
          <w:szCs w:val="28"/>
        </w:rPr>
        <w:t>символ красоты, мягкости, величия.</w:t>
      </w: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b/>
          <w:noProof/>
          <w:sz w:val="28"/>
          <w:szCs w:val="28"/>
        </w:rPr>
        <w:t>3.</w:t>
      </w:r>
      <w:r w:rsidRPr="0035786B">
        <w:rPr>
          <w:rFonts w:ascii="Times New Roman" w:hAnsi="Times New Roman"/>
          <w:b/>
          <w:sz w:val="28"/>
          <w:szCs w:val="28"/>
        </w:rPr>
        <w:t xml:space="preserve"> Порядок воспроизведения Г</w:t>
      </w:r>
      <w:r w:rsidRPr="0035786B">
        <w:rPr>
          <w:rFonts w:ascii="Times New Roman" w:hAnsi="Times New Roman"/>
          <w:b/>
          <w:caps/>
          <w:sz w:val="28"/>
          <w:szCs w:val="28"/>
        </w:rPr>
        <w:t>ерба</w:t>
      </w:r>
    </w:p>
    <w:p w:rsidR="00F742A1" w:rsidRPr="0035786B" w:rsidRDefault="00F742A1" w:rsidP="0035786B">
      <w:pPr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3.1.</w:t>
      </w:r>
      <w:r w:rsidRPr="0035786B">
        <w:rPr>
          <w:rFonts w:ascii="Times New Roman" w:hAnsi="Times New Roman"/>
          <w:sz w:val="28"/>
          <w:szCs w:val="28"/>
        </w:rPr>
        <w:t xml:space="preserve"> Воспроизведение Г</w:t>
      </w:r>
      <w:r w:rsidRPr="0035786B">
        <w:rPr>
          <w:rFonts w:ascii="Times New Roman" w:hAnsi="Times New Roman"/>
          <w:caps/>
          <w:sz w:val="28"/>
          <w:szCs w:val="28"/>
        </w:rPr>
        <w:t>ерба</w:t>
      </w:r>
      <w:r w:rsidRPr="0035786B">
        <w:rPr>
          <w:rFonts w:ascii="Times New Roman" w:hAnsi="Times New Roman"/>
          <w:sz w:val="28"/>
          <w:szCs w:val="28"/>
        </w:rPr>
        <w:t>, независимо от его размеров, техники исполнения и назначения, должно точно соответствовать геральдическому описанию, приведенному в п.</w:t>
      </w:r>
      <w:r w:rsidRPr="0035786B">
        <w:rPr>
          <w:rFonts w:ascii="Times New Roman" w:hAnsi="Times New Roman"/>
          <w:noProof/>
          <w:sz w:val="28"/>
          <w:szCs w:val="28"/>
        </w:rPr>
        <w:t xml:space="preserve"> 2.1. </w:t>
      </w:r>
      <w:r w:rsidRPr="0035786B">
        <w:rPr>
          <w:rFonts w:ascii="Times New Roman" w:hAnsi="Times New Roman"/>
          <w:sz w:val="28"/>
          <w:szCs w:val="28"/>
        </w:rPr>
        <w:t>статьи</w:t>
      </w:r>
      <w:r w:rsidRPr="0035786B">
        <w:rPr>
          <w:rFonts w:ascii="Times New Roman" w:hAnsi="Times New Roman"/>
          <w:noProof/>
          <w:sz w:val="28"/>
          <w:szCs w:val="28"/>
        </w:rPr>
        <w:t xml:space="preserve"> 2</w:t>
      </w:r>
      <w:r w:rsidRPr="0035786B">
        <w:rPr>
          <w:rFonts w:ascii="Times New Roman" w:hAnsi="Times New Roman"/>
          <w:sz w:val="28"/>
          <w:szCs w:val="28"/>
        </w:rPr>
        <w:t xml:space="preserve"> настоящего Положения. Воспроизведение Г</w:t>
      </w:r>
      <w:r w:rsidRPr="0035786B">
        <w:rPr>
          <w:rFonts w:ascii="Times New Roman" w:hAnsi="Times New Roman"/>
          <w:caps/>
          <w:sz w:val="28"/>
          <w:szCs w:val="28"/>
        </w:rPr>
        <w:t xml:space="preserve">ерба </w:t>
      </w:r>
      <w:r w:rsidRPr="0035786B">
        <w:rPr>
          <w:rFonts w:ascii="Times New Roman" w:hAnsi="Times New Roman"/>
          <w:sz w:val="28"/>
          <w:szCs w:val="28"/>
        </w:rPr>
        <w:t xml:space="preserve">допускается в </w:t>
      </w:r>
      <w:proofErr w:type="gramStart"/>
      <w:r w:rsidRPr="0035786B">
        <w:rPr>
          <w:rFonts w:ascii="Times New Roman" w:hAnsi="Times New Roman"/>
          <w:sz w:val="28"/>
          <w:szCs w:val="28"/>
        </w:rPr>
        <w:t>много</w:t>
      </w:r>
      <w:r w:rsidRPr="0035786B">
        <w:rPr>
          <w:rFonts w:ascii="Times New Roman" w:hAnsi="Times New Roman"/>
          <w:sz w:val="28"/>
          <w:szCs w:val="28"/>
        </w:rPr>
        <w:softHyphen/>
        <w:t>цветном</w:t>
      </w:r>
      <w:proofErr w:type="gramEnd"/>
      <w:r w:rsidRPr="0035786B">
        <w:rPr>
          <w:rFonts w:ascii="Times New Roman" w:hAnsi="Times New Roman"/>
          <w:sz w:val="28"/>
          <w:szCs w:val="28"/>
        </w:rPr>
        <w:t>,  одноцветном  и одноцветном с использованием условной штриховки для обозначения цветов вариантах (</w:t>
      </w:r>
      <w:r w:rsidR="00AD4009">
        <w:rPr>
          <w:rFonts w:ascii="Times New Roman" w:hAnsi="Times New Roman"/>
          <w:sz w:val="28"/>
          <w:szCs w:val="28"/>
        </w:rPr>
        <w:t>п</w:t>
      </w:r>
      <w:r w:rsidRPr="0035786B">
        <w:rPr>
          <w:rFonts w:ascii="Times New Roman" w:hAnsi="Times New Roman"/>
          <w:sz w:val="28"/>
          <w:szCs w:val="28"/>
        </w:rPr>
        <w:t>риложения 1,</w:t>
      </w:r>
      <w:r w:rsidR="00AD4009">
        <w:rPr>
          <w:rFonts w:ascii="Times New Roman" w:hAnsi="Times New Roman"/>
          <w:sz w:val="28"/>
          <w:szCs w:val="28"/>
        </w:rPr>
        <w:t xml:space="preserve"> </w:t>
      </w:r>
      <w:r w:rsidRPr="0035786B">
        <w:rPr>
          <w:rFonts w:ascii="Times New Roman" w:hAnsi="Times New Roman"/>
          <w:sz w:val="28"/>
          <w:szCs w:val="28"/>
        </w:rPr>
        <w:t>2,</w:t>
      </w:r>
      <w:r w:rsidR="00AD4009">
        <w:rPr>
          <w:rFonts w:ascii="Times New Roman" w:hAnsi="Times New Roman"/>
          <w:sz w:val="28"/>
          <w:szCs w:val="28"/>
        </w:rPr>
        <w:t xml:space="preserve"> </w:t>
      </w:r>
      <w:r w:rsidRPr="0035786B">
        <w:rPr>
          <w:rFonts w:ascii="Times New Roman" w:hAnsi="Times New Roman"/>
          <w:sz w:val="28"/>
          <w:szCs w:val="28"/>
        </w:rPr>
        <w:t>3 к настоящему Положению).</w:t>
      </w:r>
    </w:p>
    <w:p w:rsidR="00F742A1" w:rsidRPr="0035786B" w:rsidRDefault="00F742A1" w:rsidP="0035786B">
      <w:pPr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lastRenderedPageBreak/>
        <w:t xml:space="preserve">3.2. Ответственность за искажение рисунка </w:t>
      </w:r>
      <w:r w:rsidRPr="0035786B">
        <w:rPr>
          <w:rFonts w:ascii="Times New Roman" w:hAnsi="Times New Roman"/>
          <w:caps/>
          <w:sz w:val="28"/>
          <w:szCs w:val="28"/>
        </w:rPr>
        <w:t>герба</w:t>
      </w:r>
      <w:r w:rsidRPr="0035786B">
        <w:rPr>
          <w:rFonts w:ascii="Times New Roman" w:hAnsi="Times New Roman"/>
          <w:sz w:val="28"/>
          <w:szCs w:val="28"/>
        </w:rPr>
        <w:t xml:space="preserve">, или изменение композиции или цветов, выходящее за пределы </w:t>
      </w:r>
      <w:proofErr w:type="spellStart"/>
      <w:r w:rsidRPr="0035786B">
        <w:rPr>
          <w:rFonts w:ascii="Times New Roman" w:hAnsi="Times New Roman"/>
          <w:sz w:val="28"/>
          <w:szCs w:val="28"/>
        </w:rPr>
        <w:t>геральдически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допустимого, несет исполнитель допущенных искажений или изменений.</w:t>
      </w: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b/>
          <w:noProof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35786B">
        <w:rPr>
          <w:rFonts w:ascii="Times New Roman" w:hAnsi="Times New Roman"/>
          <w:b/>
          <w:noProof/>
          <w:sz w:val="28"/>
          <w:szCs w:val="28"/>
        </w:rPr>
        <w:t>4.</w:t>
      </w:r>
      <w:r w:rsidRPr="0035786B">
        <w:rPr>
          <w:rFonts w:ascii="Times New Roman" w:hAnsi="Times New Roman"/>
          <w:b/>
          <w:sz w:val="28"/>
          <w:szCs w:val="28"/>
        </w:rPr>
        <w:t xml:space="preserve"> Порядок официального использования Г</w:t>
      </w:r>
      <w:r w:rsidRPr="0035786B">
        <w:rPr>
          <w:rFonts w:ascii="Times New Roman" w:hAnsi="Times New Roman"/>
          <w:b/>
          <w:caps/>
          <w:sz w:val="28"/>
          <w:szCs w:val="28"/>
        </w:rPr>
        <w:t>ерба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4.1.</w:t>
      </w:r>
      <w:r w:rsidRPr="0035786B">
        <w:rPr>
          <w:rFonts w:ascii="Times New Roman" w:hAnsi="Times New Roman"/>
          <w:sz w:val="28"/>
          <w:szCs w:val="28"/>
        </w:rPr>
        <w:t xml:space="preserve"> Г</w:t>
      </w:r>
      <w:r w:rsidRPr="0035786B">
        <w:rPr>
          <w:rFonts w:ascii="Times New Roman" w:hAnsi="Times New Roman"/>
          <w:caps/>
          <w:sz w:val="28"/>
          <w:szCs w:val="28"/>
        </w:rPr>
        <w:t>ерб</w:t>
      </w:r>
      <w:r w:rsidRPr="0035786B">
        <w:rPr>
          <w:rFonts w:ascii="Times New Roman" w:hAnsi="Times New Roman"/>
          <w:sz w:val="28"/>
          <w:szCs w:val="28"/>
        </w:rPr>
        <w:t xml:space="preserve"> муниципального образования помещается:</w:t>
      </w:r>
    </w:p>
    <w:p w:rsidR="00F742A1" w:rsidRPr="0035786B" w:rsidRDefault="00F742A1" w:rsidP="0035786B">
      <w:pPr>
        <w:numPr>
          <w:ilvl w:val="0"/>
          <w:numId w:val="3"/>
        </w:numPr>
        <w:tabs>
          <w:tab w:val="clear" w:pos="1068"/>
          <w:tab w:val="num" w:pos="900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>на зданиях органов местного самоуправления;</w:t>
      </w:r>
    </w:p>
    <w:p w:rsidR="00F742A1" w:rsidRPr="0035786B" w:rsidRDefault="00F742A1" w:rsidP="0035786B">
      <w:pPr>
        <w:numPr>
          <w:ilvl w:val="0"/>
          <w:numId w:val="3"/>
        </w:numPr>
        <w:tabs>
          <w:tab w:val="clear" w:pos="1068"/>
          <w:tab w:val="num" w:pos="900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на зданиях официальных представительств муниципального образования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городское поселение за пределами  муниципального образования 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городское поселение;</w:t>
      </w:r>
    </w:p>
    <w:p w:rsidR="00F742A1" w:rsidRPr="0035786B" w:rsidRDefault="00F742A1" w:rsidP="0035786B">
      <w:pPr>
        <w:numPr>
          <w:ilvl w:val="0"/>
          <w:numId w:val="3"/>
        </w:numPr>
        <w:tabs>
          <w:tab w:val="clear" w:pos="1068"/>
          <w:tab w:val="num" w:pos="900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>в залах заседаний органов местного самоуправления;</w:t>
      </w:r>
    </w:p>
    <w:p w:rsidR="00F742A1" w:rsidRPr="0035786B" w:rsidRDefault="00F742A1" w:rsidP="0035786B">
      <w:pPr>
        <w:numPr>
          <w:ilvl w:val="0"/>
          <w:numId w:val="2"/>
        </w:numPr>
        <w:tabs>
          <w:tab w:val="clear" w:pos="1068"/>
          <w:tab w:val="num" w:pos="900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в рабочих кабинетах главы муниципального образования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городское поселение, выборных и назначаемых должностных лиц местного самоуправления.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4.2.</w:t>
      </w:r>
      <w:r w:rsidRPr="0035786B">
        <w:rPr>
          <w:rFonts w:ascii="Times New Roman" w:hAnsi="Times New Roman"/>
          <w:sz w:val="28"/>
          <w:szCs w:val="28"/>
        </w:rPr>
        <w:t xml:space="preserve"> Г</w:t>
      </w:r>
      <w:r w:rsidRPr="0035786B">
        <w:rPr>
          <w:rFonts w:ascii="Times New Roman" w:hAnsi="Times New Roman"/>
          <w:caps/>
          <w:sz w:val="28"/>
          <w:szCs w:val="28"/>
        </w:rPr>
        <w:t xml:space="preserve">ерб </w:t>
      </w:r>
      <w:r w:rsidRPr="0035786B">
        <w:rPr>
          <w:rFonts w:ascii="Times New Roman" w:hAnsi="Times New Roman"/>
          <w:sz w:val="28"/>
          <w:szCs w:val="28"/>
        </w:rPr>
        <w:t>помещается на бланках:</w:t>
      </w:r>
    </w:p>
    <w:p w:rsidR="00F742A1" w:rsidRPr="0035786B" w:rsidRDefault="00AD4009" w:rsidP="00AD4009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742A1" w:rsidRPr="0035786B">
        <w:rPr>
          <w:rFonts w:ascii="Times New Roman" w:hAnsi="Times New Roman"/>
          <w:sz w:val="28"/>
          <w:szCs w:val="28"/>
        </w:rPr>
        <w:t>правовых актов органов местного самоуправления и должностных лиц местного самоуправления;</w:t>
      </w:r>
    </w:p>
    <w:p w:rsidR="00F742A1" w:rsidRPr="0035786B" w:rsidRDefault="00F742A1" w:rsidP="0035786B">
      <w:pPr>
        <w:numPr>
          <w:ilvl w:val="0"/>
          <w:numId w:val="3"/>
        </w:numPr>
        <w:tabs>
          <w:tab w:val="clear" w:pos="1068"/>
          <w:tab w:val="num" w:pos="900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>представительного органа самоуправления;</w:t>
      </w:r>
    </w:p>
    <w:p w:rsidR="00F742A1" w:rsidRPr="0035786B" w:rsidRDefault="00F742A1" w:rsidP="0035786B">
      <w:pPr>
        <w:numPr>
          <w:ilvl w:val="0"/>
          <w:numId w:val="3"/>
        </w:numPr>
        <w:tabs>
          <w:tab w:val="clear" w:pos="1068"/>
          <w:tab w:val="num" w:pos="900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главы муниципального образования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городское поселение, исполнительного органа местного самоуправления;</w:t>
      </w:r>
    </w:p>
    <w:p w:rsidR="00F742A1" w:rsidRPr="0035786B" w:rsidRDefault="00F742A1" w:rsidP="0035786B">
      <w:pPr>
        <w:numPr>
          <w:ilvl w:val="0"/>
          <w:numId w:val="3"/>
        </w:numPr>
        <w:tabs>
          <w:tab w:val="clear" w:pos="1068"/>
          <w:tab w:val="num" w:pos="900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>иных выборных и назначаемых должностных лиц местного самоуправления.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4.3.</w:t>
      </w:r>
      <w:r w:rsidRPr="0035786B">
        <w:rPr>
          <w:rFonts w:ascii="Times New Roman" w:hAnsi="Times New Roman"/>
          <w:sz w:val="28"/>
          <w:szCs w:val="28"/>
        </w:rPr>
        <w:t xml:space="preserve"> Г</w:t>
      </w:r>
      <w:r w:rsidRPr="0035786B">
        <w:rPr>
          <w:rFonts w:ascii="Times New Roman" w:hAnsi="Times New Roman"/>
          <w:caps/>
          <w:sz w:val="28"/>
          <w:szCs w:val="28"/>
        </w:rPr>
        <w:t>ерб</w:t>
      </w:r>
      <w:r w:rsidRPr="0035786B">
        <w:rPr>
          <w:rFonts w:ascii="Times New Roman" w:hAnsi="Times New Roman"/>
          <w:sz w:val="28"/>
          <w:szCs w:val="28"/>
        </w:rPr>
        <w:t xml:space="preserve"> воспроизводится на удостоверениях лиц, осуществляющих службу на должностях в органах местного самоуправления, муниципальных служащих, де</w:t>
      </w:r>
      <w:r w:rsidRPr="0035786B">
        <w:rPr>
          <w:rFonts w:ascii="Times New Roman" w:hAnsi="Times New Roman"/>
          <w:sz w:val="28"/>
          <w:szCs w:val="28"/>
        </w:rPr>
        <w:softHyphen/>
        <w:t>путатов представительного органа местного самоуправления; членов иных органов местного самоуправления.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>4.4. Г</w:t>
      </w:r>
      <w:r w:rsidRPr="0035786B">
        <w:rPr>
          <w:rFonts w:ascii="Times New Roman" w:hAnsi="Times New Roman"/>
          <w:caps/>
          <w:sz w:val="28"/>
          <w:szCs w:val="28"/>
        </w:rPr>
        <w:t>ерб</w:t>
      </w:r>
      <w:r w:rsidRPr="0035786B">
        <w:rPr>
          <w:rFonts w:ascii="Times New Roman" w:hAnsi="Times New Roman"/>
          <w:sz w:val="28"/>
          <w:szCs w:val="28"/>
        </w:rPr>
        <w:t xml:space="preserve"> помещается: </w:t>
      </w:r>
    </w:p>
    <w:p w:rsidR="00F742A1" w:rsidRPr="0035786B" w:rsidRDefault="00F742A1" w:rsidP="0035786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на печатях органов местного самоуправления; </w:t>
      </w:r>
    </w:p>
    <w:p w:rsidR="00F742A1" w:rsidRPr="0035786B" w:rsidRDefault="00F742A1" w:rsidP="0035786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>на официальных изданиях органов местного самоуправления.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4.5.</w:t>
      </w:r>
      <w:r w:rsidRPr="0035786B">
        <w:rPr>
          <w:rFonts w:ascii="Times New Roman" w:hAnsi="Times New Roman"/>
          <w:sz w:val="28"/>
          <w:szCs w:val="28"/>
        </w:rPr>
        <w:t xml:space="preserve"> Г</w:t>
      </w:r>
      <w:r w:rsidRPr="0035786B">
        <w:rPr>
          <w:rFonts w:ascii="Times New Roman" w:hAnsi="Times New Roman"/>
          <w:caps/>
          <w:sz w:val="28"/>
          <w:szCs w:val="28"/>
        </w:rPr>
        <w:t>ерб</w:t>
      </w:r>
      <w:r w:rsidRPr="0035786B">
        <w:rPr>
          <w:rFonts w:ascii="Times New Roman" w:hAnsi="Times New Roman"/>
          <w:sz w:val="28"/>
          <w:szCs w:val="28"/>
        </w:rPr>
        <w:t xml:space="preserve"> может помещаться </w:t>
      </w:r>
      <w:proofErr w:type="gramStart"/>
      <w:r w:rsidRPr="0035786B">
        <w:rPr>
          <w:rFonts w:ascii="Times New Roman" w:hAnsi="Times New Roman"/>
          <w:sz w:val="28"/>
          <w:szCs w:val="28"/>
        </w:rPr>
        <w:t>на</w:t>
      </w:r>
      <w:proofErr w:type="gramEnd"/>
      <w:r w:rsidRPr="0035786B">
        <w:rPr>
          <w:rFonts w:ascii="Times New Roman" w:hAnsi="Times New Roman"/>
          <w:sz w:val="28"/>
          <w:szCs w:val="28"/>
        </w:rPr>
        <w:t>:</w:t>
      </w:r>
    </w:p>
    <w:p w:rsidR="00F742A1" w:rsidRPr="0035786B" w:rsidRDefault="00AD4009" w:rsidP="00AD40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="00F742A1" w:rsidRPr="0035786B">
        <w:rPr>
          <w:rFonts w:ascii="Times New Roman" w:hAnsi="Times New Roman"/>
          <w:sz w:val="28"/>
          <w:szCs w:val="28"/>
        </w:rPr>
        <w:t>наградах</w:t>
      </w:r>
      <w:proofErr w:type="gramEnd"/>
      <w:r w:rsidR="00F742A1" w:rsidRPr="0035786B">
        <w:rPr>
          <w:rFonts w:ascii="Times New Roman" w:hAnsi="Times New Roman"/>
          <w:sz w:val="28"/>
          <w:szCs w:val="28"/>
        </w:rPr>
        <w:t xml:space="preserve"> и памятных знаках муниципального образования </w:t>
      </w:r>
      <w:proofErr w:type="spellStart"/>
      <w:r w:rsidR="00F742A1" w:rsidRPr="0035786B">
        <w:rPr>
          <w:rFonts w:ascii="Times New Roman" w:hAnsi="Times New Roman"/>
          <w:sz w:val="28"/>
          <w:szCs w:val="28"/>
        </w:rPr>
        <w:t>Лужское</w:t>
      </w:r>
      <w:proofErr w:type="spellEnd"/>
      <w:r w:rsidR="00F742A1" w:rsidRPr="0035786B">
        <w:rPr>
          <w:rFonts w:ascii="Times New Roman" w:hAnsi="Times New Roman"/>
          <w:sz w:val="28"/>
          <w:szCs w:val="28"/>
        </w:rPr>
        <w:t xml:space="preserve"> городское поселение;</w:t>
      </w:r>
    </w:p>
    <w:p w:rsidR="00F742A1" w:rsidRPr="0035786B" w:rsidRDefault="00F742A1" w:rsidP="0035786B">
      <w:pPr>
        <w:numPr>
          <w:ilvl w:val="0"/>
          <w:numId w:val="2"/>
        </w:numPr>
        <w:tabs>
          <w:tab w:val="clear" w:pos="1068"/>
          <w:tab w:val="left" w:pos="900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35786B">
        <w:rPr>
          <w:rFonts w:ascii="Times New Roman" w:hAnsi="Times New Roman"/>
          <w:sz w:val="28"/>
          <w:szCs w:val="28"/>
        </w:rPr>
        <w:t xml:space="preserve">должностных знаках главы муниципального образования 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городское поселение, председателя представительного органа местного самоуправления, </w:t>
      </w:r>
      <w:r w:rsidR="00AD4009">
        <w:rPr>
          <w:rFonts w:ascii="Times New Roman" w:hAnsi="Times New Roman"/>
          <w:sz w:val="28"/>
          <w:szCs w:val="28"/>
        </w:rPr>
        <w:t xml:space="preserve"> </w:t>
      </w:r>
      <w:r w:rsidRPr="0035786B">
        <w:rPr>
          <w:rFonts w:ascii="Times New Roman" w:hAnsi="Times New Roman"/>
          <w:sz w:val="28"/>
          <w:szCs w:val="28"/>
        </w:rPr>
        <w:t>депутатов представительного органа местного самоуправления, муниципальных служащих и работников органов местного самоуправления;</w:t>
      </w:r>
      <w:proofErr w:type="gramEnd"/>
    </w:p>
    <w:p w:rsidR="00F742A1" w:rsidRPr="0035786B" w:rsidRDefault="00F742A1" w:rsidP="0035786B">
      <w:pPr>
        <w:numPr>
          <w:ilvl w:val="0"/>
          <w:numId w:val="2"/>
        </w:numPr>
        <w:tabs>
          <w:tab w:val="clear" w:pos="1068"/>
          <w:tab w:val="left" w:pos="900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35786B">
        <w:rPr>
          <w:rFonts w:ascii="Times New Roman" w:hAnsi="Times New Roman"/>
          <w:sz w:val="28"/>
          <w:szCs w:val="28"/>
        </w:rPr>
        <w:t>указателях</w:t>
      </w:r>
      <w:proofErr w:type="gramEnd"/>
      <w:r w:rsidRPr="0035786B">
        <w:rPr>
          <w:rFonts w:ascii="Times New Roman" w:hAnsi="Times New Roman"/>
          <w:sz w:val="28"/>
          <w:szCs w:val="28"/>
        </w:rPr>
        <w:t xml:space="preserve"> при въезде на территорию муниципального образования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городское поселение;</w:t>
      </w:r>
    </w:p>
    <w:p w:rsidR="00F742A1" w:rsidRPr="0035786B" w:rsidRDefault="00F742A1" w:rsidP="0035786B">
      <w:pPr>
        <w:numPr>
          <w:ilvl w:val="0"/>
          <w:numId w:val="2"/>
        </w:numPr>
        <w:tabs>
          <w:tab w:val="clear" w:pos="1068"/>
          <w:tab w:val="left" w:pos="900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35786B">
        <w:rPr>
          <w:rFonts w:ascii="Times New Roman" w:hAnsi="Times New Roman"/>
          <w:sz w:val="28"/>
          <w:szCs w:val="28"/>
        </w:rPr>
        <w:t>объектах</w:t>
      </w:r>
      <w:proofErr w:type="gramEnd"/>
      <w:r w:rsidRPr="0035786B">
        <w:rPr>
          <w:rFonts w:ascii="Times New Roman" w:hAnsi="Times New Roman"/>
          <w:sz w:val="28"/>
          <w:szCs w:val="28"/>
        </w:rPr>
        <w:t xml:space="preserve"> движимого и недвижимого имущества, транспортных средствах, находящихся в муниципальной собственности;</w:t>
      </w:r>
    </w:p>
    <w:p w:rsidR="00F742A1" w:rsidRPr="0035786B" w:rsidRDefault="00F742A1" w:rsidP="0035786B">
      <w:pPr>
        <w:numPr>
          <w:ilvl w:val="0"/>
          <w:numId w:val="2"/>
        </w:numPr>
        <w:tabs>
          <w:tab w:val="clear" w:pos="1068"/>
          <w:tab w:val="left" w:pos="900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35786B">
        <w:rPr>
          <w:rFonts w:ascii="Times New Roman" w:hAnsi="Times New Roman"/>
          <w:sz w:val="28"/>
          <w:szCs w:val="28"/>
        </w:rPr>
        <w:t>бланках</w:t>
      </w:r>
      <w:proofErr w:type="gramEnd"/>
      <w:r w:rsidRPr="0035786B">
        <w:rPr>
          <w:rFonts w:ascii="Times New Roman" w:hAnsi="Times New Roman"/>
          <w:sz w:val="28"/>
          <w:szCs w:val="28"/>
        </w:rPr>
        <w:t xml:space="preserve"> и печатях органов, организаций, учреждений и предприятий,  находящихся в муниципальной собственности, муниципальном управлении или муниципальном подчинении, а также органов, организаций, учреждений и </w:t>
      </w:r>
      <w:r w:rsidRPr="0035786B">
        <w:rPr>
          <w:rFonts w:ascii="Times New Roman" w:hAnsi="Times New Roman"/>
          <w:sz w:val="28"/>
          <w:szCs w:val="28"/>
        </w:rPr>
        <w:lastRenderedPageBreak/>
        <w:t xml:space="preserve">предприятий, учредителем (ведущим соучредителем) которых является муниципальное образование 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городское поселение;</w:t>
      </w:r>
    </w:p>
    <w:p w:rsidR="00F742A1" w:rsidRPr="0035786B" w:rsidRDefault="00F742A1" w:rsidP="0035786B">
      <w:pPr>
        <w:numPr>
          <w:ilvl w:val="1"/>
          <w:numId w:val="2"/>
        </w:numPr>
        <w:tabs>
          <w:tab w:val="left" w:pos="900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в залах заседаний руководящих органов и рабочих кабинетах руководителей органов, организаций, учреждений и предприятий,  находящихся в муниципальной собственности, муниципальном управлении или муниципальном подчинении, а также органов, организаций, учреждений и предприятий, учредителем (ведущим соучредителем) которых является муниципальное образование 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городское поселение; </w:t>
      </w:r>
    </w:p>
    <w:p w:rsidR="00F742A1" w:rsidRPr="0035786B" w:rsidRDefault="00F742A1" w:rsidP="0035786B">
      <w:pPr>
        <w:numPr>
          <w:ilvl w:val="1"/>
          <w:numId w:val="2"/>
        </w:numPr>
        <w:tabs>
          <w:tab w:val="left" w:pos="900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35786B">
        <w:rPr>
          <w:rFonts w:ascii="Times New Roman" w:hAnsi="Times New Roman"/>
          <w:sz w:val="28"/>
          <w:szCs w:val="28"/>
        </w:rPr>
        <w:t xml:space="preserve">на принадлежащих органам, организациям, учреждениям и предприятиям, находящимся в муниципальной собственности, муниципальном управлении или муниципальном подчинении, а также органам, организациям, учреждениям и предприятиям, учредителем (ведущим соучредителем) которых является муниципальное образование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городское поселение, объектах движимого и недвижимого имущества, транспортных средствах. </w:t>
      </w:r>
      <w:proofErr w:type="gramEnd"/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>4.6. Допускается размещение Г</w:t>
      </w:r>
      <w:r w:rsidRPr="0035786B">
        <w:rPr>
          <w:rFonts w:ascii="Times New Roman" w:hAnsi="Times New Roman"/>
          <w:caps/>
          <w:sz w:val="28"/>
          <w:szCs w:val="28"/>
        </w:rPr>
        <w:t xml:space="preserve">ерба </w:t>
      </w:r>
      <w:proofErr w:type="gramStart"/>
      <w:r w:rsidRPr="0035786B">
        <w:rPr>
          <w:rFonts w:ascii="Times New Roman" w:hAnsi="Times New Roman"/>
          <w:sz w:val="28"/>
          <w:szCs w:val="28"/>
        </w:rPr>
        <w:t>на</w:t>
      </w:r>
      <w:proofErr w:type="gramEnd"/>
      <w:r w:rsidRPr="0035786B">
        <w:rPr>
          <w:rFonts w:ascii="Times New Roman" w:hAnsi="Times New Roman"/>
          <w:sz w:val="28"/>
          <w:szCs w:val="28"/>
        </w:rPr>
        <w:t>:</w:t>
      </w:r>
    </w:p>
    <w:p w:rsidR="00F742A1" w:rsidRPr="0035786B" w:rsidRDefault="00F742A1" w:rsidP="0035786B">
      <w:pPr>
        <w:numPr>
          <w:ilvl w:val="0"/>
          <w:numId w:val="2"/>
        </w:numPr>
        <w:tabs>
          <w:tab w:val="clear" w:pos="1068"/>
          <w:tab w:val="left" w:pos="900"/>
          <w:tab w:val="num" w:pos="1110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35786B">
        <w:rPr>
          <w:rFonts w:ascii="Times New Roman" w:hAnsi="Times New Roman"/>
          <w:sz w:val="28"/>
          <w:szCs w:val="28"/>
        </w:rPr>
        <w:t>печатных и иных изданиях информационного, официального, научного, научно-популярного, справочного, познавательного, краеведческого, географического, путеводительного и сувенирного характера;</w:t>
      </w:r>
      <w:proofErr w:type="gramEnd"/>
    </w:p>
    <w:p w:rsidR="00F742A1" w:rsidRPr="0035786B" w:rsidRDefault="00F742A1" w:rsidP="0035786B">
      <w:pPr>
        <w:numPr>
          <w:ilvl w:val="0"/>
          <w:numId w:val="2"/>
        </w:numPr>
        <w:tabs>
          <w:tab w:val="clear" w:pos="1068"/>
          <w:tab w:val="left" w:pos="900"/>
          <w:tab w:val="num" w:pos="1110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35786B">
        <w:rPr>
          <w:rFonts w:ascii="Times New Roman" w:hAnsi="Times New Roman"/>
          <w:sz w:val="28"/>
          <w:szCs w:val="28"/>
        </w:rPr>
        <w:t>грамотах</w:t>
      </w:r>
      <w:proofErr w:type="gramEnd"/>
      <w:r w:rsidRPr="0035786B">
        <w:rPr>
          <w:rFonts w:ascii="Times New Roman" w:hAnsi="Times New Roman"/>
          <w:sz w:val="28"/>
          <w:szCs w:val="28"/>
        </w:rPr>
        <w:t xml:space="preserve">, приглашениях, визитных карточках главы муниципального образования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городское поселение, должностных лиц органов местного самоуправления, депутатов представительного органа местн</w:t>
      </w:r>
      <w:r w:rsidR="00AD4009">
        <w:rPr>
          <w:rFonts w:ascii="Times New Roman" w:hAnsi="Times New Roman"/>
          <w:sz w:val="28"/>
          <w:szCs w:val="28"/>
        </w:rPr>
        <w:t>ого самоуправления.</w:t>
      </w:r>
    </w:p>
    <w:p w:rsidR="00F742A1" w:rsidRPr="0035786B" w:rsidRDefault="00F742A1" w:rsidP="0035786B">
      <w:pPr>
        <w:spacing w:after="0" w:line="240" w:lineRule="auto"/>
        <w:ind w:left="-20"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35786B">
        <w:rPr>
          <w:rFonts w:ascii="Times New Roman" w:hAnsi="Times New Roman"/>
          <w:sz w:val="28"/>
          <w:szCs w:val="28"/>
        </w:rPr>
        <w:t>Допускается ис</w:t>
      </w:r>
      <w:r w:rsidRPr="0035786B">
        <w:rPr>
          <w:rFonts w:ascii="Times New Roman" w:hAnsi="Times New Roman"/>
          <w:sz w:val="28"/>
          <w:szCs w:val="28"/>
        </w:rPr>
        <w:softHyphen/>
        <w:t>пользование Г</w:t>
      </w:r>
      <w:r w:rsidRPr="0035786B">
        <w:rPr>
          <w:rFonts w:ascii="Times New Roman" w:hAnsi="Times New Roman"/>
          <w:caps/>
          <w:sz w:val="28"/>
          <w:szCs w:val="28"/>
        </w:rPr>
        <w:t>ерба</w:t>
      </w:r>
      <w:r w:rsidRPr="0035786B">
        <w:rPr>
          <w:rFonts w:ascii="Times New Roman" w:hAnsi="Times New Roman"/>
          <w:sz w:val="28"/>
          <w:szCs w:val="28"/>
        </w:rPr>
        <w:t xml:space="preserve"> в качестве геральдической основы для изготовления знаков, эмблем, иной символики при  оформлении единовременных юбилейных, памятных и зрелищных мероприятий проводимых в муниципальном образовании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городское поселение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муниципального района Ленинградской области</w:t>
      </w:r>
      <w:r w:rsidRPr="0035786B">
        <w:rPr>
          <w:rFonts w:ascii="Times New Roman" w:hAnsi="Times New Roman"/>
          <w:sz w:val="28"/>
          <w:szCs w:val="28"/>
        </w:rPr>
        <w:t xml:space="preserve"> или непосредственно связанных с муниципальн</w:t>
      </w:r>
      <w:r w:rsidR="00AD4009">
        <w:rPr>
          <w:rFonts w:ascii="Times New Roman" w:hAnsi="Times New Roman"/>
          <w:sz w:val="28"/>
          <w:szCs w:val="28"/>
        </w:rPr>
        <w:t xml:space="preserve">ым </w:t>
      </w:r>
      <w:r w:rsidRPr="0035786B">
        <w:rPr>
          <w:rFonts w:ascii="Times New Roman" w:hAnsi="Times New Roman"/>
          <w:sz w:val="28"/>
          <w:szCs w:val="28"/>
        </w:rPr>
        <w:t>образовани</w:t>
      </w:r>
      <w:r w:rsidR="00AD4009">
        <w:rPr>
          <w:rFonts w:ascii="Times New Roman" w:hAnsi="Times New Roman"/>
          <w:sz w:val="28"/>
          <w:szCs w:val="28"/>
        </w:rPr>
        <w:t>ем</w:t>
      </w:r>
      <w:r w:rsidRPr="0035786B">
        <w:rPr>
          <w:rFonts w:ascii="Times New Roman" w:hAnsi="Times New Roman"/>
          <w:sz w:val="28"/>
          <w:szCs w:val="28"/>
        </w:rPr>
        <w:t xml:space="preserve"> </w:t>
      </w:r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городское поселение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муниципального района Ленинградской области</w:t>
      </w:r>
      <w:r w:rsidRPr="0035786B">
        <w:rPr>
          <w:rFonts w:ascii="Times New Roman" w:hAnsi="Times New Roman"/>
          <w:sz w:val="28"/>
          <w:szCs w:val="28"/>
        </w:rPr>
        <w:t xml:space="preserve"> </w:t>
      </w:r>
      <w:r w:rsidRPr="0035786B">
        <w:rPr>
          <w:rFonts w:ascii="Times New Roman" w:hAnsi="Times New Roman"/>
          <w:bCs/>
          <w:sz w:val="28"/>
          <w:szCs w:val="28"/>
        </w:rPr>
        <w:t xml:space="preserve"> по согласованию с главой муниципального образования 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городское поселение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Pr="0035786B">
        <w:rPr>
          <w:rFonts w:ascii="Times New Roman" w:hAnsi="Times New Roman"/>
          <w:bCs/>
          <w:sz w:val="28"/>
          <w:szCs w:val="28"/>
        </w:rPr>
        <w:t>.</w:t>
      </w:r>
      <w:r w:rsidRPr="0035786B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F742A1" w:rsidRPr="0035786B" w:rsidRDefault="00F742A1" w:rsidP="0035786B">
      <w:pPr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4.7.</w:t>
      </w:r>
      <w:r w:rsidRPr="0035786B">
        <w:rPr>
          <w:rFonts w:ascii="Times New Roman" w:hAnsi="Times New Roman"/>
          <w:sz w:val="28"/>
          <w:szCs w:val="28"/>
        </w:rPr>
        <w:t xml:space="preserve"> При одновременном размещении ГЕРБА и Государственного герба Российской Федерации, ГЕРБ располагается справа от Государственного герба Российской Федерации (с точки зрения стоящего лицом к гербам).</w:t>
      </w:r>
    </w:p>
    <w:p w:rsidR="00F742A1" w:rsidRPr="0035786B" w:rsidRDefault="00F742A1" w:rsidP="0035786B">
      <w:pPr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При одновременном размещении </w:t>
      </w:r>
      <w:r w:rsidRPr="0035786B">
        <w:rPr>
          <w:rFonts w:ascii="Times New Roman" w:hAnsi="Times New Roman"/>
          <w:caps/>
          <w:sz w:val="28"/>
          <w:szCs w:val="28"/>
        </w:rPr>
        <w:t>Герба</w:t>
      </w:r>
      <w:r w:rsidRPr="0035786B">
        <w:rPr>
          <w:rFonts w:ascii="Times New Roman" w:hAnsi="Times New Roman"/>
          <w:sz w:val="28"/>
          <w:szCs w:val="28"/>
        </w:rPr>
        <w:t xml:space="preserve"> и герба Ленинградской области, Г</w:t>
      </w:r>
      <w:r w:rsidRPr="0035786B">
        <w:rPr>
          <w:rFonts w:ascii="Times New Roman" w:hAnsi="Times New Roman"/>
          <w:caps/>
          <w:sz w:val="28"/>
          <w:szCs w:val="28"/>
        </w:rPr>
        <w:t>ерб</w:t>
      </w:r>
      <w:r w:rsidRPr="0035786B">
        <w:rPr>
          <w:rFonts w:ascii="Times New Roman" w:hAnsi="Times New Roman"/>
          <w:sz w:val="28"/>
          <w:szCs w:val="28"/>
        </w:rPr>
        <w:t xml:space="preserve"> располагается справа от герба Ленинградской области (с точки зрения стоящего лицом к гербам).</w:t>
      </w:r>
    </w:p>
    <w:p w:rsidR="00F742A1" w:rsidRPr="0035786B" w:rsidRDefault="00F742A1" w:rsidP="0035786B">
      <w:pPr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>При одновременном размещении ГЕРБА, Государственного герба Российской Федерации и герба Ленинградской области, герб Российской Федерации располагается  в центре, герб Ленинградской области – слева от центра, а Г</w:t>
      </w:r>
      <w:r w:rsidRPr="0035786B">
        <w:rPr>
          <w:rFonts w:ascii="Times New Roman" w:hAnsi="Times New Roman"/>
          <w:caps/>
          <w:sz w:val="28"/>
          <w:szCs w:val="28"/>
        </w:rPr>
        <w:t>ерб</w:t>
      </w:r>
      <w:r w:rsidRPr="0035786B">
        <w:rPr>
          <w:rFonts w:ascii="Times New Roman" w:hAnsi="Times New Roman"/>
          <w:sz w:val="28"/>
          <w:szCs w:val="28"/>
        </w:rPr>
        <w:t xml:space="preserve"> – справа от центра (с точки зрения стоящего лицом к гербам).</w:t>
      </w:r>
    </w:p>
    <w:p w:rsidR="00F742A1" w:rsidRPr="0035786B" w:rsidRDefault="00F742A1" w:rsidP="0035786B">
      <w:pPr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>При одновременном размещении Г</w:t>
      </w:r>
      <w:r w:rsidRPr="0035786B">
        <w:rPr>
          <w:rFonts w:ascii="Times New Roman" w:hAnsi="Times New Roman"/>
          <w:caps/>
          <w:sz w:val="28"/>
          <w:szCs w:val="28"/>
        </w:rPr>
        <w:t>ерба</w:t>
      </w:r>
      <w:r w:rsidRPr="0035786B">
        <w:rPr>
          <w:rFonts w:ascii="Times New Roman" w:hAnsi="Times New Roman"/>
          <w:sz w:val="28"/>
          <w:szCs w:val="28"/>
        </w:rPr>
        <w:t xml:space="preserve"> с другими гербами размер Г</w:t>
      </w:r>
      <w:r w:rsidRPr="0035786B">
        <w:rPr>
          <w:rFonts w:ascii="Times New Roman" w:hAnsi="Times New Roman"/>
          <w:caps/>
          <w:sz w:val="28"/>
          <w:szCs w:val="28"/>
        </w:rPr>
        <w:t>ерба</w:t>
      </w:r>
      <w:r w:rsidRPr="0035786B">
        <w:rPr>
          <w:rFonts w:ascii="Times New Roman" w:hAnsi="Times New Roman"/>
          <w:sz w:val="28"/>
          <w:szCs w:val="28"/>
        </w:rPr>
        <w:t xml:space="preserve"> не может превышать размеры Государственного герба Российской Федерации (или иного государственного герба), герба Ленинградской области (или герба иного субъекта Российской Фе</w:t>
      </w:r>
      <w:r w:rsidRPr="0035786B">
        <w:rPr>
          <w:rFonts w:ascii="Times New Roman" w:hAnsi="Times New Roman"/>
          <w:sz w:val="28"/>
          <w:szCs w:val="28"/>
        </w:rPr>
        <w:softHyphen/>
        <w:t xml:space="preserve">дерации). </w:t>
      </w:r>
    </w:p>
    <w:p w:rsidR="00F742A1" w:rsidRPr="0035786B" w:rsidRDefault="00F742A1" w:rsidP="0035786B">
      <w:pPr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lastRenderedPageBreak/>
        <w:t>При одновременном размещении Г</w:t>
      </w:r>
      <w:r w:rsidRPr="0035786B">
        <w:rPr>
          <w:rFonts w:ascii="Times New Roman" w:hAnsi="Times New Roman"/>
          <w:caps/>
          <w:sz w:val="28"/>
          <w:szCs w:val="28"/>
        </w:rPr>
        <w:t>ерба</w:t>
      </w:r>
      <w:r w:rsidRPr="0035786B">
        <w:rPr>
          <w:rFonts w:ascii="Times New Roman" w:hAnsi="Times New Roman"/>
          <w:sz w:val="28"/>
          <w:szCs w:val="28"/>
        </w:rPr>
        <w:t xml:space="preserve"> с другими гербами Г</w:t>
      </w:r>
      <w:r w:rsidRPr="0035786B">
        <w:rPr>
          <w:rFonts w:ascii="Times New Roman" w:hAnsi="Times New Roman"/>
          <w:caps/>
          <w:sz w:val="28"/>
          <w:szCs w:val="28"/>
        </w:rPr>
        <w:t>ерб</w:t>
      </w:r>
      <w:r w:rsidRPr="0035786B">
        <w:rPr>
          <w:rFonts w:ascii="Times New Roman" w:hAnsi="Times New Roman"/>
          <w:sz w:val="28"/>
          <w:szCs w:val="28"/>
        </w:rPr>
        <w:t xml:space="preserve"> не может размещаться выше Государственного герба Российской Федерации (или иного государственного герба), герба Ленинградской области (или герба иного субъекта Российской Федерации).</w:t>
      </w:r>
    </w:p>
    <w:p w:rsidR="00F742A1" w:rsidRPr="0035786B" w:rsidRDefault="00F742A1" w:rsidP="0035786B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>При одновременном размещении ГЕРБА с любым государственным гербом, гербом субъекта Российской Федерации или иностранного региона, гербом иного муниципального образования, в тех случаях, когда размещаемые рядом с ГЕРБОМ гербы не имеют дополнительных элементов, ГЕРБ используется без дополнительных элементов.</w:t>
      </w:r>
    </w:p>
    <w:p w:rsidR="00F742A1" w:rsidRPr="0035786B" w:rsidRDefault="00F742A1" w:rsidP="0035786B">
      <w:pPr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4.8.</w:t>
      </w:r>
      <w:r w:rsidRPr="0035786B">
        <w:rPr>
          <w:rFonts w:ascii="Times New Roman" w:hAnsi="Times New Roman"/>
          <w:sz w:val="28"/>
          <w:szCs w:val="28"/>
        </w:rPr>
        <w:t xml:space="preserve"> Порядок изготовления, использования, хранения и уничтожения бланков, печатей и иных носителей изображения Г</w:t>
      </w:r>
      <w:r w:rsidRPr="0035786B">
        <w:rPr>
          <w:rFonts w:ascii="Times New Roman" w:hAnsi="Times New Roman"/>
          <w:caps/>
          <w:sz w:val="28"/>
          <w:szCs w:val="28"/>
        </w:rPr>
        <w:t>ерба</w:t>
      </w:r>
      <w:r w:rsidRPr="0035786B">
        <w:rPr>
          <w:rFonts w:ascii="Times New Roman" w:hAnsi="Times New Roman"/>
          <w:sz w:val="28"/>
          <w:szCs w:val="28"/>
        </w:rPr>
        <w:t xml:space="preserve"> устанавливается органами местного само</w:t>
      </w:r>
      <w:r w:rsidRPr="0035786B">
        <w:rPr>
          <w:rFonts w:ascii="Times New Roman" w:hAnsi="Times New Roman"/>
          <w:sz w:val="28"/>
          <w:szCs w:val="28"/>
        </w:rPr>
        <w:softHyphen/>
        <w:t>управления.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bCs/>
          <w:noProof/>
          <w:sz w:val="28"/>
          <w:szCs w:val="28"/>
        </w:rPr>
        <w:t>4.9.</w:t>
      </w:r>
      <w:r w:rsidRPr="0035786B">
        <w:rPr>
          <w:rFonts w:ascii="Times New Roman" w:hAnsi="Times New Roman"/>
          <w:sz w:val="28"/>
          <w:szCs w:val="28"/>
        </w:rPr>
        <w:t xml:space="preserve"> Иные случаи использования Г</w:t>
      </w:r>
      <w:r w:rsidRPr="0035786B">
        <w:rPr>
          <w:rFonts w:ascii="Times New Roman" w:hAnsi="Times New Roman"/>
          <w:caps/>
          <w:sz w:val="28"/>
          <w:szCs w:val="28"/>
        </w:rPr>
        <w:t>ерба</w:t>
      </w:r>
      <w:r w:rsidRPr="0035786B">
        <w:rPr>
          <w:rFonts w:ascii="Times New Roman" w:hAnsi="Times New Roman"/>
          <w:sz w:val="28"/>
          <w:szCs w:val="28"/>
        </w:rPr>
        <w:t xml:space="preserve"> устанавливаются главой муниципального образования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городское поселение.</w:t>
      </w: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b/>
          <w:noProof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5786B">
        <w:rPr>
          <w:rFonts w:ascii="Times New Roman" w:hAnsi="Times New Roman"/>
          <w:b/>
          <w:noProof/>
          <w:sz w:val="28"/>
          <w:szCs w:val="28"/>
        </w:rPr>
        <w:t>5.</w:t>
      </w:r>
      <w:r w:rsidRPr="0035786B">
        <w:rPr>
          <w:rFonts w:ascii="Times New Roman" w:hAnsi="Times New Roman"/>
          <w:b/>
          <w:sz w:val="28"/>
          <w:szCs w:val="28"/>
        </w:rPr>
        <w:t xml:space="preserve"> Ответственность за нарушение настоящего Положения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5.1.</w:t>
      </w:r>
      <w:r w:rsidRPr="0035786B">
        <w:rPr>
          <w:rFonts w:ascii="Times New Roman" w:hAnsi="Times New Roman"/>
          <w:sz w:val="28"/>
          <w:szCs w:val="28"/>
        </w:rPr>
        <w:t xml:space="preserve"> Использование Г</w:t>
      </w:r>
      <w:r w:rsidRPr="0035786B">
        <w:rPr>
          <w:rFonts w:ascii="Times New Roman" w:hAnsi="Times New Roman"/>
          <w:caps/>
          <w:sz w:val="28"/>
          <w:szCs w:val="28"/>
        </w:rPr>
        <w:t>ерба</w:t>
      </w:r>
      <w:r w:rsidRPr="0035786B">
        <w:rPr>
          <w:rFonts w:ascii="Times New Roman" w:hAnsi="Times New Roman"/>
          <w:sz w:val="28"/>
          <w:szCs w:val="28"/>
        </w:rPr>
        <w:t xml:space="preserve"> с нарушением настоящего Положения, а также надругательство над </w:t>
      </w:r>
      <w:r w:rsidRPr="0035786B">
        <w:rPr>
          <w:rFonts w:ascii="Times New Roman" w:hAnsi="Times New Roman"/>
          <w:caps/>
          <w:sz w:val="28"/>
          <w:szCs w:val="28"/>
        </w:rPr>
        <w:t>гербом</w:t>
      </w:r>
      <w:r w:rsidRPr="0035786B">
        <w:rPr>
          <w:rFonts w:ascii="Times New Roman" w:hAnsi="Times New Roman"/>
          <w:sz w:val="28"/>
          <w:szCs w:val="28"/>
        </w:rPr>
        <w:t xml:space="preserve"> влечет за собой ответственность в соответствии с законодательством Российской Федерации.</w:t>
      </w: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b/>
          <w:noProof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b/>
          <w:noProof/>
          <w:sz w:val="28"/>
          <w:szCs w:val="28"/>
        </w:rPr>
        <w:t>6.</w:t>
      </w:r>
      <w:r w:rsidRPr="0035786B">
        <w:rPr>
          <w:rFonts w:ascii="Times New Roman" w:hAnsi="Times New Roman"/>
          <w:b/>
          <w:sz w:val="28"/>
          <w:szCs w:val="28"/>
        </w:rPr>
        <w:t xml:space="preserve"> Заключительные положения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6.1.</w:t>
      </w:r>
      <w:r w:rsidRPr="0035786B">
        <w:rPr>
          <w:rFonts w:ascii="Times New Roman" w:hAnsi="Times New Roman"/>
          <w:sz w:val="28"/>
          <w:szCs w:val="28"/>
        </w:rPr>
        <w:t xml:space="preserve"> Внесение в состав (рисунок) Г</w:t>
      </w:r>
      <w:r w:rsidRPr="0035786B">
        <w:rPr>
          <w:rFonts w:ascii="Times New Roman" w:hAnsi="Times New Roman"/>
          <w:caps/>
          <w:sz w:val="28"/>
          <w:szCs w:val="28"/>
        </w:rPr>
        <w:t>ерба</w:t>
      </w:r>
      <w:r w:rsidRPr="0035786B">
        <w:rPr>
          <w:rFonts w:ascii="Times New Roman" w:hAnsi="Times New Roman"/>
          <w:sz w:val="28"/>
          <w:szCs w:val="28"/>
        </w:rPr>
        <w:t xml:space="preserve"> каких-либо внешних украшений, а также элементов официальных символов Ленинградской области допустимо лишь в соответст</w:t>
      </w:r>
      <w:r w:rsidRPr="0035786B">
        <w:rPr>
          <w:rFonts w:ascii="Times New Roman" w:hAnsi="Times New Roman"/>
          <w:sz w:val="28"/>
          <w:szCs w:val="28"/>
        </w:rPr>
        <w:softHyphen/>
        <w:t>вии с законодательством Российской Федерации и Ленинградской области. Эти изменения должны сопровождаться пересмотром статьи</w:t>
      </w:r>
      <w:r w:rsidRPr="0035786B">
        <w:rPr>
          <w:rFonts w:ascii="Times New Roman" w:hAnsi="Times New Roman"/>
          <w:noProof/>
          <w:sz w:val="28"/>
          <w:szCs w:val="28"/>
        </w:rPr>
        <w:t xml:space="preserve"> 2</w:t>
      </w:r>
      <w:r w:rsidRPr="0035786B">
        <w:rPr>
          <w:rFonts w:ascii="Times New Roman" w:hAnsi="Times New Roman"/>
          <w:sz w:val="28"/>
          <w:szCs w:val="28"/>
        </w:rPr>
        <w:t xml:space="preserve"> настоящего По</w:t>
      </w:r>
      <w:r w:rsidRPr="0035786B">
        <w:rPr>
          <w:rFonts w:ascii="Times New Roman" w:hAnsi="Times New Roman"/>
          <w:sz w:val="28"/>
          <w:szCs w:val="28"/>
        </w:rPr>
        <w:softHyphen/>
        <w:t>ложения для отражения внесенных элементов в описании.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6.2.</w:t>
      </w:r>
      <w:r w:rsidRPr="0035786B">
        <w:rPr>
          <w:rFonts w:ascii="Times New Roman" w:hAnsi="Times New Roman"/>
          <w:sz w:val="28"/>
          <w:szCs w:val="28"/>
        </w:rPr>
        <w:t xml:space="preserve"> Контроль исполнения требований настоящего Положения возлагается на админи</w:t>
      </w:r>
      <w:r w:rsidRPr="0035786B">
        <w:rPr>
          <w:rFonts w:ascii="Times New Roman" w:hAnsi="Times New Roman"/>
          <w:sz w:val="28"/>
          <w:szCs w:val="28"/>
        </w:rPr>
        <w:softHyphen/>
        <w:t xml:space="preserve">страцию муниципального образования 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городское поселение.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6.3.</w:t>
      </w:r>
      <w:r w:rsidRPr="0035786B">
        <w:rPr>
          <w:rFonts w:ascii="Times New Roman" w:hAnsi="Times New Roman"/>
          <w:sz w:val="28"/>
          <w:szCs w:val="28"/>
        </w:rPr>
        <w:t xml:space="preserve"> Настоящее Положение вступает в силу со дня его официального опубликования.</w:t>
      </w: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42A1" w:rsidRPr="008A02EE" w:rsidRDefault="00F742A1" w:rsidP="00DF57F6">
      <w:pPr>
        <w:tabs>
          <w:tab w:val="left" w:pos="-7513"/>
        </w:tabs>
        <w:spacing w:after="0" w:line="240" w:lineRule="auto"/>
        <w:rPr>
          <w:rFonts w:ascii="Times New Roman" w:hAnsi="Times New Roman"/>
          <w:color w:val="1D1B11" w:themeColor="background2" w:themeShade="1A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</w:t>
      </w:r>
      <w:r w:rsidRPr="008A02EE">
        <w:rPr>
          <w:rFonts w:ascii="Times New Roman" w:hAnsi="Times New Roman"/>
          <w:color w:val="1D1B11" w:themeColor="background2" w:themeShade="1A"/>
          <w:sz w:val="28"/>
          <w:szCs w:val="28"/>
        </w:rPr>
        <w:t>Приложение 1</w:t>
      </w:r>
    </w:p>
    <w:p w:rsidR="00F742A1" w:rsidRPr="008A02EE" w:rsidRDefault="00F742A1" w:rsidP="00DF57F6">
      <w:pPr>
        <w:tabs>
          <w:tab w:val="left" w:pos="-7513"/>
        </w:tabs>
        <w:spacing w:after="0" w:line="240" w:lineRule="auto"/>
        <w:rPr>
          <w:rFonts w:ascii="Times New Roman" w:hAnsi="Times New Roman"/>
          <w:color w:val="1D1B11" w:themeColor="background2" w:themeShade="1A"/>
          <w:sz w:val="28"/>
          <w:szCs w:val="28"/>
        </w:rPr>
      </w:pPr>
      <w:r w:rsidRPr="008A02EE"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                                                                                 к Положению о  гербе</w:t>
      </w:r>
    </w:p>
    <w:p w:rsidR="00F742A1" w:rsidRPr="008A02EE" w:rsidRDefault="00F742A1" w:rsidP="0035786B">
      <w:pPr>
        <w:tabs>
          <w:tab w:val="left" w:pos="4320"/>
        </w:tabs>
        <w:spacing w:after="0" w:line="240" w:lineRule="auto"/>
        <w:rPr>
          <w:rFonts w:ascii="Times New Roman" w:hAnsi="Times New Roman"/>
          <w:color w:val="1D1B11" w:themeColor="background2" w:themeShade="1A"/>
          <w:sz w:val="28"/>
          <w:szCs w:val="28"/>
        </w:rPr>
      </w:pPr>
      <w:r w:rsidRPr="008A02EE"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                                                                                 муниципального образования</w:t>
      </w:r>
    </w:p>
    <w:p w:rsidR="00F742A1" w:rsidRPr="008A02EE" w:rsidRDefault="00F742A1" w:rsidP="0035786B">
      <w:pPr>
        <w:tabs>
          <w:tab w:val="left" w:pos="4320"/>
        </w:tabs>
        <w:spacing w:after="0" w:line="240" w:lineRule="auto"/>
        <w:rPr>
          <w:rFonts w:ascii="Times New Roman" w:hAnsi="Times New Roman"/>
          <w:color w:val="1D1B11" w:themeColor="background2" w:themeShade="1A"/>
          <w:sz w:val="28"/>
          <w:szCs w:val="28"/>
        </w:rPr>
      </w:pPr>
      <w:r w:rsidRPr="008A02EE"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                                                                                </w:t>
      </w:r>
      <w:proofErr w:type="spellStart"/>
      <w:r w:rsidRPr="008A02EE">
        <w:rPr>
          <w:rFonts w:ascii="Times New Roman" w:hAnsi="Times New Roman"/>
          <w:color w:val="1D1B11" w:themeColor="background2" w:themeShade="1A"/>
          <w:sz w:val="28"/>
          <w:szCs w:val="28"/>
        </w:rPr>
        <w:t>Лужское</w:t>
      </w:r>
      <w:proofErr w:type="spellEnd"/>
      <w:r w:rsidRPr="008A02EE"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 городское поселение  </w:t>
      </w:r>
    </w:p>
    <w:p w:rsidR="00F742A1" w:rsidRPr="008A02EE" w:rsidRDefault="00F742A1" w:rsidP="0035786B">
      <w:pPr>
        <w:tabs>
          <w:tab w:val="left" w:pos="4320"/>
        </w:tabs>
        <w:spacing w:after="0" w:line="240" w:lineRule="auto"/>
        <w:rPr>
          <w:rFonts w:ascii="Times New Roman" w:hAnsi="Times New Roman"/>
          <w:color w:val="1D1B11" w:themeColor="background2" w:themeShade="1A"/>
          <w:sz w:val="28"/>
          <w:szCs w:val="28"/>
        </w:rPr>
      </w:pPr>
      <w:r w:rsidRPr="008A02EE"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                                                                                </w:t>
      </w:r>
      <w:proofErr w:type="spellStart"/>
      <w:r w:rsidRPr="008A02EE">
        <w:rPr>
          <w:rFonts w:ascii="Times New Roman" w:hAnsi="Times New Roman"/>
          <w:color w:val="1D1B11" w:themeColor="background2" w:themeShade="1A"/>
          <w:sz w:val="28"/>
          <w:szCs w:val="28"/>
        </w:rPr>
        <w:t>Лужского</w:t>
      </w:r>
      <w:proofErr w:type="spellEnd"/>
      <w:r w:rsidRPr="008A02EE"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 муниципального  </w:t>
      </w:r>
    </w:p>
    <w:p w:rsidR="00F742A1" w:rsidRPr="008A02EE" w:rsidRDefault="00F742A1" w:rsidP="0035786B">
      <w:pPr>
        <w:tabs>
          <w:tab w:val="left" w:pos="4320"/>
        </w:tabs>
        <w:spacing w:after="0" w:line="240" w:lineRule="auto"/>
        <w:rPr>
          <w:rFonts w:ascii="Times New Roman" w:hAnsi="Times New Roman"/>
          <w:color w:val="1D1B11" w:themeColor="background2" w:themeShade="1A"/>
          <w:sz w:val="28"/>
          <w:szCs w:val="28"/>
        </w:rPr>
      </w:pPr>
      <w:r w:rsidRPr="008A02EE"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                                                                                района  Ленинградской области   </w:t>
      </w:r>
    </w:p>
    <w:p w:rsidR="00F742A1" w:rsidRPr="008A02EE" w:rsidRDefault="00F742A1" w:rsidP="0035786B">
      <w:pPr>
        <w:shd w:val="clear" w:color="auto" w:fill="FFFFFF"/>
        <w:spacing w:after="0" w:line="240" w:lineRule="auto"/>
        <w:ind w:right="332"/>
        <w:rPr>
          <w:rFonts w:ascii="Times New Roman" w:hAnsi="Times New Roman"/>
          <w:color w:val="1D1B11" w:themeColor="background2" w:themeShade="1A"/>
          <w:sz w:val="28"/>
          <w:szCs w:val="28"/>
        </w:rPr>
      </w:pPr>
    </w:p>
    <w:p w:rsidR="00F742A1" w:rsidRPr="008A02EE" w:rsidRDefault="00F742A1" w:rsidP="0035786B">
      <w:pPr>
        <w:spacing w:after="0" w:line="240" w:lineRule="auto"/>
        <w:rPr>
          <w:rFonts w:ascii="Times New Roman" w:hAnsi="Times New Roman"/>
          <w:color w:val="1D1B11" w:themeColor="background2" w:themeShade="1A"/>
          <w:sz w:val="28"/>
          <w:szCs w:val="28"/>
        </w:rPr>
      </w:pPr>
      <w:r w:rsidRPr="008A02EE"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                                               </w:t>
      </w:r>
      <w:r w:rsidRPr="008A02EE">
        <w:rPr>
          <w:rFonts w:ascii="Times New Roman" w:hAnsi="Times New Roman"/>
          <w:b/>
          <w:color w:val="1D1B11" w:themeColor="background2" w:themeShade="1A"/>
          <w:sz w:val="28"/>
          <w:szCs w:val="28"/>
        </w:rPr>
        <w:t>Цветное изображение герба.</w:t>
      </w:r>
      <w:r w:rsidRPr="008A02EE"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                                   </w:t>
      </w: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EEA19B8" wp14:editId="05E989C7">
            <wp:extent cx="5495925" cy="6134100"/>
            <wp:effectExtent l="0" t="0" r="9525" b="0"/>
            <wp:docPr id="6" name="Рисунок 6" descr="ЛУГА_ГОРОД_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УГА_ГОРОД_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61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2A1" w:rsidRPr="0035786B" w:rsidRDefault="00F742A1" w:rsidP="003578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F57F6" w:rsidRPr="0035786B" w:rsidRDefault="00DF57F6" w:rsidP="00DF57F6">
      <w:pPr>
        <w:tabs>
          <w:tab w:val="left" w:pos="-7513"/>
        </w:tabs>
        <w:spacing w:after="0" w:line="240" w:lineRule="auto"/>
        <w:ind w:left="5670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DF57F6" w:rsidRPr="0035786B" w:rsidRDefault="00DF57F6" w:rsidP="00DF57F6">
      <w:pPr>
        <w:tabs>
          <w:tab w:val="left" w:pos="-7513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к Положению о  гербе</w:t>
      </w:r>
    </w:p>
    <w:p w:rsidR="00DF57F6" w:rsidRPr="0035786B" w:rsidRDefault="00DF57F6" w:rsidP="00DF57F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муниципального образования</w:t>
      </w:r>
    </w:p>
    <w:p w:rsidR="00DF57F6" w:rsidRPr="0035786B" w:rsidRDefault="00DF57F6" w:rsidP="00DF57F6">
      <w:pPr>
        <w:tabs>
          <w:tab w:val="left" w:pos="-723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городское поселение  </w:t>
      </w:r>
    </w:p>
    <w:p w:rsidR="00DF57F6" w:rsidRPr="0035786B" w:rsidRDefault="00DF57F6" w:rsidP="00DF57F6">
      <w:pPr>
        <w:tabs>
          <w:tab w:val="left" w:pos="-737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муниципального  </w:t>
      </w:r>
    </w:p>
    <w:p w:rsidR="00DF57F6" w:rsidRPr="0035786B" w:rsidRDefault="00DF57F6" w:rsidP="00DF57F6">
      <w:pPr>
        <w:tabs>
          <w:tab w:val="left" w:pos="-737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района  Ленинградской области   </w:t>
      </w:r>
    </w:p>
    <w:p w:rsidR="00F742A1" w:rsidRPr="0035786B" w:rsidRDefault="00F742A1" w:rsidP="0035786B">
      <w:pPr>
        <w:shd w:val="clear" w:color="auto" w:fill="FFFFFF"/>
        <w:spacing w:after="0" w:line="240" w:lineRule="auto"/>
        <w:ind w:right="332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                                          </w:t>
      </w:r>
      <w:r w:rsidRPr="0035786B">
        <w:rPr>
          <w:rFonts w:ascii="Times New Roman" w:hAnsi="Times New Roman"/>
          <w:b/>
          <w:sz w:val="28"/>
          <w:szCs w:val="28"/>
        </w:rPr>
        <w:t>Черно-белое контурное  изображение герба.</w:t>
      </w:r>
      <w:r w:rsidRPr="0035786B">
        <w:rPr>
          <w:rFonts w:ascii="Times New Roman" w:hAnsi="Times New Roman"/>
          <w:sz w:val="28"/>
          <w:szCs w:val="28"/>
        </w:rPr>
        <w:t xml:space="preserve">                                </w:t>
      </w: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3578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B575A47" wp14:editId="112F3E79">
            <wp:extent cx="5495925" cy="6153150"/>
            <wp:effectExtent l="0" t="0" r="9525" b="0"/>
            <wp:docPr id="5" name="Рисунок 5" descr="ЛУГА_ГОРОД_ко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УГА_ГОРОД_кон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7F6" w:rsidRPr="0035786B" w:rsidRDefault="00DF57F6" w:rsidP="00DF57F6">
      <w:pPr>
        <w:tabs>
          <w:tab w:val="left" w:pos="-7513"/>
        </w:tabs>
        <w:spacing w:after="0" w:line="240" w:lineRule="auto"/>
        <w:ind w:left="5670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3</w:t>
      </w:r>
    </w:p>
    <w:p w:rsidR="00DF57F6" w:rsidRPr="0035786B" w:rsidRDefault="00DF57F6" w:rsidP="00DF57F6">
      <w:pPr>
        <w:tabs>
          <w:tab w:val="left" w:pos="-7513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к Положению о  гербе</w:t>
      </w:r>
    </w:p>
    <w:p w:rsidR="00DF57F6" w:rsidRPr="0035786B" w:rsidRDefault="00DF57F6" w:rsidP="00DF57F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муниципального образования</w:t>
      </w:r>
    </w:p>
    <w:p w:rsidR="00DF57F6" w:rsidRPr="0035786B" w:rsidRDefault="00DF57F6" w:rsidP="00DF57F6">
      <w:pPr>
        <w:tabs>
          <w:tab w:val="left" w:pos="-723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городское поселение  </w:t>
      </w:r>
    </w:p>
    <w:p w:rsidR="00DF57F6" w:rsidRPr="0035786B" w:rsidRDefault="00DF57F6" w:rsidP="00DF57F6">
      <w:pPr>
        <w:tabs>
          <w:tab w:val="left" w:pos="-7371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муниципального  </w:t>
      </w:r>
    </w:p>
    <w:p w:rsidR="00DF57F6" w:rsidRDefault="00DF57F6" w:rsidP="00DF57F6">
      <w:pPr>
        <w:tabs>
          <w:tab w:val="left" w:pos="19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</w:t>
      </w:r>
      <w:r w:rsidRPr="0035786B">
        <w:rPr>
          <w:rFonts w:ascii="Times New Roman" w:hAnsi="Times New Roman"/>
          <w:sz w:val="28"/>
          <w:szCs w:val="28"/>
        </w:rPr>
        <w:t xml:space="preserve">района  Ленинградской области   </w:t>
      </w:r>
    </w:p>
    <w:p w:rsidR="00DF57F6" w:rsidRDefault="00DF57F6" w:rsidP="00DF57F6">
      <w:pPr>
        <w:tabs>
          <w:tab w:val="left" w:pos="198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742A1" w:rsidRPr="0035786B" w:rsidRDefault="00F742A1" w:rsidP="0035786B">
      <w:pPr>
        <w:tabs>
          <w:tab w:val="left" w:pos="19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5786B">
        <w:rPr>
          <w:rFonts w:ascii="Times New Roman" w:hAnsi="Times New Roman"/>
          <w:b/>
          <w:sz w:val="28"/>
          <w:szCs w:val="28"/>
        </w:rPr>
        <w:t>Черно-белое контурное с использованием условной штриховки для обозначения цветов  изображение герба.</w:t>
      </w:r>
    </w:p>
    <w:p w:rsidR="00F742A1" w:rsidRPr="0035786B" w:rsidRDefault="00F742A1" w:rsidP="0035786B">
      <w:pPr>
        <w:tabs>
          <w:tab w:val="left" w:pos="19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742A1" w:rsidRPr="0035786B" w:rsidRDefault="00F742A1" w:rsidP="0035786B">
      <w:pPr>
        <w:tabs>
          <w:tab w:val="left" w:pos="19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742A1" w:rsidRPr="0035786B" w:rsidRDefault="00F742A1" w:rsidP="0035786B">
      <w:pPr>
        <w:tabs>
          <w:tab w:val="left" w:pos="19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742A1" w:rsidRPr="0035786B" w:rsidRDefault="00F742A1" w:rsidP="0035786B">
      <w:pPr>
        <w:tabs>
          <w:tab w:val="left" w:pos="19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5786B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5C7C51FE" wp14:editId="2862534B">
            <wp:extent cx="5495925" cy="6153150"/>
            <wp:effectExtent l="0" t="0" r="9525" b="0"/>
            <wp:docPr id="4" name="Рисунок 4" descr="ЛУГА_ГОРОД_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УГА_ГОРОД_чб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2A1" w:rsidRPr="00DF57F6" w:rsidRDefault="00F742A1" w:rsidP="00DF57F6">
      <w:pPr>
        <w:shd w:val="clear" w:color="auto" w:fill="FFFFFF"/>
        <w:spacing w:after="0" w:line="240" w:lineRule="auto"/>
        <w:ind w:left="6804" w:right="51" w:hanging="39"/>
        <w:rPr>
          <w:rFonts w:ascii="Times New Roman" w:hAnsi="Times New Roman"/>
          <w:sz w:val="26"/>
          <w:szCs w:val="26"/>
        </w:rPr>
      </w:pPr>
      <w:r w:rsidRPr="0035786B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</w:t>
      </w:r>
      <w:r w:rsidR="00DF57F6">
        <w:rPr>
          <w:rFonts w:ascii="Times New Roman" w:hAnsi="Times New Roman"/>
          <w:sz w:val="28"/>
          <w:szCs w:val="28"/>
        </w:rPr>
        <w:t xml:space="preserve">     </w:t>
      </w:r>
      <w:r w:rsidRPr="00DF57F6">
        <w:rPr>
          <w:rFonts w:ascii="Times New Roman" w:hAnsi="Times New Roman"/>
          <w:sz w:val="26"/>
          <w:szCs w:val="26"/>
        </w:rPr>
        <w:t>УТВЕРЖДЕНО</w:t>
      </w:r>
    </w:p>
    <w:p w:rsidR="00F742A1" w:rsidRPr="00DF57F6" w:rsidRDefault="00F742A1" w:rsidP="00DF57F6">
      <w:pPr>
        <w:shd w:val="clear" w:color="auto" w:fill="FFFFFF"/>
        <w:spacing w:after="0" w:line="240" w:lineRule="auto"/>
        <w:ind w:left="6237" w:right="51" w:hanging="39"/>
        <w:rPr>
          <w:rFonts w:ascii="Times New Roman" w:hAnsi="Times New Roman"/>
          <w:color w:val="000000"/>
          <w:spacing w:val="-10"/>
          <w:sz w:val="26"/>
          <w:szCs w:val="26"/>
        </w:rPr>
      </w:pPr>
      <w:r w:rsidRPr="00DF57F6">
        <w:rPr>
          <w:rFonts w:ascii="Times New Roman" w:hAnsi="Times New Roman"/>
          <w:sz w:val="26"/>
          <w:szCs w:val="26"/>
        </w:rPr>
        <w:t xml:space="preserve">решением   </w:t>
      </w:r>
      <w:proofErr w:type="gramStart"/>
      <w:r w:rsidRPr="00DF57F6">
        <w:rPr>
          <w:rFonts w:ascii="Times New Roman" w:hAnsi="Times New Roman"/>
          <w:sz w:val="26"/>
          <w:szCs w:val="26"/>
          <w:lang w:val="en-US"/>
        </w:rPr>
        <w:t>C</w:t>
      </w:r>
      <w:proofErr w:type="spellStart"/>
      <w:proofErr w:type="gramEnd"/>
      <w:r w:rsidRPr="00DF57F6">
        <w:rPr>
          <w:rFonts w:ascii="Times New Roman" w:hAnsi="Times New Roman"/>
          <w:sz w:val="26"/>
          <w:szCs w:val="26"/>
        </w:rPr>
        <w:t>овета</w:t>
      </w:r>
      <w:proofErr w:type="spellEnd"/>
      <w:r w:rsidRPr="00DF57F6">
        <w:rPr>
          <w:rFonts w:ascii="Times New Roman" w:hAnsi="Times New Roman"/>
          <w:sz w:val="26"/>
          <w:szCs w:val="26"/>
        </w:rPr>
        <w:t xml:space="preserve"> депутатов    </w:t>
      </w:r>
      <w:proofErr w:type="spellStart"/>
      <w:r w:rsidRPr="00DF57F6">
        <w:rPr>
          <w:rFonts w:ascii="Times New Roman" w:hAnsi="Times New Roman"/>
          <w:color w:val="000000"/>
          <w:spacing w:val="-10"/>
          <w:sz w:val="26"/>
          <w:szCs w:val="26"/>
        </w:rPr>
        <w:t>Лужского</w:t>
      </w:r>
      <w:proofErr w:type="spellEnd"/>
      <w:r w:rsidRPr="00DF57F6">
        <w:rPr>
          <w:rFonts w:ascii="Times New Roman" w:hAnsi="Times New Roman"/>
          <w:color w:val="000000"/>
          <w:spacing w:val="-10"/>
          <w:sz w:val="26"/>
          <w:szCs w:val="26"/>
        </w:rPr>
        <w:t xml:space="preserve"> городского поселения</w:t>
      </w:r>
    </w:p>
    <w:p w:rsidR="00F742A1" w:rsidRPr="00DF57F6" w:rsidRDefault="00F742A1" w:rsidP="00DF57F6">
      <w:pPr>
        <w:shd w:val="clear" w:color="auto" w:fill="FFFFFF"/>
        <w:spacing w:after="0" w:line="240" w:lineRule="auto"/>
        <w:ind w:left="6237" w:right="51" w:hanging="39"/>
        <w:rPr>
          <w:rFonts w:ascii="Times New Roman" w:hAnsi="Times New Roman"/>
          <w:sz w:val="26"/>
          <w:szCs w:val="26"/>
        </w:rPr>
      </w:pPr>
      <w:proofErr w:type="spellStart"/>
      <w:r w:rsidRPr="00DF57F6">
        <w:rPr>
          <w:rFonts w:ascii="Times New Roman" w:hAnsi="Times New Roman"/>
          <w:color w:val="000000"/>
          <w:spacing w:val="-10"/>
          <w:sz w:val="26"/>
          <w:szCs w:val="26"/>
        </w:rPr>
        <w:t>Лужского</w:t>
      </w:r>
      <w:proofErr w:type="spellEnd"/>
      <w:r w:rsidRPr="00DF57F6">
        <w:rPr>
          <w:rFonts w:ascii="Times New Roman" w:hAnsi="Times New Roman"/>
          <w:color w:val="000000"/>
          <w:spacing w:val="-10"/>
          <w:sz w:val="26"/>
          <w:szCs w:val="26"/>
        </w:rPr>
        <w:t xml:space="preserve"> муниципального района</w:t>
      </w:r>
    </w:p>
    <w:p w:rsidR="00F742A1" w:rsidRPr="00DF57F6" w:rsidRDefault="00F742A1" w:rsidP="00DF57F6">
      <w:pPr>
        <w:shd w:val="clear" w:color="auto" w:fill="FFFFFF"/>
        <w:spacing w:after="0" w:line="240" w:lineRule="auto"/>
        <w:ind w:left="6237" w:right="51"/>
        <w:rPr>
          <w:rFonts w:ascii="Times New Roman" w:hAnsi="Times New Roman"/>
          <w:sz w:val="26"/>
          <w:szCs w:val="26"/>
        </w:rPr>
      </w:pPr>
      <w:r w:rsidRPr="00DF57F6">
        <w:rPr>
          <w:rFonts w:ascii="Times New Roman" w:hAnsi="Times New Roman"/>
          <w:sz w:val="26"/>
          <w:szCs w:val="26"/>
        </w:rPr>
        <w:t xml:space="preserve"> от </w:t>
      </w:r>
      <w:r w:rsidR="00DF57F6" w:rsidRPr="00DF57F6">
        <w:rPr>
          <w:rFonts w:ascii="Times New Roman" w:hAnsi="Times New Roman"/>
          <w:sz w:val="26"/>
          <w:szCs w:val="26"/>
        </w:rPr>
        <w:t>18.</w:t>
      </w:r>
      <w:r w:rsidRPr="00DF57F6">
        <w:rPr>
          <w:rFonts w:ascii="Times New Roman" w:hAnsi="Times New Roman"/>
          <w:sz w:val="26"/>
          <w:szCs w:val="26"/>
        </w:rPr>
        <w:t>04.201</w:t>
      </w:r>
      <w:r w:rsidR="00DF57F6" w:rsidRPr="00DF57F6">
        <w:rPr>
          <w:rFonts w:ascii="Times New Roman" w:hAnsi="Times New Roman"/>
          <w:sz w:val="26"/>
          <w:szCs w:val="26"/>
        </w:rPr>
        <w:t>7</w:t>
      </w:r>
      <w:r w:rsidRPr="00DF57F6">
        <w:rPr>
          <w:rFonts w:ascii="Times New Roman" w:hAnsi="Times New Roman"/>
          <w:sz w:val="26"/>
          <w:szCs w:val="26"/>
        </w:rPr>
        <w:t xml:space="preserve"> № </w:t>
      </w:r>
      <w:r w:rsidR="00DF57F6" w:rsidRPr="00DF57F6">
        <w:rPr>
          <w:rFonts w:ascii="Times New Roman" w:hAnsi="Times New Roman"/>
          <w:sz w:val="26"/>
          <w:szCs w:val="26"/>
        </w:rPr>
        <w:t>159</w:t>
      </w:r>
    </w:p>
    <w:p w:rsidR="00F742A1" w:rsidRPr="00DF57F6" w:rsidRDefault="00F742A1" w:rsidP="0035786B">
      <w:pPr>
        <w:pStyle w:val="aa"/>
        <w:spacing w:before="0" w:after="0"/>
        <w:rPr>
          <w:rFonts w:ascii="Times New Roman" w:hAnsi="Times New Roman" w:cs="Times New Roman"/>
          <w:b w:val="0"/>
          <w:sz w:val="26"/>
          <w:szCs w:val="26"/>
        </w:rPr>
      </w:pPr>
      <w:r w:rsidRPr="00DF57F6">
        <w:rPr>
          <w:rFonts w:ascii="Times New Roman" w:hAnsi="Times New Roman" w:cs="Times New Roman"/>
          <w:b w:val="0"/>
          <w:sz w:val="26"/>
          <w:szCs w:val="26"/>
        </w:rPr>
        <w:t xml:space="preserve">                                               </w:t>
      </w:r>
      <w:r w:rsidR="00DF57F6">
        <w:rPr>
          <w:rFonts w:ascii="Times New Roman" w:hAnsi="Times New Roman" w:cs="Times New Roman"/>
          <w:b w:val="0"/>
          <w:sz w:val="26"/>
          <w:szCs w:val="26"/>
        </w:rPr>
        <w:t xml:space="preserve">                            </w:t>
      </w:r>
      <w:r w:rsidRPr="00DF57F6">
        <w:rPr>
          <w:rFonts w:ascii="Times New Roman" w:hAnsi="Times New Roman" w:cs="Times New Roman"/>
          <w:b w:val="0"/>
          <w:sz w:val="26"/>
          <w:szCs w:val="26"/>
        </w:rPr>
        <w:t>(приложение  2)</w:t>
      </w:r>
    </w:p>
    <w:p w:rsidR="00F742A1" w:rsidRPr="0035786B" w:rsidRDefault="00F742A1" w:rsidP="0035786B">
      <w:pPr>
        <w:shd w:val="clear" w:color="auto" w:fill="FFFFFF"/>
        <w:spacing w:after="0" w:line="240" w:lineRule="auto"/>
        <w:ind w:left="3969" w:right="1615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pStyle w:val="1"/>
        <w:ind w:firstLine="0"/>
        <w:jc w:val="center"/>
        <w:rPr>
          <w:szCs w:val="28"/>
        </w:rPr>
      </w:pPr>
      <w:r w:rsidRPr="0035786B">
        <w:rPr>
          <w:szCs w:val="28"/>
        </w:rPr>
        <w:t xml:space="preserve">ПОЛОЖЕНИЕ </w:t>
      </w:r>
    </w:p>
    <w:p w:rsidR="00F742A1" w:rsidRPr="0035786B" w:rsidRDefault="00DF57F6" w:rsidP="0035786B">
      <w:pPr>
        <w:pStyle w:val="1"/>
        <w:ind w:firstLine="0"/>
        <w:jc w:val="center"/>
        <w:rPr>
          <w:szCs w:val="28"/>
        </w:rPr>
      </w:pPr>
      <w:r w:rsidRPr="0035786B">
        <w:rPr>
          <w:szCs w:val="28"/>
        </w:rPr>
        <w:t xml:space="preserve">о флаге муниципального образования  </w:t>
      </w:r>
      <w:proofErr w:type="spellStart"/>
      <w:r w:rsidR="00F742A1" w:rsidRPr="0035786B">
        <w:rPr>
          <w:szCs w:val="28"/>
        </w:rPr>
        <w:t>Л</w:t>
      </w:r>
      <w:r w:rsidRPr="0035786B">
        <w:rPr>
          <w:szCs w:val="28"/>
        </w:rPr>
        <w:t>ужское</w:t>
      </w:r>
      <w:proofErr w:type="spellEnd"/>
      <w:r w:rsidR="00F742A1" w:rsidRPr="0035786B">
        <w:rPr>
          <w:szCs w:val="28"/>
        </w:rPr>
        <w:t xml:space="preserve"> </w:t>
      </w:r>
      <w:r w:rsidRPr="0035786B">
        <w:rPr>
          <w:szCs w:val="28"/>
        </w:rPr>
        <w:t xml:space="preserve">городское поселение  </w:t>
      </w:r>
      <w:proofErr w:type="spellStart"/>
      <w:r w:rsidR="00F742A1" w:rsidRPr="0035786B">
        <w:rPr>
          <w:szCs w:val="28"/>
        </w:rPr>
        <w:t>Л</w:t>
      </w:r>
      <w:r w:rsidRPr="0035786B">
        <w:rPr>
          <w:szCs w:val="28"/>
        </w:rPr>
        <w:t>ужского</w:t>
      </w:r>
      <w:proofErr w:type="spellEnd"/>
      <w:r w:rsidR="00F742A1" w:rsidRPr="0035786B">
        <w:rPr>
          <w:szCs w:val="28"/>
        </w:rPr>
        <w:t xml:space="preserve">  </w:t>
      </w:r>
      <w:r w:rsidRPr="0035786B">
        <w:rPr>
          <w:szCs w:val="28"/>
        </w:rPr>
        <w:t xml:space="preserve">муниципального района </w:t>
      </w:r>
      <w:r w:rsidR="00F742A1" w:rsidRPr="0035786B">
        <w:rPr>
          <w:szCs w:val="28"/>
        </w:rPr>
        <w:t>Л</w:t>
      </w:r>
      <w:r w:rsidRPr="0035786B">
        <w:rPr>
          <w:szCs w:val="28"/>
        </w:rPr>
        <w:t>енинградской</w:t>
      </w:r>
      <w:r w:rsidR="00F742A1" w:rsidRPr="0035786B">
        <w:rPr>
          <w:szCs w:val="28"/>
        </w:rPr>
        <w:t xml:space="preserve"> </w:t>
      </w:r>
      <w:r w:rsidRPr="0035786B">
        <w:rPr>
          <w:szCs w:val="28"/>
        </w:rPr>
        <w:t>области</w:t>
      </w:r>
    </w:p>
    <w:p w:rsidR="00F742A1" w:rsidRPr="0035786B" w:rsidRDefault="00F742A1" w:rsidP="003578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pStyle w:val="ac"/>
        <w:rPr>
          <w:szCs w:val="28"/>
        </w:rPr>
      </w:pPr>
      <w:r w:rsidRPr="0035786B">
        <w:rPr>
          <w:szCs w:val="28"/>
        </w:rPr>
        <w:t xml:space="preserve">Настоящим положением устанавливается флаг муниципального образования </w:t>
      </w:r>
      <w:proofErr w:type="spellStart"/>
      <w:r w:rsidRPr="0035786B">
        <w:rPr>
          <w:color w:val="000000"/>
          <w:spacing w:val="-10"/>
          <w:szCs w:val="28"/>
        </w:rPr>
        <w:t>Лужское</w:t>
      </w:r>
      <w:proofErr w:type="spellEnd"/>
      <w:r w:rsidRPr="0035786B">
        <w:rPr>
          <w:color w:val="000000"/>
          <w:spacing w:val="-10"/>
          <w:szCs w:val="28"/>
        </w:rPr>
        <w:t xml:space="preserve"> городское поселение </w:t>
      </w:r>
      <w:proofErr w:type="spellStart"/>
      <w:r w:rsidRPr="0035786B">
        <w:rPr>
          <w:color w:val="000000"/>
          <w:spacing w:val="-10"/>
          <w:szCs w:val="28"/>
        </w:rPr>
        <w:t>Лужского</w:t>
      </w:r>
      <w:proofErr w:type="spellEnd"/>
      <w:r w:rsidRPr="0035786B">
        <w:rPr>
          <w:color w:val="000000"/>
          <w:spacing w:val="-10"/>
          <w:szCs w:val="28"/>
        </w:rPr>
        <w:t xml:space="preserve"> муниципального района Ленинградской области</w:t>
      </w:r>
      <w:r w:rsidRPr="0035786B">
        <w:rPr>
          <w:szCs w:val="28"/>
        </w:rPr>
        <w:t>, его описание и порядок официального использования.</w:t>
      </w:r>
    </w:p>
    <w:p w:rsidR="00F742A1" w:rsidRPr="0035786B" w:rsidRDefault="00F742A1" w:rsidP="0035786B">
      <w:pPr>
        <w:spacing w:after="0" w:line="240" w:lineRule="auto"/>
        <w:jc w:val="both"/>
        <w:rPr>
          <w:rFonts w:ascii="Times New Roman" w:hAnsi="Times New Roman"/>
          <w:b/>
          <w:noProof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35786B">
        <w:rPr>
          <w:rFonts w:ascii="Times New Roman" w:hAnsi="Times New Roman"/>
          <w:b/>
          <w:sz w:val="28"/>
          <w:szCs w:val="28"/>
        </w:rPr>
        <w:t>1. Общие положения</w:t>
      </w:r>
    </w:p>
    <w:p w:rsidR="00F742A1" w:rsidRPr="0035786B" w:rsidRDefault="00F742A1" w:rsidP="0035786B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1.1.</w:t>
      </w:r>
      <w:r w:rsidRPr="0035786B">
        <w:rPr>
          <w:rFonts w:ascii="Times New Roman" w:hAnsi="Times New Roman"/>
          <w:sz w:val="28"/>
          <w:szCs w:val="28"/>
        </w:rPr>
        <w:t xml:space="preserve"> Флаг муниципального образования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городское поселение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муниципального района Ленинградской области</w:t>
      </w:r>
      <w:r w:rsidRPr="0035786B">
        <w:rPr>
          <w:rFonts w:ascii="Times New Roman" w:hAnsi="Times New Roman"/>
          <w:sz w:val="28"/>
          <w:szCs w:val="28"/>
        </w:rPr>
        <w:t xml:space="preserve"> (далее</w:t>
      </w:r>
      <w:r w:rsidR="00DF57F6">
        <w:rPr>
          <w:rFonts w:ascii="Times New Roman" w:hAnsi="Times New Roman"/>
          <w:noProof/>
          <w:sz w:val="28"/>
          <w:szCs w:val="28"/>
        </w:rPr>
        <w:t xml:space="preserve"> – </w:t>
      </w:r>
      <w:r w:rsidRPr="0035786B">
        <w:rPr>
          <w:rFonts w:ascii="Times New Roman" w:hAnsi="Times New Roman"/>
          <w:caps/>
          <w:sz w:val="28"/>
          <w:szCs w:val="28"/>
        </w:rPr>
        <w:t>Флаг</w:t>
      </w:r>
      <w:r w:rsidRPr="0035786B">
        <w:rPr>
          <w:rFonts w:ascii="Times New Roman" w:hAnsi="Times New Roman"/>
          <w:sz w:val="28"/>
          <w:szCs w:val="28"/>
        </w:rPr>
        <w:t xml:space="preserve">) является официальным символом муниципального образования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городское поселение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муниципального района Ленинградской области</w:t>
      </w:r>
      <w:r w:rsidRPr="0035786B">
        <w:rPr>
          <w:rFonts w:ascii="Times New Roman" w:hAnsi="Times New Roman"/>
          <w:bCs/>
          <w:sz w:val="28"/>
          <w:szCs w:val="28"/>
        </w:rPr>
        <w:t>.</w:t>
      </w:r>
    </w:p>
    <w:p w:rsidR="00F742A1" w:rsidRPr="0035786B" w:rsidRDefault="00F742A1" w:rsidP="0035786B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1.2.</w:t>
      </w:r>
      <w:r w:rsidRPr="0035786B">
        <w:rPr>
          <w:rFonts w:ascii="Times New Roman" w:hAnsi="Times New Roman"/>
          <w:sz w:val="28"/>
          <w:szCs w:val="28"/>
        </w:rPr>
        <w:t xml:space="preserve"> Положение о </w:t>
      </w:r>
      <w:r w:rsidRPr="0035786B">
        <w:rPr>
          <w:rFonts w:ascii="Times New Roman" w:hAnsi="Times New Roman"/>
          <w:caps/>
          <w:sz w:val="28"/>
          <w:szCs w:val="28"/>
        </w:rPr>
        <w:t>флаге</w:t>
      </w:r>
      <w:r w:rsidRPr="0035786B">
        <w:rPr>
          <w:rFonts w:ascii="Times New Roman" w:hAnsi="Times New Roman"/>
          <w:sz w:val="28"/>
          <w:szCs w:val="28"/>
        </w:rPr>
        <w:t xml:space="preserve"> и рисунок ФЛАГА хра</w:t>
      </w:r>
      <w:r w:rsidRPr="0035786B">
        <w:rPr>
          <w:rFonts w:ascii="Times New Roman" w:hAnsi="Times New Roman"/>
          <w:sz w:val="28"/>
          <w:szCs w:val="28"/>
        </w:rPr>
        <w:softHyphen/>
        <w:t xml:space="preserve">нятся в Совете депутатов муниципального образования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городское поселение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муниципального района Ленинградской области</w:t>
      </w:r>
      <w:r w:rsidRPr="0035786B">
        <w:rPr>
          <w:rFonts w:ascii="Times New Roman" w:hAnsi="Times New Roman"/>
          <w:sz w:val="28"/>
          <w:szCs w:val="28"/>
        </w:rPr>
        <w:t xml:space="preserve">  и  доступны для ознакомления всем заинте</w:t>
      </w:r>
      <w:r w:rsidRPr="0035786B">
        <w:rPr>
          <w:rFonts w:ascii="Times New Roman" w:hAnsi="Times New Roman"/>
          <w:sz w:val="28"/>
          <w:szCs w:val="28"/>
        </w:rPr>
        <w:softHyphen/>
        <w:t>ресованным лицам.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1.3.</w:t>
      </w:r>
      <w:r w:rsidRPr="0035786B">
        <w:rPr>
          <w:rFonts w:ascii="Times New Roman" w:hAnsi="Times New Roman"/>
          <w:sz w:val="28"/>
          <w:szCs w:val="28"/>
        </w:rPr>
        <w:t xml:space="preserve"> Ф</w:t>
      </w:r>
      <w:r w:rsidRPr="0035786B">
        <w:rPr>
          <w:rFonts w:ascii="Times New Roman" w:hAnsi="Times New Roman"/>
          <w:caps/>
          <w:sz w:val="28"/>
          <w:szCs w:val="28"/>
        </w:rPr>
        <w:t>лаг</w:t>
      </w:r>
      <w:r w:rsidRPr="0035786B">
        <w:rPr>
          <w:rFonts w:ascii="Times New Roman" w:hAnsi="Times New Roman"/>
          <w:sz w:val="28"/>
          <w:szCs w:val="28"/>
        </w:rPr>
        <w:t xml:space="preserve"> подлежит внесению в Государственный геральдиче</w:t>
      </w:r>
      <w:r w:rsidRPr="0035786B">
        <w:rPr>
          <w:rFonts w:ascii="Times New Roman" w:hAnsi="Times New Roman"/>
          <w:sz w:val="28"/>
          <w:szCs w:val="28"/>
        </w:rPr>
        <w:softHyphen/>
        <w:t>ский регистр Российской Федерации.</w:t>
      </w:r>
    </w:p>
    <w:p w:rsidR="00F742A1" w:rsidRPr="0035786B" w:rsidRDefault="00F742A1" w:rsidP="0035786B">
      <w:pPr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  <w:lang w:val="en-US"/>
        </w:rPr>
      </w:pPr>
      <w:r w:rsidRPr="0035786B">
        <w:rPr>
          <w:rFonts w:ascii="Times New Roman" w:hAnsi="Times New Roman"/>
          <w:b/>
          <w:sz w:val="28"/>
          <w:szCs w:val="28"/>
        </w:rPr>
        <w:t xml:space="preserve">Описание  </w:t>
      </w:r>
      <w:r w:rsidRPr="0035786B">
        <w:rPr>
          <w:rFonts w:ascii="Times New Roman" w:hAnsi="Times New Roman"/>
          <w:b/>
          <w:caps/>
          <w:sz w:val="28"/>
          <w:szCs w:val="28"/>
        </w:rPr>
        <w:t xml:space="preserve">Флага </w:t>
      </w:r>
    </w:p>
    <w:p w:rsidR="00F742A1" w:rsidRPr="0035786B" w:rsidRDefault="00F742A1" w:rsidP="003578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           Флаг муниципального  образования 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городское поселение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муниципального района Ленинградской области  представляет собой прямоугольное полотнище с отношением ширины флага к длине</w:t>
      </w:r>
      <w:r w:rsidR="00DF57F6">
        <w:rPr>
          <w:rFonts w:ascii="Times New Roman" w:hAnsi="Times New Roman"/>
          <w:sz w:val="28"/>
          <w:szCs w:val="28"/>
        </w:rPr>
        <w:t xml:space="preserve"> </w:t>
      </w:r>
      <w:r w:rsidRPr="0035786B">
        <w:rPr>
          <w:rFonts w:ascii="Times New Roman" w:hAnsi="Times New Roman"/>
          <w:sz w:val="28"/>
          <w:szCs w:val="28"/>
        </w:rPr>
        <w:t>-</w:t>
      </w:r>
      <w:r w:rsidR="00DF57F6">
        <w:rPr>
          <w:rFonts w:ascii="Times New Roman" w:hAnsi="Times New Roman"/>
          <w:sz w:val="28"/>
          <w:szCs w:val="28"/>
        </w:rPr>
        <w:t xml:space="preserve"> </w:t>
      </w:r>
      <w:r w:rsidRPr="0035786B">
        <w:rPr>
          <w:rFonts w:ascii="Times New Roman" w:hAnsi="Times New Roman"/>
          <w:sz w:val="28"/>
          <w:szCs w:val="28"/>
        </w:rPr>
        <w:t xml:space="preserve">2:3, воспроизводящее композицию герба  муниципального образования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городское поселение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муниципального района Ленинградской области  в  желтом,  красном,  белом   и  голубом  цветах.</w:t>
      </w:r>
    </w:p>
    <w:p w:rsidR="00F742A1" w:rsidRPr="0035786B" w:rsidRDefault="00F742A1" w:rsidP="003578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5786B">
        <w:rPr>
          <w:rFonts w:ascii="Times New Roman" w:hAnsi="Times New Roman"/>
          <w:b/>
          <w:noProof/>
          <w:sz w:val="28"/>
          <w:szCs w:val="28"/>
        </w:rPr>
        <w:t>3.</w:t>
      </w:r>
      <w:r w:rsidRPr="0035786B">
        <w:rPr>
          <w:rFonts w:ascii="Times New Roman" w:hAnsi="Times New Roman"/>
          <w:b/>
          <w:sz w:val="28"/>
          <w:szCs w:val="28"/>
        </w:rPr>
        <w:t xml:space="preserve"> Порядок воспроизведения </w:t>
      </w:r>
      <w:r w:rsidRPr="0035786B">
        <w:rPr>
          <w:rFonts w:ascii="Times New Roman" w:hAnsi="Times New Roman"/>
          <w:b/>
          <w:caps/>
          <w:sz w:val="28"/>
          <w:szCs w:val="28"/>
        </w:rPr>
        <w:t>Флага</w:t>
      </w:r>
      <w:r w:rsidRPr="0035786B">
        <w:rPr>
          <w:rFonts w:ascii="Times New Roman" w:hAnsi="Times New Roman"/>
          <w:b/>
          <w:sz w:val="28"/>
          <w:szCs w:val="28"/>
        </w:rPr>
        <w:t xml:space="preserve"> </w:t>
      </w:r>
    </w:p>
    <w:p w:rsidR="00F742A1" w:rsidRPr="0035786B" w:rsidRDefault="00F742A1" w:rsidP="0035786B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3.1.</w:t>
      </w:r>
      <w:r w:rsidRPr="0035786B">
        <w:rPr>
          <w:rFonts w:ascii="Times New Roman" w:hAnsi="Times New Roman"/>
          <w:sz w:val="28"/>
          <w:szCs w:val="28"/>
        </w:rPr>
        <w:t xml:space="preserve"> Воспроизведение </w:t>
      </w:r>
      <w:r w:rsidRPr="0035786B">
        <w:rPr>
          <w:rFonts w:ascii="Times New Roman" w:hAnsi="Times New Roman"/>
          <w:caps/>
          <w:sz w:val="28"/>
          <w:szCs w:val="28"/>
        </w:rPr>
        <w:t>Флага</w:t>
      </w:r>
      <w:r w:rsidRPr="0035786B">
        <w:rPr>
          <w:rFonts w:ascii="Times New Roman" w:hAnsi="Times New Roman"/>
          <w:sz w:val="28"/>
          <w:szCs w:val="28"/>
        </w:rPr>
        <w:t>, независимо от его размеров, техники исполнения и назначения, должно точно соответствовать описанию, приведенному в статье</w:t>
      </w:r>
      <w:r w:rsidRPr="0035786B">
        <w:rPr>
          <w:rFonts w:ascii="Times New Roman" w:hAnsi="Times New Roman"/>
          <w:noProof/>
          <w:sz w:val="28"/>
          <w:szCs w:val="28"/>
        </w:rPr>
        <w:t xml:space="preserve"> 2</w:t>
      </w:r>
      <w:r w:rsidRPr="0035786B">
        <w:rPr>
          <w:rFonts w:ascii="Times New Roman" w:hAnsi="Times New Roman"/>
          <w:sz w:val="28"/>
          <w:szCs w:val="28"/>
        </w:rPr>
        <w:t xml:space="preserve"> настоящего Положения и рисунку, приведенному в приложении к настоящему Положению.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3.2. Ответственность за искажение </w:t>
      </w:r>
      <w:r w:rsidRPr="0035786B">
        <w:rPr>
          <w:rFonts w:ascii="Times New Roman" w:hAnsi="Times New Roman"/>
          <w:caps/>
          <w:sz w:val="28"/>
          <w:szCs w:val="28"/>
        </w:rPr>
        <w:t>Флага</w:t>
      </w:r>
      <w:r w:rsidRPr="0035786B">
        <w:rPr>
          <w:rFonts w:ascii="Times New Roman" w:hAnsi="Times New Roman"/>
          <w:sz w:val="28"/>
          <w:szCs w:val="28"/>
        </w:rPr>
        <w:t xml:space="preserve">, изменение композиции или цветов, выходящее за пределы </w:t>
      </w:r>
      <w:proofErr w:type="spellStart"/>
      <w:r w:rsidRPr="0035786B">
        <w:rPr>
          <w:rFonts w:ascii="Times New Roman" w:hAnsi="Times New Roman"/>
          <w:sz w:val="28"/>
          <w:szCs w:val="28"/>
        </w:rPr>
        <w:t>геральдически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допустимого, несет исполнитель допущенных искаже</w:t>
      </w:r>
      <w:r w:rsidRPr="0035786B">
        <w:rPr>
          <w:rFonts w:ascii="Times New Roman" w:hAnsi="Times New Roman"/>
          <w:sz w:val="28"/>
          <w:szCs w:val="28"/>
        </w:rPr>
        <w:softHyphen/>
        <w:t>ний или изменений.</w:t>
      </w:r>
    </w:p>
    <w:p w:rsidR="00F742A1" w:rsidRPr="0035786B" w:rsidRDefault="00F742A1" w:rsidP="003578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5786B">
        <w:rPr>
          <w:rFonts w:ascii="Times New Roman" w:hAnsi="Times New Roman"/>
          <w:b/>
          <w:noProof/>
          <w:sz w:val="28"/>
          <w:szCs w:val="28"/>
        </w:rPr>
        <w:lastRenderedPageBreak/>
        <w:t>4.</w:t>
      </w:r>
      <w:r w:rsidRPr="0035786B">
        <w:rPr>
          <w:rFonts w:ascii="Times New Roman" w:hAnsi="Times New Roman"/>
          <w:b/>
          <w:sz w:val="28"/>
          <w:szCs w:val="28"/>
        </w:rPr>
        <w:t xml:space="preserve"> Порядок официального использования </w:t>
      </w:r>
      <w:r w:rsidRPr="0035786B">
        <w:rPr>
          <w:rFonts w:ascii="Times New Roman" w:hAnsi="Times New Roman"/>
          <w:b/>
          <w:caps/>
          <w:sz w:val="28"/>
          <w:szCs w:val="28"/>
        </w:rPr>
        <w:t>Флага</w:t>
      </w:r>
      <w:r w:rsidRPr="0035786B">
        <w:rPr>
          <w:rFonts w:ascii="Times New Roman" w:hAnsi="Times New Roman"/>
          <w:b/>
          <w:sz w:val="28"/>
          <w:szCs w:val="28"/>
        </w:rPr>
        <w:t xml:space="preserve"> </w:t>
      </w:r>
    </w:p>
    <w:p w:rsidR="00F742A1" w:rsidRPr="0035786B" w:rsidRDefault="00F742A1" w:rsidP="0035786B">
      <w:pPr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4.1.</w:t>
      </w:r>
      <w:r w:rsidRPr="0035786B">
        <w:rPr>
          <w:rFonts w:ascii="Times New Roman" w:hAnsi="Times New Roman"/>
          <w:sz w:val="28"/>
          <w:szCs w:val="28"/>
        </w:rPr>
        <w:t xml:space="preserve"> </w:t>
      </w:r>
      <w:r w:rsidRPr="0035786B">
        <w:rPr>
          <w:rFonts w:ascii="Times New Roman" w:hAnsi="Times New Roman"/>
          <w:caps/>
          <w:sz w:val="28"/>
          <w:szCs w:val="28"/>
        </w:rPr>
        <w:t>Флаг</w:t>
      </w:r>
      <w:r w:rsidRPr="0035786B">
        <w:rPr>
          <w:rFonts w:ascii="Times New Roman" w:hAnsi="Times New Roman"/>
          <w:sz w:val="28"/>
          <w:szCs w:val="28"/>
        </w:rPr>
        <w:t xml:space="preserve"> поднят постоянно:</w:t>
      </w:r>
    </w:p>
    <w:p w:rsidR="00F742A1" w:rsidRPr="0035786B" w:rsidRDefault="00F742A1" w:rsidP="0035786B">
      <w:pPr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-</w:t>
      </w:r>
      <w:r w:rsidRPr="0035786B">
        <w:rPr>
          <w:rFonts w:ascii="Times New Roman" w:hAnsi="Times New Roman"/>
          <w:sz w:val="28"/>
          <w:szCs w:val="28"/>
        </w:rPr>
        <w:t xml:space="preserve"> на зданиях органов местного самоуправления;</w:t>
      </w:r>
    </w:p>
    <w:p w:rsidR="00F742A1" w:rsidRPr="0035786B" w:rsidRDefault="00F742A1" w:rsidP="0035786B">
      <w:pPr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-</w:t>
      </w:r>
      <w:r w:rsidRPr="0035786B">
        <w:rPr>
          <w:rFonts w:ascii="Times New Roman" w:hAnsi="Times New Roman"/>
          <w:sz w:val="28"/>
          <w:szCs w:val="28"/>
        </w:rPr>
        <w:t xml:space="preserve"> на зданиях официальных представительств муниципального образования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городское поселение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муниципального района Ленинградской области</w:t>
      </w:r>
      <w:r w:rsidRPr="0035786B">
        <w:rPr>
          <w:rFonts w:ascii="Times New Roman" w:hAnsi="Times New Roman"/>
          <w:sz w:val="28"/>
          <w:szCs w:val="28"/>
        </w:rPr>
        <w:t xml:space="preserve">  за пределами муниципального образования </w:t>
      </w:r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городское поселение 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муниципального района Ленинградской области</w:t>
      </w:r>
      <w:r w:rsidRPr="0035786B">
        <w:rPr>
          <w:rFonts w:ascii="Times New Roman" w:hAnsi="Times New Roman"/>
          <w:sz w:val="28"/>
          <w:szCs w:val="28"/>
        </w:rPr>
        <w:t>.</w:t>
      </w:r>
    </w:p>
    <w:p w:rsidR="00F742A1" w:rsidRPr="0035786B" w:rsidRDefault="00F742A1" w:rsidP="0035786B">
      <w:pPr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4.2.</w:t>
      </w:r>
      <w:r w:rsidRPr="0035786B">
        <w:rPr>
          <w:rFonts w:ascii="Times New Roman" w:hAnsi="Times New Roman"/>
          <w:sz w:val="28"/>
          <w:szCs w:val="28"/>
        </w:rPr>
        <w:t xml:space="preserve"> Ф</w:t>
      </w:r>
      <w:r w:rsidRPr="0035786B">
        <w:rPr>
          <w:rFonts w:ascii="Times New Roman" w:hAnsi="Times New Roman"/>
          <w:caps/>
          <w:sz w:val="28"/>
          <w:szCs w:val="28"/>
        </w:rPr>
        <w:t>лаг</w:t>
      </w:r>
      <w:r w:rsidRPr="0035786B">
        <w:rPr>
          <w:rFonts w:ascii="Times New Roman" w:hAnsi="Times New Roman"/>
          <w:sz w:val="28"/>
          <w:szCs w:val="28"/>
        </w:rPr>
        <w:t xml:space="preserve"> установлен постоянно: 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>- в залах заседаний органов ме</w:t>
      </w:r>
      <w:r w:rsidRPr="0035786B">
        <w:rPr>
          <w:rFonts w:ascii="Times New Roman" w:hAnsi="Times New Roman"/>
          <w:sz w:val="28"/>
          <w:szCs w:val="28"/>
        </w:rPr>
        <w:softHyphen/>
        <w:t xml:space="preserve">стного самоуправления, 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- в рабочих кабинетах главы муниципального образования 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городское поселение, выборных и назначаемых должностных лиц местного само</w:t>
      </w:r>
      <w:r w:rsidRPr="0035786B">
        <w:rPr>
          <w:rFonts w:ascii="Times New Roman" w:hAnsi="Times New Roman"/>
          <w:sz w:val="28"/>
          <w:szCs w:val="28"/>
        </w:rPr>
        <w:softHyphen/>
        <w:t>управления.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4.3.</w:t>
      </w:r>
      <w:r w:rsidRPr="0035786B">
        <w:rPr>
          <w:rFonts w:ascii="Times New Roman" w:hAnsi="Times New Roman"/>
          <w:sz w:val="28"/>
          <w:szCs w:val="28"/>
        </w:rPr>
        <w:t xml:space="preserve"> Ф</w:t>
      </w:r>
      <w:r w:rsidRPr="0035786B">
        <w:rPr>
          <w:rFonts w:ascii="Times New Roman" w:hAnsi="Times New Roman"/>
          <w:caps/>
          <w:sz w:val="28"/>
          <w:szCs w:val="28"/>
        </w:rPr>
        <w:t>лаг</w:t>
      </w:r>
      <w:r w:rsidRPr="0035786B">
        <w:rPr>
          <w:rFonts w:ascii="Times New Roman" w:hAnsi="Times New Roman"/>
          <w:sz w:val="28"/>
          <w:szCs w:val="28"/>
        </w:rPr>
        <w:t xml:space="preserve"> может: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- быть </w:t>
      </w:r>
      <w:proofErr w:type="gramStart"/>
      <w:r w:rsidRPr="0035786B">
        <w:rPr>
          <w:rFonts w:ascii="Times New Roman" w:hAnsi="Times New Roman"/>
          <w:sz w:val="28"/>
          <w:szCs w:val="28"/>
        </w:rPr>
        <w:t>поднят</w:t>
      </w:r>
      <w:proofErr w:type="gramEnd"/>
      <w:r w:rsidRPr="0035786B">
        <w:rPr>
          <w:rFonts w:ascii="Times New Roman" w:hAnsi="Times New Roman"/>
          <w:sz w:val="28"/>
          <w:szCs w:val="28"/>
        </w:rPr>
        <w:t xml:space="preserve"> постоянно или подниматься на зданиях и территориях органов, организаций, учреждений и предприятий, находящихся в муниципальной собственности, муниципальном управлении или муниципальном подчинении, а также на зданиях и территориях органов, организаций, учреждений и предприятий, учредителем (ведущим соучредителем) которых является муниципальное образование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городское поселение 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муниципального района Ленинградской области</w:t>
      </w:r>
      <w:r w:rsidRPr="0035786B">
        <w:rPr>
          <w:rFonts w:ascii="Times New Roman" w:hAnsi="Times New Roman"/>
          <w:bCs/>
          <w:sz w:val="28"/>
          <w:szCs w:val="28"/>
        </w:rPr>
        <w:t>;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- быть </w:t>
      </w:r>
      <w:proofErr w:type="gramStart"/>
      <w:r w:rsidRPr="0035786B">
        <w:rPr>
          <w:rFonts w:ascii="Times New Roman" w:hAnsi="Times New Roman"/>
          <w:sz w:val="28"/>
          <w:szCs w:val="28"/>
        </w:rPr>
        <w:t>установлен</w:t>
      </w:r>
      <w:proofErr w:type="gramEnd"/>
      <w:r w:rsidRPr="0035786B">
        <w:rPr>
          <w:rFonts w:ascii="Times New Roman" w:hAnsi="Times New Roman"/>
          <w:sz w:val="28"/>
          <w:szCs w:val="28"/>
        </w:rPr>
        <w:t xml:space="preserve"> постоянно в залах заседаний руководящих органов и в рабочих кабинетах руководителей органов, организаций, учреждений и предприятий, находящихся в муниципальной собственности, муниципальном управлении или муниципальном подчинении, а также органов, организаций, учреждений и предприятий, учредителем (ведущим соучредителем) которых является муниципальное образование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городское поселение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муниципального района Ленинградской области</w:t>
      </w:r>
      <w:r w:rsidRPr="0035786B">
        <w:rPr>
          <w:rFonts w:ascii="Times New Roman" w:hAnsi="Times New Roman"/>
          <w:sz w:val="28"/>
          <w:szCs w:val="28"/>
        </w:rPr>
        <w:t>.</w:t>
      </w:r>
    </w:p>
    <w:p w:rsidR="00F742A1" w:rsidRPr="0035786B" w:rsidRDefault="00F742A1" w:rsidP="0035786B">
      <w:pPr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>Ф</w:t>
      </w:r>
      <w:r w:rsidRPr="0035786B">
        <w:rPr>
          <w:rFonts w:ascii="Times New Roman" w:hAnsi="Times New Roman"/>
          <w:caps/>
          <w:sz w:val="28"/>
          <w:szCs w:val="28"/>
        </w:rPr>
        <w:t>лаг</w:t>
      </w:r>
      <w:r w:rsidRPr="0035786B">
        <w:rPr>
          <w:rFonts w:ascii="Times New Roman" w:hAnsi="Times New Roman"/>
          <w:sz w:val="28"/>
          <w:szCs w:val="28"/>
        </w:rPr>
        <w:t xml:space="preserve"> или его изображение может:</w:t>
      </w:r>
    </w:p>
    <w:p w:rsidR="00F742A1" w:rsidRPr="0035786B" w:rsidRDefault="00F742A1" w:rsidP="0035786B">
      <w:pPr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- размещаться на транспортных средствах главы муниципального образования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городское поселение; иных выборных должностных лиц местного самоуправления;</w:t>
      </w:r>
    </w:p>
    <w:p w:rsidR="00F742A1" w:rsidRPr="0035786B" w:rsidRDefault="00F742A1" w:rsidP="0035786B">
      <w:pPr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-</w:t>
      </w:r>
      <w:r w:rsidRPr="0035786B">
        <w:rPr>
          <w:rFonts w:ascii="Times New Roman" w:hAnsi="Times New Roman"/>
          <w:sz w:val="28"/>
          <w:szCs w:val="28"/>
        </w:rPr>
        <w:t xml:space="preserve"> размещаться на транспортных средствах, находящихся в муниципальной собственности.</w:t>
      </w:r>
    </w:p>
    <w:p w:rsidR="00F742A1" w:rsidRPr="0035786B" w:rsidRDefault="00F742A1" w:rsidP="0035786B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4.4.</w:t>
      </w:r>
      <w:r w:rsidRPr="0035786B">
        <w:rPr>
          <w:rFonts w:ascii="Times New Roman" w:hAnsi="Times New Roman"/>
          <w:sz w:val="28"/>
          <w:szCs w:val="28"/>
        </w:rPr>
        <w:t xml:space="preserve"> Ф</w:t>
      </w:r>
      <w:r w:rsidRPr="0035786B">
        <w:rPr>
          <w:rFonts w:ascii="Times New Roman" w:hAnsi="Times New Roman"/>
          <w:caps/>
          <w:sz w:val="28"/>
          <w:szCs w:val="28"/>
        </w:rPr>
        <w:t>лаг</w:t>
      </w:r>
      <w:r w:rsidRPr="0035786B">
        <w:rPr>
          <w:rFonts w:ascii="Times New Roman" w:hAnsi="Times New Roman"/>
          <w:sz w:val="28"/>
          <w:szCs w:val="28"/>
        </w:rPr>
        <w:t xml:space="preserve"> поднимается (устанавливается):</w:t>
      </w:r>
    </w:p>
    <w:p w:rsidR="00F742A1" w:rsidRPr="0035786B" w:rsidRDefault="00F742A1" w:rsidP="0035786B">
      <w:pPr>
        <w:tabs>
          <w:tab w:val="num" w:pos="900"/>
        </w:tabs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>- в дни государственных праздников – наряду с Государственным флагом Российской Федерации;</w:t>
      </w:r>
    </w:p>
    <w:p w:rsidR="00F742A1" w:rsidRPr="0035786B" w:rsidRDefault="00F742A1" w:rsidP="0035786B">
      <w:pPr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>- во время официаль</w:t>
      </w:r>
      <w:r w:rsidRPr="0035786B">
        <w:rPr>
          <w:rFonts w:ascii="Times New Roman" w:hAnsi="Times New Roman"/>
          <w:sz w:val="28"/>
          <w:szCs w:val="28"/>
        </w:rPr>
        <w:softHyphen/>
        <w:t>ных церемоний и других торжественных мероприятий, проводимых органами местного са</w:t>
      </w:r>
      <w:r w:rsidRPr="0035786B">
        <w:rPr>
          <w:rFonts w:ascii="Times New Roman" w:hAnsi="Times New Roman"/>
          <w:sz w:val="28"/>
          <w:szCs w:val="28"/>
        </w:rPr>
        <w:softHyphen/>
        <w:t>моуправления.</w:t>
      </w:r>
    </w:p>
    <w:p w:rsidR="00F742A1" w:rsidRPr="0035786B" w:rsidRDefault="00F742A1" w:rsidP="0035786B">
      <w:pPr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4.5.</w:t>
      </w:r>
      <w:r w:rsidRPr="0035786B">
        <w:rPr>
          <w:rFonts w:ascii="Times New Roman" w:hAnsi="Times New Roman"/>
          <w:sz w:val="28"/>
          <w:szCs w:val="28"/>
        </w:rPr>
        <w:t xml:space="preserve"> Ф</w:t>
      </w:r>
      <w:r w:rsidRPr="0035786B">
        <w:rPr>
          <w:rFonts w:ascii="Times New Roman" w:hAnsi="Times New Roman"/>
          <w:caps/>
          <w:sz w:val="28"/>
          <w:szCs w:val="28"/>
        </w:rPr>
        <w:t>лаг</w:t>
      </w:r>
      <w:r w:rsidRPr="0035786B">
        <w:rPr>
          <w:rFonts w:ascii="Times New Roman" w:hAnsi="Times New Roman"/>
          <w:sz w:val="28"/>
          <w:szCs w:val="28"/>
        </w:rPr>
        <w:t xml:space="preserve"> может быть поднят (установлен) во время торжест</w:t>
      </w:r>
      <w:r w:rsidRPr="0035786B">
        <w:rPr>
          <w:rFonts w:ascii="Times New Roman" w:hAnsi="Times New Roman"/>
          <w:sz w:val="28"/>
          <w:szCs w:val="28"/>
        </w:rPr>
        <w:softHyphen/>
        <w:t>венных мероприятий, проводимых общественными объединениями, предприятиями, учреж</w:t>
      </w:r>
      <w:r w:rsidRPr="0035786B">
        <w:rPr>
          <w:rFonts w:ascii="Times New Roman" w:hAnsi="Times New Roman"/>
          <w:sz w:val="28"/>
          <w:szCs w:val="28"/>
        </w:rPr>
        <w:softHyphen/>
        <w:t>дениями и организациями независимо от форм собственности, а также во время частных и семейных торжеств и значимых событий.</w:t>
      </w:r>
    </w:p>
    <w:p w:rsidR="00F742A1" w:rsidRPr="0035786B" w:rsidRDefault="00F742A1" w:rsidP="0035786B">
      <w:pPr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lastRenderedPageBreak/>
        <w:t>4.6.</w:t>
      </w:r>
      <w:r w:rsidRPr="0035786B">
        <w:rPr>
          <w:rFonts w:ascii="Times New Roman" w:hAnsi="Times New Roman"/>
          <w:sz w:val="28"/>
          <w:szCs w:val="28"/>
        </w:rPr>
        <w:t xml:space="preserve"> При использовании Ф</w:t>
      </w:r>
      <w:r w:rsidRPr="0035786B">
        <w:rPr>
          <w:rFonts w:ascii="Times New Roman" w:hAnsi="Times New Roman"/>
          <w:caps/>
          <w:sz w:val="28"/>
          <w:szCs w:val="28"/>
        </w:rPr>
        <w:t>лага</w:t>
      </w:r>
      <w:r w:rsidRPr="0035786B">
        <w:rPr>
          <w:rFonts w:ascii="Times New Roman" w:hAnsi="Times New Roman"/>
          <w:sz w:val="28"/>
          <w:szCs w:val="28"/>
        </w:rPr>
        <w:t xml:space="preserve"> в знак траура Ф</w:t>
      </w:r>
      <w:r w:rsidRPr="0035786B">
        <w:rPr>
          <w:rFonts w:ascii="Times New Roman" w:hAnsi="Times New Roman"/>
          <w:caps/>
          <w:sz w:val="28"/>
          <w:szCs w:val="28"/>
        </w:rPr>
        <w:t>лаг</w:t>
      </w:r>
      <w:r w:rsidRPr="0035786B">
        <w:rPr>
          <w:rFonts w:ascii="Times New Roman" w:hAnsi="Times New Roman"/>
          <w:sz w:val="28"/>
          <w:szCs w:val="28"/>
        </w:rPr>
        <w:t xml:space="preserve"> приспускается до половины высоты флагштока (мачты). При невозможности приспустить </w:t>
      </w:r>
      <w:r w:rsidRPr="0035786B">
        <w:rPr>
          <w:rFonts w:ascii="Times New Roman" w:hAnsi="Times New Roman"/>
          <w:caps/>
          <w:sz w:val="28"/>
          <w:szCs w:val="28"/>
        </w:rPr>
        <w:t>флаг</w:t>
      </w:r>
      <w:r w:rsidRPr="0035786B">
        <w:rPr>
          <w:rFonts w:ascii="Times New Roman" w:hAnsi="Times New Roman"/>
          <w:sz w:val="28"/>
          <w:szCs w:val="28"/>
        </w:rPr>
        <w:t>, а также, если ФЛАГ установлен в помещении,  к верхней части древка выше полотнища Ф</w:t>
      </w:r>
      <w:r w:rsidRPr="0035786B">
        <w:rPr>
          <w:rFonts w:ascii="Times New Roman" w:hAnsi="Times New Roman"/>
          <w:caps/>
          <w:sz w:val="28"/>
          <w:szCs w:val="28"/>
        </w:rPr>
        <w:t>лага</w:t>
      </w:r>
      <w:r w:rsidRPr="0035786B">
        <w:rPr>
          <w:rFonts w:ascii="Times New Roman" w:hAnsi="Times New Roman"/>
          <w:sz w:val="28"/>
          <w:szCs w:val="28"/>
        </w:rPr>
        <w:t xml:space="preserve"> крепится чер</w:t>
      </w:r>
      <w:r w:rsidRPr="0035786B">
        <w:rPr>
          <w:rFonts w:ascii="Times New Roman" w:hAnsi="Times New Roman"/>
          <w:sz w:val="28"/>
          <w:szCs w:val="28"/>
        </w:rPr>
        <w:softHyphen/>
        <w:t>ная сложенная пополам и прикрепленная за место сложения лента, общая длина которой равна длине полотнища Ф</w:t>
      </w:r>
      <w:r w:rsidRPr="0035786B">
        <w:rPr>
          <w:rFonts w:ascii="Times New Roman" w:hAnsi="Times New Roman"/>
          <w:caps/>
          <w:sz w:val="28"/>
          <w:szCs w:val="28"/>
        </w:rPr>
        <w:t>лага</w:t>
      </w:r>
      <w:r w:rsidRPr="0035786B">
        <w:rPr>
          <w:rFonts w:ascii="Times New Roman" w:hAnsi="Times New Roman"/>
          <w:sz w:val="28"/>
          <w:szCs w:val="28"/>
        </w:rPr>
        <w:t>, а ширина составляет не менее 1/10 от ширины полотнища Ф</w:t>
      </w:r>
      <w:r w:rsidRPr="0035786B">
        <w:rPr>
          <w:rFonts w:ascii="Times New Roman" w:hAnsi="Times New Roman"/>
          <w:caps/>
          <w:sz w:val="28"/>
          <w:szCs w:val="28"/>
        </w:rPr>
        <w:t>лага</w:t>
      </w:r>
      <w:r w:rsidRPr="0035786B">
        <w:rPr>
          <w:rFonts w:ascii="Times New Roman" w:hAnsi="Times New Roman"/>
          <w:sz w:val="28"/>
          <w:szCs w:val="28"/>
        </w:rPr>
        <w:t xml:space="preserve">. </w:t>
      </w:r>
    </w:p>
    <w:p w:rsidR="00F742A1" w:rsidRPr="0035786B" w:rsidRDefault="00F742A1" w:rsidP="0035786B">
      <w:pPr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4.7.</w:t>
      </w:r>
      <w:r w:rsidRPr="0035786B">
        <w:rPr>
          <w:rFonts w:ascii="Times New Roman" w:hAnsi="Times New Roman"/>
          <w:sz w:val="28"/>
          <w:szCs w:val="28"/>
        </w:rPr>
        <w:t xml:space="preserve"> При одновременном подъеме (размещении) Ф</w:t>
      </w:r>
      <w:r w:rsidRPr="0035786B">
        <w:rPr>
          <w:rFonts w:ascii="Times New Roman" w:hAnsi="Times New Roman"/>
          <w:caps/>
          <w:sz w:val="28"/>
          <w:szCs w:val="28"/>
        </w:rPr>
        <w:t>лага</w:t>
      </w:r>
      <w:r w:rsidRPr="0035786B">
        <w:rPr>
          <w:rFonts w:ascii="Times New Roman" w:hAnsi="Times New Roman"/>
          <w:sz w:val="28"/>
          <w:szCs w:val="28"/>
        </w:rPr>
        <w:t xml:space="preserve"> и Государственного флага Российской Федерации, Ф</w:t>
      </w:r>
      <w:r w:rsidRPr="0035786B">
        <w:rPr>
          <w:rFonts w:ascii="Times New Roman" w:hAnsi="Times New Roman"/>
          <w:caps/>
          <w:sz w:val="28"/>
          <w:szCs w:val="28"/>
        </w:rPr>
        <w:t>лаг</w:t>
      </w:r>
      <w:r w:rsidRPr="0035786B">
        <w:rPr>
          <w:rFonts w:ascii="Times New Roman" w:hAnsi="Times New Roman"/>
          <w:sz w:val="28"/>
          <w:szCs w:val="28"/>
        </w:rPr>
        <w:t xml:space="preserve"> располагается справа от Государственного флага Российской Федерации (с точки зрения стоящего лицом к флагам).</w:t>
      </w:r>
    </w:p>
    <w:p w:rsidR="00F742A1" w:rsidRPr="0035786B" w:rsidRDefault="00F742A1" w:rsidP="0035786B">
      <w:pPr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>При одновременном подъеме (размещении) Ф</w:t>
      </w:r>
      <w:r w:rsidRPr="0035786B">
        <w:rPr>
          <w:rFonts w:ascii="Times New Roman" w:hAnsi="Times New Roman"/>
          <w:caps/>
          <w:sz w:val="28"/>
          <w:szCs w:val="28"/>
        </w:rPr>
        <w:t>лага</w:t>
      </w:r>
      <w:r w:rsidRPr="0035786B">
        <w:rPr>
          <w:rFonts w:ascii="Times New Roman" w:hAnsi="Times New Roman"/>
          <w:sz w:val="28"/>
          <w:szCs w:val="28"/>
        </w:rPr>
        <w:t xml:space="preserve"> и флага Ленинградской области, Ф</w:t>
      </w:r>
      <w:r w:rsidRPr="0035786B">
        <w:rPr>
          <w:rFonts w:ascii="Times New Roman" w:hAnsi="Times New Roman"/>
          <w:caps/>
          <w:sz w:val="28"/>
          <w:szCs w:val="28"/>
        </w:rPr>
        <w:t>лаг</w:t>
      </w:r>
      <w:r w:rsidRPr="0035786B">
        <w:rPr>
          <w:rFonts w:ascii="Times New Roman" w:hAnsi="Times New Roman"/>
          <w:sz w:val="28"/>
          <w:szCs w:val="28"/>
        </w:rPr>
        <w:t xml:space="preserve"> располагается справа от флага Ленинградской области (с точки зрения стоящего лицом к флагам).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>При одновременном подъеме (размещении) Ф</w:t>
      </w:r>
      <w:r w:rsidRPr="0035786B">
        <w:rPr>
          <w:rFonts w:ascii="Times New Roman" w:hAnsi="Times New Roman"/>
          <w:caps/>
          <w:sz w:val="28"/>
          <w:szCs w:val="28"/>
        </w:rPr>
        <w:t>лага</w:t>
      </w:r>
      <w:r w:rsidRPr="0035786B">
        <w:rPr>
          <w:rFonts w:ascii="Times New Roman" w:hAnsi="Times New Roman"/>
          <w:sz w:val="28"/>
          <w:szCs w:val="28"/>
        </w:rPr>
        <w:t>, Государственного флага Российской Федерации и флага Ленинградской области, Государственный флаг Российской Федерации располагается в центре, а Ф</w:t>
      </w:r>
      <w:r w:rsidRPr="0035786B">
        <w:rPr>
          <w:rFonts w:ascii="Times New Roman" w:hAnsi="Times New Roman"/>
          <w:caps/>
          <w:sz w:val="28"/>
          <w:szCs w:val="28"/>
        </w:rPr>
        <w:t>лаг</w:t>
      </w:r>
      <w:r w:rsidRPr="0035786B">
        <w:rPr>
          <w:rFonts w:ascii="Times New Roman" w:hAnsi="Times New Roman"/>
          <w:sz w:val="28"/>
          <w:szCs w:val="28"/>
        </w:rPr>
        <w:t xml:space="preserve"> – справа от центра (с точки зрения стоящего лицом к флагам).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>При одновременном подъёме (размещении) чётного числа флагов (но более двух), Го</w:t>
      </w:r>
      <w:r w:rsidRPr="0035786B">
        <w:rPr>
          <w:rFonts w:ascii="Times New Roman" w:hAnsi="Times New Roman"/>
          <w:sz w:val="28"/>
          <w:szCs w:val="28"/>
        </w:rPr>
        <w:softHyphen/>
        <w:t>сударственный флаг Российской Федерации располагается слева от центра (если стоять к фла</w:t>
      </w:r>
      <w:r w:rsidRPr="0035786B">
        <w:rPr>
          <w:rFonts w:ascii="Times New Roman" w:hAnsi="Times New Roman"/>
          <w:sz w:val="28"/>
          <w:szCs w:val="28"/>
        </w:rPr>
        <w:softHyphen/>
        <w:t>гам лицом). Справа от Государственного флага Российской Федерации располагается флаг Ленинградской области, слева от Государственного флага Российской Федерации располагает</w:t>
      </w:r>
      <w:r w:rsidRPr="0035786B">
        <w:rPr>
          <w:rFonts w:ascii="Times New Roman" w:hAnsi="Times New Roman"/>
          <w:sz w:val="28"/>
          <w:szCs w:val="28"/>
        </w:rPr>
        <w:softHyphen/>
        <w:t>ся Ф</w:t>
      </w:r>
      <w:r w:rsidRPr="0035786B">
        <w:rPr>
          <w:rFonts w:ascii="Times New Roman" w:hAnsi="Times New Roman"/>
          <w:caps/>
          <w:sz w:val="28"/>
          <w:szCs w:val="28"/>
        </w:rPr>
        <w:t>лаг</w:t>
      </w:r>
      <w:r w:rsidRPr="0035786B">
        <w:rPr>
          <w:rFonts w:ascii="Times New Roman" w:hAnsi="Times New Roman"/>
          <w:sz w:val="28"/>
          <w:szCs w:val="28"/>
        </w:rPr>
        <w:t>; справа от флага Ленинградской области располагается флаг иного муниципального образования, общественного объединения, либо предприятия, учреж</w:t>
      </w:r>
      <w:r w:rsidRPr="0035786B">
        <w:rPr>
          <w:rFonts w:ascii="Times New Roman" w:hAnsi="Times New Roman"/>
          <w:sz w:val="28"/>
          <w:szCs w:val="28"/>
        </w:rPr>
        <w:softHyphen/>
        <w:t>дения или организации.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4.8.</w:t>
      </w:r>
      <w:r w:rsidRPr="0035786B">
        <w:rPr>
          <w:rFonts w:ascii="Times New Roman" w:hAnsi="Times New Roman"/>
          <w:sz w:val="28"/>
          <w:szCs w:val="28"/>
        </w:rPr>
        <w:t xml:space="preserve"> Размер полотнища Ф</w:t>
      </w:r>
      <w:r w:rsidRPr="0035786B">
        <w:rPr>
          <w:rFonts w:ascii="Times New Roman" w:hAnsi="Times New Roman"/>
          <w:caps/>
          <w:sz w:val="28"/>
          <w:szCs w:val="28"/>
        </w:rPr>
        <w:t>лага</w:t>
      </w:r>
      <w:r w:rsidRPr="0035786B">
        <w:rPr>
          <w:rFonts w:ascii="Times New Roman" w:hAnsi="Times New Roman"/>
          <w:sz w:val="28"/>
          <w:szCs w:val="28"/>
        </w:rPr>
        <w:t xml:space="preserve"> не может превышать размеры полотнищ поднятых (установленных) рядом с ним Государст</w:t>
      </w:r>
      <w:r w:rsidRPr="0035786B">
        <w:rPr>
          <w:rFonts w:ascii="Times New Roman" w:hAnsi="Times New Roman"/>
          <w:sz w:val="28"/>
          <w:szCs w:val="28"/>
        </w:rPr>
        <w:softHyphen/>
        <w:t>венного флага Российской Федерации (или иного государственного флага), флага Ленинградской области (или флага иного субъекта Российской Федерации).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>Ф</w:t>
      </w:r>
      <w:r w:rsidRPr="0035786B">
        <w:rPr>
          <w:rFonts w:ascii="Times New Roman" w:hAnsi="Times New Roman"/>
          <w:caps/>
          <w:sz w:val="28"/>
          <w:szCs w:val="28"/>
        </w:rPr>
        <w:t>лаг</w:t>
      </w:r>
      <w:r w:rsidRPr="0035786B">
        <w:rPr>
          <w:rFonts w:ascii="Times New Roman" w:hAnsi="Times New Roman"/>
          <w:sz w:val="28"/>
          <w:szCs w:val="28"/>
        </w:rPr>
        <w:t xml:space="preserve"> не может располагаться выше </w:t>
      </w:r>
      <w:proofErr w:type="gramStart"/>
      <w:r w:rsidRPr="0035786B">
        <w:rPr>
          <w:rFonts w:ascii="Times New Roman" w:hAnsi="Times New Roman"/>
          <w:sz w:val="28"/>
          <w:szCs w:val="28"/>
        </w:rPr>
        <w:t>поднятых</w:t>
      </w:r>
      <w:proofErr w:type="gramEnd"/>
      <w:r w:rsidRPr="0035786B">
        <w:rPr>
          <w:rFonts w:ascii="Times New Roman" w:hAnsi="Times New Roman"/>
          <w:sz w:val="28"/>
          <w:szCs w:val="28"/>
        </w:rPr>
        <w:t xml:space="preserve"> (установленных) рядом с ним Государст</w:t>
      </w:r>
      <w:r w:rsidRPr="0035786B">
        <w:rPr>
          <w:rFonts w:ascii="Times New Roman" w:hAnsi="Times New Roman"/>
          <w:sz w:val="28"/>
          <w:szCs w:val="28"/>
        </w:rPr>
        <w:softHyphen/>
        <w:t>венного флага Российской Федерации (или иного государственного флага), флага Ленинградской области (или флага иного субъекта Российской Федерации).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4.9.</w:t>
      </w:r>
      <w:r w:rsidRPr="0035786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5786B">
        <w:rPr>
          <w:rFonts w:ascii="Times New Roman" w:hAnsi="Times New Roman"/>
          <w:sz w:val="28"/>
          <w:szCs w:val="28"/>
        </w:rPr>
        <w:t>Ф</w:t>
      </w:r>
      <w:r w:rsidRPr="0035786B">
        <w:rPr>
          <w:rFonts w:ascii="Times New Roman" w:hAnsi="Times New Roman"/>
          <w:caps/>
          <w:sz w:val="28"/>
          <w:szCs w:val="28"/>
        </w:rPr>
        <w:t>лаг</w:t>
      </w:r>
      <w:r w:rsidRPr="0035786B">
        <w:rPr>
          <w:rFonts w:ascii="Times New Roman" w:hAnsi="Times New Roman"/>
          <w:sz w:val="28"/>
          <w:szCs w:val="28"/>
        </w:rPr>
        <w:t xml:space="preserve"> или его изображение могут быть использованы в качестве элемента или геральдической основы:</w:t>
      </w:r>
      <w:proofErr w:type="gramEnd"/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- флагов, вымпелов и иных подобных символов органов, организаций, учреждений и </w:t>
      </w:r>
      <w:proofErr w:type="gramStart"/>
      <w:r w:rsidRPr="0035786B">
        <w:rPr>
          <w:rFonts w:ascii="Times New Roman" w:hAnsi="Times New Roman"/>
          <w:sz w:val="28"/>
          <w:szCs w:val="28"/>
        </w:rPr>
        <w:t>предприятий</w:t>
      </w:r>
      <w:proofErr w:type="gramEnd"/>
      <w:r w:rsidRPr="0035786B">
        <w:rPr>
          <w:rFonts w:ascii="Times New Roman" w:hAnsi="Times New Roman"/>
          <w:sz w:val="28"/>
          <w:szCs w:val="28"/>
        </w:rPr>
        <w:t xml:space="preserve"> находящихся в муниципальной собственности, муниципальном управлении или муниципальном подчинении, а также органов, организаций, учреждений и предприятий, учредителем (ведущим соучредителем) которых является муниципальное образование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городское поселение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 муниципального района Ленинградской области</w:t>
      </w:r>
      <w:r w:rsidRPr="0035786B">
        <w:rPr>
          <w:rFonts w:ascii="Times New Roman" w:hAnsi="Times New Roman"/>
          <w:bCs/>
          <w:sz w:val="28"/>
          <w:szCs w:val="28"/>
        </w:rPr>
        <w:t>;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- наград муниципального образования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городское поселение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муниципального района Ленинградской области</w:t>
      </w:r>
      <w:r w:rsidRPr="0035786B">
        <w:rPr>
          <w:rFonts w:ascii="Times New Roman" w:hAnsi="Times New Roman"/>
          <w:bCs/>
          <w:sz w:val="28"/>
          <w:szCs w:val="28"/>
        </w:rPr>
        <w:t>;</w:t>
      </w:r>
    </w:p>
    <w:p w:rsidR="00F742A1" w:rsidRPr="0035786B" w:rsidRDefault="00F742A1" w:rsidP="0035786B">
      <w:pPr>
        <w:pStyle w:val="33"/>
        <w:rPr>
          <w:sz w:val="28"/>
          <w:szCs w:val="28"/>
        </w:rPr>
      </w:pPr>
      <w:proofErr w:type="gramStart"/>
      <w:r w:rsidRPr="0035786B">
        <w:rPr>
          <w:sz w:val="28"/>
          <w:szCs w:val="28"/>
        </w:rPr>
        <w:lastRenderedPageBreak/>
        <w:t xml:space="preserve">- должностных и отличительных знаках главы муниципального образования </w:t>
      </w:r>
      <w:proofErr w:type="spellStart"/>
      <w:r w:rsidRPr="0035786B">
        <w:rPr>
          <w:sz w:val="28"/>
          <w:szCs w:val="28"/>
        </w:rPr>
        <w:t>Лужское</w:t>
      </w:r>
      <w:proofErr w:type="spellEnd"/>
      <w:r w:rsidRPr="0035786B">
        <w:rPr>
          <w:sz w:val="28"/>
          <w:szCs w:val="28"/>
        </w:rPr>
        <w:t xml:space="preserve"> городское поселение, депутатов представительного органа местного самоуправления, выборных и назначаемых должностных лиц, сотрудников местного самоуправления и его подраз</w:t>
      </w:r>
      <w:r w:rsidR="00DF57F6">
        <w:rPr>
          <w:sz w:val="28"/>
          <w:szCs w:val="28"/>
        </w:rPr>
        <w:t>делений.</w:t>
      </w:r>
      <w:proofErr w:type="gramEnd"/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4.10. Ф</w:t>
      </w:r>
      <w:r w:rsidRPr="0035786B">
        <w:rPr>
          <w:rFonts w:ascii="Times New Roman" w:hAnsi="Times New Roman"/>
          <w:caps/>
          <w:noProof/>
          <w:sz w:val="28"/>
          <w:szCs w:val="28"/>
        </w:rPr>
        <w:t>лаг</w:t>
      </w:r>
      <w:r w:rsidRPr="0035786B">
        <w:rPr>
          <w:rFonts w:ascii="Times New Roman" w:hAnsi="Times New Roman"/>
          <w:noProof/>
          <w:sz w:val="28"/>
          <w:szCs w:val="28"/>
        </w:rPr>
        <w:t xml:space="preserve"> может быть поднят (установлен) постоянно или временно:</w:t>
      </w:r>
    </w:p>
    <w:p w:rsidR="00F742A1" w:rsidRPr="0035786B" w:rsidRDefault="00F742A1" w:rsidP="0035786B">
      <w:pPr>
        <w:spacing w:after="0" w:line="24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 xml:space="preserve">- в памятных, мемориальных и значимых местах расположенных на территории </w:t>
      </w:r>
      <w:r w:rsidRPr="0035786B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городское поселение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 муниципального района Ленинградской области</w:t>
      </w:r>
      <w:r w:rsidRPr="0035786B">
        <w:rPr>
          <w:rFonts w:ascii="Times New Roman" w:hAnsi="Times New Roman"/>
          <w:bCs/>
          <w:sz w:val="28"/>
          <w:szCs w:val="28"/>
        </w:rPr>
        <w:t>;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 xml:space="preserve">- в местах массвых собраний жителей </w:t>
      </w:r>
      <w:r w:rsidRPr="0035786B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городское поселение 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муниципального района Ленинградской области</w:t>
      </w:r>
      <w:r w:rsidRPr="0035786B">
        <w:rPr>
          <w:rFonts w:ascii="Times New Roman" w:hAnsi="Times New Roman"/>
          <w:bCs/>
          <w:sz w:val="28"/>
          <w:szCs w:val="28"/>
        </w:rPr>
        <w:t>;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- в учреждениях дошкольного воспитания и учреждениях среднего образования (средних школах).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4.11.</w:t>
      </w:r>
      <w:r w:rsidRPr="0035786B">
        <w:rPr>
          <w:rFonts w:ascii="Times New Roman" w:hAnsi="Times New Roman"/>
          <w:sz w:val="28"/>
          <w:szCs w:val="28"/>
        </w:rPr>
        <w:t xml:space="preserve"> Допускается размещение Ф</w:t>
      </w:r>
      <w:r w:rsidRPr="0035786B">
        <w:rPr>
          <w:rFonts w:ascii="Times New Roman" w:hAnsi="Times New Roman"/>
          <w:caps/>
          <w:sz w:val="28"/>
          <w:szCs w:val="28"/>
        </w:rPr>
        <w:t>лага</w:t>
      </w:r>
      <w:r w:rsidRPr="0035786B">
        <w:rPr>
          <w:rFonts w:ascii="Times New Roman" w:hAnsi="Times New Roman"/>
          <w:sz w:val="28"/>
          <w:szCs w:val="28"/>
        </w:rPr>
        <w:t xml:space="preserve"> или его изображения </w:t>
      </w:r>
      <w:proofErr w:type="gramStart"/>
      <w:r w:rsidRPr="0035786B">
        <w:rPr>
          <w:rFonts w:ascii="Times New Roman" w:hAnsi="Times New Roman"/>
          <w:sz w:val="28"/>
          <w:szCs w:val="28"/>
        </w:rPr>
        <w:t>на</w:t>
      </w:r>
      <w:proofErr w:type="gramEnd"/>
      <w:r w:rsidRPr="0035786B">
        <w:rPr>
          <w:rFonts w:ascii="Times New Roman" w:hAnsi="Times New Roman"/>
          <w:sz w:val="28"/>
          <w:szCs w:val="28"/>
        </w:rPr>
        <w:t>: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35786B">
        <w:rPr>
          <w:rFonts w:ascii="Times New Roman" w:hAnsi="Times New Roman"/>
          <w:noProof/>
          <w:sz w:val="28"/>
          <w:szCs w:val="28"/>
        </w:rPr>
        <w:t>-</w:t>
      </w:r>
      <w:r w:rsidRPr="0035786B">
        <w:rPr>
          <w:rFonts w:ascii="Times New Roman" w:hAnsi="Times New Roman"/>
          <w:sz w:val="28"/>
          <w:szCs w:val="28"/>
        </w:rPr>
        <w:t xml:space="preserve"> печатных и иных изданиях информационного, официального, научного, научно-популярного, справочного, познавательного, краеведческого, географического, путеводительного и сувенирного характера;</w:t>
      </w:r>
      <w:proofErr w:type="gramEnd"/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-</w:t>
      </w:r>
      <w:r w:rsidRPr="0035786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5786B">
        <w:rPr>
          <w:rFonts w:ascii="Times New Roman" w:hAnsi="Times New Roman"/>
          <w:sz w:val="28"/>
          <w:szCs w:val="28"/>
        </w:rPr>
        <w:t>грамотах</w:t>
      </w:r>
      <w:proofErr w:type="gramEnd"/>
      <w:r w:rsidRPr="0035786B">
        <w:rPr>
          <w:rFonts w:ascii="Times New Roman" w:hAnsi="Times New Roman"/>
          <w:sz w:val="28"/>
          <w:szCs w:val="28"/>
        </w:rPr>
        <w:t xml:space="preserve">, приглашениях, визитных карточках главы муниципального образования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городское поселение, должностных лиц органов местного самоуправления, депутатов представительного органа местного самоуправления.</w:t>
      </w: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>Допускается ис</w:t>
      </w:r>
      <w:r w:rsidRPr="0035786B">
        <w:rPr>
          <w:rFonts w:ascii="Times New Roman" w:hAnsi="Times New Roman"/>
          <w:sz w:val="28"/>
          <w:szCs w:val="28"/>
        </w:rPr>
        <w:softHyphen/>
        <w:t>пользование Ф</w:t>
      </w:r>
      <w:r w:rsidRPr="0035786B">
        <w:rPr>
          <w:rFonts w:ascii="Times New Roman" w:hAnsi="Times New Roman"/>
          <w:caps/>
          <w:sz w:val="28"/>
          <w:szCs w:val="28"/>
        </w:rPr>
        <w:t>лага</w:t>
      </w:r>
      <w:r w:rsidRPr="0035786B">
        <w:rPr>
          <w:rFonts w:ascii="Times New Roman" w:hAnsi="Times New Roman"/>
          <w:sz w:val="28"/>
          <w:szCs w:val="28"/>
        </w:rPr>
        <w:t xml:space="preserve"> в качестве геральдической основы для изготовления знаков, эмблем, иной символики при оформлении единовременных юбилейных, памятных и зрелищных мероприятий проводимых в муниципальном образовании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городское поселение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муниципального района Ленинградской области</w:t>
      </w:r>
      <w:r w:rsidRPr="0035786B">
        <w:rPr>
          <w:rFonts w:ascii="Times New Roman" w:hAnsi="Times New Roman"/>
          <w:sz w:val="28"/>
          <w:szCs w:val="28"/>
        </w:rPr>
        <w:t xml:space="preserve"> или непосредственно связанных с муниципальным образованием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городское поселение </w:t>
      </w:r>
      <w:proofErr w:type="spellStart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>Лужского</w:t>
      </w:r>
      <w:proofErr w:type="spellEnd"/>
      <w:r w:rsidRPr="0035786B">
        <w:rPr>
          <w:rFonts w:ascii="Times New Roman" w:hAnsi="Times New Roman"/>
          <w:color w:val="000000"/>
          <w:spacing w:val="-10"/>
          <w:sz w:val="28"/>
          <w:szCs w:val="28"/>
        </w:rPr>
        <w:t xml:space="preserve"> муниципального района Ленинградской области</w:t>
      </w:r>
      <w:r w:rsidRPr="0035786B">
        <w:rPr>
          <w:rFonts w:ascii="Times New Roman" w:hAnsi="Times New Roman"/>
          <w:sz w:val="28"/>
          <w:szCs w:val="28"/>
        </w:rPr>
        <w:t>.</w:t>
      </w:r>
    </w:p>
    <w:p w:rsidR="00F742A1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4.12.</w:t>
      </w:r>
      <w:r w:rsidRPr="0035786B">
        <w:rPr>
          <w:rFonts w:ascii="Times New Roman" w:hAnsi="Times New Roman"/>
          <w:sz w:val="28"/>
          <w:szCs w:val="28"/>
        </w:rPr>
        <w:t xml:space="preserve"> Иные случаи использования Ф</w:t>
      </w:r>
      <w:r w:rsidRPr="0035786B">
        <w:rPr>
          <w:rFonts w:ascii="Times New Roman" w:hAnsi="Times New Roman"/>
          <w:caps/>
          <w:sz w:val="28"/>
          <w:szCs w:val="28"/>
        </w:rPr>
        <w:t>лага</w:t>
      </w:r>
      <w:r w:rsidRPr="0035786B">
        <w:rPr>
          <w:rFonts w:ascii="Times New Roman" w:hAnsi="Times New Roman"/>
          <w:sz w:val="28"/>
          <w:szCs w:val="28"/>
        </w:rPr>
        <w:t xml:space="preserve"> устанавливаются главой муниципального образования </w:t>
      </w:r>
      <w:proofErr w:type="spellStart"/>
      <w:r w:rsidRPr="0035786B">
        <w:rPr>
          <w:rFonts w:ascii="Times New Roman" w:hAnsi="Times New Roman"/>
          <w:sz w:val="28"/>
          <w:szCs w:val="28"/>
        </w:rPr>
        <w:t>Лужское</w:t>
      </w:r>
      <w:proofErr w:type="spellEnd"/>
      <w:r w:rsidRPr="0035786B">
        <w:rPr>
          <w:rFonts w:ascii="Times New Roman" w:hAnsi="Times New Roman"/>
          <w:sz w:val="28"/>
          <w:szCs w:val="28"/>
        </w:rPr>
        <w:t xml:space="preserve"> городское поселение.</w:t>
      </w:r>
    </w:p>
    <w:p w:rsidR="00DF57F6" w:rsidRPr="008A02EE" w:rsidRDefault="00DF57F6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742A1" w:rsidRDefault="00F742A1" w:rsidP="003578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5786B">
        <w:rPr>
          <w:rFonts w:ascii="Times New Roman" w:hAnsi="Times New Roman"/>
          <w:b/>
          <w:noProof/>
          <w:sz w:val="28"/>
          <w:szCs w:val="28"/>
        </w:rPr>
        <w:t>5.</w:t>
      </w:r>
      <w:r w:rsidRPr="0035786B">
        <w:rPr>
          <w:rFonts w:ascii="Times New Roman" w:hAnsi="Times New Roman"/>
          <w:b/>
          <w:sz w:val="28"/>
          <w:szCs w:val="28"/>
        </w:rPr>
        <w:t xml:space="preserve"> Ответственность за нарушение настоящего Положения</w:t>
      </w:r>
    </w:p>
    <w:p w:rsidR="008A02EE" w:rsidRPr="0035786B" w:rsidRDefault="008A02EE" w:rsidP="003578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noProof/>
          <w:sz w:val="28"/>
          <w:szCs w:val="28"/>
        </w:rPr>
        <w:t>5.1.</w:t>
      </w:r>
      <w:r w:rsidRPr="0035786B">
        <w:rPr>
          <w:rFonts w:ascii="Times New Roman" w:hAnsi="Times New Roman"/>
          <w:sz w:val="28"/>
          <w:szCs w:val="28"/>
        </w:rPr>
        <w:t xml:space="preserve"> Использование Ф</w:t>
      </w:r>
      <w:r w:rsidRPr="0035786B">
        <w:rPr>
          <w:rFonts w:ascii="Times New Roman" w:hAnsi="Times New Roman"/>
          <w:caps/>
          <w:sz w:val="28"/>
          <w:szCs w:val="28"/>
        </w:rPr>
        <w:t>лага</w:t>
      </w:r>
      <w:r w:rsidRPr="0035786B">
        <w:rPr>
          <w:rFonts w:ascii="Times New Roman" w:hAnsi="Times New Roman"/>
          <w:sz w:val="28"/>
          <w:szCs w:val="28"/>
        </w:rPr>
        <w:t xml:space="preserve"> с нарушением настоящего Положе</w:t>
      </w:r>
      <w:r w:rsidRPr="0035786B">
        <w:rPr>
          <w:rFonts w:ascii="Times New Roman" w:hAnsi="Times New Roman"/>
          <w:sz w:val="28"/>
          <w:szCs w:val="28"/>
        </w:rPr>
        <w:softHyphen/>
        <w:t>ния</w:t>
      </w:r>
      <w:r w:rsidR="00DF57F6">
        <w:rPr>
          <w:rFonts w:ascii="Times New Roman" w:hAnsi="Times New Roman"/>
          <w:sz w:val="28"/>
          <w:szCs w:val="28"/>
        </w:rPr>
        <w:t>,</w:t>
      </w:r>
      <w:r w:rsidRPr="0035786B">
        <w:rPr>
          <w:rFonts w:ascii="Times New Roman" w:hAnsi="Times New Roman"/>
          <w:sz w:val="28"/>
          <w:szCs w:val="28"/>
        </w:rPr>
        <w:t xml:space="preserve"> а также надругательство над Ф</w:t>
      </w:r>
      <w:r w:rsidRPr="0035786B">
        <w:rPr>
          <w:rFonts w:ascii="Times New Roman" w:hAnsi="Times New Roman"/>
          <w:caps/>
          <w:sz w:val="28"/>
          <w:szCs w:val="28"/>
        </w:rPr>
        <w:t>лагом</w:t>
      </w:r>
      <w:r w:rsidRPr="0035786B">
        <w:rPr>
          <w:rFonts w:ascii="Times New Roman" w:hAnsi="Times New Roman"/>
          <w:sz w:val="28"/>
          <w:szCs w:val="28"/>
        </w:rPr>
        <w:t xml:space="preserve"> влечет за собой ответст</w:t>
      </w:r>
      <w:r w:rsidRPr="0035786B">
        <w:rPr>
          <w:rFonts w:ascii="Times New Roman" w:hAnsi="Times New Roman"/>
          <w:sz w:val="28"/>
          <w:szCs w:val="28"/>
        </w:rPr>
        <w:softHyphen/>
        <w:t>венность в соответствии с законодательством Российской Федерации.</w:t>
      </w:r>
    </w:p>
    <w:p w:rsidR="00F742A1" w:rsidRPr="008A02EE" w:rsidRDefault="00F742A1" w:rsidP="0035786B">
      <w:pPr>
        <w:spacing w:after="0" w:line="240" w:lineRule="auto"/>
        <w:jc w:val="both"/>
        <w:rPr>
          <w:rFonts w:ascii="Times New Roman" w:hAnsi="Times New Roman"/>
          <w:b/>
          <w:noProof/>
          <w:sz w:val="28"/>
          <w:szCs w:val="28"/>
        </w:rPr>
      </w:pPr>
    </w:p>
    <w:p w:rsidR="00F742A1" w:rsidRDefault="00F742A1" w:rsidP="003578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A02EE">
        <w:rPr>
          <w:rFonts w:ascii="Times New Roman" w:hAnsi="Times New Roman"/>
          <w:b/>
          <w:noProof/>
          <w:sz w:val="28"/>
          <w:szCs w:val="28"/>
        </w:rPr>
        <w:t>6.</w:t>
      </w:r>
      <w:r w:rsidRPr="008A02EE">
        <w:rPr>
          <w:rFonts w:ascii="Times New Roman" w:hAnsi="Times New Roman"/>
          <w:b/>
          <w:sz w:val="28"/>
          <w:szCs w:val="28"/>
        </w:rPr>
        <w:t xml:space="preserve"> Заключительные положения</w:t>
      </w:r>
    </w:p>
    <w:p w:rsidR="008A02EE" w:rsidRPr="008A02EE" w:rsidRDefault="008A02EE" w:rsidP="003578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742A1" w:rsidRPr="008A02EE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A02EE">
        <w:rPr>
          <w:rFonts w:ascii="Times New Roman" w:hAnsi="Times New Roman"/>
          <w:noProof/>
          <w:sz w:val="28"/>
          <w:szCs w:val="28"/>
        </w:rPr>
        <w:t>6.1.</w:t>
      </w:r>
      <w:r w:rsidRPr="008A02EE">
        <w:rPr>
          <w:rFonts w:ascii="Times New Roman" w:hAnsi="Times New Roman"/>
          <w:sz w:val="28"/>
          <w:szCs w:val="28"/>
        </w:rPr>
        <w:t xml:space="preserve"> Внесение в состав (рисунок) Ф</w:t>
      </w:r>
      <w:r w:rsidRPr="008A02EE">
        <w:rPr>
          <w:rFonts w:ascii="Times New Roman" w:hAnsi="Times New Roman"/>
          <w:caps/>
          <w:sz w:val="28"/>
          <w:szCs w:val="28"/>
        </w:rPr>
        <w:t>лага</w:t>
      </w:r>
      <w:r w:rsidRPr="008A02EE">
        <w:rPr>
          <w:rFonts w:ascii="Times New Roman" w:hAnsi="Times New Roman"/>
          <w:sz w:val="28"/>
          <w:szCs w:val="28"/>
        </w:rPr>
        <w:t xml:space="preserve"> каких-либо изменений или дополнений, а также элементов официальных символов Ленинградской области допусти</w:t>
      </w:r>
      <w:r w:rsidRPr="008A02EE">
        <w:rPr>
          <w:rFonts w:ascii="Times New Roman" w:hAnsi="Times New Roman"/>
          <w:sz w:val="28"/>
          <w:szCs w:val="28"/>
        </w:rPr>
        <w:softHyphen/>
        <w:t>мо лишь в соответствии с законодательством Российской Федерации и законодательством Ленинградской области. Эти изменения должны сопровождаться пересмотром статьи</w:t>
      </w:r>
      <w:r w:rsidRPr="008A02EE">
        <w:rPr>
          <w:rFonts w:ascii="Times New Roman" w:hAnsi="Times New Roman"/>
          <w:noProof/>
          <w:sz w:val="28"/>
          <w:szCs w:val="28"/>
        </w:rPr>
        <w:t xml:space="preserve"> 2</w:t>
      </w:r>
      <w:r w:rsidRPr="008A02EE">
        <w:rPr>
          <w:rFonts w:ascii="Times New Roman" w:hAnsi="Times New Roman"/>
          <w:sz w:val="28"/>
          <w:szCs w:val="28"/>
        </w:rPr>
        <w:t xml:space="preserve"> настоящего Положения для отражения внесенных элементов в описании.</w:t>
      </w:r>
    </w:p>
    <w:p w:rsidR="00F742A1" w:rsidRPr="008A02EE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A02EE">
        <w:rPr>
          <w:rFonts w:ascii="Times New Roman" w:hAnsi="Times New Roman"/>
          <w:noProof/>
          <w:sz w:val="28"/>
          <w:szCs w:val="28"/>
        </w:rPr>
        <w:lastRenderedPageBreak/>
        <w:t>6.2.</w:t>
      </w:r>
      <w:r w:rsidRPr="008A02EE">
        <w:rPr>
          <w:rFonts w:ascii="Times New Roman" w:hAnsi="Times New Roman"/>
          <w:sz w:val="28"/>
          <w:szCs w:val="28"/>
        </w:rPr>
        <w:t xml:space="preserve"> Контроль исполнения требований настоящего Положения возлагается на  администрацию муниципального образования </w:t>
      </w:r>
      <w:proofErr w:type="spellStart"/>
      <w:r w:rsidRPr="008A02EE">
        <w:rPr>
          <w:rFonts w:ascii="Times New Roman" w:hAnsi="Times New Roman"/>
          <w:sz w:val="28"/>
          <w:szCs w:val="28"/>
        </w:rPr>
        <w:t>Лужское</w:t>
      </w:r>
      <w:proofErr w:type="spellEnd"/>
      <w:r w:rsidRPr="008A02EE">
        <w:rPr>
          <w:rFonts w:ascii="Times New Roman" w:hAnsi="Times New Roman"/>
          <w:sz w:val="28"/>
          <w:szCs w:val="28"/>
        </w:rPr>
        <w:t xml:space="preserve"> городское поселение.</w:t>
      </w:r>
    </w:p>
    <w:p w:rsidR="00F742A1" w:rsidRPr="008A02EE" w:rsidRDefault="00F742A1" w:rsidP="0035786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A02EE">
        <w:rPr>
          <w:rFonts w:ascii="Times New Roman" w:hAnsi="Times New Roman"/>
          <w:noProof/>
          <w:sz w:val="28"/>
          <w:szCs w:val="28"/>
        </w:rPr>
        <w:t>6.3. Н</w:t>
      </w:r>
      <w:proofErr w:type="spellStart"/>
      <w:r w:rsidRPr="008A02EE">
        <w:rPr>
          <w:rFonts w:ascii="Times New Roman" w:hAnsi="Times New Roman"/>
          <w:sz w:val="28"/>
          <w:szCs w:val="28"/>
        </w:rPr>
        <w:t>астоящее</w:t>
      </w:r>
      <w:proofErr w:type="spellEnd"/>
      <w:r w:rsidRPr="008A02EE">
        <w:rPr>
          <w:rFonts w:ascii="Times New Roman" w:hAnsi="Times New Roman"/>
          <w:sz w:val="28"/>
          <w:szCs w:val="28"/>
        </w:rPr>
        <w:t xml:space="preserve"> Положение вступает в силу со дня его официального опубликования.</w:t>
      </w:r>
    </w:p>
    <w:p w:rsidR="00F742A1" w:rsidRPr="0035786B" w:rsidRDefault="00F742A1" w:rsidP="0035786B">
      <w:pPr>
        <w:shd w:val="clear" w:color="auto" w:fill="FFFFFF"/>
        <w:spacing w:after="0" w:line="240" w:lineRule="auto"/>
        <w:ind w:left="4" w:right="47"/>
        <w:jc w:val="both"/>
        <w:rPr>
          <w:rFonts w:ascii="Times New Roman" w:hAnsi="Times New Roman"/>
          <w:sz w:val="28"/>
          <w:szCs w:val="28"/>
        </w:rPr>
      </w:pPr>
    </w:p>
    <w:p w:rsidR="008A02EE" w:rsidRDefault="00F742A1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</w:t>
      </w: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2EE" w:rsidRDefault="008A02EE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742A1" w:rsidRPr="008A02EE" w:rsidRDefault="00F742A1" w:rsidP="008A02EE">
      <w:pPr>
        <w:tabs>
          <w:tab w:val="left" w:pos="-7513"/>
        </w:tabs>
        <w:spacing w:after="0" w:line="240" w:lineRule="auto"/>
        <w:ind w:left="6096"/>
        <w:rPr>
          <w:rFonts w:ascii="Times New Roman" w:hAnsi="Times New Roman"/>
          <w:color w:val="1D1B11" w:themeColor="background2" w:themeShade="1A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8A02EE"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Приложение </w:t>
      </w:r>
    </w:p>
    <w:p w:rsidR="00F742A1" w:rsidRPr="008A02EE" w:rsidRDefault="00F742A1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color w:val="1D1B11" w:themeColor="background2" w:themeShade="1A"/>
          <w:sz w:val="28"/>
          <w:szCs w:val="28"/>
        </w:rPr>
      </w:pPr>
      <w:r w:rsidRPr="008A02EE"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                                                                                       к Положению о  флаге</w:t>
      </w:r>
    </w:p>
    <w:p w:rsidR="00F742A1" w:rsidRPr="008A02EE" w:rsidRDefault="00F742A1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color w:val="1D1B11" w:themeColor="background2" w:themeShade="1A"/>
          <w:sz w:val="28"/>
          <w:szCs w:val="28"/>
        </w:rPr>
      </w:pPr>
      <w:r w:rsidRPr="008A02EE"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                                                                                       муниципального образования</w:t>
      </w:r>
    </w:p>
    <w:p w:rsidR="00F742A1" w:rsidRPr="008A02EE" w:rsidRDefault="00F742A1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color w:val="1D1B11" w:themeColor="background2" w:themeShade="1A"/>
          <w:sz w:val="28"/>
          <w:szCs w:val="28"/>
        </w:rPr>
      </w:pPr>
      <w:r w:rsidRPr="008A02EE"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                                                                                       </w:t>
      </w:r>
      <w:proofErr w:type="spellStart"/>
      <w:r w:rsidRPr="008A02EE">
        <w:rPr>
          <w:rFonts w:ascii="Times New Roman" w:hAnsi="Times New Roman"/>
          <w:color w:val="1D1B11" w:themeColor="background2" w:themeShade="1A"/>
          <w:sz w:val="28"/>
          <w:szCs w:val="28"/>
        </w:rPr>
        <w:t>Лужское</w:t>
      </w:r>
      <w:proofErr w:type="spellEnd"/>
      <w:r w:rsidRPr="008A02EE"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 городское поселение  </w:t>
      </w:r>
    </w:p>
    <w:p w:rsidR="00F742A1" w:rsidRPr="008A02EE" w:rsidRDefault="00F742A1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color w:val="1D1B11" w:themeColor="background2" w:themeShade="1A"/>
          <w:sz w:val="28"/>
          <w:szCs w:val="28"/>
        </w:rPr>
      </w:pPr>
      <w:r w:rsidRPr="008A02EE"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                                                                                       </w:t>
      </w:r>
      <w:proofErr w:type="spellStart"/>
      <w:r w:rsidRPr="008A02EE">
        <w:rPr>
          <w:rFonts w:ascii="Times New Roman" w:hAnsi="Times New Roman"/>
          <w:color w:val="1D1B11" w:themeColor="background2" w:themeShade="1A"/>
          <w:sz w:val="28"/>
          <w:szCs w:val="28"/>
        </w:rPr>
        <w:t>Лужского</w:t>
      </w:r>
      <w:proofErr w:type="spellEnd"/>
      <w:r w:rsidRPr="008A02EE"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 муниципального  </w:t>
      </w:r>
    </w:p>
    <w:p w:rsidR="00F742A1" w:rsidRPr="008A02EE" w:rsidRDefault="00F742A1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color w:val="1D1B11" w:themeColor="background2" w:themeShade="1A"/>
          <w:sz w:val="28"/>
          <w:szCs w:val="28"/>
        </w:rPr>
      </w:pPr>
      <w:r w:rsidRPr="008A02EE">
        <w:rPr>
          <w:rFonts w:ascii="Times New Roman" w:hAnsi="Times New Roman"/>
          <w:color w:val="1D1B11" w:themeColor="background2" w:themeShade="1A"/>
          <w:sz w:val="28"/>
          <w:szCs w:val="28"/>
        </w:rPr>
        <w:t xml:space="preserve">                                                                                       района  Ленинградской области   </w:t>
      </w:r>
    </w:p>
    <w:p w:rsidR="00F742A1" w:rsidRPr="008A02EE" w:rsidRDefault="00F742A1" w:rsidP="0035786B">
      <w:pPr>
        <w:tabs>
          <w:tab w:val="left" w:pos="1980"/>
        </w:tabs>
        <w:spacing w:after="0" w:line="240" w:lineRule="auto"/>
        <w:rPr>
          <w:rFonts w:ascii="Times New Roman" w:hAnsi="Times New Roman"/>
          <w:color w:val="1D1B11" w:themeColor="background2" w:themeShade="1A"/>
          <w:sz w:val="28"/>
          <w:szCs w:val="28"/>
        </w:rPr>
      </w:pPr>
    </w:p>
    <w:p w:rsidR="00F742A1" w:rsidRPr="008A02EE" w:rsidRDefault="00F742A1" w:rsidP="0035786B">
      <w:pPr>
        <w:shd w:val="clear" w:color="auto" w:fill="FFFFFF"/>
        <w:spacing w:after="0" w:line="240" w:lineRule="auto"/>
        <w:ind w:left="3828" w:right="332"/>
        <w:rPr>
          <w:rFonts w:ascii="Times New Roman" w:hAnsi="Times New Roman"/>
          <w:color w:val="1D1B11" w:themeColor="background2" w:themeShade="1A"/>
          <w:sz w:val="28"/>
          <w:szCs w:val="28"/>
        </w:rPr>
      </w:pPr>
    </w:p>
    <w:p w:rsidR="00F742A1" w:rsidRPr="008A02EE" w:rsidRDefault="00F742A1" w:rsidP="0035786B">
      <w:pPr>
        <w:shd w:val="clear" w:color="auto" w:fill="FFFFFF"/>
        <w:spacing w:after="0" w:line="240" w:lineRule="auto"/>
        <w:ind w:right="332"/>
        <w:rPr>
          <w:rFonts w:ascii="Times New Roman" w:hAnsi="Times New Roman"/>
          <w:color w:val="1D1B11" w:themeColor="background2" w:themeShade="1A"/>
          <w:sz w:val="28"/>
          <w:szCs w:val="28"/>
        </w:rPr>
      </w:pPr>
    </w:p>
    <w:p w:rsidR="00F742A1" w:rsidRPr="008A02EE" w:rsidRDefault="00F742A1" w:rsidP="0035786B">
      <w:pPr>
        <w:spacing w:after="0" w:line="240" w:lineRule="auto"/>
        <w:rPr>
          <w:rFonts w:ascii="Times New Roman" w:hAnsi="Times New Roman"/>
          <w:b/>
          <w:color w:val="1D1B11" w:themeColor="background2" w:themeShade="1A"/>
          <w:sz w:val="28"/>
          <w:szCs w:val="28"/>
        </w:rPr>
      </w:pPr>
      <w:r w:rsidRPr="008A02EE">
        <w:rPr>
          <w:rFonts w:ascii="Times New Roman" w:hAnsi="Times New Roman"/>
          <w:b/>
          <w:color w:val="1D1B11" w:themeColor="background2" w:themeShade="1A"/>
          <w:sz w:val="28"/>
          <w:szCs w:val="28"/>
        </w:rPr>
        <w:t xml:space="preserve">                                                 Изображение флага. </w:t>
      </w: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742A1" w:rsidRPr="0035786B" w:rsidRDefault="00F742A1" w:rsidP="003578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5786B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5F222BCD" wp14:editId="3CF74338">
            <wp:extent cx="4324350" cy="2886075"/>
            <wp:effectExtent l="0" t="0" r="0" b="9525"/>
            <wp:docPr id="3" name="Рисунок 3" descr="ЛУГА_ГОРОД_фл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УГА_ГОРОД_флаг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2A1" w:rsidRPr="0035786B" w:rsidRDefault="00F742A1" w:rsidP="0035786B">
      <w:pPr>
        <w:shd w:val="clear" w:color="auto" w:fill="FFFFFF"/>
        <w:spacing w:after="0" w:line="240" w:lineRule="auto"/>
        <w:ind w:left="4" w:right="47"/>
        <w:jc w:val="both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hd w:val="clear" w:color="auto" w:fill="FFFFFF"/>
        <w:spacing w:after="0" w:line="240" w:lineRule="auto"/>
        <w:ind w:right="47"/>
        <w:jc w:val="both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hd w:val="clear" w:color="auto" w:fill="FFFFFF"/>
        <w:spacing w:after="0" w:line="240" w:lineRule="auto"/>
        <w:ind w:right="47"/>
        <w:jc w:val="both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hd w:val="clear" w:color="auto" w:fill="FFFFFF"/>
        <w:spacing w:after="0" w:line="240" w:lineRule="auto"/>
        <w:ind w:right="47"/>
        <w:jc w:val="both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hd w:val="clear" w:color="auto" w:fill="FFFFFF"/>
        <w:spacing w:after="0" w:line="240" w:lineRule="auto"/>
        <w:ind w:right="47"/>
        <w:jc w:val="both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hd w:val="clear" w:color="auto" w:fill="FFFFFF"/>
        <w:spacing w:after="0" w:line="240" w:lineRule="auto"/>
        <w:ind w:right="47"/>
        <w:jc w:val="both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hd w:val="clear" w:color="auto" w:fill="FFFFFF"/>
        <w:spacing w:after="0" w:line="240" w:lineRule="auto"/>
        <w:ind w:right="47"/>
        <w:jc w:val="both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hd w:val="clear" w:color="auto" w:fill="FFFFFF"/>
        <w:spacing w:after="0" w:line="240" w:lineRule="auto"/>
        <w:ind w:right="47"/>
        <w:jc w:val="both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hd w:val="clear" w:color="auto" w:fill="FFFFFF"/>
        <w:spacing w:after="0" w:line="240" w:lineRule="auto"/>
        <w:ind w:right="47"/>
        <w:jc w:val="both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hd w:val="clear" w:color="auto" w:fill="FFFFFF"/>
        <w:spacing w:after="0" w:line="240" w:lineRule="auto"/>
        <w:ind w:right="47"/>
        <w:jc w:val="both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hd w:val="clear" w:color="auto" w:fill="FFFFFF"/>
        <w:spacing w:after="0" w:line="240" w:lineRule="auto"/>
        <w:ind w:right="47"/>
        <w:jc w:val="both"/>
        <w:rPr>
          <w:rFonts w:ascii="Times New Roman" w:hAnsi="Times New Roman"/>
          <w:sz w:val="28"/>
          <w:szCs w:val="28"/>
        </w:rPr>
      </w:pPr>
    </w:p>
    <w:p w:rsidR="00F742A1" w:rsidRPr="0035786B" w:rsidRDefault="00F742A1" w:rsidP="0035786B">
      <w:pPr>
        <w:shd w:val="clear" w:color="auto" w:fill="FFFFFF"/>
        <w:spacing w:after="0" w:line="240" w:lineRule="auto"/>
        <w:ind w:left="4" w:right="47"/>
        <w:jc w:val="both"/>
        <w:rPr>
          <w:rFonts w:ascii="Times New Roman" w:hAnsi="Times New Roman"/>
          <w:sz w:val="28"/>
          <w:szCs w:val="28"/>
        </w:rPr>
      </w:pPr>
      <w:r w:rsidRPr="0035786B">
        <w:rPr>
          <w:rFonts w:ascii="Times New Roman" w:hAnsi="Times New Roman"/>
          <w:sz w:val="28"/>
          <w:szCs w:val="28"/>
        </w:rPr>
        <w:t xml:space="preserve">   </w:t>
      </w:r>
    </w:p>
    <w:p w:rsidR="0099312C" w:rsidRPr="0035786B" w:rsidRDefault="00C27F25" w:rsidP="0035786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99312C" w:rsidRPr="0035786B" w:rsidSect="00092344">
      <w:pgSz w:w="12240" w:h="15840"/>
      <w:pgMar w:top="1134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85015"/>
    <w:multiLevelType w:val="hybridMultilevel"/>
    <w:tmpl w:val="B7E44C5E"/>
    <w:lvl w:ilvl="0" w:tplc="4EE06546">
      <w:start w:val="5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">
    <w:nsid w:val="2B4A0393"/>
    <w:multiLevelType w:val="hybridMultilevel"/>
    <w:tmpl w:val="D3EC93BE"/>
    <w:lvl w:ilvl="0" w:tplc="8698E7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>
    <w:nsid w:val="2E0E7917"/>
    <w:multiLevelType w:val="hybridMultilevel"/>
    <w:tmpl w:val="5FDAA55E"/>
    <w:lvl w:ilvl="0" w:tplc="811C9BB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3">
    <w:nsid w:val="6C204AF6"/>
    <w:multiLevelType w:val="hybridMultilevel"/>
    <w:tmpl w:val="158A99CE"/>
    <w:lvl w:ilvl="0" w:tplc="E2488BA0">
      <w:start w:val="5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DBF4D032">
      <w:start w:val="1"/>
      <w:numFmt w:val="bullet"/>
      <w:lvlText w:val="-"/>
      <w:lvlJc w:val="left"/>
      <w:pPr>
        <w:tabs>
          <w:tab w:val="num" w:pos="2448"/>
        </w:tabs>
        <w:ind w:left="2448" w:hanging="102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2A1"/>
    <w:rsid w:val="001A293F"/>
    <w:rsid w:val="0035786B"/>
    <w:rsid w:val="005775ED"/>
    <w:rsid w:val="00786F15"/>
    <w:rsid w:val="008A02EE"/>
    <w:rsid w:val="00AD4009"/>
    <w:rsid w:val="00C27F25"/>
    <w:rsid w:val="00DD03D8"/>
    <w:rsid w:val="00DF57F6"/>
    <w:rsid w:val="00F74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2A1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F742A1"/>
    <w:pPr>
      <w:keepNext/>
      <w:spacing w:after="0" w:line="240" w:lineRule="auto"/>
      <w:ind w:firstLine="720"/>
      <w:jc w:val="both"/>
      <w:outlineLvl w:val="0"/>
    </w:pPr>
    <w:rPr>
      <w:rFonts w:ascii="Times New Roman" w:hAnsi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2"/>
    <w:locked/>
    <w:rsid w:val="00F742A1"/>
    <w:rPr>
      <w:sz w:val="24"/>
      <w:szCs w:val="24"/>
      <w:shd w:val="clear" w:color="auto" w:fill="FFFFFF"/>
    </w:rPr>
  </w:style>
  <w:style w:type="paragraph" w:customStyle="1" w:styleId="2">
    <w:name w:val="Основной текст2"/>
    <w:basedOn w:val="a"/>
    <w:link w:val="a3"/>
    <w:rsid w:val="00F742A1"/>
    <w:pPr>
      <w:shd w:val="clear" w:color="auto" w:fill="FFFFFF"/>
      <w:spacing w:after="60" w:line="240" w:lineRule="atLeast"/>
      <w:ind w:hanging="740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20">
    <w:name w:val="Основной текст (2)_"/>
    <w:link w:val="21"/>
    <w:locked/>
    <w:rsid w:val="00F742A1"/>
    <w:rPr>
      <w:rFonts w:ascii="Century Schoolbook" w:hAnsi="Century Schoolbook"/>
      <w:shd w:val="clear" w:color="auto" w:fill="FFFFFF"/>
    </w:rPr>
  </w:style>
  <w:style w:type="character" w:customStyle="1" w:styleId="22">
    <w:name w:val="Основной текст (2)"/>
    <w:rsid w:val="00F742A1"/>
    <w:rPr>
      <w:rFonts w:ascii="Century Schoolbook" w:hAnsi="Century Schoolbook"/>
      <w:b/>
      <w:bCs/>
      <w:color w:val="000000"/>
      <w:spacing w:val="0"/>
      <w:w w:val="100"/>
      <w:position w:val="0"/>
      <w:sz w:val="24"/>
      <w:szCs w:val="24"/>
      <w:lang w:val="ru-RU" w:eastAsia="ru-RU" w:bidi="ar-SA"/>
    </w:rPr>
  </w:style>
  <w:style w:type="paragraph" w:customStyle="1" w:styleId="21">
    <w:name w:val="Основной текст (2)1"/>
    <w:basedOn w:val="a"/>
    <w:link w:val="20"/>
    <w:rsid w:val="00F742A1"/>
    <w:pPr>
      <w:widowControl w:val="0"/>
      <w:shd w:val="clear" w:color="auto" w:fill="FFFFFF"/>
      <w:spacing w:before="600" w:after="600" w:line="322" w:lineRule="exact"/>
      <w:ind w:hanging="360"/>
    </w:pPr>
    <w:rPr>
      <w:rFonts w:ascii="Century Schoolbook" w:eastAsiaTheme="minorHAnsi" w:hAnsi="Century Schoolbook" w:cstheme="minorBidi"/>
      <w:lang w:eastAsia="en-US"/>
    </w:rPr>
  </w:style>
  <w:style w:type="character" w:customStyle="1" w:styleId="211pt">
    <w:name w:val="Основной текст (2) + 11 pt"/>
    <w:rsid w:val="00F742A1"/>
    <w:rPr>
      <w:rFonts w:ascii="Century Schoolbook" w:eastAsia="Times New Roman" w:hAnsi="Century Schoolbook" w:cs="Century Schoolbook"/>
      <w:color w:val="000000"/>
      <w:spacing w:val="0"/>
      <w:w w:val="100"/>
      <w:position w:val="0"/>
      <w:sz w:val="22"/>
      <w:szCs w:val="22"/>
      <w:u w:val="none"/>
      <w:lang w:val="ru-RU" w:eastAsia="ru-RU" w:bidi="ar-SA"/>
    </w:rPr>
  </w:style>
  <w:style w:type="character" w:customStyle="1" w:styleId="3">
    <w:name w:val="Заголовок №3_"/>
    <w:link w:val="30"/>
    <w:locked/>
    <w:rsid w:val="00F742A1"/>
    <w:rPr>
      <w:rFonts w:ascii="Century Schoolbook" w:hAnsi="Century Schoolbook"/>
      <w:sz w:val="24"/>
      <w:szCs w:val="24"/>
      <w:shd w:val="clear" w:color="auto" w:fill="FFFFFF"/>
    </w:rPr>
  </w:style>
  <w:style w:type="paragraph" w:customStyle="1" w:styleId="30">
    <w:name w:val="Заголовок №3"/>
    <w:basedOn w:val="a"/>
    <w:link w:val="3"/>
    <w:rsid w:val="00F742A1"/>
    <w:pPr>
      <w:widowControl w:val="0"/>
      <w:shd w:val="clear" w:color="auto" w:fill="FFFFFF"/>
      <w:spacing w:before="660" w:after="420" w:line="240" w:lineRule="atLeast"/>
      <w:jc w:val="center"/>
      <w:outlineLvl w:val="2"/>
    </w:pPr>
    <w:rPr>
      <w:rFonts w:ascii="Century Schoolbook" w:eastAsiaTheme="minorHAnsi" w:hAnsi="Century Schoolbook" w:cstheme="minorBidi"/>
      <w:sz w:val="24"/>
      <w:szCs w:val="24"/>
      <w:lang w:eastAsia="en-US"/>
    </w:rPr>
  </w:style>
  <w:style w:type="character" w:customStyle="1" w:styleId="31">
    <w:name w:val="Основной текст (3)_"/>
    <w:link w:val="32"/>
    <w:locked/>
    <w:rsid w:val="00F742A1"/>
    <w:rPr>
      <w:rFonts w:ascii="Century Schoolbook" w:hAnsi="Century Schoolbook"/>
      <w:sz w:val="24"/>
      <w:szCs w:val="24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F742A1"/>
    <w:pPr>
      <w:widowControl w:val="0"/>
      <w:shd w:val="clear" w:color="auto" w:fill="FFFFFF"/>
      <w:spacing w:after="0" w:line="600" w:lineRule="exact"/>
      <w:ind w:hanging="1120"/>
      <w:jc w:val="center"/>
    </w:pPr>
    <w:rPr>
      <w:rFonts w:ascii="Century Schoolbook" w:eastAsiaTheme="minorHAnsi" w:hAnsi="Century Schoolbook" w:cstheme="minorBidi"/>
      <w:sz w:val="24"/>
      <w:szCs w:val="24"/>
      <w:lang w:eastAsia="en-US"/>
    </w:rPr>
  </w:style>
  <w:style w:type="character" w:customStyle="1" w:styleId="23">
    <w:name w:val="Основной текст (2) + Курсив"/>
    <w:rsid w:val="00F742A1"/>
    <w:rPr>
      <w:rFonts w:ascii="Century Schoolbook" w:eastAsia="Times New Roman" w:hAnsi="Century Schoolbook" w:cs="Century Schoolbook"/>
      <w:i/>
      <w:iCs/>
      <w:color w:val="000000"/>
      <w:spacing w:val="0"/>
      <w:w w:val="100"/>
      <w:position w:val="0"/>
      <w:sz w:val="24"/>
      <w:szCs w:val="24"/>
      <w:u w:val="none"/>
      <w:lang w:val="en-US" w:eastAsia="en-US" w:bidi="ar-SA"/>
    </w:rPr>
  </w:style>
  <w:style w:type="character" w:customStyle="1" w:styleId="2-1pt">
    <w:name w:val="Основной текст (2) + Интервал -1 pt"/>
    <w:rsid w:val="00F742A1"/>
    <w:rPr>
      <w:rFonts w:ascii="Century Schoolbook" w:eastAsia="Times New Roman" w:hAnsi="Century Schoolbook" w:cs="Century Schoolbook"/>
      <w:color w:val="000000"/>
      <w:spacing w:val="-20"/>
      <w:w w:val="100"/>
      <w:position w:val="0"/>
      <w:sz w:val="24"/>
      <w:szCs w:val="24"/>
      <w:u w:val="none"/>
      <w:lang w:val="ru-RU" w:eastAsia="ru-RU" w:bidi="ar-SA"/>
    </w:rPr>
  </w:style>
  <w:style w:type="character" w:customStyle="1" w:styleId="2-2pt">
    <w:name w:val="Основной текст (2) + Интервал -2 pt"/>
    <w:rsid w:val="00F742A1"/>
    <w:rPr>
      <w:rFonts w:ascii="Century Schoolbook" w:eastAsia="Times New Roman" w:hAnsi="Century Schoolbook" w:cs="Century Schoolbook"/>
      <w:color w:val="000000"/>
      <w:spacing w:val="-50"/>
      <w:w w:val="100"/>
      <w:position w:val="0"/>
      <w:sz w:val="24"/>
      <w:szCs w:val="24"/>
      <w:u w:val="none"/>
      <w:lang w:val="en-US" w:eastAsia="en-US" w:bidi="ar-SA"/>
    </w:rPr>
  </w:style>
  <w:style w:type="character" w:customStyle="1" w:styleId="blk">
    <w:name w:val="blk"/>
    <w:rsid w:val="00F742A1"/>
    <w:rPr>
      <w:rFonts w:cs="Times New Roman"/>
    </w:rPr>
  </w:style>
  <w:style w:type="character" w:customStyle="1" w:styleId="220">
    <w:name w:val="Основной текст (2)2"/>
    <w:rsid w:val="00F742A1"/>
    <w:rPr>
      <w:rFonts w:ascii="Century Schoolbook" w:eastAsia="Times New Roman" w:hAnsi="Century Schoolbook" w:cs="Century Schoolbook"/>
      <w:color w:val="000000"/>
      <w:spacing w:val="0"/>
      <w:w w:val="100"/>
      <w:position w:val="0"/>
      <w:sz w:val="24"/>
      <w:szCs w:val="24"/>
      <w:u w:val="single"/>
      <w:lang w:val="ru-RU" w:eastAsia="ru-RU" w:bidi="ar-SA"/>
    </w:rPr>
  </w:style>
  <w:style w:type="paragraph" w:styleId="a4">
    <w:name w:val="Balloon Text"/>
    <w:basedOn w:val="a"/>
    <w:link w:val="a5"/>
    <w:uiPriority w:val="99"/>
    <w:semiHidden/>
    <w:unhideWhenUsed/>
    <w:rsid w:val="00F74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42A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F742A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footnote text"/>
    <w:basedOn w:val="a"/>
    <w:link w:val="a7"/>
    <w:semiHidden/>
    <w:rsid w:val="00F742A1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7">
    <w:name w:val="Текст сноски Знак"/>
    <w:basedOn w:val="a0"/>
    <w:link w:val="a6"/>
    <w:semiHidden/>
    <w:rsid w:val="00F742A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ody Text"/>
    <w:basedOn w:val="a"/>
    <w:link w:val="a9"/>
    <w:rsid w:val="00F742A1"/>
    <w:pPr>
      <w:spacing w:after="0" w:line="240" w:lineRule="auto"/>
      <w:jc w:val="both"/>
    </w:pPr>
    <w:rPr>
      <w:rFonts w:ascii="Times New Roman" w:hAnsi="Times New Roman"/>
      <w:sz w:val="28"/>
      <w:szCs w:val="24"/>
    </w:rPr>
  </w:style>
  <w:style w:type="character" w:customStyle="1" w:styleId="a9">
    <w:name w:val="Основной текст Знак"/>
    <w:basedOn w:val="a0"/>
    <w:link w:val="a8"/>
    <w:rsid w:val="00F742A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basedOn w:val="a"/>
    <w:next w:val="ab"/>
    <w:qFormat/>
    <w:rsid w:val="00F742A1"/>
    <w:pPr>
      <w:spacing w:before="240" w:after="60" w:line="240" w:lineRule="auto"/>
      <w:jc w:val="center"/>
      <w:outlineLvl w:val="0"/>
    </w:pPr>
    <w:rPr>
      <w:rFonts w:ascii="Arial" w:hAnsi="Arial" w:cs="Arial"/>
      <w:b/>
      <w:bCs/>
      <w:kern w:val="28"/>
      <w:sz w:val="32"/>
      <w:szCs w:val="32"/>
      <w:lang w:eastAsia="en-US" w:bidi="he-IL"/>
    </w:rPr>
  </w:style>
  <w:style w:type="paragraph" w:styleId="ac">
    <w:name w:val="Body Text Indent"/>
    <w:basedOn w:val="a"/>
    <w:link w:val="ad"/>
    <w:rsid w:val="00F742A1"/>
    <w:pPr>
      <w:spacing w:after="0" w:line="240" w:lineRule="auto"/>
      <w:ind w:firstLine="720"/>
      <w:jc w:val="both"/>
    </w:pPr>
    <w:rPr>
      <w:rFonts w:ascii="Times New Roman" w:hAnsi="Times New Roman"/>
      <w:sz w:val="28"/>
      <w:szCs w:val="24"/>
    </w:rPr>
  </w:style>
  <w:style w:type="character" w:customStyle="1" w:styleId="ad">
    <w:name w:val="Основной текст с отступом Знак"/>
    <w:basedOn w:val="a0"/>
    <w:link w:val="ac"/>
    <w:rsid w:val="00F742A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Body Text Indent 3"/>
    <w:basedOn w:val="a"/>
    <w:link w:val="34"/>
    <w:rsid w:val="00F742A1"/>
    <w:pPr>
      <w:spacing w:after="0" w:line="240" w:lineRule="auto"/>
      <w:ind w:firstLine="708"/>
      <w:jc w:val="both"/>
    </w:pPr>
    <w:rPr>
      <w:rFonts w:ascii="Times New Roman" w:hAnsi="Times New Roman"/>
      <w:sz w:val="24"/>
      <w:szCs w:val="24"/>
    </w:rPr>
  </w:style>
  <w:style w:type="character" w:customStyle="1" w:styleId="34">
    <w:name w:val="Основной текст с отступом 3 Знак"/>
    <w:basedOn w:val="a0"/>
    <w:link w:val="33"/>
    <w:rsid w:val="00F742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Title"/>
    <w:basedOn w:val="a"/>
    <w:next w:val="a"/>
    <w:link w:val="ae"/>
    <w:uiPriority w:val="10"/>
    <w:qFormat/>
    <w:rsid w:val="00F742A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b"/>
    <w:uiPriority w:val="10"/>
    <w:rsid w:val="00F742A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2A1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F742A1"/>
    <w:pPr>
      <w:keepNext/>
      <w:spacing w:after="0" w:line="240" w:lineRule="auto"/>
      <w:ind w:firstLine="720"/>
      <w:jc w:val="both"/>
      <w:outlineLvl w:val="0"/>
    </w:pPr>
    <w:rPr>
      <w:rFonts w:ascii="Times New Roman" w:hAnsi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2"/>
    <w:locked/>
    <w:rsid w:val="00F742A1"/>
    <w:rPr>
      <w:sz w:val="24"/>
      <w:szCs w:val="24"/>
      <w:shd w:val="clear" w:color="auto" w:fill="FFFFFF"/>
    </w:rPr>
  </w:style>
  <w:style w:type="paragraph" w:customStyle="1" w:styleId="2">
    <w:name w:val="Основной текст2"/>
    <w:basedOn w:val="a"/>
    <w:link w:val="a3"/>
    <w:rsid w:val="00F742A1"/>
    <w:pPr>
      <w:shd w:val="clear" w:color="auto" w:fill="FFFFFF"/>
      <w:spacing w:after="60" w:line="240" w:lineRule="atLeast"/>
      <w:ind w:hanging="740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20">
    <w:name w:val="Основной текст (2)_"/>
    <w:link w:val="21"/>
    <w:locked/>
    <w:rsid w:val="00F742A1"/>
    <w:rPr>
      <w:rFonts w:ascii="Century Schoolbook" w:hAnsi="Century Schoolbook"/>
      <w:shd w:val="clear" w:color="auto" w:fill="FFFFFF"/>
    </w:rPr>
  </w:style>
  <w:style w:type="character" w:customStyle="1" w:styleId="22">
    <w:name w:val="Основной текст (2)"/>
    <w:rsid w:val="00F742A1"/>
    <w:rPr>
      <w:rFonts w:ascii="Century Schoolbook" w:hAnsi="Century Schoolbook"/>
      <w:b/>
      <w:bCs/>
      <w:color w:val="000000"/>
      <w:spacing w:val="0"/>
      <w:w w:val="100"/>
      <w:position w:val="0"/>
      <w:sz w:val="24"/>
      <w:szCs w:val="24"/>
      <w:lang w:val="ru-RU" w:eastAsia="ru-RU" w:bidi="ar-SA"/>
    </w:rPr>
  </w:style>
  <w:style w:type="paragraph" w:customStyle="1" w:styleId="21">
    <w:name w:val="Основной текст (2)1"/>
    <w:basedOn w:val="a"/>
    <w:link w:val="20"/>
    <w:rsid w:val="00F742A1"/>
    <w:pPr>
      <w:widowControl w:val="0"/>
      <w:shd w:val="clear" w:color="auto" w:fill="FFFFFF"/>
      <w:spacing w:before="600" w:after="600" w:line="322" w:lineRule="exact"/>
      <w:ind w:hanging="360"/>
    </w:pPr>
    <w:rPr>
      <w:rFonts w:ascii="Century Schoolbook" w:eastAsiaTheme="minorHAnsi" w:hAnsi="Century Schoolbook" w:cstheme="minorBidi"/>
      <w:lang w:eastAsia="en-US"/>
    </w:rPr>
  </w:style>
  <w:style w:type="character" w:customStyle="1" w:styleId="211pt">
    <w:name w:val="Основной текст (2) + 11 pt"/>
    <w:rsid w:val="00F742A1"/>
    <w:rPr>
      <w:rFonts w:ascii="Century Schoolbook" w:eastAsia="Times New Roman" w:hAnsi="Century Schoolbook" w:cs="Century Schoolbook"/>
      <w:color w:val="000000"/>
      <w:spacing w:val="0"/>
      <w:w w:val="100"/>
      <w:position w:val="0"/>
      <w:sz w:val="22"/>
      <w:szCs w:val="22"/>
      <w:u w:val="none"/>
      <w:lang w:val="ru-RU" w:eastAsia="ru-RU" w:bidi="ar-SA"/>
    </w:rPr>
  </w:style>
  <w:style w:type="character" w:customStyle="1" w:styleId="3">
    <w:name w:val="Заголовок №3_"/>
    <w:link w:val="30"/>
    <w:locked/>
    <w:rsid w:val="00F742A1"/>
    <w:rPr>
      <w:rFonts w:ascii="Century Schoolbook" w:hAnsi="Century Schoolbook"/>
      <w:sz w:val="24"/>
      <w:szCs w:val="24"/>
      <w:shd w:val="clear" w:color="auto" w:fill="FFFFFF"/>
    </w:rPr>
  </w:style>
  <w:style w:type="paragraph" w:customStyle="1" w:styleId="30">
    <w:name w:val="Заголовок №3"/>
    <w:basedOn w:val="a"/>
    <w:link w:val="3"/>
    <w:rsid w:val="00F742A1"/>
    <w:pPr>
      <w:widowControl w:val="0"/>
      <w:shd w:val="clear" w:color="auto" w:fill="FFFFFF"/>
      <w:spacing w:before="660" w:after="420" w:line="240" w:lineRule="atLeast"/>
      <w:jc w:val="center"/>
      <w:outlineLvl w:val="2"/>
    </w:pPr>
    <w:rPr>
      <w:rFonts w:ascii="Century Schoolbook" w:eastAsiaTheme="minorHAnsi" w:hAnsi="Century Schoolbook" w:cstheme="minorBidi"/>
      <w:sz w:val="24"/>
      <w:szCs w:val="24"/>
      <w:lang w:eastAsia="en-US"/>
    </w:rPr>
  </w:style>
  <w:style w:type="character" w:customStyle="1" w:styleId="31">
    <w:name w:val="Основной текст (3)_"/>
    <w:link w:val="32"/>
    <w:locked/>
    <w:rsid w:val="00F742A1"/>
    <w:rPr>
      <w:rFonts w:ascii="Century Schoolbook" w:hAnsi="Century Schoolbook"/>
      <w:sz w:val="24"/>
      <w:szCs w:val="24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F742A1"/>
    <w:pPr>
      <w:widowControl w:val="0"/>
      <w:shd w:val="clear" w:color="auto" w:fill="FFFFFF"/>
      <w:spacing w:after="0" w:line="600" w:lineRule="exact"/>
      <w:ind w:hanging="1120"/>
      <w:jc w:val="center"/>
    </w:pPr>
    <w:rPr>
      <w:rFonts w:ascii="Century Schoolbook" w:eastAsiaTheme="minorHAnsi" w:hAnsi="Century Schoolbook" w:cstheme="minorBidi"/>
      <w:sz w:val="24"/>
      <w:szCs w:val="24"/>
      <w:lang w:eastAsia="en-US"/>
    </w:rPr>
  </w:style>
  <w:style w:type="character" w:customStyle="1" w:styleId="23">
    <w:name w:val="Основной текст (2) + Курсив"/>
    <w:rsid w:val="00F742A1"/>
    <w:rPr>
      <w:rFonts w:ascii="Century Schoolbook" w:eastAsia="Times New Roman" w:hAnsi="Century Schoolbook" w:cs="Century Schoolbook"/>
      <w:i/>
      <w:iCs/>
      <w:color w:val="000000"/>
      <w:spacing w:val="0"/>
      <w:w w:val="100"/>
      <w:position w:val="0"/>
      <w:sz w:val="24"/>
      <w:szCs w:val="24"/>
      <w:u w:val="none"/>
      <w:lang w:val="en-US" w:eastAsia="en-US" w:bidi="ar-SA"/>
    </w:rPr>
  </w:style>
  <w:style w:type="character" w:customStyle="1" w:styleId="2-1pt">
    <w:name w:val="Основной текст (2) + Интервал -1 pt"/>
    <w:rsid w:val="00F742A1"/>
    <w:rPr>
      <w:rFonts w:ascii="Century Schoolbook" w:eastAsia="Times New Roman" w:hAnsi="Century Schoolbook" w:cs="Century Schoolbook"/>
      <w:color w:val="000000"/>
      <w:spacing w:val="-20"/>
      <w:w w:val="100"/>
      <w:position w:val="0"/>
      <w:sz w:val="24"/>
      <w:szCs w:val="24"/>
      <w:u w:val="none"/>
      <w:lang w:val="ru-RU" w:eastAsia="ru-RU" w:bidi="ar-SA"/>
    </w:rPr>
  </w:style>
  <w:style w:type="character" w:customStyle="1" w:styleId="2-2pt">
    <w:name w:val="Основной текст (2) + Интервал -2 pt"/>
    <w:rsid w:val="00F742A1"/>
    <w:rPr>
      <w:rFonts w:ascii="Century Schoolbook" w:eastAsia="Times New Roman" w:hAnsi="Century Schoolbook" w:cs="Century Schoolbook"/>
      <w:color w:val="000000"/>
      <w:spacing w:val="-50"/>
      <w:w w:val="100"/>
      <w:position w:val="0"/>
      <w:sz w:val="24"/>
      <w:szCs w:val="24"/>
      <w:u w:val="none"/>
      <w:lang w:val="en-US" w:eastAsia="en-US" w:bidi="ar-SA"/>
    </w:rPr>
  </w:style>
  <w:style w:type="character" w:customStyle="1" w:styleId="blk">
    <w:name w:val="blk"/>
    <w:rsid w:val="00F742A1"/>
    <w:rPr>
      <w:rFonts w:cs="Times New Roman"/>
    </w:rPr>
  </w:style>
  <w:style w:type="character" w:customStyle="1" w:styleId="220">
    <w:name w:val="Основной текст (2)2"/>
    <w:rsid w:val="00F742A1"/>
    <w:rPr>
      <w:rFonts w:ascii="Century Schoolbook" w:eastAsia="Times New Roman" w:hAnsi="Century Schoolbook" w:cs="Century Schoolbook"/>
      <w:color w:val="000000"/>
      <w:spacing w:val="0"/>
      <w:w w:val="100"/>
      <w:position w:val="0"/>
      <w:sz w:val="24"/>
      <w:szCs w:val="24"/>
      <w:u w:val="single"/>
      <w:lang w:val="ru-RU" w:eastAsia="ru-RU" w:bidi="ar-SA"/>
    </w:rPr>
  </w:style>
  <w:style w:type="paragraph" w:styleId="a4">
    <w:name w:val="Balloon Text"/>
    <w:basedOn w:val="a"/>
    <w:link w:val="a5"/>
    <w:uiPriority w:val="99"/>
    <w:semiHidden/>
    <w:unhideWhenUsed/>
    <w:rsid w:val="00F74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42A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F742A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footnote text"/>
    <w:basedOn w:val="a"/>
    <w:link w:val="a7"/>
    <w:semiHidden/>
    <w:rsid w:val="00F742A1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7">
    <w:name w:val="Текст сноски Знак"/>
    <w:basedOn w:val="a0"/>
    <w:link w:val="a6"/>
    <w:semiHidden/>
    <w:rsid w:val="00F742A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ody Text"/>
    <w:basedOn w:val="a"/>
    <w:link w:val="a9"/>
    <w:rsid w:val="00F742A1"/>
    <w:pPr>
      <w:spacing w:after="0" w:line="240" w:lineRule="auto"/>
      <w:jc w:val="both"/>
    </w:pPr>
    <w:rPr>
      <w:rFonts w:ascii="Times New Roman" w:hAnsi="Times New Roman"/>
      <w:sz w:val="28"/>
      <w:szCs w:val="24"/>
    </w:rPr>
  </w:style>
  <w:style w:type="character" w:customStyle="1" w:styleId="a9">
    <w:name w:val="Основной текст Знак"/>
    <w:basedOn w:val="a0"/>
    <w:link w:val="a8"/>
    <w:rsid w:val="00F742A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basedOn w:val="a"/>
    <w:next w:val="ab"/>
    <w:qFormat/>
    <w:rsid w:val="00F742A1"/>
    <w:pPr>
      <w:spacing w:before="240" w:after="60" w:line="240" w:lineRule="auto"/>
      <w:jc w:val="center"/>
      <w:outlineLvl w:val="0"/>
    </w:pPr>
    <w:rPr>
      <w:rFonts w:ascii="Arial" w:hAnsi="Arial" w:cs="Arial"/>
      <w:b/>
      <w:bCs/>
      <w:kern w:val="28"/>
      <w:sz w:val="32"/>
      <w:szCs w:val="32"/>
      <w:lang w:eastAsia="en-US" w:bidi="he-IL"/>
    </w:rPr>
  </w:style>
  <w:style w:type="paragraph" w:styleId="ac">
    <w:name w:val="Body Text Indent"/>
    <w:basedOn w:val="a"/>
    <w:link w:val="ad"/>
    <w:rsid w:val="00F742A1"/>
    <w:pPr>
      <w:spacing w:after="0" w:line="240" w:lineRule="auto"/>
      <w:ind w:firstLine="720"/>
      <w:jc w:val="both"/>
    </w:pPr>
    <w:rPr>
      <w:rFonts w:ascii="Times New Roman" w:hAnsi="Times New Roman"/>
      <w:sz w:val="28"/>
      <w:szCs w:val="24"/>
    </w:rPr>
  </w:style>
  <w:style w:type="character" w:customStyle="1" w:styleId="ad">
    <w:name w:val="Основной текст с отступом Знак"/>
    <w:basedOn w:val="a0"/>
    <w:link w:val="ac"/>
    <w:rsid w:val="00F742A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Body Text Indent 3"/>
    <w:basedOn w:val="a"/>
    <w:link w:val="34"/>
    <w:rsid w:val="00F742A1"/>
    <w:pPr>
      <w:spacing w:after="0" w:line="240" w:lineRule="auto"/>
      <w:ind w:firstLine="708"/>
      <w:jc w:val="both"/>
    </w:pPr>
    <w:rPr>
      <w:rFonts w:ascii="Times New Roman" w:hAnsi="Times New Roman"/>
      <w:sz w:val="24"/>
      <w:szCs w:val="24"/>
    </w:rPr>
  </w:style>
  <w:style w:type="character" w:customStyle="1" w:styleId="34">
    <w:name w:val="Основной текст с отступом 3 Знак"/>
    <w:basedOn w:val="a0"/>
    <w:link w:val="33"/>
    <w:rsid w:val="00F742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Title"/>
    <w:basedOn w:val="a"/>
    <w:next w:val="a"/>
    <w:link w:val="ae"/>
    <w:uiPriority w:val="10"/>
    <w:qFormat/>
    <w:rsid w:val="00F742A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b"/>
    <w:uiPriority w:val="10"/>
    <w:rsid w:val="00F742A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4C39F5-B451-42BA-ACF3-D6D27C037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18</Pages>
  <Words>4389</Words>
  <Characters>25022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Петрова</dc:creator>
  <cp:lastModifiedBy>Петрова</cp:lastModifiedBy>
  <cp:revision>2</cp:revision>
  <cp:lastPrinted>2017-04-18T10:32:00Z</cp:lastPrinted>
  <dcterms:created xsi:type="dcterms:W3CDTF">2017-04-18T09:34:00Z</dcterms:created>
  <dcterms:modified xsi:type="dcterms:W3CDTF">2017-04-18T12:35:00Z</dcterms:modified>
</cp:coreProperties>
</file>