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31527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91737A">
        <w:rPr>
          <w:sz w:val="28"/>
          <w:szCs w:val="28"/>
          <w:lang w:val="ru-RU"/>
        </w:rPr>
        <w:t xml:space="preserve"> апреля 2012 г.              161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1737A" w:rsidRDefault="0040785B" w:rsidP="0091737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О </w:t>
      </w:r>
      <w:r w:rsidR="00931527">
        <w:rPr>
          <w:sz w:val="28"/>
          <w:szCs w:val="28"/>
          <w:lang w:val="ru-RU"/>
        </w:rPr>
        <w:t xml:space="preserve">проведении </w:t>
      </w:r>
      <w:r w:rsidR="0091737A">
        <w:rPr>
          <w:sz w:val="28"/>
          <w:szCs w:val="28"/>
          <w:lang w:val="ru-RU"/>
        </w:rPr>
        <w:t>областного фестиваля</w:t>
      </w:r>
    </w:p>
    <w:p w:rsidR="0091737A" w:rsidRDefault="0091737A" w:rsidP="0091737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любительских театров</w:t>
      </w:r>
    </w:p>
    <w:p w:rsidR="0091737A" w:rsidRDefault="0091737A" w:rsidP="0091737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91737A" w:rsidRDefault="00E336D2" w:rsidP="0091737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«Театральная</w:t>
      </w:r>
      <w:r w:rsidR="0091737A">
        <w:rPr>
          <w:sz w:val="28"/>
          <w:szCs w:val="28"/>
          <w:lang w:val="ru-RU"/>
        </w:rPr>
        <w:t xml:space="preserve"> весна – 2012»,</w:t>
      </w:r>
    </w:p>
    <w:p w:rsidR="0091737A" w:rsidRDefault="0091737A" w:rsidP="0091737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посвященного 85-летию образования</w:t>
      </w:r>
    </w:p>
    <w:p w:rsidR="0091737A" w:rsidRPr="00931527" w:rsidRDefault="0091737A" w:rsidP="0091737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Ленинградской области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931527" w:rsidRDefault="0091737A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На основании плана социально-значимых мероприятий по культуре Лужского городского поселения на первое полугодие 2012 года:</w:t>
      </w:r>
    </w:p>
    <w:p w:rsidR="0091737A" w:rsidRDefault="0091737A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1737A" w:rsidRDefault="0091737A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1. </w:t>
      </w:r>
      <w:r w:rsidRPr="0091737A">
        <w:rPr>
          <w:rFonts w:ascii="Times New Roman" w:eastAsia="Times New Roman" w:hAnsi="Times New Roman" w:cs="Times New Roman"/>
          <w:color w:val="auto"/>
          <w:sz w:val="28"/>
          <w:lang w:val="ru-RU"/>
        </w:rPr>
        <w:t>МКУ «Лужский городской Дом культуры» (</w:t>
      </w:r>
      <w:proofErr w:type="spellStart"/>
      <w:r w:rsidRPr="0091737A">
        <w:rPr>
          <w:rFonts w:ascii="Times New Roman" w:eastAsia="Times New Roman" w:hAnsi="Times New Roman" w:cs="Times New Roman"/>
          <w:color w:val="auto"/>
          <w:sz w:val="28"/>
          <w:lang w:val="ru-RU"/>
        </w:rPr>
        <w:t>Самодумова</w:t>
      </w:r>
      <w:proofErr w:type="spellEnd"/>
      <w:r w:rsidRPr="0091737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Е.Л.) провести областной фестиваль народных любительских театров Ленинградской области «Театральная весна – 2012», посвященный 85-летию образования Ленинградской области с 17 по 21 мая 2012 года.</w:t>
      </w:r>
    </w:p>
    <w:p w:rsidR="0091737A" w:rsidRDefault="0091737A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1.1. Представить в двухнедельный срок с момента проведения мероприятия (п. 1) отчет в сектор молодежной политики, физической культуры, спорта и культуры.</w:t>
      </w:r>
    </w:p>
    <w:p w:rsidR="00BC5A00" w:rsidRDefault="0091737A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BC5A00" w:rsidRDefault="00BC5A00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1737A" w:rsidRPr="0091737A" w:rsidRDefault="0091737A" w:rsidP="0091737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 w:rsidR="00BC5A00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BC5A00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BC5A00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BC5A00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BC5A00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BC5A00"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</w:t>
      </w: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1735F0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Согласовано: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1735F0" w:rsidRPr="00931527" w:rsidRDefault="001735F0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1735F0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сектор МПФКСиК, Туманова Е.Е., МКУ «Лужский городской </w:t>
      </w:r>
    </w:p>
    <w:p w:rsidR="00931527" w:rsidRPr="00931527" w:rsidRDefault="001735F0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</w:t>
      </w:r>
      <w:r w:rsidR="00E336D2">
        <w:rPr>
          <w:rFonts w:ascii="Times New Roman" w:eastAsia="Times New Roman" w:hAnsi="Times New Roman" w:cs="Times New Roman"/>
          <w:color w:val="auto"/>
          <w:sz w:val="28"/>
          <w:lang w:val="ru-RU"/>
        </w:rPr>
        <w:t>Дом культуры»</w:t>
      </w:r>
      <w:bookmarkStart w:id="0" w:name="_GoBack"/>
      <w:bookmarkEnd w:id="0"/>
    </w:p>
    <w:sectPr w:rsidR="00931527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95" w:rsidRDefault="00C66295">
      <w:r>
        <w:separator/>
      </w:r>
    </w:p>
  </w:endnote>
  <w:endnote w:type="continuationSeparator" w:id="0">
    <w:p w:rsidR="00C66295" w:rsidRDefault="00C6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95" w:rsidRDefault="00C66295"/>
  </w:footnote>
  <w:footnote w:type="continuationSeparator" w:id="0">
    <w:p w:rsidR="00C66295" w:rsidRDefault="00C662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21D3A"/>
    <w:multiLevelType w:val="hybridMultilevel"/>
    <w:tmpl w:val="F45CFF70"/>
    <w:lvl w:ilvl="0" w:tplc="095ED060">
      <w:start w:val="1"/>
      <w:numFmt w:val="decimal"/>
      <w:lvlText w:val="%1."/>
      <w:lvlJc w:val="left"/>
      <w:pPr>
        <w:ind w:left="1824" w:hanging="11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4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1735F0"/>
    <w:rsid w:val="003F6289"/>
    <w:rsid w:val="0040785B"/>
    <w:rsid w:val="0054628E"/>
    <w:rsid w:val="00574787"/>
    <w:rsid w:val="00655D3A"/>
    <w:rsid w:val="006C691A"/>
    <w:rsid w:val="008A3557"/>
    <w:rsid w:val="0091737A"/>
    <w:rsid w:val="00931527"/>
    <w:rsid w:val="00BC5A00"/>
    <w:rsid w:val="00C22E4D"/>
    <w:rsid w:val="00C66295"/>
    <w:rsid w:val="00CF4D8F"/>
    <w:rsid w:val="00E336D2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9917-DCAC-4695-A125-CCDC4B5B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12</cp:revision>
  <cp:lastPrinted>2012-05-03T05:22:00Z</cp:lastPrinted>
  <dcterms:created xsi:type="dcterms:W3CDTF">2012-04-26T10:55:00Z</dcterms:created>
  <dcterms:modified xsi:type="dcterms:W3CDTF">2012-05-03T05:22:00Z</dcterms:modified>
</cp:coreProperties>
</file>