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1" w:rsidRPr="00747E22" w:rsidRDefault="00747E22" w:rsidP="00747E2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747E22">
        <w:rPr>
          <w:rFonts w:ascii="Times New Roman" w:hAnsi="Times New Roman"/>
          <w:b/>
          <w:noProof/>
          <w:sz w:val="28"/>
          <w:szCs w:val="24"/>
        </w:rPr>
        <w:t>ПРОЕКТ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26D1" w:rsidRPr="003811F5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A26D1" w:rsidRPr="003811F5" w:rsidRDefault="002A26D1" w:rsidP="002A26D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A26D1" w:rsidRPr="00FC303C" w:rsidRDefault="002A26D1" w:rsidP="002A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7E22">
        <w:rPr>
          <w:rFonts w:ascii="Times New Roman" w:hAnsi="Times New Roman"/>
          <w:sz w:val="28"/>
          <w:szCs w:val="28"/>
        </w:rPr>
        <w:t>____октября</w:t>
      </w:r>
      <w:r>
        <w:rPr>
          <w:rFonts w:ascii="Times New Roman" w:hAnsi="Times New Roman"/>
          <w:sz w:val="28"/>
          <w:szCs w:val="28"/>
        </w:rPr>
        <w:t xml:space="preserve"> 2021 года    № </w:t>
      </w:r>
      <w:r w:rsidR="00747E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A26D1" w:rsidRPr="00F206D7" w:rsidRDefault="002A26D1" w:rsidP="002A26D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D2E3" wp14:editId="31CA1B4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26D1" w:rsidRPr="001465F2" w:rsidRDefault="002A26D1" w:rsidP="002A26D1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тарифов на услуги МУП «Лужская инициатива</w:t>
      </w:r>
      <w:r w:rsidR="002D7E5E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6D1" w:rsidRP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1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212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ст.11 Федерального закона от 28</w:t>
      </w:r>
      <w:r>
        <w:rPr>
          <w:rFonts w:ascii="Times New Roman" w:hAnsi="Times New Roman"/>
          <w:sz w:val="28"/>
          <w:szCs w:val="28"/>
        </w:rPr>
        <w:t>.12.</w:t>
      </w:r>
      <w:r w:rsidRPr="004B212B">
        <w:rPr>
          <w:rFonts w:ascii="Times New Roman" w:hAnsi="Times New Roman"/>
          <w:sz w:val="28"/>
          <w:szCs w:val="28"/>
        </w:rPr>
        <w:t xml:space="preserve">2009 г.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="00747E22" w:rsidRPr="00747E22">
        <w:rPr>
          <w:rFonts w:ascii="Times New Roman" w:hAnsi="Times New Roman"/>
          <w:sz w:val="28"/>
          <w:szCs w:val="28"/>
        </w:rPr>
        <w:t xml:space="preserve"> </w:t>
      </w:r>
      <w:r w:rsidR="00747E22">
        <w:rPr>
          <w:rFonts w:ascii="Times New Roman" w:hAnsi="Times New Roman"/>
          <w:sz w:val="28"/>
          <w:szCs w:val="28"/>
        </w:rPr>
        <w:t xml:space="preserve">на основании решения тарифной комиссии </w:t>
      </w:r>
      <w:proofErr w:type="spellStart"/>
      <w:r w:rsidR="00747E22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47E22">
        <w:rPr>
          <w:rFonts w:ascii="Times New Roman" w:hAnsi="Times New Roman"/>
          <w:sz w:val="28"/>
          <w:szCs w:val="28"/>
        </w:rPr>
        <w:t xml:space="preserve"> городского поселения от 0</w:t>
      </w:r>
      <w:r w:rsidR="003F478A">
        <w:rPr>
          <w:rFonts w:ascii="Times New Roman" w:hAnsi="Times New Roman"/>
          <w:sz w:val="28"/>
          <w:szCs w:val="28"/>
        </w:rPr>
        <w:t>6</w:t>
      </w:r>
      <w:r w:rsidR="00747E22">
        <w:rPr>
          <w:rFonts w:ascii="Times New Roman" w:hAnsi="Times New Roman"/>
          <w:sz w:val="28"/>
          <w:szCs w:val="28"/>
        </w:rPr>
        <w:t>.10.2021 г. № 6,</w:t>
      </w:r>
      <w:r w:rsidRPr="004B212B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B212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B212B">
        <w:rPr>
          <w:rFonts w:ascii="Times New Roman" w:hAnsi="Times New Roman"/>
          <w:sz w:val="28"/>
          <w:szCs w:val="28"/>
        </w:rPr>
        <w:t xml:space="preserve"> </w:t>
      </w:r>
      <w:r w:rsidRPr="002A26D1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2A26D1" w:rsidRPr="004B212B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A26D1" w:rsidRDefault="002A26D1" w:rsidP="007329C5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Утвердить с </w:t>
      </w:r>
      <w:r>
        <w:rPr>
          <w:sz w:val="28"/>
          <w:szCs w:val="28"/>
        </w:rPr>
        <w:t>0</w:t>
      </w:r>
      <w:r w:rsidRPr="004B212B">
        <w:rPr>
          <w:sz w:val="28"/>
          <w:szCs w:val="28"/>
        </w:rPr>
        <w:t xml:space="preserve">1 </w:t>
      </w:r>
      <w:r w:rsidR="00747E22">
        <w:rPr>
          <w:sz w:val="28"/>
          <w:szCs w:val="28"/>
        </w:rPr>
        <w:t>ноября</w:t>
      </w:r>
      <w:r w:rsidRPr="004B212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B212B">
        <w:rPr>
          <w:sz w:val="28"/>
          <w:szCs w:val="28"/>
        </w:rPr>
        <w:t xml:space="preserve"> года стоимость</w:t>
      </w:r>
      <w:r>
        <w:rPr>
          <w:sz w:val="28"/>
          <w:szCs w:val="28"/>
        </w:rPr>
        <w:t xml:space="preserve"> на</w:t>
      </w:r>
      <w:r w:rsidRPr="004B212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B21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 w:rsidRPr="004B212B">
        <w:rPr>
          <w:sz w:val="28"/>
          <w:szCs w:val="28"/>
        </w:rPr>
        <w:t xml:space="preserve">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по предоставлению торгового места на </w:t>
      </w:r>
      <w:r w:rsidR="00747E22">
        <w:rPr>
          <w:sz w:val="28"/>
          <w:szCs w:val="28"/>
        </w:rPr>
        <w:t>ярмарочной площадке по а</w:t>
      </w:r>
      <w:r w:rsidR="003F478A">
        <w:rPr>
          <w:sz w:val="28"/>
          <w:szCs w:val="28"/>
        </w:rPr>
        <w:t>дресу: г. Луга, пр. Урицкого, у</w:t>
      </w:r>
      <w:r w:rsidR="00747E22">
        <w:rPr>
          <w:sz w:val="28"/>
          <w:szCs w:val="28"/>
        </w:rPr>
        <w:t xml:space="preserve"> д.77А,</w:t>
      </w:r>
      <w:r w:rsidRPr="004B212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риложением 1.</w:t>
      </w:r>
    </w:p>
    <w:p w:rsidR="007329C5" w:rsidRDefault="00747E22" w:rsidP="007329C5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47E22">
        <w:rPr>
          <w:sz w:val="28"/>
          <w:szCs w:val="28"/>
        </w:rPr>
        <w:t>Утвердить с 01 ноября 2021 года стоимость на услуги муниципального унитарного предприятия «</w:t>
      </w:r>
      <w:proofErr w:type="spellStart"/>
      <w:r w:rsidRPr="00747E22">
        <w:rPr>
          <w:sz w:val="28"/>
          <w:szCs w:val="28"/>
        </w:rPr>
        <w:t>Лужская</w:t>
      </w:r>
      <w:proofErr w:type="spellEnd"/>
      <w:r w:rsidRPr="00747E22">
        <w:rPr>
          <w:sz w:val="28"/>
          <w:szCs w:val="28"/>
        </w:rPr>
        <w:t xml:space="preserve"> инициатива» по предоставлению торгового места </w:t>
      </w:r>
      <w:r w:rsidR="004B1651">
        <w:rPr>
          <w:sz w:val="28"/>
          <w:szCs w:val="28"/>
        </w:rPr>
        <w:t xml:space="preserve">в </w:t>
      </w:r>
      <w:r w:rsidR="007329C5">
        <w:rPr>
          <w:sz w:val="28"/>
          <w:szCs w:val="28"/>
        </w:rPr>
        <w:t>нестаци</w:t>
      </w:r>
      <w:r w:rsidR="004B1651">
        <w:rPr>
          <w:sz w:val="28"/>
          <w:szCs w:val="28"/>
        </w:rPr>
        <w:t>онарном торговом объекте типа 6, в соответствии с приложением 2</w:t>
      </w:r>
      <w:r w:rsidR="007329C5">
        <w:rPr>
          <w:sz w:val="28"/>
          <w:szCs w:val="28"/>
        </w:rPr>
        <w:t xml:space="preserve">. </w:t>
      </w:r>
    </w:p>
    <w:p w:rsidR="004B1651" w:rsidRDefault="002A26D1" w:rsidP="004B1651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27D70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A26D1" w:rsidRPr="004B1651" w:rsidRDefault="002A26D1" w:rsidP="004B1651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4B1651">
        <w:rPr>
          <w:sz w:val="28"/>
          <w:szCs w:val="28"/>
        </w:rPr>
        <w:t>Контроль за</w:t>
      </w:r>
      <w:proofErr w:type="gramEnd"/>
      <w:r w:rsidRPr="004B1651">
        <w:rPr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4B1651">
        <w:rPr>
          <w:sz w:val="28"/>
          <w:szCs w:val="28"/>
        </w:rPr>
        <w:t>Лужского</w:t>
      </w:r>
      <w:proofErr w:type="spellEnd"/>
      <w:r w:rsidRPr="004B1651">
        <w:rPr>
          <w:sz w:val="28"/>
          <w:szCs w:val="28"/>
        </w:rPr>
        <w:t xml:space="preserve"> муниципального района.</w:t>
      </w:r>
    </w:p>
    <w:p w:rsidR="002A26D1" w:rsidRPr="00BB4659" w:rsidRDefault="002A26D1" w:rsidP="002A26D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A26D1" w:rsidRPr="00FC303C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26D1" w:rsidRPr="00FC303C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Default="00622A5E" w:rsidP="002A26D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A26D1">
        <w:rPr>
          <w:rFonts w:ascii="Times New Roman" w:hAnsi="Times New Roman"/>
          <w:sz w:val="28"/>
          <w:szCs w:val="28"/>
        </w:rPr>
        <w:t xml:space="preserve">азослано: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26D1" w:rsidRPr="00513042"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инициатива</w:t>
      </w:r>
      <w:r w:rsidR="002A26D1" w:rsidRPr="00513042">
        <w:rPr>
          <w:rFonts w:ascii="Times New Roman" w:hAnsi="Times New Roman"/>
          <w:sz w:val="28"/>
          <w:szCs w:val="28"/>
        </w:rPr>
        <w:t>», редакция газеты «</w:t>
      </w:r>
      <w:proofErr w:type="spellStart"/>
      <w:proofErr w:type="gramStart"/>
      <w:r w:rsidR="002A26D1"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A26D1"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2A26D1" w:rsidRPr="00622A5E" w:rsidRDefault="002A26D1" w:rsidP="002A26D1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4"/>
          <w:szCs w:val="24"/>
        </w:rPr>
      </w:pPr>
      <w:r w:rsidRPr="00622A5E">
        <w:rPr>
          <w:rStyle w:val="FontStyle18"/>
          <w:b w:val="0"/>
          <w:sz w:val="24"/>
          <w:szCs w:val="24"/>
        </w:rPr>
        <w:lastRenderedPageBreak/>
        <w:t xml:space="preserve"> </w:t>
      </w:r>
      <w:r w:rsidR="00622A5E" w:rsidRPr="00622A5E">
        <w:rPr>
          <w:rStyle w:val="FontStyle18"/>
          <w:b w:val="0"/>
          <w:sz w:val="24"/>
          <w:szCs w:val="24"/>
        </w:rPr>
        <w:t>УТВЕРЖДЕНА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решени</w:t>
      </w:r>
      <w:r w:rsidR="00622A5E">
        <w:rPr>
          <w:rStyle w:val="FontStyle18"/>
          <w:b w:val="0"/>
          <w:sz w:val="26"/>
          <w:szCs w:val="26"/>
        </w:rPr>
        <w:t>ем</w:t>
      </w:r>
      <w:r w:rsidRPr="000A0EC7">
        <w:rPr>
          <w:rStyle w:val="FontStyle18"/>
          <w:b w:val="0"/>
          <w:sz w:val="26"/>
          <w:szCs w:val="26"/>
        </w:rPr>
        <w:t xml:space="preserve"> Совета депутатов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2A26D1" w:rsidRDefault="002A26D1" w:rsidP="00622A5E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 w:rsidR="007329C5">
        <w:rPr>
          <w:rStyle w:val="FontStyle18"/>
          <w:b w:val="0"/>
          <w:sz w:val="26"/>
          <w:szCs w:val="26"/>
        </w:rPr>
        <w:t>__________</w:t>
      </w:r>
      <w:r w:rsidRPr="000A0EC7">
        <w:rPr>
          <w:rStyle w:val="FontStyle18"/>
          <w:b w:val="0"/>
          <w:sz w:val="26"/>
          <w:szCs w:val="26"/>
        </w:rPr>
        <w:t>20</w:t>
      </w:r>
      <w:r>
        <w:rPr>
          <w:rStyle w:val="FontStyle18"/>
          <w:b w:val="0"/>
          <w:sz w:val="26"/>
          <w:szCs w:val="26"/>
        </w:rPr>
        <w:t>21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 w:rsidR="007329C5">
        <w:rPr>
          <w:rStyle w:val="FontStyle18"/>
          <w:b w:val="0"/>
          <w:sz w:val="26"/>
          <w:szCs w:val="26"/>
        </w:rPr>
        <w:t>____</w:t>
      </w:r>
    </w:p>
    <w:p w:rsidR="00622A5E" w:rsidRPr="000A0EC7" w:rsidRDefault="00622A5E" w:rsidP="00622A5E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 (п</w:t>
      </w:r>
      <w:r w:rsidRPr="000A0EC7">
        <w:rPr>
          <w:rStyle w:val="FontStyle18"/>
          <w:b w:val="0"/>
          <w:sz w:val="26"/>
          <w:szCs w:val="26"/>
        </w:rPr>
        <w:t>риложение</w:t>
      </w:r>
      <w:r>
        <w:rPr>
          <w:rStyle w:val="FontStyle18"/>
          <w:b w:val="0"/>
          <w:sz w:val="26"/>
          <w:szCs w:val="26"/>
        </w:rPr>
        <w:t xml:space="preserve"> 1)</w:t>
      </w:r>
      <w:r w:rsidRPr="000A0EC7">
        <w:rPr>
          <w:rStyle w:val="FontStyle18"/>
          <w:b w:val="0"/>
          <w:sz w:val="26"/>
          <w:szCs w:val="26"/>
        </w:rPr>
        <w:t xml:space="preserve"> </w:t>
      </w:r>
    </w:p>
    <w:p w:rsidR="00622A5E" w:rsidRDefault="00622A5E" w:rsidP="00622A5E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9C19D7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торгового места на ярмарочной площадке </w:t>
      </w:r>
    </w:p>
    <w:p w:rsidR="00622A5E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адресу: г. Луга, </w:t>
      </w:r>
      <w:r w:rsidR="007329C5" w:rsidRPr="007329C5">
        <w:rPr>
          <w:rFonts w:ascii="Times New Roman" w:hAnsi="Times New Roman"/>
          <w:b/>
          <w:sz w:val="26"/>
          <w:szCs w:val="26"/>
        </w:rPr>
        <w:t>пр. Урицкого, у. д.77А</w:t>
      </w:r>
    </w:p>
    <w:p w:rsidR="0099312C" w:rsidRDefault="00F262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329C5" w:rsidRPr="007329C5" w:rsidTr="007329C5">
        <w:trPr>
          <w:trHeight w:val="101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услуги /</w:t>
            </w: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тип торгового места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за один день </w:t>
            </w:r>
            <w:proofErr w:type="gramStart"/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руб. )</w:t>
            </w: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Продажа с/х продукции, кроме продукции местного культивирования 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   4 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2,5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485-00</w:t>
            </w: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305-00</w:t>
            </w: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Продажа с/х продукции местного культивирования, в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   4 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2,5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0,5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215-00</w:t>
            </w: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120-00</w:t>
            </w:r>
          </w:p>
          <w:p w:rsidR="007329C5" w:rsidRPr="007329C5" w:rsidRDefault="007329C5" w:rsidP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60-00</w:t>
            </w: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Автотранспортное  средство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 w:rsidP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360-00</w:t>
            </w: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Продовольственные и непродовольственные товары  НТО тип «Купава», павильон: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до 3,5 п. 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свыше 3,5 п. 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295-00</w:t>
            </w:r>
          </w:p>
          <w:p w:rsidR="007329C5" w:rsidRPr="007329C5" w:rsidRDefault="007329C5" w:rsidP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310-00</w:t>
            </w: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дикорастущих ягод, грибов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 w:rsidP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60-00</w:t>
            </w:r>
          </w:p>
        </w:tc>
      </w:tr>
      <w:tr w:rsidR="007329C5" w:rsidRPr="007329C5" w:rsidTr="007329C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Промышленные товары, одежда, обувь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   4 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329C5" w:rsidRPr="007329C5" w:rsidRDefault="007329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торговое место  2,5 </w:t>
            </w:r>
            <w:proofErr w:type="spell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proofErr w:type="gramStart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spellEnd"/>
            <w:proofErr w:type="gramEnd"/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29C5" w:rsidRPr="007329C5" w:rsidRDefault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260-00</w:t>
            </w:r>
          </w:p>
          <w:p w:rsidR="007329C5" w:rsidRPr="007329C5" w:rsidRDefault="007329C5" w:rsidP="007329C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sz w:val="28"/>
                <w:szCs w:val="28"/>
                <w:lang w:eastAsia="en-US"/>
              </w:rPr>
              <w:t>180-00</w:t>
            </w:r>
          </w:p>
        </w:tc>
      </w:tr>
    </w:tbl>
    <w:p w:rsidR="009C19D7" w:rsidRDefault="009C19D7"/>
    <w:p w:rsidR="009C19D7" w:rsidRDefault="009C19D7"/>
    <w:p w:rsidR="004B1651" w:rsidRDefault="004B1651"/>
    <w:p w:rsidR="004B1651" w:rsidRPr="00622A5E" w:rsidRDefault="004B1651" w:rsidP="004B1651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4"/>
          <w:szCs w:val="24"/>
        </w:rPr>
      </w:pPr>
      <w:r w:rsidRPr="00622A5E">
        <w:rPr>
          <w:rStyle w:val="FontStyle18"/>
          <w:b w:val="0"/>
          <w:sz w:val="24"/>
          <w:szCs w:val="24"/>
        </w:rPr>
        <w:lastRenderedPageBreak/>
        <w:t>УТВЕ</w:t>
      </w:r>
      <w:bookmarkStart w:id="0" w:name="_GoBack"/>
      <w:bookmarkEnd w:id="0"/>
      <w:r w:rsidRPr="00622A5E">
        <w:rPr>
          <w:rStyle w:val="FontStyle18"/>
          <w:b w:val="0"/>
          <w:sz w:val="24"/>
          <w:szCs w:val="24"/>
        </w:rPr>
        <w:t>РЖДЕНА</w:t>
      </w:r>
    </w:p>
    <w:p w:rsidR="004B1651" w:rsidRPr="000A0EC7" w:rsidRDefault="004B1651" w:rsidP="004B165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решени</w:t>
      </w:r>
      <w:r>
        <w:rPr>
          <w:rStyle w:val="FontStyle18"/>
          <w:b w:val="0"/>
          <w:sz w:val="26"/>
          <w:szCs w:val="26"/>
        </w:rPr>
        <w:t>ем</w:t>
      </w:r>
      <w:r w:rsidRPr="000A0EC7">
        <w:rPr>
          <w:rStyle w:val="FontStyle18"/>
          <w:b w:val="0"/>
          <w:sz w:val="26"/>
          <w:szCs w:val="26"/>
        </w:rPr>
        <w:t xml:space="preserve"> Совета депутатов</w:t>
      </w:r>
    </w:p>
    <w:p w:rsidR="004B1651" w:rsidRPr="000A0EC7" w:rsidRDefault="004B1651" w:rsidP="004B165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4B1651" w:rsidRDefault="004B1651" w:rsidP="004B165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__________</w:t>
      </w:r>
      <w:r w:rsidRPr="000A0EC7">
        <w:rPr>
          <w:rStyle w:val="FontStyle18"/>
          <w:b w:val="0"/>
          <w:sz w:val="26"/>
          <w:szCs w:val="26"/>
        </w:rPr>
        <w:t>20</w:t>
      </w:r>
      <w:r>
        <w:rPr>
          <w:rStyle w:val="FontStyle18"/>
          <w:b w:val="0"/>
          <w:sz w:val="26"/>
          <w:szCs w:val="26"/>
        </w:rPr>
        <w:t>21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>
        <w:rPr>
          <w:rStyle w:val="FontStyle18"/>
          <w:b w:val="0"/>
          <w:sz w:val="26"/>
          <w:szCs w:val="26"/>
        </w:rPr>
        <w:t>____</w:t>
      </w:r>
    </w:p>
    <w:p w:rsidR="004B1651" w:rsidRPr="000A0EC7" w:rsidRDefault="004B1651" w:rsidP="004B1651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 (п</w:t>
      </w:r>
      <w:r w:rsidRPr="000A0EC7">
        <w:rPr>
          <w:rStyle w:val="FontStyle18"/>
          <w:b w:val="0"/>
          <w:sz w:val="26"/>
          <w:szCs w:val="26"/>
        </w:rPr>
        <w:t>риложение</w:t>
      </w:r>
      <w:r>
        <w:rPr>
          <w:rStyle w:val="FontStyle18"/>
          <w:b w:val="0"/>
          <w:sz w:val="26"/>
          <w:szCs w:val="26"/>
        </w:rPr>
        <w:t xml:space="preserve"> 2)</w:t>
      </w:r>
      <w:r w:rsidRPr="000A0EC7">
        <w:rPr>
          <w:rStyle w:val="FontStyle18"/>
          <w:b w:val="0"/>
          <w:sz w:val="26"/>
          <w:szCs w:val="26"/>
        </w:rPr>
        <w:t xml:space="preserve"> </w:t>
      </w:r>
    </w:p>
    <w:p w:rsidR="004B1651" w:rsidRDefault="004B1651" w:rsidP="004B1651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4B1651" w:rsidRDefault="004B1651" w:rsidP="004B1651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4B1651" w:rsidRDefault="004B1651" w:rsidP="004B1651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4B1651" w:rsidRDefault="004B1651" w:rsidP="004B1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4B1651" w:rsidRDefault="004B1651" w:rsidP="004B1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>
        <w:rPr>
          <w:rFonts w:ascii="Times New Roman" w:hAnsi="Times New Roman"/>
          <w:b/>
          <w:sz w:val="26"/>
          <w:szCs w:val="26"/>
        </w:rPr>
        <w:t>в аренду нестационарного торгового объекта типа 6</w:t>
      </w:r>
    </w:p>
    <w:p w:rsidR="004B1651" w:rsidRDefault="004B165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697"/>
        <w:gridCol w:w="3259"/>
      </w:tblGrid>
      <w:tr w:rsidR="004B1651" w:rsidTr="004B1651">
        <w:tc>
          <w:tcPr>
            <w:tcW w:w="817" w:type="dxa"/>
          </w:tcPr>
          <w:p w:rsidR="004B1651" w:rsidRDefault="004B1651" w:rsidP="004B1651">
            <w:pPr>
              <w:jc w:val="center"/>
            </w:pPr>
            <w:r w:rsidRPr="004B16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4B16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B16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52" w:type="dxa"/>
          </w:tcPr>
          <w:p w:rsidR="004B1651" w:rsidRPr="007329C5" w:rsidRDefault="004B1651" w:rsidP="004B1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услуги /</w:t>
            </w:r>
          </w:p>
          <w:p w:rsidR="004B1651" w:rsidRDefault="004B1651" w:rsidP="004B1651">
            <w:pPr>
              <w:jc w:val="center"/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 торгового места</w:t>
            </w:r>
          </w:p>
        </w:tc>
        <w:tc>
          <w:tcPr>
            <w:tcW w:w="3285" w:type="dxa"/>
          </w:tcPr>
          <w:p w:rsidR="004B1651" w:rsidRPr="007329C5" w:rsidRDefault="004B1651" w:rsidP="004B16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за один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</w:t>
            </w:r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329C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руб. )</w:t>
            </w:r>
          </w:p>
          <w:p w:rsidR="004B1651" w:rsidRDefault="004B1651" w:rsidP="004B1651">
            <w:pPr>
              <w:jc w:val="center"/>
            </w:pPr>
          </w:p>
        </w:tc>
      </w:tr>
      <w:tr w:rsidR="004B1651" w:rsidTr="004B1651">
        <w:tc>
          <w:tcPr>
            <w:tcW w:w="817" w:type="dxa"/>
          </w:tcPr>
          <w:p w:rsidR="004B1651" w:rsidRPr="004B1651" w:rsidRDefault="004B1651">
            <w:pPr>
              <w:rPr>
                <w:rFonts w:ascii="Times New Roman" w:hAnsi="Times New Roman"/>
                <w:sz w:val="28"/>
                <w:szCs w:val="28"/>
              </w:rPr>
            </w:pPr>
            <w:r w:rsidRPr="004B16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4B1651" w:rsidRPr="004B1651" w:rsidRDefault="004B1651">
            <w:pPr>
              <w:rPr>
                <w:rFonts w:ascii="Times New Roman" w:hAnsi="Times New Roman"/>
                <w:sz w:val="28"/>
                <w:szCs w:val="28"/>
              </w:rPr>
            </w:pPr>
            <w:r w:rsidRPr="004B1651">
              <w:rPr>
                <w:rFonts w:ascii="Times New Roman" w:hAnsi="Times New Roman"/>
                <w:sz w:val="28"/>
                <w:szCs w:val="28"/>
              </w:rPr>
              <w:t>Нестационарный торговый объект тип 6</w:t>
            </w:r>
          </w:p>
        </w:tc>
        <w:tc>
          <w:tcPr>
            <w:tcW w:w="3285" w:type="dxa"/>
          </w:tcPr>
          <w:p w:rsidR="004B1651" w:rsidRPr="004B1651" w:rsidRDefault="004B1651" w:rsidP="00F262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62E0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</w:tr>
    </w:tbl>
    <w:p w:rsidR="009C19D7" w:rsidRDefault="009C19D7"/>
    <w:p w:rsidR="004B1651" w:rsidRPr="004B1651" w:rsidRDefault="004B1651" w:rsidP="004B165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B1651">
        <w:rPr>
          <w:sz w:val="28"/>
          <w:szCs w:val="28"/>
        </w:rPr>
        <w:t>В стоимость не входят коммунальные услуги;</w:t>
      </w:r>
    </w:p>
    <w:p w:rsidR="004B1651" w:rsidRPr="004B1651" w:rsidRDefault="004B1651" w:rsidP="004B165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B1651">
        <w:rPr>
          <w:sz w:val="28"/>
          <w:szCs w:val="28"/>
        </w:rPr>
        <w:t>Минимальный срок аренды – 1 календарный месяц.</w:t>
      </w:r>
    </w:p>
    <w:sectPr w:rsidR="004B1651" w:rsidRPr="004B1651" w:rsidSect="009643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752F8C"/>
    <w:multiLevelType w:val="hybridMultilevel"/>
    <w:tmpl w:val="AA389C36"/>
    <w:lvl w:ilvl="0" w:tplc="A03493E0">
      <w:start w:val="1"/>
      <w:numFmt w:val="bullet"/>
      <w:lvlText w:val=""/>
      <w:lvlJc w:val="left"/>
      <w:pPr>
        <w:ind w:left="36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">
    <w:nsid w:val="6045143B"/>
    <w:multiLevelType w:val="hybridMultilevel"/>
    <w:tmpl w:val="CAF0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1"/>
    <w:rsid w:val="002A26D1"/>
    <w:rsid w:val="002D7E5E"/>
    <w:rsid w:val="00327D70"/>
    <w:rsid w:val="003F478A"/>
    <w:rsid w:val="004B1651"/>
    <w:rsid w:val="005775ED"/>
    <w:rsid w:val="00622A5E"/>
    <w:rsid w:val="007329C5"/>
    <w:rsid w:val="00747E22"/>
    <w:rsid w:val="00786F15"/>
    <w:rsid w:val="009B2ECE"/>
    <w:rsid w:val="009B3FDB"/>
    <w:rsid w:val="009C19D7"/>
    <w:rsid w:val="00F262E0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Fedotova</cp:lastModifiedBy>
  <cp:revision>10</cp:revision>
  <cp:lastPrinted>2021-10-06T11:30:00Z</cp:lastPrinted>
  <dcterms:created xsi:type="dcterms:W3CDTF">2021-03-09T08:33:00Z</dcterms:created>
  <dcterms:modified xsi:type="dcterms:W3CDTF">2021-10-06T11:30:00Z</dcterms:modified>
</cp:coreProperties>
</file>