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6A" w:rsidRPr="00C55E90" w:rsidRDefault="00EE711C" w:rsidP="0003556A">
      <w:pPr>
        <w:jc w:val="center"/>
      </w:pPr>
      <w:r w:rsidRPr="00C55E90">
        <w:rPr>
          <w:b/>
          <w:noProof/>
        </w:rPr>
        <w:drawing>
          <wp:inline distT="0" distB="0" distL="0" distR="0">
            <wp:extent cx="463550" cy="7175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63550" cy="717550"/>
                    </a:xfrm>
                    <a:prstGeom prst="rect">
                      <a:avLst/>
                    </a:prstGeom>
                    <a:noFill/>
                    <a:ln w="9525">
                      <a:noFill/>
                      <a:miter lim="800000"/>
                      <a:headEnd/>
                      <a:tailEnd/>
                    </a:ln>
                  </pic:spPr>
                </pic:pic>
              </a:graphicData>
            </a:graphic>
          </wp:inline>
        </w:drawing>
      </w:r>
    </w:p>
    <w:p w:rsidR="0003556A" w:rsidRPr="00C55E90" w:rsidRDefault="0003556A" w:rsidP="0003556A">
      <w:pPr>
        <w:jc w:val="center"/>
        <w:rPr>
          <w:rFonts w:ascii="Century" w:hAnsi="Century"/>
          <w:b/>
          <w:caps/>
          <w:sz w:val="10"/>
        </w:rPr>
      </w:pPr>
    </w:p>
    <w:p w:rsidR="0003556A" w:rsidRPr="00C55E90" w:rsidRDefault="0003556A" w:rsidP="0003556A">
      <w:pPr>
        <w:jc w:val="center"/>
        <w:rPr>
          <w:rFonts w:ascii="Century" w:hAnsi="Century"/>
          <w:b/>
          <w:caps/>
        </w:rPr>
      </w:pPr>
      <w:r w:rsidRPr="00C55E90">
        <w:rPr>
          <w:rFonts w:ascii="Century" w:hAnsi="Century"/>
          <w:b/>
          <w:caps/>
        </w:rPr>
        <w:t>Ленинградская область</w:t>
      </w:r>
    </w:p>
    <w:p w:rsidR="0003556A" w:rsidRPr="00C55E90" w:rsidRDefault="0003556A" w:rsidP="0003556A">
      <w:pPr>
        <w:jc w:val="center"/>
        <w:rPr>
          <w:rFonts w:ascii="Century" w:hAnsi="Century"/>
          <w:b/>
          <w:caps/>
          <w:spacing w:val="60"/>
          <w:sz w:val="32"/>
          <w:szCs w:val="32"/>
        </w:rPr>
      </w:pPr>
    </w:p>
    <w:p w:rsidR="0003556A" w:rsidRPr="00C55E90" w:rsidRDefault="0003556A" w:rsidP="0003556A">
      <w:pPr>
        <w:jc w:val="center"/>
        <w:rPr>
          <w:rFonts w:ascii="Century" w:hAnsi="Century"/>
          <w:b/>
          <w:caps/>
          <w:spacing w:val="60"/>
          <w:sz w:val="32"/>
          <w:szCs w:val="32"/>
        </w:rPr>
      </w:pPr>
      <w:r w:rsidRPr="00C55E90">
        <w:rPr>
          <w:rFonts w:ascii="Century" w:hAnsi="Century"/>
          <w:b/>
          <w:caps/>
          <w:spacing w:val="60"/>
          <w:sz w:val="32"/>
          <w:szCs w:val="32"/>
        </w:rPr>
        <w:t>Администрация</w:t>
      </w:r>
    </w:p>
    <w:p w:rsidR="0003556A" w:rsidRPr="00C55E90" w:rsidRDefault="0003556A" w:rsidP="0003556A">
      <w:pPr>
        <w:jc w:val="center"/>
        <w:rPr>
          <w:rFonts w:ascii="Century" w:hAnsi="Century"/>
          <w:b/>
          <w:caps/>
        </w:rPr>
      </w:pPr>
      <w:r w:rsidRPr="00C55E90">
        <w:rPr>
          <w:rFonts w:ascii="Century" w:hAnsi="Century"/>
          <w:b/>
          <w:caps/>
        </w:rPr>
        <w:t>Лужского муниципального района</w:t>
      </w:r>
    </w:p>
    <w:p w:rsidR="0003556A" w:rsidRPr="00C55E90" w:rsidRDefault="0003556A" w:rsidP="0003556A">
      <w:pPr>
        <w:jc w:val="center"/>
        <w:rPr>
          <w:rFonts w:ascii="Arial Black" w:hAnsi="Arial Black"/>
          <w:b/>
          <w:caps/>
          <w:spacing w:val="40"/>
          <w:sz w:val="36"/>
          <w:szCs w:val="36"/>
        </w:rPr>
      </w:pPr>
    </w:p>
    <w:p w:rsidR="0003556A" w:rsidRPr="00C55E90" w:rsidRDefault="0003556A" w:rsidP="0003556A">
      <w:pPr>
        <w:jc w:val="center"/>
        <w:rPr>
          <w:rFonts w:ascii="Arial Black" w:hAnsi="Arial Black"/>
          <w:b/>
          <w:caps/>
          <w:spacing w:val="40"/>
          <w:sz w:val="36"/>
          <w:szCs w:val="36"/>
        </w:rPr>
      </w:pPr>
      <w:r w:rsidRPr="00C55E90">
        <w:rPr>
          <w:rFonts w:ascii="Arial Black" w:hAnsi="Arial Black"/>
          <w:b/>
          <w:caps/>
          <w:spacing w:val="40"/>
          <w:sz w:val="36"/>
          <w:szCs w:val="36"/>
        </w:rPr>
        <w:t>Постановление</w:t>
      </w:r>
    </w:p>
    <w:p w:rsidR="00C324D2" w:rsidRPr="00C55E90" w:rsidRDefault="00C324D2" w:rsidP="00C324D2">
      <w:pPr>
        <w:jc w:val="both"/>
        <w:rPr>
          <w:rFonts w:ascii="Times New Roman" w:hAnsi="Times New Roman" w:cs="Times New Roman"/>
          <w:color w:val="auto"/>
          <w:sz w:val="28"/>
          <w:szCs w:val="28"/>
        </w:rPr>
      </w:pPr>
    </w:p>
    <w:p w:rsidR="00C324D2" w:rsidRPr="00CD6825" w:rsidRDefault="00C324D2" w:rsidP="00C324D2">
      <w:pPr>
        <w:ind w:left="709"/>
        <w:jc w:val="both"/>
        <w:rPr>
          <w:rFonts w:ascii="Times New Roman" w:hAnsi="Times New Roman" w:cs="Times New Roman"/>
          <w:color w:val="auto"/>
          <w:sz w:val="28"/>
          <w:szCs w:val="28"/>
        </w:rPr>
      </w:pPr>
      <w:r w:rsidRPr="00C55E90">
        <w:rPr>
          <w:rFonts w:ascii="Times New Roman" w:hAnsi="Times New Roman" w:cs="Times New Roman"/>
          <w:color w:val="auto"/>
          <w:sz w:val="28"/>
          <w:szCs w:val="28"/>
        </w:rPr>
        <w:t xml:space="preserve">От  </w:t>
      </w:r>
      <w:r w:rsidR="00005DE0">
        <w:rPr>
          <w:rFonts w:ascii="Times New Roman" w:hAnsi="Times New Roman" w:cs="Times New Roman"/>
          <w:color w:val="auto"/>
          <w:sz w:val="28"/>
          <w:szCs w:val="28"/>
        </w:rPr>
        <w:t>02</w:t>
      </w:r>
      <w:r w:rsidR="009D202C" w:rsidRPr="00C55E90">
        <w:rPr>
          <w:rFonts w:ascii="Times New Roman" w:hAnsi="Times New Roman" w:cs="Times New Roman"/>
          <w:color w:val="auto"/>
          <w:sz w:val="28"/>
          <w:szCs w:val="28"/>
        </w:rPr>
        <w:t xml:space="preserve"> </w:t>
      </w:r>
      <w:r w:rsidR="00005DE0">
        <w:rPr>
          <w:rFonts w:ascii="Times New Roman" w:hAnsi="Times New Roman" w:cs="Times New Roman"/>
          <w:color w:val="auto"/>
          <w:sz w:val="28"/>
          <w:szCs w:val="28"/>
        </w:rPr>
        <w:t xml:space="preserve">марта </w:t>
      </w:r>
      <w:r w:rsidRPr="00C55E90">
        <w:rPr>
          <w:rFonts w:ascii="Times New Roman" w:hAnsi="Times New Roman" w:cs="Times New Roman"/>
          <w:color w:val="auto"/>
          <w:sz w:val="28"/>
          <w:szCs w:val="28"/>
        </w:rPr>
        <w:t>20</w:t>
      </w:r>
      <w:r w:rsidR="0003556A" w:rsidRPr="00C55E90">
        <w:rPr>
          <w:rFonts w:ascii="Times New Roman" w:hAnsi="Times New Roman" w:cs="Times New Roman"/>
          <w:color w:val="auto"/>
          <w:sz w:val="28"/>
          <w:szCs w:val="28"/>
        </w:rPr>
        <w:t>2</w:t>
      </w:r>
      <w:r w:rsidR="00E559E9" w:rsidRPr="00C55E90">
        <w:rPr>
          <w:rFonts w:ascii="Times New Roman" w:hAnsi="Times New Roman" w:cs="Times New Roman"/>
          <w:color w:val="auto"/>
          <w:sz w:val="28"/>
          <w:szCs w:val="28"/>
        </w:rPr>
        <w:t>2</w:t>
      </w:r>
      <w:r w:rsidRPr="00C55E90">
        <w:rPr>
          <w:rFonts w:ascii="Times New Roman" w:hAnsi="Times New Roman" w:cs="Times New Roman"/>
          <w:color w:val="auto"/>
          <w:sz w:val="28"/>
          <w:szCs w:val="28"/>
        </w:rPr>
        <w:t xml:space="preserve"> г.  №  </w:t>
      </w:r>
      <w:r w:rsidR="00672AAD">
        <w:rPr>
          <w:rFonts w:ascii="Times New Roman" w:hAnsi="Times New Roman" w:cs="Times New Roman"/>
          <w:color w:val="auto"/>
          <w:sz w:val="28"/>
          <w:szCs w:val="28"/>
        </w:rPr>
        <w:t>583</w:t>
      </w:r>
    </w:p>
    <w:p w:rsidR="003C5875" w:rsidRPr="00C55E90" w:rsidRDefault="003C5875" w:rsidP="00C324D2">
      <w:pPr>
        <w:ind w:left="709"/>
        <w:jc w:val="both"/>
        <w:rPr>
          <w:rFonts w:ascii="Times New Roman" w:hAnsi="Times New Roman" w:cs="Times New Roman"/>
          <w:color w:val="auto"/>
          <w:sz w:val="28"/>
          <w:szCs w:val="28"/>
        </w:rPr>
      </w:pPr>
    </w:p>
    <w:p w:rsidR="00C324D2" w:rsidRPr="00C55E90" w:rsidRDefault="00C324D2" w:rsidP="00C324D2">
      <w:pPr>
        <w:ind w:left="709"/>
        <w:jc w:val="both"/>
        <w:rPr>
          <w:rFonts w:ascii="Times New Roman" w:hAnsi="Times New Roman" w:cs="Times New Roman"/>
          <w:color w:val="auto"/>
          <w:sz w:val="28"/>
          <w:szCs w:val="28"/>
        </w:rPr>
      </w:pPr>
    </w:p>
    <w:p w:rsidR="00C324D2" w:rsidRPr="00C55E90" w:rsidRDefault="00981E41" w:rsidP="00C324D2">
      <w:pPr>
        <w:ind w:left="709"/>
        <w:jc w:val="both"/>
        <w:rPr>
          <w:rFonts w:ascii="Times New Roman" w:hAnsi="Times New Roman" w:cs="Times New Roman"/>
          <w:color w:val="auto"/>
          <w:sz w:val="28"/>
          <w:szCs w:val="28"/>
        </w:rPr>
      </w:pPr>
      <w:r w:rsidRPr="00981E41">
        <w:rPr>
          <w:rFonts w:ascii="Century" w:hAnsi="Century"/>
          <w:noProof/>
          <w:color w:val="auto"/>
          <w:sz w:val="28"/>
          <w:szCs w:val="28"/>
        </w:rPr>
        <w:pict>
          <v:shapetype id="_x0000_t202" coordsize="21600,21600" o:spt="202" path="m,l,21600r21600,l21600,xe">
            <v:stroke joinstyle="miter"/>
            <v:path gradientshapeok="t" o:connecttype="rect"/>
          </v:shapetype>
          <v:shape id="_x0000_s1027" type="#_x0000_t202" style="position:absolute;left:0;text-align:left;margin-left:36.25pt;margin-top:.8pt;width:243.7pt;height:188pt;z-index:251657728" stroked="f">
            <v:textbox style="mso-next-textbox:#_x0000_s1027">
              <w:txbxContent>
                <w:p w:rsidR="003D699E" w:rsidRDefault="003D699E" w:rsidP="00EC50FA">
                  <w:pPr>
                    <w:ind w:left="-142"/>
                    <w:rPr>
                      <w:rFonts w:ascii="Times New Roman" w:hAnsi="Times New Roman" w:cs="Times New Roman"/>
                    </w:rPr>
                  </w:pPr>
                  <w:r w:rsidRPr="00EC50FA">
                    <w:rPr>
                      <w:rFonts w:ascii="Times New Roman" w:hAnsi="Times New Roman" w:cs="Times New Roman"/>
                    </w:rPr>
                    <w:t xml:space="preserve">Об утверждении проекта </w:t>
                  </w:r>
                </w:p>
                <w:p w:rsidR="003D699E" w:rsidRDefault="003D699E" w:rsidP="00EC50FA">
                  <w:pPr>
                    <w:ind w:left="-142"/>
                    <w:rPr>
                      <w:rFonts w:ascii="Times New Roman" w:hAnsi="Times New Roman" w:cs="Times New Roman"/>
                    </w:rPr>
                  </w:pPr>
                  <w:r w:rsidRPr="00EC50FA">
                    <w:rPr>
                      <w:rFonts w:ascii="Times New Roman" w:hAnsi="Times New Roman" w:cs="Times New Roman"/>
                    </w:rPr>
                    <w:t xml:space="preserve">административного регламента </w:t>
                  </w:r>
                </w:p>
                <w:p w:rsidR="003D699E" w:rsidRDefault="003D699E" w:rsidP="00EC50FA">
                  <w:pPr>
                    <w:ind w:left="-142"/>
                    <w:rPr>
                      <w:rFonts w:ascii="Times New Roman" w:hAnsi="Times New Roman" w:cs="Times New Roman"/>
                    </w:rPr>
                  </w:pPr>
                  <w:r w:rsidRPr="00EC50FA">
                    <w:rPr>
                      <w:rFonts w:ascii="Times New Roman" w:hAnsi="Times New Roman" w:cs="Times New Roman"/>
                    </w:rPr>
                    <w:t xml:space="preserve">по предоставлению </w:t>
                  </w:r>
                  <w:proofErr w:type="gramStart"/>
                  <w:r w:rsidRPr="00EC50FA">
                    <w:rPr>
                      <w:rFonts w:ascii="Times New Roman" w:hAnsi="Times New Roman" w:cs="Times New Roman"/>
                    </w:rPr>
                    <w:t>муниципальной</w:t>
                  </w:r>
                  <w:proofErr w:type="gramEnd"/>
                  <w:r w:rsidRPr="00EC50FA">
                    <w:rPr>
                      <w:rFonts w:ascii="Times New Roman" w:hAnsi="Times New Roman" w:cs="Times New Roman"/>
                    </w:rPr>
                    <w:t xml:space="preserve"> </w:t>
                  </w:r>
                </w:p>
                <w:p w:rsidR="003D699E" w:rsidRDefault="003D699E" w:rsidP="00EC50FA">
                  <w:pPr>
                    <w:ind w:left="-142"/>
                    <w:rPr>
                      <w:rFonts w:ascii="Times New Roman" w:hAnsi="Times New Roman" w:cs="Times New Roman"/>
                    </w:rPr>
                  </w:pPr>
                  <w:r w:rsidRPr="00EC50FA">
                    <w:rPr>
                      <w:rFonts w:ascii="Times New Roman" w:hAnsi="Times New Roman" w:cs="Times New Roman"/>
                    </w:rPr>
                    <w:t xml:space="preserve">услуги «Предоставление сведений </w:t>
                  </w:r>
                </w:p>
                <w:p w:rsidR="003D699E" w:rsidRDefault="003D699E" w:rsidP="00EC50FA">
                  <w:pPr>
                    <w:ind w:left="-142"/>
                    <w:rPr>
                      <w:rFonts w:ascii="Times New Roman" w:hAnsi="Times New Roman" w:cs="Times New Roman"/>
                    </w:rPr>
                  </w:pPr>
                  <w:r w:rsidRPr="00EC50FA">
                    <w:rPr>
                      <w:rFonts w:ascii="Times New Roman" w:hAnsi="Times New Roman" w:cs="Times New Roman"/>
                    </w:rPr>
                    <w:t xml:space="preserve">об объектах имущества, включенных </w:t>
                  </w:r>
                </w:p>
                <w:p w:rsidR="003D699E" w:rsidRDefault="003D699E" w:rsidP="00EC50FA">
                  <w:pPr>
                    <w:ind w:left="-142"/>
                    <w:rPr>
                      <w:rFonts w:ascii="Times New Roman" w:hAnsi="Times New Roman" w:cs="Times New Roman"/>
                    </w:rPr>
                  </w:pPr>
                  <w:r w:rsidRPr="00EC50FA">
                    <w:rPr>
                      <w:rFonts w:ascii="Times New Roman" w:hAnsi="Times New Roman" w:cs="Times New Roman"/>
                    </w:rPr>
                    <w:t xml:space="preserve">в перечень муниципального имущества, предназначенного для предоставления </w:t>
                  </w:r>
                </w:p>
                <w:p w:rsidR="003D699E" w:rsidRDefault="003D699E" w:rsidP="00EC50FA">
                  <w:pPr>
                    <w:ind w:left="-142"/>
                    <w:rPr>
                      <w:rFonts w:ascii="Times New Roman" w:hAnsi="Times New Roman" w:cs="Times New Roman"/>
                    </w:rPr>
                  </w:pPr>
                  <w:r w:rsidRPr="00EC50FA">
                    <w:rPr>
                      <w:rFonts w:ascii="Times New Roman" w:hAnsi="Times New Roman" w:cs="Times New Roman"/>
                    </w:rPr>
                    <w:t xml:space="preserve">во владение и (или) в пользование </w:t>
                  </w:r>
                </w:p>
                <w:p w:rsidR="003D699E" w:rsidRDefault="003D699E" w:rsidP="00EC50FA">
                  <w:pPr>
                    <w:ind w:left="-142"/>
                    <w:rPr>
                      <w:rFonts w:ascii="Times New Roman" w:hAnsi="Times New Roman" w:cs="Times New Roman"/>
                    </w:rPr>
                  </w:pPr>
                  <w:r w:rsidRPr="00EC50FA">
                    <w:rPr>
                      <w:rFonts w:ascii="Times New Roman" w:hAnsi="Times New Roman" w:cs="Times New Roman"/>
                    </w:rPr>
                    <w:t xml:space="preserve">субъектам малого и среднего предпринимательства и организациям, образующим инфраструктуру </w:t>
                  </w:r>
                </w:p>
                <w:p w:rsidR="003D699E" w:rsidRDefault="003D699E" w:rsidP="00EC50FA">
                  <w:pPr>
                    <w:ind w:left="-142"/>
                    <w:rPr>
                      <w:rFonts w:ascii="Times New Roman" w:hAnsi="Times New Roman" w:cs="Times New Roman"/>
                    </w:rPr>
                  </w:pPr>
                  <w:r w:rsidRPr="00EC50FA">
                    <w:rPr>
                      <w:rFonts w:ascii="Times New Roman" w:hAnsi="Times New Roman" w:cs="Times New Roman"/>
                    </w:rPr>
                    <w:t xml:space="preserve">поддержки субъектов малого </w:t>
                  </w:r>
                </w:p>
                <w:p w:rsidR="003D699E" w:rsidRPr="00EC50FA" w:rsidRDefault="003D699E" w:rsidP="00EC50FA">
                  <w:pPr>
                    <w:ind w:left="-142"/>
                    <w:rPr>
                      <w:rFonts w:ascii="Times New Roman" w:hAnsi="Times New Roman" w:cs="Times New Roman"/>
                    </w:rPr>
                  </w:pPr>
                  <w:r w:rsidRPr="00EC50FA">
                    <w:rPr>
                      <w:rFonts w:ascii="Times New Roman" w:hAnsi="Times New Roman" w:cs="Times New Roman"/>
                    </w:rPr>
                    <w:t>и среднего предпринимательства»</w:t>
                  </w:r>
                </w:p>
              </w:txbxContent>
            </v:textbox>
          </v:shape>
        </w:pict>
      </w:r>
      <w:r w:rsidRPr="00981E41">
        <w:rPr>
          <w:rFonts w:ascii="Century" w:hAnsi="Century"/>
          <w:noProof/>
          <w:color w:val="auto"/>
          <w:sz w:val="28"/>
          <w:szCs w:val="28"/>
        </w:rPr>
        <w:pict>
          <v:shape id="_x0000_s1026" type="#_x0000_t202" style="position:absolute;left:0;text-align:left;margin-left:-50.7pt;margin-top:8.6pt;width:83.6pt;height:49.5pt;z-index:251656704;mso-width-relative:margin;mso-height-relative:margin">
            <v:textbox style="mso-next-textbox:#_x0000_s1026">
              <w:txbxContent>
                <w:p w:rsidR="003D699E" w:rsidRPr="00FE78A3" w:rsidRDefault="003D699E" w:rsidP="00C324D2">
                  <w:pPr>
                    <w:rPr>
                      <w:rFonts w:ascii="Century" w:hAnsi="Century"/>
                    </w:rPr>
                  </w:pPr>
                </w:p>
              </w:txbxContent>
            </v:textbox>
          </v:shape>
        </w:pict>
      </w:r>
    </w:p>
    <w:p w:rsidR="00C324D2" w:rsidRPr="00C55E90" w:rsidRDefault="00C324D2" w:rsidP="00C324D2">
      <w:pPr>
        <w:contextualSpacing/>
        <w:rPr>
          <w:rFonts w:ascii="Times New Roman" w:hAnsi="Times New Roman"/>
          <w:color w:val="auto"/>
        </w:rPr>
      </w:pPr>
    </w:p>
    <w:p w:rsidR="001849F8" w:rsidRPr="00C55E90" w:rsidRDefault="001849F8" w:rsidP="00C324D2">
      <w:pPr>
        <w:pStyle w:val="14"/>
        <w:shd w:val="clear" w:color="auto" w:fill="auto"/>
        <w:spacing w:after="0" w:line="240" w:lineRule="auto"/>
        <w:ind w:left="20" w:right="5400"/>
        <w:contextualSpacing/>
        <w:rPr>
          <w:color w:val="auto"/>
        </w:rPr>
      </w:pPr>
    </w:p>
    <w:p w:rsidR="00372012" w:rsidRPr="00C55E90" w:rsidRDefault="00C324D2" w:rsidP="00C324D2">
      <w:pPr>
        <w:pStyle w:val="14"/>
        <w:shd w:val="clear" w:color="auto" w:fill="auto"/>
        <w:spacing w:after="0" w:line="240" w:lineRule="auto"/>
        <w:ind w:left="20" w:right="40" w:firstLine="200"/>
        <w:contextualSpacing/>
        <w:jc w:val="both"/>
        <w:rPr>
          <w:color w:val="auto"/>
        </w:rPr>
      </w:pPr>
      <w:r w:rsidRPr="00C55E90">
        <w:rPr>
          <w:color w:val="auto"/>
        </w:rPr>
        <w:tab/>
      </w:r>
    </w:p>
    <w:p w:rsidR="007A2D34" w:rsidRPr="00C55E90" w:rsidRDefault="007A2D34" w:rsidP="00F673E1">
      <w:pPr>
        <w:pStyle w:val="14"/>
        <w:shd w:val="clear" w:color="auto" w:fill="auto"/>
        <w:spacing w:after="0" w:line="240" w:lineRule="auto"/>
        <w:ind w:left="20" w:right="-2" w:firstLine="689"/>
        <w:contextualSpacing/>
        <w:jc w:val="both"/>
        <w:rPr>
          <w:color w:val="auto"/>
          <w:sz w:val="10"/>
          <w:szCs w:val="10"/>
        </w:rPr>
      </w:pPr>
    </w:p>
    <w:p w:rsidR="00495DB5" w:rsidRPr="00C55E90" w:rsidRDefault="00495DB5" w:rsidP="00F673E1">
      <w:pPr>
        <w:pStyle w:val="14"/>
        <w:shd w:val="clear" w:color="auto" w:fill="auto"/>
        <w:spacing w:after="0" w:line="240" w:lineRule="auto"/>
        <w:ind w:left="20" w:right="-2" w:firstLine="689"/>
        <w:contextualSpacing/>
        <w:jc w:val="both"/>
        <w:rPr>
          <w:color w:val="auto"/>
          <w:sz w:val="28"/>
          <w:szCs w:val="28"/>
        </w:rPr>
      </w:pPr>
    </w:p>
    <w:p w:rsidR="00906C34" w:rsidRPr="0038795D" w:rsidRDefault="00906C34" w:rsidP="00F673E1">
      <w:pPr>
        <w:pStyle w:val="14"/>
        <w:shd w:val="clear" w:color="auto" w:fill="auto"/>
        <w:spacing w:after="0" w:line="240" w:lineRule="auto"/>
        <w:ind w:left="20" w:right="-2" w:firstLine="689"/>
        <w:contextualSpacing/>
        <w:jc w:val="both"/>
        <w:rPr>
          <w:color w:val="auto"/>
          <w:sz w:val="40"/>
          <w:szCs w:val="28"/>
        </w:rPr>
      </w:pPr>
    </w:p>
    <w:p w:rsidR="006153F8" w:rsidRDefault="006153F8" w:rsidP="00D6677F">
      <w:pPr>
        <w:pStyle w:val="14"/>
        <w:shd w:val="clear" w:color="auto" w:fill="auto"/>
        <w:spacing w:after="0" w:line="240" w:lineRule="auto"/>
        <w:ind w:right="-2" w:firstLine="709"/>
        <w:contextualSpacing/>
        <w:jc w:val="both"/>
        <w:rPr>
          <w:color w:val="auto"/>
          <w:sz w:val="28"/>
          <w:szCs w:val="28"/>
        </w:rPr>
      </w:pPr>
    </w:p>
    <w:p w:rsidR="006153F8" w:rsidRDefault="006153F8" w:rsidP="00D6677F">
      <w:pPr>
        <w:pStyle w:val="14"/>
        <w:shd w:val="clear" w:color="auto" w:fill="auto"/>
        <w:spacing w:after="0" w:line="240" w:lineRule="auto"/>
        <w:ind w:right="-2" w:firstLine="709"/>
        <w:contextualSpacing/>
        <w:jc w:val="both"/>
        <w:rPr>
          <w:color w:val="auto"/>
          <w:sz w:val="28"/>
          <w:szCs w:val="28"/>
        </w:rPr>
      </w:pPr>
    </w:p>
    <w:p w:rsidR="006153F8" w:rsidRDefault="006153F8" w:rsidP="00D6677F">
      <w:pPr>
        <w:pStyle w:val="14"/>
        <w:shd w:val="clear" w:color="auto" w:fill="auto"/>
        <w:spacing w:after="0" w:line="240" w:lineRule="auto"/>
        <w:ind w:right="-2" w:firstLine="709"/>
        <w:contextualSpacing/>
        <w:jc w:val="both"/>
        <w:rPr>
          <w:color w:val="auto"/>
          <w:sz w:val="28"/>
          <w:szCs w:val="28"/>
        </w:rPr>
      </w:pPr>
    </w:p>
    <w:p w:rsidR="006153F8" w:rsidRDefault="006153F8" w:rsidP="00D6677F">
      <w:pPr>
        <w:pStyle w:val="14"/>
        <w:shd w:val="clear" w:color="auto" w:fill="auto"/>
        <w:spacing w:after="0" w:line="240" w:lineRule="auto"/>
        <w:ind w:right="-2" w:firstLine="709"/>
        <w:contextualSpacing/>
        <w:jc w:val="both"/>
        <w:rPr>
          <w:color w:val="auto"/>
          <w:sz w:val="28"/>
          <w:szCs w:val="28"/>
        </w:rPr>
      </w:pPr>
    </w:p>
    <w:p w:rsidR="006153F8" w:rsidRDefault="006153F8" w:rsidP="00D6677F">
      <w:pPr>
        <w:pStyle w:val="14"/>
        <w:shd w:val="clear" w:color="auto" w:fill="auto"/>
        <w:spacing w:after="0" w:line="240" w:lineRule="auto"/>
        <w:ind w:right="-2" w:firstLine="709"/>
        <w:contextualSpacing/>
        <w:jc w:val="both"/>
        <w:rPr>
          <w:color w:val="auto"/>
          <w:sz w:val="28"/>
          <w:szCs w:val="28"/>
        </w:rPr>
      </w:pPr>
    </w:p>
    <w:p w:rsidR="00EC50FA" w:rsidRDefault="00EC50FA" w:rsidP="00D6677F">
      <w:pPr>
        <w:pStyle w:val="14"/>
        <w:shd w:val="clear" w:color="auto" w:fill="auto"/>
        <w:spacing w:after="0" w:line="240" w:lineRule="auto"/>
        <w:ind w:right="-2" w:firstLine="709"/>
        <w:contextualSpacing/>
        <w:jc w:val="both"/>
        <w:rPr>
          <w:color w:val="auto"/>
          <w:sz w:val="28"/>
          <w:szCs w:val="28"/>
        </w:rPr>
      </w:pPr>
    </w:p>
    <w:p w:rsidR="001849F8" w:rsidRPr="00C55E90" w:rsidRDefault="00983E15" w:rsidP="00D6677F">
      <w:pPr>
        <w:pStyle w:val="14"/>
        <w:shd w:val="clear" w:color="auto" w:fill="auto"/>
        <w:spacing w:after="0" w:line="240" w:lineRule="auto"/>
        <w:ind w:right="-2" w:firstLine="709"/>
        <w:contextualSpacing/>
        <w:jc w:val="both"/>
        <w:rPr>
          <w:color w:val="auto"/>
          <w:sz w:val="28"/>
          <w:szCs w:val="28"/>
        </w:rPr>
      </w:pPr>
      <w:proofErr w:type="gramStart"/>
      <w:r w:rsidRPr="00C55E90">
        <w:rPr>
          <w:color w:val="auto"/>
          <w:sz w:val="28"/>
          <w:szCs w:val="28"/>
        </w:rPr>
        <w:t xml:space="preserve">В соответствии с Федеральным законом от 27.07.2010 № 210-ФЗ </w:t>
      </w:r>
      <w:r w:rsidR="00854955">
        <w:rPr>
          <w:color w:val="auto"/>
          <w:sz w:val="28"/>
          <w:szCs w:val="28"/>
        </w:rPr>
        <w:t xml:space="preserve">                  </w:t>
      </w:r>
      <w:r w:rsidR="00F13432">
        <w:rPr>
          <w:color w:val="auto"/>
          <w:sz w:val="28"/>
          <w:szCs w:val="28"/>
        </w:rPr>
        <w:t>«</w:t>
      </w:r>
      <w:r w:rsidRPr="00C55E90">
        <w:rPr>
          <w:color w:val="auto"/>
          <w:sz w:val="28"/>
          <w:szCs w:val="28"/>
        </w:rPr>
        <w:t>Об организации предоставления государственных и муниципальных услуг</w:t>
      </w:r>
      <w:r w:rsidR="00F13432">
        <w:rPr>
          <w:color w:val="auto"/>
          <w:sz w:val="28"/>
          <w:szCs w:val="28"/>
        </w:rPr>
        <w:t>»</w:t>
      </w:r>
      <w:r w:rsidRPr="00C55E90">
        <w:rPr>
          <w:color w:val="auto"/>
          <w:sz w:val="28"/>
          <w:szCs w:val="28"/>
        </w:rPr>
        <w:t xml:space="preserve">, постановлением Правительства Ленинградской области от 05.03.2011 № 42 </w:t>
      </w:r>
      <w:r w:rsidR="00F13432">
        <w:rPr>
          <w:color w:val="auto"/>
          <w:sz w:val="28"/>
          <w:szCs w:val="28"/>
        </w:rPr>
        <w:t>«</w:t>
      </w:r>
      <w:r w:rsidRPr="00C55E90">
        <w:rPr>
          <w:color w:val="auto"/>
          <w:sz w:val="28"/>
          <w:szCs w:val="28"/>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F13432">
        <w:rPr>
          <w:color w:val="auto"/>
          <w:sz w:val="28"/>
          <w:szCs w:val="28"/>
        </w:rPr>
        <w:t>»</w:t>
      </w:r>
      <w:r w:rsidRPr="00C55E90">
        <w:rPr>
          <w:color w:val="auto"/>
          <w:sz w:val="28"/>
          <w:szCs w:val="28"/>
        </w:rPr>
        <w:t xml:space="preserve">, постановлением администрации Лужского муниципального района Ленинградской области от 10.11.2010 № 1211/1 </w:t>
      </w:r>
      <w:r w:rsidR="00F13432">
        <w:rPr>
          <w:color w:val="auto"/>
          <w:sz w:val="28"/>
          <w:szCs w:val="28"/>
        </w:rPr>
        <w:t>«</w:t>
      </w:r>
      <w:r w:rsidRPr="00C55E90">
        <w:rPr>
          <w:color w:val="auto"/>
          <w:sz w:val="28"/>
          <w:szCs w:val="28"/>
        </w:rPr>
        <w:t>Об утверждении Порядка разработки и утверждения административных регламентов предоставления муниципальных</w:t>
      </w:r>
      <w:proofErr w:type="gramEnd"/>
      <w:r w:rsidRPr="00C55E90">
        <w:rPr>
          <w:color w:val="auto"/>
          <w:sz w:val="28"/>
          <w:szCs w:val="28"/>
        </w:rPr>
        <w:t xml:space="preserve"> услуг (исполнения муниципальных функций)</w:t>
      </w:r>
      <w:r w:rsidR="00F13432">
        <w:rPr>
          <w:color w:val="auto"/>
          <w:sz w:val="28"/>
          <w:szCs w:val="28"/>
        </w:rPr>
        <w:t>»</w:t>
      </w:r>
      <w:r w:rsidR="00E01262" w:rsidRPr="00C55E90">
        <w:rPr>
          <w:color w:val="auto"/>
          <w:sz w:val="28"/>
          <w:szCs w:val="28"/>
        </w:rPr>
        <w:t>,</w:t>
      </w:r>
      <w:r w:rsidR="00646419" w:rsidRPr="00C55E90">
        <w:rPr>
          <w:color w:val="auto"/>
          <w:sz w:val="28"/>
          <w:szCs w:val="28"/>
        </w:rPr>
        <w:t xml:space="preserve"> </w:t>
      </w:r>
      <w:r w:rsidR="00E559E9" w:rsidRPr="00C55E90">
        <w:rPr>
          <w:color w:val="auto"/>
          <w:sz w:val="28"/>
          <w:szCs w:val="28"/>
        </w:rPr>
        <w:t xml:space="preserve">протоколом от </w:t>
      </w:r>
      <w:r w:rsidR="003D655C">
        <w:rPr>
          <w:rStyle w:val="FontStyle12"/>
          <w:sz w:val="28"/>
          <w:szCs w:val="28"/>
        </w:rPr>
        <w:t>24</w:t>
      </w:r>
      <w:r w:rsidR="006153F8">
        <w:rPr>
          <w:rStyle w:val="FontStyle12"/>
          <w:sz w:val="28"/>
          <w:szCs w:val="28"/>
        </w:rPr>
        <w:t xml:space="preserve">.02.2022                                 № </w:t>
      </w:r>
      <w:r w:rsidR="003D655C">
        <w:rPr>
          <w:rStyle w:val="FontStyle12"/>
          <w:sz w:val="28"/>
          <w:szCs w:val="28"/>
        </w:rPr>
        <w:t>П-28/2022</w:t>
      </w:r>
      <w:r w:rsidR="001E704F" w:rsidRPr="00C55E90">
        <w:rPr>
          <w:color w:val="auto"/>
          <w:sz w:val="28"/>
          <w:szCs w:val="28"/>
        </w:rPr>
        <w:t xml:space="preserve"> </w:t>
      </w:r>
      <w:r w:rsidR="00E559E9" w:rsidRPr="00C55E90">
        <w:rPr>
          <w:color w:val="auto"/>
          <w:sz w:val="28"/>
          <w:szCs w:val="28"/>
        </w:rPr>
        <w:t xml:space="preserve">комиссии по повышению качества и доступности предоставления государственных и муниципальных услуг в Ленинградской области, </w:t>
      </w:r>
      <w:r w:rsidR="0045695B" w:rsidRPr="00C55E90">
        <w:rPr>
          <w:color w:val="auto"/>
          <w:sz w:val="28"/>
          <w:szCs w:val="28"/>
        </w:rPr>
        <w:t xml:space="preserve">администрация Лужского муниципального района  </w:t>
      </w:r>
      <w:r w:rsidR="006153F8">
        <w:rPr>
          <w:color w:val="auto"/>
          <w:sz w:val="28"/>
          <w:szCs w:val="28"/>
        </w:rPr>
        <w:t xml:space="preserve">                                                 </w:t>
      </w:r>
      <w:proofErr w:type="spellStart"/>
      <w:proofErr w:type="gramStart"/>
      <w:r w:rsidR="00646419" w:rsidRPr="00C55E90">
        <w:rPr>
          <w:color w:val="auto"/>
          <w:sz w:val="28"/>
          <w:szCs w:val="28"/>
        </w:rPr>
        <w:t>п</w:t>
      </w:r>
      <w:proofErr w:type="spellEnd"/>
      <w:proofErr w:type="gramEnd"/>
      <w:r w:rsidR="00E01262" w:rsidRPr="00C55E90">
        <w:rPr>
          <w:color w:val="auto"/>
          <w:sz w:val="28"/>
          <w:szCs w:val="28"/>
        </w:rPr>
        <w:t xml:space="preserve"> </w:t>
      </w:r>
      <w:r w:rsidR="00646419" w:rsidRPr="00C55E90">
        <w:rPr>
          <w:color w:val="auto"/>
          <w:sz w:val="28"/>
          <w:szCs w:val="28"/>
        </w:rPr>
        <w:t>о</w:t>
      </w:r>
      <w:r w:rsidR="00E01262" w:rsidRPr="00C55E90">
        <w:rPr>
          <w:color w:val="auto"/>
          <w:sz w:val="28"/>
          <w:szCs w:val="28"/>
        </w:rPr>
        <w:t xml:space="preserve"> </w:t>
      </w:r>
      <w:r w:rsidR="00646419" w:rsidRPr="00C55E90">
        <w:rPr>
          <w:color w:val="auto"/>
          <w:sz w:val="28"/>
          <w:szCs w:val="28"/>
        </w:rPr>
        <w:t>с</w:t>
      </w:r>
      <w:r w:rsidR="00E01262" w:rsidRPr="00C55E90">
        <w:rPr>
          <w:color w:val="auto"/>
          <w:sz w:val="28"/>
          <w:szCs w:val="28"/>
        </w:rPr>
        <w:t xml:space="preserve"> </w:t>
      </w:r>
      <w:r w:rsidR="00646419" w:rsidRPr="00C55E90">
        <w:rPr>
          <w:color w:val="auto"/>
          <w:sz w:val="28"/>
          <w:szCs w:val="28"/>
        </w:rPr>
        <w:t>т</w:t>
      </w:r>
      <w:r w:rsidR="00E01262" w:rsidRPr="00C55E90">
        <w:rPr>
          <w:color w:val="auto"/>
          <w:sz w:val="28"/>
          <w:szCs w:val="28"/>
        </w:rPr>
        <w:t xml:space="preserve"> </w:t>
      </w:r>
      <w:r w:rsidR="00646419" w:rsidRPr="00C55E90">
        <w:rPr>
          <w:color w:val="auto"/>
          <w:sz w:val="28"/>
          <w:szCs w:val="28"/>
        </w:rPr>
        <w:t>а</w:t>
      </w:r>
      <w:r w:rsidR="00E01262" w:rsidRPr="00C55E90">
        <w:rPr>
          <w:color w:val="auto"/>
          <w:sz w:val="28"/>
          <w:szCs w:val="28"/>
        </w:rPr>
        <w:t xml:space="preserve"> </w:t>
      </w:r>
      <w:proofErr w:type="spellStart"/>
      <w:r w:rsidR="00646419" w:rsidRPr="00C55E90">
        <w:rPr>
          <w:color w:val="auto"/>
          <w:sz w:val="28"/>
          <w:szCs w:val="28"/>
        </w:rPr>
        <w:t>н</w:t>
      </w:r>
      <w:proofErr w:type="spellEnd"/>
      <w:r w:rsidR="00E01262" w:rsidRPr="00C55E90">
        <w:rPr>
          <w:color w:val="auto"/>
          <w:sz w:val="28"/>
          <w:szCs w:val="28"/>
        </w:rPr>
        <w:t xml:space="preserve"> </w:t>
      </w:r>
      <w:r w:rsidR="00646419" w:rsidRPr="00C55E90">
        <w:rPr>
          <w:color w:val="auto"/>
          <w:sz w:val="28"/>
          <w:szCs w:val="28"/>
        </w:rPr>
        <w:t>о</w:t>
      </w:r>
      <w:r w:rsidR="00E01262" w:rsidRPr="00C55E90">
        <w:rPr>
          <w:color w:val="auto"/>
          <w:sz w:val="28"/>
          <w:szCs w:val="28"/>
        </w:rPr>
        <w:t xml:space="preserve"> </w:t>
      </w:r>
      <w:r w:rsidR="00646419" w:rsidRPr="00C55E90">
        <w:rPr>
          <w:color w:val="auto"/>
          <w:sz w:val="28"/>
          <w:szCs w:val="28"/>
        </w:rPr>
        <w:t>в</w:t>
      </w:r>
      <w:r w:rsidR="00E01262" w:rsidRPr="00C55E90">
        <w:rPr>
          <w:color w:val="auto"/>
          <w:sz w:val="28"/>
          <w:szCs w:val="28"/>
        </w:rPr>
        <w:t xml:space="preserve"> </w:t>
      </w:r>
      <w:r w:rsidR="00646419" w:rsidRPr="00C55E90">
        <w:rPr>
          <w:color w:val="auto"/>
          <w:sz w:val="28"/>
          <w:szCs w:val="28"/>
        </w:rPr>
        <w:t>л</w:t>
      </w:r>
      <w:r w:rsidR="00E01262" w:rsidRPr="00C55E90">
        <w:rPr>
          <w:color w:val="auto"/>
          <w:sz w:val="28"/>
          <w:szCs w:val="28"/>
        </w:rPr>
        <w:t xml:space="preserve"> </w:t>
      </w:r>
      <w:r w:rsidR="00646419" w:rsidRPr="00C55E90">
        <w:rPr>
          <w:color w:val="auto"/>
          <w:sz w:val="28"/>
          <w:szCs w:val="28"/>
        </w:rPr>
        <w:t>я</w:t>
      </w:r>
      <w:r w:rsidR="00E01262" w:rsidRPr="00C55E90">
        <w:rPr>
          <w:color w:val="auto"/>
          <w:sz w:val="28"/>
          <w:szCs w:val="28"/>
        </w:rPr>
        <w:t xml:space="preserve"> </w:t>
      </w:r>
      <w:r w:rsidR="0045695B" w:rsidRPr="00C55E90">
        <w:rPr>
          <w:color w:val="auto"/>
          <w:sz w:val="28"/>
          <w:szCs w:val="28"/>
        </w:rPr>
        <w:t>е т</w:t>
      </w:r>
      <w:r w:rsidR="00646419" w:rsidRPr="00C55E90">
        <w:rPr>
          <w:color w:val="auto"/>
          <w:sz w:val="28"/>
          <w:szCs w:val="28"/>
        </w:rPr>
        <w:t>:</w:t>
      </w:r>
    </w:p>
    <w:p w:rsidR="00E01262" w:rsidRPr="00C55E90" w:rsidRDefault="00E01262" w:rsidP="00602EE7">
      <w:pPr>
        <w:pStyle w:val="14"/>
        <w:widowControl w:val="0"/>
        <w:shd w:val="clear" w:color="auto" w:fill="auto"/>
        <w:spacing w:after="0" w:line="240" w:lineRule="auto"/>
        <w:ind w:left="23" w:right="40" w:firstLine="198"/>
        <w:contextualSpacing/>
        <w:jc w:val="both"/>
        <w:rPr>
          <w:color w:val="auto"/>
          <w:sz w:val="28"/>
          <w:szCs w:val="28"/>
        </w:rPr>
      </w:pPr>
    </w:p>
    <w:p w:rsidR="00983E15" w:rsidRDefault="00EC50FA" w:rsidP="00854955">
      <w:pPr>
        <w:pStyle w:val="22"/>
        <w:widowControl w:val="0"/>
        <w:numPr>
          <w:ilvl w:val="2"/>
          <w:numId w:val="1"/>
        </w:numPr>
        <w:tabs>
          <w:tab w:val="left" w:pos="1134"/>
        </w:tabs>
        <w:spacing w:after="0" w:line="240" w:lineRule="auto"/>
        <w:ind w:left="20" w:firstLine="689"/>
        <w:contextualSpacing/>
        <w:jc w:val="both"/>
      </w:pPr>
      <w:proofErr w:type="gramStart"/>
      <w:r>
        <w:rPr>
          <w:rFonts w:hint="eastAsia"/>
        </w:rPr>
        <w:t xml:space="preserve">Утвердить проект административного регламента по предоставлению отделом по недвижимости комитета по управлению </w:t>
      </w:r>
      <w:r>
        <w:rPr>
          <w:rFonts w:hint="eastAsia"/>
        </w:rPr>
        <w:lastRenderedPageBreak/>
        <w:t>муниципальным имуществом администрации Лужского муниципального района Ленинградской области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t>» (приложение)</w:t>
      </w:r>
      <w:r w:rsidR="00983E15" w:rsidRPr="00C55E90">
        <w:t>.</w:t>
      </w:r>
      <w:proofErr w:type="gramEnd"/>
    </w:p>
    <w:p w:rsidR="00464ADE" w:rsidRPr="00C55E90" w:rsidRDefault="00464ADE" w:rsidP="00464ADE">
      <w:pPr>
        <w:pStyle w:val="22"/>
        <w:widowControl w:val="0"/>
        <w:tabs>
          <w:tab w:val="left" w:pos="1134"/>
        </w:tabs>
        <w:spacing w:after="0" w:line="240" w:lineRule="auto"/>
        <w:ind w:left="709" w:firstLine="0"/>
        <w:contextualSpacing/>
        <w:jc w:val="both"/>
      </w:pPr>
    </w:p>
    <w:p w:rsidR="00983E15" w:rsidRPr="00C55E90" w:rsidRDefault="00983E15" w:rsidP="001E704F">
      <w:pPr>
        <w:pStyle w:val="22"/>
        <w:widowControl w:val="0"/>
        <w:numPr>
          <w:ilvl w:val="2"/>
          <w:numId w:val="1"/>
        </w:numPr>
        <w:tabs>
          <w:tab w:val="left" w:pos="1134"/>
        </w:tabs>
        <w:spacing w:after="0" w:line="240" w:lineRule="auto"/>
        <w:ind w:left="20" w:firstLine="689"/>
        <w:contextualSpacing/>
        <w:jc w:val="both"/>
      </w:pPr>
      <w:r w:rsidRPr="00C55E90">
        <w:t xml:space="preserve">Разработчику проекта административного регламента: </w:t>
      </w:r>
    </w:p>
    <w:p w:rsidR="00983E15" w:rsidRPr="00C55E90" w:rsidRDefault="00983E15" w:rsidP="001E704F">
      <w:pPr>
        <w:pStyle w:val="22"/>
        <w:widowControl w:val="0"/>
        <w:numPr>
          <w:ilvl w:val="0"/>
          <w:numId w:val="2"/>
        </w:numPr>
        <w:tabs>
          <w:tab w:val="left" w:pos="1276"/>
        </w:tabs>
        <w:spacing w:after="0" w:line="240" w:lineRule="auto"/>
        <w:ind w:left="0" w:firstLine="709"/>
        <w:contextualSpacing/>
        <w:jc w:val="both"/>
      </w:pPr>
      <w:r w:rsidRPr="00C55E90">
        <w:t>в течение пяти рабочих дней со дня подписания постановления:</w:t>
      </w:r>
    </w:p>
    <w:p w:rsidR="00983E15" w:rsidRPr="00C55E90" w:rsidRDefault="00983E15" w:rsidP="001E704F">
      <w:pPr>
        <w:pStyle w:val="22"/>
        <w:widowControl w:val="0"/>
        <w:tabs>
          <w:tab w:val="left" w:pos="1134"/>
        </w:tabs>
        <w:spacing w:after="0" w:line="240" w:lineRule="auto"/>
        <w:ind w:firstLine="709"/>
        <w:contextualSpacing/>
        <w:jc w:val="both"/>
      </w:pPr>
      <w:r w:rsidRPr="00C55E90">
        <w:t>2.1.1. Направить проект административного регламента (п. 1) для проведения независимой экспертизы в уполномоченный орган и прокуратуру.</w:t>
      </w:r>
    </w:p>
    <w:p w:rsidR="00983E15" w:rsidRPr="00C55E90" w:rsidRDefault="00983E15" w:rsidP="001E704F">
      <w:pPr>
        <w:pStyle w:val="22"/>
        <w:widowControl w:val="0"/>
        <w:tabs>
          <w:tab w:val="left" w:pos="1134"/>
        </w:tabs>
        <w:spacing w:after="0" w:line="240" w:lineRule="auto"/>
        <w:ind w:firstLine="709"/>
        <w:contextualSpacing/>
        <w:jc w:val="both"/>
      </w:pPr>
      <w:r w:rsidRPr="00C55E90">
        <w:t>Срок проведения независимой экспертизы проекта административного регламента составляет 15 дней.</w:t>
      </w:r>
    </w:p>
    <w:p w:rsidR="00177AFD" w:rsidRPr="00C55E90" w:rsidRDefault="00983E15" w:rsidP="00602EE7">
      <w:pPr>
        <w:pStyle w:val="22"/>
        <w:widowControl w:val="0"/>
        <w:shd w:val="clear" w:color="auto" w:fill="auto"/>
        <w:tabs>
          <w:tab w:val="left" w:pos="1134"/>
        </w:tabs>
        <w:spacing w:after="0" w:line="240" w:lineRule="auto"/>
        <w:ind w:firstLine="709"/>
        <w:contextualSpacing/>
        <w:jc w:val="both"/>
      </w:pPr>
      <w:r w:rsidRPr="00C55E90">
        <w:t>2.1.2. Направить проект административного регламента (п.</w:t>
      </w:r>
      <w:r w:rsidR="001B787E" w:rsidRPr="00C55E90">
        <w:t xml:space="preserve"> </w:t>
      </w:r>
      <w:r w:rsidRPr="00C55E90">
        <w:t xml:space="preserve">1) в комитет экономического развития и инвестиционной деятельности администрации Лужского муниципального района для размещения в сети Интернет на официальном сайте администрации Лужского муниципального района Ленинградской области </w:t>
      </w:r>
      <w:proofErr w:type="spellStart"/>
      <w:r w:rsidRPr="00C55E90">
        <w:t>www.luga.ru</w:t>
      </w:r>
      <w:proofErr w:type="spellEnd"/>
      <w:r w:rsidR="00177AFD" w:rsidRPr="00C55E90">
        <w:t>.</w:t>
      </w:r>
    </w:p>
    <w:p w:rsidR="00177AFD" w:rsidRPr="00C55E90" w:rsidRDefault="00177AFD" w:rsidP="00602EE7">
      <w:pPr>
        <w:pStyle w:val="22"/>
        <w:widowControl w:val="0"/>
        <w:shd w:val="clear" w:color="auto" w:fill="auto"/>
        <w:tabs>
          <w:tab w:val="left" w:pos="1134"/>
        </w:tabs>
        <w:spacing w:after="0" w:line="240" w:lineRule="auto"/>
        <w:ind w:left="709" w:firstLine="0"/>
        <w:contextualSpacing/>
        <w:jc w:val="both"/>
      </w:pPr>
    </w:p>
    <w:p w:rsidR="00906C34" w:rsidRPr="00C55E90" w:rsidRDefault="0012747F" w:rsidP="00602EE7">
      <w:pPr>
        <w:pStyle w:val="22"/>
        <w:widowControl w:val="0"/>
        <w:numPr>
          <w:ilvl w:val="2"/>
          <w:numId w:val="1"/>
        </w:numPr>
        <w:shd w:val="clear" w:color="auto" w:fill="auto"/>
        <w:tabs>
          <w:tab w:val="left" w:pos="1134"/>
        </w:tabs>
        <w:spacing w:after="0" w:line="240" w:lineRule="auto"/>
        <w:ind w:left="20" w:firstLine="689"/>
        <w:contextualSpacing/>
        <w:jc w:val="both"/>
      </w:pPr>
      <w:proofErr w:type="gramStart"/>
      <w:r>
        <w:rPr>
          <w:rFonts w:hint="eastAsia"/>
        </w:rPr>
        <w:t>Контроль за</w:t>
      </w:r>
      <w:proofErr w:type="gramEnd"/>
      <w:r>
        <w:rPr>
          <w:rFonts w:hint="eastAsia"/>
        </w:rPr>
        <w:t xml:space="preserve"> исполнением постановления возложить на </w:t>
      </w:r>
      <w:r w:rsidR="006153F8">
        <w:t xml:space="preserve">первого </w:t>
      </w:r>
      <w:r>
        <w:rPr>
          <w:rFonts w:hint="eastAsia"/>
        </w:rPr>
        <w:t>заместителя главы администрации Лужского муниципального района</w:t>
      </w:r>
      <w:r w:rsidR="006153F8">
        <w:t xml:space="preserve"> – председателя комитета по управлению муниципальным имуществом.</w:t>
      </w:r>
    </w:p>
    <w:p w:rsidR="006F0A41" w:rsidRPr="00C55E90" w:rsidRDefault="006F0A41" w:rsidP="00602EE7">
      <w:pPr>
        <w:pStyle w:val="22"/>
        <w:widowControl w:val="0"/>
        <w:shd w:val="clear" w:color="auto" w:fill="auto"/>
        <w:tabs>
          <w:tab w:val="left" w:pos="1134"/>
        </w:tabs>
        <w:spacing w:after="0" w:line="240" w:lineRule="auto"/>
        <w:ind w:left="709" w:firstLine="0"/>
        <w:contextualSpacing/>
        <w:jc w:val="both"/>
      </w:pPr>
    </w:p>
    <w:p w:rsidR="00C87460" w:rsidRPr="00C55E90" w:rsidRDefault="00906C34" w:rsidP="00602EE7">
      <w:pPr>
        <w:pStyle w:val="22"/>
        <w:widowControl w:val="0"/>
        <w:numPr>
          <w:ilvl w:val="2"/>
          <w:numId w:val="1"/>
        </w:numPr>
        <w:shd w:val="clear" w:color="auto" w:fill="auto"/>
        <w:tabs>
          <w:tab w:val="left" w:pos="1134"/>
        </w:tabs>
        <w:spacing w:after="0" w:line="240" w:lineRule="auto"/>
        <w:ind w:left="20" w:firstLine="689"/>
        <w:contextualSpacing/>
        <w:jc w:val="both"/>
      </w:pPr>
      <w:r w:rsidRPr="00C55E90">
        <w:t xml:space="preserve">Настоящее постановление вступает в силу со дня </w:t>
      </w:r>
      <w:r w:rsidR="00983E15" w:rsidRPr="00C55E90">
        <w:t xml:space="preserve">подписания и </w:t>
      </w:r>
      <w:r w:rsidR="001B787E" w:rsidRPr="00C55E90">
        <w:t xml:space="preserve">подлежит </w:t>
      </w:r>
      <w:r w:rsidR="00664358" w:rsidRPr="00C55E90">
        <w:t>официально</w:t>
      </w:r>
      <w:r w:rsidR="005848AB" w:rsidRPr="00C55E90">
        <w:t>му</w:t>
      </w:r>
      <w:r w:rsidR="00664358" w:rsidRPr="00C55E90">
        <w:t xml:space="preserve"> опубликовани</w:t>
      </w:r>
      <w:r w:rsidR="005848AB" w:rsidRPr="00C55E90">
        <w:t>ю</w:t>
      </w:r>
      <w:r w:rsidR="00664358" w:rsidRPr="00C55E90">
        <w:t>.</w:t>
      </w:r>
      <w:r w:rsidRPr="00C55E90">
        <w:t xml:space="preserve"> </w:t>
      </w:r>
      <w:r w:rsidR="006B0F53" w:rsidRPr="00C55E90">
        <w:t xml:space="preserve"> </w:t>
      </w:r>
    </w:p>
    <w:p w:rsidR="00F673E1" w:rsidRPr="00C55E90" w:rsidRDefault="00F673E1" w:rsidP="00602EE7">
      <w:pPr>
        <w:pStyle w:val="22"/>
        <w:widowControl w:val="0"/>
        <w:shd w:val="clear" w:color="auto" w:fill="auto"/>
        <w:tabs>
          <w:tab w:val="left" w:pos="1134"/>
        </w:tabs>
        <w:spacing w:after="0" w:line="240" w:lineRule="auto"/>
        <w:ind w:left="709" w:firstLine="0"/>
        <w:contextualSpacing/>
        <w:jc w:val="both"/>
      </w:pPr>
    </w:p>
    <w:p w:rsidR="00230FD4" w:rsidRPr="00C55E90" w:rsidRDefault="008050A2" w:rsidP="00602EE7">
      <w:pPr>
        <w:pStyle w:val="14"/>
        <w:widowControl w:val="0"/>
        <w:shd w:val="clear" w:color="auto" w:fill="auto"/>
        <w:tabs>
          <w:tab w:val="left" w:pos="1134"/>
        </w:tabs>
        <w:spacing w:after="0" w:line="240" w:lineRule="auto"/>
        <w:ind w:right="260"/>
        <w:contextualSpacing/>
        <w:jc w:val="both"/>
        <w:rPr>
          <w:color w:val="auto"/>
          <w:sz w:val="28"/>
          <w:szCs w:val="28"/>
        </w:rPr>
      </w:pPr>
      <w:r w:rsidRPr="00C55E90">
        <w:rPr>
          <w:color w:val="auto"/>
          <w:sz w:val="28"/>
          <w:szCs w:val="28"/>
        </w:rPr>
        <w:t>Глава</w:t>
      </w:r>
      <w:r w:rsidR="00230FD4" w:rsidRPr="00C55E90">
        <w:rPr>
          <w:color w:val="auto"/>
          <w:sz w:val="28"/>
          <w:szCs w:val="28"/>
        </w:rPr>
        <w:t xml:space="preserve"> администрации</w:t>
      </w:r>
    </w:p>
    <w:p w:rsidR="00230FD4" w:rsidRPr="00C55E90" w:rsidRDefault="00230FD4" w:rsidP="00602EE7">
      <w:pPr>
        <w:pStyle w:val="14"/>
        <w:widowControl w:val="0"/>
        <w:shd w:val="clear" w:color="auto" w:fill="auto"/>
        <w:tabs>
          <w:tab w:val="left" w:pos="1134"/>
        </w:tabs>
        <w:spacing w:after="0" w:line="240" w:lineRule="auto"/>
        <w:ind w:right="-2"/>
        <w:contextualSpacing/>
        <w:jc w:val="both"/>
        <w:rPr>
          <w:color w:val="auto"/>
          <w:sz w:val="28"/>
          <w:szCs w:val="28"/>
        </w:rPr>
      </w:pPr>
      <w:r w:rsidRPr="00C55E90">
        <w:rPr>
          <w:color w:val="auto"/>
          <w:sz w:val="28"/>
          <w:szCs w:val="28"/>
        </w:rPr>
        <w:t>Лужского муниципального района</w:t>
      </w:r>
      <w:r w:rsidRPr="00C55E90">
        <w:rPr>
          <w:color w:val="auto"/>
          <w:sz w:val="28"/>
          <w:szCs w:val="28"/>
        </w:rPr>
        <w:tab/>
      </w:r>
      <w:r w:rsidRPr="00C55E90">
        <w:rPr>
          <w:color w:val="auto"/>
          <w:sz w:val="28"/>
          <w:szCs w:val="28"/>
        </w:rPr>
        <w:tab/>
      </w:r>
      <w:r w:rsidRPr="00C55E90">
        <w:rPr>
          <w:color w:val="auto"/>
          <w:sz w:val="28"/>
          <w:szCs w:val="28"/>
        </w:rPr>
        <w:tab/>
      </w:r>
      <w:r w:rsidRPr="00C55E90">
        <w:rPr>
          <w:color w:val="auto"/>
          <w:sz w:val="28"/>
          <w:szCs w:val="28"/>
        </w:rPr>
        <w:tab/>
        <w:t xml:space="preserve">         </w:t>
      </w:r>
      <w:r w:rsidR="007D4095" w:rsidRPr="00C55E90">
        <w:rPr>
          <w:color w:val="auto"/>
          <w:sz w:val="28"/>
          <w:szCs w:val="28"/>
        </w:rPr>
        <w:t xml:space="preserve">  </w:t>
      </w:r>
      <w:r w:rsidR="001B787E" w:rsidRPr="00C55E90">
        <w:rPr>
          <w:color w:val="auto"/>
          <w:sz w:val="28"/>
          <w:szCs w:val="28"/>
        </w:rPr>
        <w:t xml:space="preserve">      </w:t>
      </w:r>
      <w:r w:rsidR="00F673E1" w:rsidRPr="00C55E90">
        <w:rPr>
          <w:color w:val="auto"/>
          <w:sz w:val="28"/>
          <w:szCs w:val="28"/>
        </w:rPr>
        <w:t xml:space="preserve"> </w:t>
      </w:r>
      <w:r w:rsidR="001B787E" w:rsidRPr="00C55E90">
        <w:rPr>
          <w:color w:val="auto"/>
          <w:sz w:val="28"/>
          <w:szCs w:val="28"/>
        </w:rPr>
        <w:t xml:space="preserve">Ю.В. </w:t>
      </w:r>
      <w:proofErr w:type="spellStart"/>
      <w:r w:rsidR="001B787E" w:rsidRPr="00C55E90">
        <w:rPr>
          <w:color w:val="auto"/>
          <w:sz w:val="28"/>
          <w:szCs w:val="28"/>
        </w:rPr>
        <w:t>Намлиев</w:t>
      </w:r>
      <w:proofErr w:type="spellEnd"/>
    </w:p>
    <w:p w:rsidR="00230FD4" w:rsidRPr="00C55E90" w:rsidRDefault="00230FD4" w:rsidP="00602EE7">
      <w:pPr>
        <w:pStyle w:val="14"/>
        <w:widowControl w:val="0"/>
        <w:shd w:val="clear" w:color="auto" w:fill="auto"/>
        <w:tabs>
          <w:tab w:val="left" w:pos="1134"/>
        </w:tabs>
        <w:spacing w:after="0" w:line="240" w:lineRule="auto"/>
        <w:ind w:right="260"/>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230FD4" w:rsidRPr="00C55E90" w:rsidRDefault="00230FD4" w:rsidP="00602EE7">
      <w:pPr>
        <w:pStyle w:val="14"/>
        <w:widowControl w:val="0"/>
        <w:shd w:val="clear" w:color="auto" w:fill="auto"/>
        <w:spacing w:after="0" w:line="240" w:lineRule="auto"/>
        <w:ind w:right="-2"/>
        <w:contextualSpacing/>
        <w:jc w:val="both"/>
        <w:rPr>
          <w:color w:val="auto"/>
          <w:sz w:val="28"/>
          <w:szCs w:val="28"/>
        </w:rPr>
      </w:pPr>
      <w:r w:rsidRPr="00C55E90">
        <w:rPr>
          <w:color w:val="auto"/>
          <w:sz w:val="28"/>
          <w:szCs w:val="28"/>
        </w:rPr>
        <w:t>Разослано:</w:t>
      </w:r>
      <w:r w:rsidR="007571B3" w:rsidRPr="00C55E90">
        <w:rPr>
          <w:color w:val="auto"/>
          <w:sz w:val="28"/>
          <w:szCs w:val="28"/>
        </w:rPr>
        <w:t xml:space="preserve"> </w:t>
      </w:r>
      <w:r w:rsidR="006153F8">
        <w:rPr>
          <w:color w:val="auto"/>
          <w:sz w:val="28"/>
          <w:szCs w:val="28"/>
        </w:rPr>
        <w:t>КУМИ</w:t>
      </w:r>
      <w:r w:rsidR="005D536B" w:rsidRPr="00C55E90">
        <w:rPr>
          <w:color w:val="auto"/>
          <w:sz w:val="28"/>
          <w:szCs w:val="28"/>
        </w:rPr>
        <w:t xml:space="preserve">, </w:t>
      </w:r>
      <w:r w:rsidR="00F673E1" w:rsidRPr="00C55E90">
        <w:rPr>
          <w:color w:val="auto"/>
          <w:sz w:val="28"/>
          <w:szCs w:val="28"/>
        </w:rPr>
        <w:t>прокуратура.</w:t>
      </w:r>
    </w:p>
    <w:p w:rsidR="007571B3" w:rsidRPr="00C55E90"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C55E90">
        <w:rPr>
          <w:color w:val="auto"/>
          <w:sz w:val="28"/>
          <w:szCs w:val="28"/>
        </w:rPr>
        <w:lastRenderedPageBreak/>
        <w:t>УТВЕРЖДЕН</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постановлением администрации </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Лужского муниципального района </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от </w:t>
      </w:r>
      <w:r w:rsidR="006153F8">
        <w:rPr>
          <w:color w:val="auto"/>
          <w:sz w:val="28"/>
          <w:szCs w:val="28"/>
        </w:rPr>
        <w:t>02.03</w:t>
      </w:r>
      <w:r w:rsidR="005902D8" w:rsidRPr="00C55E90">
        <w:rPr>
          <w:color w:val="auto"/>
          <w:sz w:val="28"/>
          <w:szCs w:val="28"/>
        </w:rPr>
        <w:t xml:space="preserve">.2022 № </w:t>
      </w:r>
      <w:r w:rsidR="006153F8">
        <w:rPr>
          <w:color w:val="auto"/>
          <w:sz w:val="28"/>
          <w:szCs w:val="28"/>
        </w:rPr>
        <w:t>58</w:t>
      </w:r>
      <w:r w:rsidR="003D699E">
        <w:rPr>
          <w:color w:val="auto"/>
          <w:sz w:val="28"/>
          <w:szCs w:val="28"/>
        </w:rPr>
        <w:t>3</w:t>
      </w:r>
      <w:r w:rsidRPr="00C55E90">
        <w:rPr>
          <w:color w:val="auto"/>
          <w:sz w:val="28"/>
          <w:szCs w:val="28"/>
        </w:rPr>
        <w:t xml:space="preserve"> </w:t>
      </w:r>
    </w:p>
    <w:p w:rsidR="007571B3" w:rsidRPr="00C55E90"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C55E90">
        <w:rPr>
          <w:color w:val="auto"/>
          <w:sz w:val="28"/>
          <w:szCs w:val="28"/>
        </w:rPr>
        <w:t>(приложение)</w:t>
      </w:r>
    </w:p>
    <w:p w:rsidR="001B787E" w:rsidRPr="00C55E90" w:rsidRDefault="001B787E" w:rsidP="00602EE7">
      <w:pPr>
        <w:pStyle w:val="14"/>
        <w:widowControl w:val="0"/>
        <w:shd w:val="clear" w:color="auto" w:fill="auto"/>
        <w:spacing w:after="0" w:line="240" w:lineRule="auto"/>
        <w:ind w:left="5245" w:right="-285"/>
        <w:contextualSpacing/>
        <w:jc w:val="center"/>
        <w:rPr>
          <w:color w:val="auto"/>
          <w:sz w:val="28"/>
          <w:szCs w:val="28"/>
        </w:rPr>
      </w:pPr>
    </w:p>
    <w:p w:rsidR="001B787E" w:rsidRPr="00C55E90" w:rsidRDefault="005848AB" w:rsidP="00602EE7">
      <w:pPr>
        <w:pStyle w:val="14"/>
        <w:widowControl w:val="0"/>
        <w:shd w:val="clear" w:color="auto" w:fill="auto"/>
        <w:spacing w:after="0" w:line="240" w:lineRule="auto"/>
        <w:ind w:left="5245" w:right="-285"/>
        <w:contextualSpacing/>
        <w:jc w:val="right"/>
        <w:rPr>
          <w:color w:val="auto"/>
          <w:sz w:val="28"/>
          <w:szCs w:val="28"/>
        </w:rPr>
      </w:pPr>
      <w:r w:rsidRPr="00C55E90">
        <w:rPr>
          <w:color w:val="auto"/>
          <w:sz w:val="28"/>
          <w:szCs w:val="28"/>
        </w:rPr>
        <w:t>ПРОЕКТ</w:t>
      </w:r>
    </w:p>
    <w:p w:rsidR="007571B3" w:rsidRPr="00C55E90" w:rsidRDefault="007571B3" w:rsidP="00602EE7">
      <w:pPr>
        <w:pStyle w:val="14"/>
        <w:widowControl w:val="0"/>
        <w:shd w:val="clear" w:color="auto" w:fill="auto"/>
        <w:spacing w:after="0" w:line="240" w:lineRule="auto"/>
        <w:ind w:right="-2"/>
        <w:contextualSpacing/>
        <w:jc w:val="both"/>
        <w:rPr>
          <w:color w:val="auto"/>
          <w:sz w:val="28"/>
          <w:szCs w:val="28"/>
        </w:rPr>
      </w:pPr>
    </w:p>
    <w:p w:rsidR="003D699E" w:rsidRPr="003D699E" w:rsidRDefault="003D699E" w:rsidP="003D699E">
      <w:pPr>
        <w:shd w:val="clear" w:color="auto" w:fill="FFFFFF"/>
        <w:spacing w:after="600" w:line="317" w:lineRule="exact"/>
        <w:ind w:right="-2"/>
        <w:contextualSpacing/>
        <w:jc w:val="center"/>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АДМИНИСТРАТИВНЫЙ РЕГЛАМЕНТ </w:t>
      </w:r>
    </w:p>
    <w:p w:rsidR="003D699E" w:rsidRDefault="003D699E" w:rsidP="003D699E">
      <w:pPr>
        <w:shd w:val="clear" w:color="auto" w:fill="FFFFFF"/>
        <w:spacing w:after="600" w:line="317" w:lineRule="exact"/>
        <w:ind w:right="-2"/>
        <w:contextualSpacing/>
        <w:jc w:val="center"/>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по предоставлению администрацией Лужского муниципального района Ленинградской области муниципальной услуги «Предоставление сведений </w:t>
      </w:r>
    </w:p>
    <w:p w:rsidR="003D699E" w:rsidRDefault="003D699E" w:rsidP="003D699E">
      <w:pPr>
        <w:shd w:val="clear" w:color="auto" w:fill="FFFFFF"/>
        <w:spacing w:after="600" w:line="317" w:lineRule="exact"/>
        <w:ind w:right="-2"/>
        <w:contextualSpacing/>
        <w:jc w:val="center"/>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w:t>
      </w:r>
    </w:p>
    <w:p w:rsidR="003D699E" w:rsidRPr="003D699E" w:rsidRDefault="003D699E" w:rsidP="003D699E">
      <w:pPr>
        <w:shd w:val="clear" w:color="auto" w:fill="FFFFFF"/>
        <w:spacing w:after="600" w:line="317" w:lineRule="exact"/>
        <w:ind w:right="-2"/>
        <w:contextualSpacing/>
        <w:jc w:val="center"/>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малого и среднего предпринимательства»</w:t>
      </w:r>
    </w:p>
    <w:p w:rsidR="003D699E" w:rsidRPr="003D699E" w:rsidRDefault="003D699E" w:rsidP="003D699E">
      <w:pPr>
        <w:widowControl w:val="0"/>
        <w:autoSpaceDE w:val="0"/>
        <w:autoSpaceDN w:val="0"/>
        <w:adjustRightInd w:val="0"/>
        <w:jc w:val="center"/>
      </w:pPr>
    </w:p>
    <w:p w:rsidR="003D699E" w:rsidRDefault="003D699E" w:rsidP="003D699E">
      <w:pPr>
        <w:widowControl w:val="0"/>
        <w:autoSpaceDE w:val="0"/>
        <w:autoSpaceDN w:val="0"/>
        <w:adjustRightInd w:val="0"/>
        <w:jc w:val="center"/>
        <w:rPr>
          <w:rFonts w:ascii="Times New Roman" w:hAnsi="Times New Roman" w:cs="Times New Roman"/>
          <w:sz w:val="28"/>
          <w:szCs w:val="28"/>
        </w:rPr>
      </w:pPr>
      <w:r w:rsidRPr="003D699E">
        <w:rPr>
          <w:rFonts w:ascii="Times New Roman" w:hAnsi="Times New Roman" w:cs="Times New Roman"/>
          <w:sz w:val="28"/>
          <w:szCs w:val="28"/>
        </w:rPr>
        <w:t>1. Общие положения</w:t>
      </w:r>
    </w:p>
    <w:p w:rsidR="003D699E" w:rsidRPr="003D699E" w:rsidRDefault="003D699E" w:rsidP="003D699E">
      <w:pPr>
        <w:widowControl w:val="0"/>
        <w:autoSpaceDE w:val="0"/>
        <w:autoSpaceDN w:val="0"/>
        <w:adjustRightInd w:val="0"/>
        <w:jc w:val="center"/>
        <w:rPr>
          <w:rFonts w:ascii="Times New Roman" w:hAnsi="Times New Roman" w:cs="Times New Roman"/>
          <w:sz w:val="28"/>
          <w:szCs w:val="28"/>
        </w:rPr>
      </w:pPr>
    </w:p>
    <w:p w:rsidR="003D699E" w:rsidRPr="003D699E" w:rsidRDefault="003D699E" w:rsidP="003D699E">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1.1. Регламент устанавливает порядок и стандарт предоставления муниципальной услуги.</w:t>
      </w:r>
    </w:p>
    <w:p w:rsidR="003D699E" w:rsidRPr="003D699E" w:rsidRDefault="003D699E" w:rsidP="003D699E">
      <w:pPr>
        <w:widowControl w:val="0"/>
        <w:autoSpaceDE w:val="0"/>
        <w:autoSpaceDN w:val="0"/>
        <w:ind w:firstLine="709"/>
        <w:jc w:val="both"/>
        <w:rPr>
          <w:rFonts w:ascii="Times New Roman" w:eastAsia="Times New Roman" w:hAnsi="Times New Roman" w:cs="Times New Roman"/>
          <w:color w:val="auto"/>
          <w:sz w:val="28"/>
          <w:szCs w:val="28"/>
        </w:rPr>
      </w:pPr>
      <w:bookmarkStart w:id="0" w:name="P52"/>
      <w:bookmarkEnd w:id="0"/>
      <w:r w:rsidRPr="003D699E">
        <w:rPr>
          <w:rFonts w:ascii="Times New Roman" w:eastAsia="Times New Roman" w:hAnsi="Times New Roman" w:cs="Times New Roman"/>
          <w:color w:val="auto"/>
          <w:sz w:val="28"/>
          <w:szCs w:val="28"/>
        </w:rPr>
        <w:t>1.2. Заявителями, имеющими право на получение муниципальной услуги, (далее – заявитель) являются:</w:t>
      </w:r>
    </w:p>
    <w:p w:rsidR="003D699E" w:rsidRPr="003D699E" w:rsidRDefault="003D699E" w:rsidP="003D699E">
      <w:pPr>
        <w:pStyle w:val="ae"/>
        <w:widowControl w:val="0"/>
        <w:numPr>
          <w:ilvl w:val="0"/>
          <w:numId w:val="26"/>
        </w:numPr>
        <w:tabs>
          <w:tab w:val="left" w:pos="1134"/>
        </w:tabs>
        <w:autoSpaceDE w:val="0"/>
        <w:autoSpaceDN w:val="0"/>
        <w:ind w:left="0" w:firstLine="709"/>
        <w:jc w:val="both"/>
        <w:rPr>
          <w:rFonts w:ascii="Times New Roman" w:eastAsia="Times New Roman" w:hAnsi="Times New Roman"/>
          <w:color w:val="auto"/>
          <w:sz w:val="28"/>
          <w:szCs w:val="28"/>
        </w:rPr>
      </w:pPr>
      <w:r w:rsidRPr="003D699E">
        <w:rPr>
          <w:rFonts w:ascii="Times New Roman" w:eastAsia="Times New Roman" w:hAnsi="Times New Roman"/>
          <w:color w:val="auto"/>
          <w:sz w:val="28"/>
          <w:szCs w:val="28"/>
        </w:rPr>
        <w:t>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3D699E" w:rsidRPr="003D699E" w:rsidRDefault="003D699E" w:rsidP="003D699E">
      <w:pPr>
        <w:pStyle w:val="ae"/>
        <w:widowControl w:val="0"/>
        <w:numPr>
          <w:ilvl w:val="0"/>
          <w:numId w:val="26"/>
        </w:numPr>
        <w:tabs>
          <w:tab w:val="left" w:pos="1134"/>
        </w:tabs>
        <w:autoSpaceDE w:val="0"/>
        <w:autoSpaceDN w:val="0"/>
        <w:ind w:left="0" w:firstLine="709"/>
        <w:jc w:val="both"/>
        <w:rPr>
          <w:rFonts w:ascii="Times New Roman" w:eastAsia="Times New Roman" w:hAnsi="Times New Roman"/>
          <w:color w:val="auto"/>
          <w:sz w:val="28"/>
          <w:szCs w:val="28"/>
        </w:rPr>
      </w:pPr>
      <w:r w:rsidRPr="003D699E">
        <w:rPr>
          <w:rFonts w:ascii="Times New Roman" w:eastAsia="Times New Roman" w:hAnsi="Times New Roman"/>
          <w:color w:val="auto"/>
          <w:sz w:val="28"/>
          <w:szCs w:val="28"/>
        </w:rPr>
        <w:t xml:space="preserve">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3D699E">
        <w:rPr>
          <w:rFonts w:ascii="Times New Roman" w:eastAsia="Times New Roman" w:hAnsi="Times New Roman"/>
          <w:bCs/>
          <w:color w:val="auto"/>
          <w:sz w:val="28"/>
          <w:szCs w:val="28"/>
        </w:rPr>
        <w:t>организации, образующие инфраструктуру поддержки субъектов малого и среднего предпринимательства;</w:t>
      </w:r>
    </w:p>
    <w:p w:rsidR="003D699E" w:rsidRPr="003D699E" w:rsidRDefault="003D699E" w:rsidP="003D699E">
      <w:pPr>
        <w:pStyle w:val="ae"/>
        <w:widowControl w:val="0"/>
        <w:numPr>
          <w:ilvl w:val="0"/>
          <w:numId w:val="26"/>
        </w:numPr>
        <w:tabs>
          <w:tab w:val="left" w:pos="1134"/>
        </w:tabs>
        <w:autoSpaceDE w:val="0"/>
        <w:autoSpaceDN w:val="0"/>
        <w:ind w:left="0" w:firstLine="709"/>
        <w:jc w:val="both"/>
        <w:rPr>
          <w:rFonts w:ascii="Times New Roman" w:eastAsia="Times New Roman" w:hAnsi="Times New Roman"/>
          <w:color w:val="auto"/>
          <w:sz w:val="28"/>
          <w:szCs w:val="28"/>
        </w:rPr>
      </w:pPr>
      <w:r w:rsidRPr="003D699E">
        <w:rPr>
          <w:rFonts w:ascii="Times New Roman" w:eastAsia="Times New Roman" w:hAnsi="Times New Roman"/>
          <w:color w:val="auto"/>
          <w:sz w:val="28"/>
          <w:szCs w:val="28"/>
        </w:rPr>
        <w:t xml:space="preserve">индивидуальные предприниматели, являющиеся субъектами малого и среднего предпринимательства, сведения о которых внесены в единый </w:t>
      </w:r>
      <w:r>
        <w:rPr>
          <w:rFonts w:ascii="Times New Roman" w:eastAsia="Times New Roman" w:hAnsi="Times New Roman"/>
          <w:color w:val="auto"/>
          <w:sz w:val="28"/>
          <w:szCs w:val="28"/>
        </w:rPr>
        <w:t>р</w:t>
      </w:r>
      <w:r w:rsidRPr="003D699E">
        <w:rPr>
          <w:rFonts w:ascii="Times New Roman" w:eastAsia="Times New Roman" w:hAnsi="Times New Roman"/>
          <w:color w:val="auto"/>
          <w:sz w:val="28"/>
          <w:szCs w:val="28"/>
        </w:rPr>
        <w:t>еестр субъектов малого и среднего предпринимательства.</w:t>
      </w:r>
    </w:p>
    <w:p w:rsidR="003D699E" w:rsidRPr="003D699E" w:rsidRDefault="003D699E" w:rsidP="003D699E">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Представлять интересы заявителя имеют право:</w:t>
      </w:r>
    </w:p>
    <w:p w:rsidR="003D699E" w:rsidRPr="003D699E" w:rsidRDefault="003D699E" w:rsidP="003D699E">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от имени физических лиц:</w:t>
      </w:r>
    </w:p>
    <w:p w:rsidR="003D699E" w:rsidRPr="003D699E" w:rsidRDefault="003D699E" w:rsidP="003D699E">
      <w:pPr>
        <w:pStyle w:val="ae"/>
        <w:widowControl w:val="0"/>
        <w:numPr>
          <w:ilvl w:val="0"/>
          <w:numId w:val="26"/>
        </w:numPr>
        <w:tabs>
          <w:tab w:val="left" w:pos="1134"/>
        </w:tabs>
        <w:autoSpaceDE w:val="0"/>
        <w:autoSpaceDN w:val="0"/>
        <w:ind w:left="0" w:firstLine="709"/>
        <w:jc w:val="both"/>
        <w:rPr>
          <w:rFonts w:ascii="Times New Roman" w:eastAsia="Times New Roman" w:hAnsi="Times New Roman"/>
          <w:color w:val="auto"/>
          <w:sz w:val="28"/>
          <w:szCs w:val="28"/>
        </w:rPr>
      </w:pPr>
      <w:r w:rsidRPr="003D699E">
        <w:rPr>
          <w:rFonts w:ascii="Times New Roman" w:eastAsia="Times New Roman" w:hAnsi="Times New Roman"/>
          <w:color w:val="auto"/>
          <w:sz w:val="28"/>
          <w:szCs w:val="28"/>
        </w:rPr>
        <w:t>представители, действующие в силу полномочий, основанных на доверенности или договоре;</w:t>
      </w:r>
    </w:p>
    <w:p w:rsidR="003D699E" w:rsidRPr="003D699E" w:rsidRDefault="003D699E" w:rsidP="003D699E">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от имени юридических лиц:</w:t>
      </w:r>
    </w:p>
    <w:p w:rsidR="003D699E" w:rsidRPr="003D699E" w:rsidRDefault="003D699E" w:rsidP="003D699E">
      <w:pPr>
        <w:pStyle w:val="ae"/>
        <w:widowControl w:val="0"/>
        <w:numPr>
          <w:ilvl w:val="0"/>
          <w:numId w:val="26"/>
        </w:numPr>
        <w:tabs>
          <w:tab w:val="left" w:pos="1134"/>
        </w:tabs>
        <w:autoSpaceDE w:val="0"/>
        <w:autoSpaceDN w:val="0"/>
        <w:ind w:left="0" w:firstLine="709"/>
        <w:jc w:val="both"/>
        <w:rPr>
          <w:rFonts w:ascii="Times New Roman" w:eastAsia="Times New Roman" w:hAnsi="Times New Roman"/>
          <w:color w:val="auto"/>
          <w:sz w:val="28"/>
          <w:szCs w:val="28"/>
        </w:rPr>
      </w:pPr>
      <w:r w:rsidRPr="003D699E">
        <w:rPr>
          <w:rFonts w:ascii="Times New Roman" w:eastAsia="Times New Roman" w:hAnsi="Times New Roman"/>
          <w:color w:val="auto"/>
          <w:sz w:val="28"/>
          <w:szCs w:val="28"/>
        </w:rPr>
        <w:t>лица, действующие в соответствии с законом или учредительными документами от имени юридического лица без доверенности;</w:t>
      </w:r>
    </w:p>
    <w:p w:rsidR="003D699E" w:rsidRPr="003D699E" w:rsidRDefault="003D699E" w:rsidP="003D699E">
      <w:pPr>
        <w:pStyle w:val="ae"/>
        <w:widowControl w:val="0"/>
        <w:numPr>
          <w:ilvl w:val="0"/>
          <w:numId w:val="26"/>
        </w:numPr>
        <w:tabs>
          <w:tab w:val="left" w:pos="1134"/>
        </w:tabs>
        <w:autoSpaceDE w:val="0"/>
        <w:autoSpaceDN w:val="0"/>
        <w:ind w:left="0" w:firstLine="709"/>
        <w:jc w:val="both"/>
        <w:rPr>
          <w:rFonts w:ascii="Times New Roman" w:eastAsia="Times New Roman" w:hAnsi="Times New Roman"/>
          <w:color w:val="auto"/>
          <w:sz w:val="28"/>
          <w:szCs w:val="28"/>
        </w:rPr>
      </w:pPr>
      <w:r w:rsidRPr="003D699E">
        <w:rPr>
          <w:rFonts w:ascii="Times New Roman" w:eastAsia="Times New Roman" w:hAnsi="Times New Roman"/>
          <w:color w:val="auto"/>
          <w:sz w:val="28"/>
          <w:szCs w:val="28"/>
        </w:rPr>
        <w:t>представители юридических лиц в силу полномочий на основании доверенности или договора;</w:t>
      </w:r>
    </w:p>
    <w:p w:rsidR="003D699E" w:rsidRPr="003D699E" w:rsidRDefault="003D699E" w:rsidP="003D699E">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lastRenderedPageBreak/>
        <w:t>от имени индивидуальных предпринимателей:</w:t>
      </w:r>
    </w:p>
    <w:p w:rsidR="003D699E" w:rsidRPr="003D699E" w:rsidRDefault="003D699E" w:rsidP="003D699E">
      <w:pPr>
        <w:pStyle w:val="ae"/>
        <w:widowControl w:val="0"/>
        <w:numPr>
          <w:ilvl w:val="0"/>
          <w:numId w:val="26"/>
        </w:numPr>
        <w:tabs>
          <w:tab w:val="left" w:pos="1134"/>
        </w:tabs>
        <w:autoSpaceDE w:val="0"/>
        <w:autoSpaceDN w:val="0"/>
        <w:ind w:left="0" w:firstLine="709"/>
        <w:jc w:val="both"/>
        <w:rPr>
          <w:rFonts w:ascii="Times New Roman" w:eastAsia="Times New Roman" w:hAnsi="Times New Roman"/>
          <w:color w:val="auto"/>
          <w:sz w:val="28"/>
          <w:szCs w:val="28"/>
        </w:rPr>
      </w:pPr>
      <w:r w:rsidRPr="003D699E">
        <w:rPr>
          <w:rFonts w:ascii="Times New Roman" w:eastAsia="Times New Roman" w:hAnsi="Times New Roman"/>
          <w:color w:val="auto"/>
          <w:sz w:val="28"/>
          <w:szCs w:val="28"/>
        </w:rPr>
        <w:t>представители индивидуальных предпринимателей в силу полномочий на основании доверенности или договора.</w:t>
      </w:r>
    </w:p>
    <w:p w:rsidR="003D699E" w:rsidRPr="003D699E" w:rsidRDefault="003D699E" w:rsidP="003D699E">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1.3. Информация о месте нахождения администрации Лужского муниципального района Ленинградской области (далее - Администрация), предоставляющей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3D699E" w:rsidRPr="003D699E" w:rsidRDefault="003D699E" w:rsidP="003D699E">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D699E" w:rsidRPr="003D699E" w:rsidRDefault="003D699E" w:rsidP="003D699E">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на сайте Администрации;</w:t>
      </w:r>
    </w:p>
    <w:p w:rsidR="003D699E" w:rsidRPr="003D699E" w:rsidRDefault="003D699E" w:rsidP="003D699E">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D699E" w:rsidRPr="003D699E" w:rsidRDefault="003D699E" w:rsidP="003D699E">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3D699E">
        <w:rPr>
          <w:rFonts w:ascii="Times New Roman" w:eastAsia="Times New Roman" w:hAnsi="Times New Roman" w:cs="Times New Roman"/>
          <w:color w:val="auto"/>
          <w:sz w:val="28"/>
          <w:szCs w:val="28"/>
        </w:rPr>
        <w:t>www.gu.lenobl.ru</w:t>
      </w:r>
      <w:proofErr w:type="spellEnd"/>
      <w:r w:rsidRPr="003D699E">
        <w:rPr>
          <w:rFonts w:ascii="Times New Roman" w:eastAsia="Times New Roman" w:hAnsi="Times New Roman" w:cs="Times New Roman"/>
          <w:color w:val="auto"/>
          <w:sz w:val="28"/>
          <w:szCs w:val="28"/>
        </w:rPr>
        <w:t xml:space="preserve"> / </w:t>
      </w:r>
      <w:proofErr w:type="spellStart"/>
      <w:r w:rsidRPr="003D699E">
        <w:rPr>
          <w:rFonts w:ascii="Times New Roman" w:eastAsia="Times New Roman" w:hAnsi="Times New Roman" w:cs="Times New Roman"/>
          <w:color w:val="auto"/>
          <w:sz w:val="28"/>
          <w:szCs w:val="28"/>
        </w:rPr>
        <w:t>www.gosuslugi.ru</w:t>
      </w:r>
      <w:proofErr w:type="spellEnd"/>
      <w:r w:rsidRPr="003D699E">
        <w:rPr>
          <w:rFonts w:ascii="Times New Roman" w:eastAsia="Times New Roman" w:hAnsi="Times New Roman" w:cs="Times New Roman"/>
          <w:color w:val="auto"/>
          <w:sz w:val="28"/>
          <w:szCs w:val="28"/>
        </w:rPr>
        <w:t>;</w:t>
      </w:r>
    </w:p>
    <w:p w:rsidR="003D699E" w:rsidRPr="003D699E" w:rsidRDefault="003D699E" w:rsidP="003D699E">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D699E" w:rsidRPr="003D699E" w:rsidRDefault="003D699E" w:rsidP="003D699E">
      <w:pPr>
        <w:widowControl w:val="0"/>
        <w:autoSpaceDE w:val="0"/>
        <w:autoSpaceDN w:val="0"/>
        <w:ind w:firstLine="540"/>
        <w:jc w:val="both"/>
        <w:rPr>
          <w:rFonts w:ascii="Times New Roman" w:eastAsia="Times New Roman" w:hAnsi="Times New Roman" w:cs="Times New Roman"/>
          <w:color w:val="auto"/>
          <w:sz w:val="28"/>
          <w:szCs w:val="28"/>
        </w:rPr>
      </w:pPr>
    </w:p>
    <w:p w:rsidR="003D699E" w:rsidRPr="003D699E" w:rsidRDefault="003D699E" w:rsidP="003D699E">
      <w:pPr>
        <w:widowControl w:val="0"/>
        <w:autoSpaceDE w:val="0"/>
        <w:autoSpaceDN w:val="0"/>
        <w:jc w:val="center"/>
        <w:outlineLvl w:val="1"/>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2. Стандарт предоставления муниципальной услуги</w:t>
      </w:r>
    </w:p>
    <w:p w:rsidR="003D699E" w:rsidRPr="003D699E" w:rsidRDefault="003D699E" w:rsidP="003D699E">
      <w:pPr>
        <w:widowControl w:val="0"/>
        <w:autoSpaceDE w:val="0"/>
        <w:autoSpaceDN w:val="0"/>
        <w:ind w:firstLine="540"/>
        <w:jc w:val="both"/>
        <w:rPr>
          <w:rFonts w:ascii="Times New Roman" w:eastAsia="Times New Roman" w:hAnsi="Times New Roman" w:cs="Times New Roman"/>
          <w:color w:val="auto"/>
          <w:sz w:val="28"/>
          <w:szCs w:val="28"/>
        </w:rPr>
      </w:pPr>
    </w:p>
    <w:p w:rsidR="003D699E" w:rsidRPr="003D699E" w:rsidRDefault="003D699E" w:rsidP="007F2833">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2.1. Полное наименование муниципальной услуги: </w:t>
      </w:r>
      <w:r w:rsidRPr="003D699E">
        <w:rPr>
          <w:rFonts w:ascii="Times New Roman" w:eastAsia="Times New Roman" w:hAnsi="Times New Roman" w:cs="Times New Roman"/>
          <w:bCs/>
          <w:color w:val="auto"/>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D699E">
        <w:rPr>
          <w:rFonts w:ascii="Times New Roman" w:eastAsia="Times New Roman" w:hAnsi="Times New Roman" w:cs="Times New Roman"/>
          <w:color w:val="auto"/>
          <w:sz w:val="28"/>
          <w:szCs w:val="28"/>
        </w:rPr>
        <w:t>.</w:t>
      </w:r>
    </w:p>
    <w:p w:rsidR="003D699E" w:rsidRPr="003D699E" w:rsidRDefault="003D699E" w:rsidP="007F2833">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Сокращенное наименование муниципальной услуги: </w:t>
      </w:r>
      <w:r w:rsidRPr="003D699E">
        <w:rPr>
          <w:rFonts w:ascii="Times New Roman" w:eastAsia="Times New Roman" w:hAnsi="Times New Roman" w:cs="Times New Roman"/>
          <w:bCs/>
          <w:color w:val="auto"/>
          <w:sz w:val="28"/>
          <w:szCs w:val="28"/>
        </w:rPr>
        <w:t>«Предоставление сведений об объектах имущества, включенных в перечень муниципального имущества,</w:t>
      </w:r>
      <w:r w:rsidRPr="003D699E">
        <w:rPr>
          <w:rFonts w:ascii="Times New Roman" w:eastAsia="Calibri" w:hAnsi="Times New Roman" w:cs="Times New Roman"/>
          <w:bCs/>
          <w:color w:val="auto"/>
          <w:sz w:val="28"/>
          <w:szCs w:val="28"/>
          <w:lang w:eastAsia="en-US"/>
        </w:rPr>
        <w:t xml:space="preserve"> </w:t>
      </w:r>
      <w:r w:rsidRPr="003D699E">
        <w:rPr>
          <w:rFonts w:ascii="Times New Roman" w:eastAsia="Times New Roman" w:hAnsi="Times New Roman" w:cs="Times New Roman"/>
          <w:bCs/>
          <w:color w:val="auto"/>
          <w:sz w:val="28"/>
          <w:szCs w:val="28"/>
        </w:rPr>
        <w:t>предназначенного для предоставления</w:t>
      </w:r>
      <w:r w:rsidRPr="003D699E">
        <w:rPr>
          <w:rFonts w:ascii="Times New Roman" w:eastAsia="Calibri" w:hAnsi="Times New Roman" w:cs="Times New Roman"/>
          <w:bCs/>
          <w:color w:val="auto"/>
          <w:sz w:val="28"/>
          <w:szCs w:val="28"/>
          <w:lang w:eastAsia="en-US"/>
        </w:rPr>
        <w:t xml:space="preserve"> </w:t>
      </w:r>
      <w:r w:rsidRPr="003D699E">
        <w:rPr>
          <w:rFonts w:ascii="Times New Roman" w:eastAsia="Times New Roman" w:hAnsi="Times New Roman" w:cs="Times New Roman"/>
          <w:bCs/>
          <w:color w:val="auto"/>
          <w:sz w:val="28"/>
          <w:szCs w:val="28"/>
        </w:rPr>
        <w:t>субъектам малого и среднего предпринимательства»</w:t>
      </w:r>
      <w:r w:rsidRPr="003D699E">
        <w:rPr>
          <w:rFonts w:ascii="Times New Roman" w:eastAsia="Times New Roman" w:hAnsi="Times New Roman" w:cs="Times New Roman"/>
          <w:color w:val="auto"/>
          <w:sz w:val="28"/>
          <w:szCs w:val="28"/>
        </w:rPr>
        <w:t>.</w:t>
      </w:r>
    </w:p>
    <w:p w:rsidR="003D699E" w:rsidRPr="003D699E" w:rsidRDefault="003D699E" w:rsidP="007F2833">
      <w:pPr>
        <w:widowControl w:val="0"/>
        <w:autoSpaceDE w:val="0"/>
        <w:autoSpaceDN w:val="0"/>
        <w:ind w:firstLine="709"/>
        <w:jc w:val="both"/>
        <w:rPr>
          <w:rFonts w:ascii="Times New Roman" w:eastAsia="Times New Roman" w:hAnsi="Times New Roman" w:cs="Times New Roman"/>
          <w:bCs/>
          <w:color w:val="auto"/>
          <w:sz w:val="28"/>
          <w:szCs w:val="28"/>
        </w:rPr>
      </w:pPr>
      <w:r w:rsidRPr="003D699E">
        <w:rPr>
          <w:rFonts w:ascii="Times New Roman" w:eastAsia="Times New Roman" w:hAnsi="Times New Roman" w:cs="Times New Roman"/>
          <w:color w:val="auto"/>
          <w:sz w:val="28"/>
          <w:szCs w:val="28"/>
        </w:rPr>
        <w:t>2.2. Муниципальную услугу предоставляет: Администрация.</w:t>
      </w:r>
      <w:r w:rsidRPr="003D699E">
        <w:rPr>
          <w:rFonts w:ascii="Times New Roman" w:eastAsia="Times New Roman" w:hAnsi="Times New Roman" w:cs="Times New Roman"/>
          <w:bCs/>
          <w:color w:val="auto"/>
          <w:sz w:val="28"/>
          <w:szCs w:val="28"/>
        </w:rPr>
        <w:t xml:space="preserve"> В предоставлении муниципальной услуги участвует</w:t>
      </w:r>
      <w:r w:rsidRPr="003D699E">
        <w:rPr>
          <w:rFonts w:ascii="Times New Roman" w:eastAsia="Times New Roman" w:hAnsi="Times New Roman" w:cs="Times New Roman"/>
          <w:color w:val="auto"/>
          <w:sz w:val="28"/>
          <w:szCs w:val="28"/>
        </w:rPr>
        <w:t xml:space="preserve"> </w:t>
      </w:r>
      <w:r w:rsidRPr="003D699E">
        <w:rPr>
          <w:rFonts w:ascii="Times New Roman" w:eastAsia="Times New Roman" w:hAnsi="Times New Roman" w:cs="Times New Roman"/>
          <w:bCs/>
          <w:color w:val="auto"/>
          <w:sz w:val="28"/>
          <w:szCs w:val="28"/>
        </w:rPr>
        <w:t>ГБУ ЛО «МФЦ».</w:t>
      </w:r>
    </w:p>
    <w:p w:rsidR="003D699E" w:rsidRPr="003D699E" w:rsidRDefault="003D699E" w:rsidP="007F2833">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Заявление на получение муниципальной услуги с комплектом документов принимается:</w:t>
      </w:r>
    </w:p>
    <w:p w:rsidR="003D699E" w:rsidRPr="003D699E" w:rsidRDefault="003D699E" w:rsidP="007F2833">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1) при личной явке:</w:t>
      </w:r>
    </w:p>
    <w:p w:rsidR="003D699E" w:rsidRPr="003D699E" w:rsidRDefault="003D699E" w:rsidP="007F2833">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в Администрации;</w:t>
      </w:r>
    </w:p>
    <w:p w:rsidR="003D699E" w:rsidRPr="003D699E" w:rsidRDefault="003D699E" w:rsidP="007F2833">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в филиалах, отделах, удаленных рабочих местах ГБУ ЛО «МФЦ»;</w:t>
      </w:r>
    </w:p>
    <w:p w:rsidR="003D699E" w:rsidRPr="003D699E" w:rsidRDefault="003D699E" w:rsidP="007F2833">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2) без личной явки:</w:t>
      </w:r>
    </w:p>
    <w:p w:rsidR="003D699E" w:rsidRPr="003D699E" w:rsidRDefault="003D699E" w:rsidP="007F2833">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почтовым отправлением в Администрацию;</w:t>
      </w:r>
    </w:p>
    <w:p w:rsidR="003D699E" w:rsidRPr="003D699E" w:rsidRDefault="003D699E" w:rsidP="007F2833">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в электронной форме через личный кабинет заявителя на ПГУ </w:t>
      </w:r>
      <w:r w:rsidRPr="003D699E">
        <w:rPr>
          <w:rFonts w:ascii="Times New Roman" w:eastAsia="Times New Roman" w:hAnsi="Times New Roman" w:cs="Times New Roman"/>
          <w:color w:val="auto"/>
          <w:sz w:val="28"/>
          <w:szCs w:val="28"/>
        </w:rPr>
        <w:lastRenderedPageBreak/>
        <w:t>ЛО/ЕПГУ;</w:t>
      </w:r>
    </w:p>
    <w:p w:rsidR="003D699E" w:rsidRPr="003D699E" w:rsidRDefault="003D699E" w:rsidP="007F2833">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в электронной форме через сайт Администрации (при технической реализации).</w:t>
      </w:r>
    </w:p>
    <w:p w:rsidR="003D699E" w:rsidRPr="003D699E" w:rsidRDefault="003D699E" w:rsidP="007F2833">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Заявитель имеет право записаться на прием для подачи заявления о предоставлении услуги следующими способами:</w:t>
      </w:r>
    </w:p>
    <w:p w:rsidR="003D699E" w:rsidRPr="003D699E" w:rsidRDefault="003D699E" w:rsidP="007F2833">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1) посредством ПГУ ЛО/ЕПГУ - в Администрацию, в МФЦ (при технической реализации);</w:t>
      </w:r>
    </w:p>
    <w:p w:rsidR="003D699E" w:rsidRPr="003D699E" w:rsidRDefault="003D699E" w:rsidP="007F2833">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2) по телефону - в Администрации, в МФЦ;</w:t>
      </w:r>
    </w:p>
    <w:p w:rsidR="003D699E" w:rsidRPr="003D699E" w:rsidRDefault="003D699E" w:rsidP="007F2833">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3) посредством сайта Администрации - в Администрацию.</w:t>
      </w:r>
    </w:p>
    <w:p w:rsidR="003D699E" w:rsidRPr="003D699E" w:rsidRDefault="003D699E" w:rsidP="007F2833">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D699E" w:rsidRPr="003D699E" w:rsidRDefault="003D699E" w:rsidP="007F2833">
      <w:pPr>
        <w:widowControl w:val="0"/>
        <w:autoSpaceDE w:val="0"/>
        <w:autoSpaceDN w:val="0"/>
        <w:ind w:firstLine="709"/>
        <w:jc w:val="both"/>
        <w:rPr>
          <w:rFonts w:ascii="Times New Roman" w:eastAsia="Times New Roman" w:hAnsi="Times New Roman" w:cs="Times New Roman"/>
          <w:bCs/>
          <w:color w:val="auto"/>
          <w:sz w:val="28"/>
          <w:szCs w:val="28"/>
        </w:rPr>
      </w:pPr>
      <w:r w:rsidRPr="003D699E">
        <w:rPr>
          <w:rFonts w:ascii="Times New Roman" w:eastAsia="Times New Roman" w:hAnsi="Times New Roman" w:cs="Times New Roman"/>
          <w:bCs/>
          <w:color w:val="auto"/>
          <w:sz w:val="28"/>
          <w:szCs w:val="28"/>
        </w:rPr>
        <w:t xml:space="preserve">2.2.1. </w:t>
      </w:r>
      <w:proofErr w:type="gramStart"/>
      <w:r w:rsidRPr="003D699E">
        <w:rPr>
          <w:rFonts w:ascii="Times New Roman" w:eastAsia="Times New Roman" w:hAnsi="Times New Roman" w:cs="Times New Roman"/>
          <w:bCs/>
          <w:color w:val="auto"/>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9" w:history="1">
        <w:r w:rsidRPr="003D699E">
          <w:rPr>
            <w:rFonts w:ascii="Times New Roman" w:eastAsia="Times New Roman" w:hAnsi="Times New Roman" w:cs="Times New Roman"/>
            <w:bCs/>
            <w:color w:val="auto"/>
            <w:sz w:val="28"/>
          </w:rPr>
          <w:t>частью 18 статьи 14.1</w:t>
        </w:r>
      </w:hyperlink>
      <w:r w:rsidRPr="003D699E">
        <w:rPr>
          <w:rFonts w:ascii="Times New Roman" w:eastAsia="Times New Roman" w:hAnsi="Times New Roman" w:cs="Times New Roman"/>
          <w:bCs/>
          <w:color w:val="auto"/>
          <w:sz w:val="28"/>
          <w:szCs w:val="28"/>
        </w:rPr>
        <w:t xml:space="preserve"> Федерального закона от 27 июля 2006 года № 149-ФЗ «Об информации</w:t>
      </w:r>
      <w:proofErr w:type="gramEnd"/>
      <w:r w:rsidRPr="003D699E">
        <w:rPr>
          <w:rFonts w:ascii="Times New Roman" w:eastAsia="Times New Roman" w:hAnsi="Times New Roman" w:cs="Times New Roman"/>
          <w:bCs/>
          <w:color w:val="auto"/>
          <w:sz w:val="28"/>
          <w:szCs w:val="28"/>
        </w:rPr>
        <w:t xml:space="preserve">, информационных </w:t>
      </w:r>
      <w:proofErr w:type="gramStart"/>
      <w:r w:rsidRPr="003D699E">
        <w:rPr>
          <w:rFonts w:ascii="Times New Roman" w:eastAsia="Times New Roman" w:hAnsi="Times New Roman" w:cs="Times New Roman"/>
          <w:bCs/>
          <w:color w:val="auto"/>
          <w:sz w:val="28"/>
          <w:szCs w:val="28"/>
        </w:rPr>
        <w:t>технологиях</w:t>
      </w:r>
      <w:proofErr w:type="gramEnd"/>
      <w:r w:rsidRPr="003D699E">
        <w:rPr>
          <w:rFonts w:ascii="Times New Roman" w:eastAsia="Times New Roman" w:hAnsi="Times New Roman" w:cs="Times New Roman"/>
          <w:bCs/>
          <w:color w:val="auto"/>
          <w:sz w:val="28"/>
          <w:szCs w:val="28"/>
        </w:rPr>
        <w:t xml:space="preserve"> и о защите информации» (при наличии технической возможности).</w:t>
      </w:r>
    </w:p>
    <w:p w:rsidR="003D699E" w:rsidRPr="003D699E" w:rsidRDefault="003D699E" w:rsidP="007F2833">
      <w:pPr>
        <w:widowControl w:val="0"/>
        <w:autoSpaceDE w:val="0"/>
        <w:autoSpaceDN w:val="0"/>
        <w:ind w:firstLine="709"/>
        <w:jc w:val="both"/>
        <w:rPr>
          <w:rFonts w:ascii="Times New Roman" w:eastAsia="Times New Roman" w:hAnsi="Times New Roman" w:cs="Times New Roman"/>
          <w:bCs/>
          <w:color w:val="auto"/>
          <w:sz w:val="28"/>
          <w:szCs w:val="28"/>
        </w:rPr>
      </w:pPr>
      <w:r w:rsidRPr="003D699E">
        <w:rPr>
          <w:rFonts w:ascii="Times New Roman" w:eastAsia="Times New Roman" w:hAnsi="Times New Roman" w:cs="Times New Roman"/>
          <w:bCs/>
          <w:color w:val="auto"/>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D699E" w:rsidRPr="003D699E" w:rsidRDefault="003D699E" w:rsidP="007F2833">
      <w:pPr>
        <w:widowControl w:val="0"/>
        <w:autoSpaceDE w:val="0"/>
        <w:autoSpaceDN w:val="0"/>
        <w:ind w:firstLine="709"/>
        <w:jc w:val="both"/>
        <w:rPr>
          <w:rFonts w:ascii="Times New Roman" w:eastAsia="Times New Roman" w:hAnsi="Times New Roman" w:cs="Times New Roman"/>
          <w:bCs/>
          <w:color w:val="auto"/>
          <w:sz w:val="28"/>
          <w:szCs w:val="28"/>
        </w:rPr>
      </w:pPr>
      <w:proofErr w:type="gramStart"/>
      <w:r w:rsidRPr="003D699E">
        <w:rPr>
          <w:rFonts w:ascii="Times New Roman" w:eastAsia="Times New Roman" w:hAnsi="Times New Roman" w:cs="Times New Roman"/>
          <w:bCs/>
          <w:color w:val="auto"/>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D699E" w:rsidRPr="003D699E" w:rsidRDefault="003D699E" w:rsidP="007F2833">
      <w:pPr>
        <w:widowControl w:val="0"/>
        <w:autoSpaceDE w:val="0"/>
        <w:autoSpaceDN w:val="0"/>
        <w:ind w:firstLine="709"/>
        <w:jc w:val="both"/>
        <w:rPr>
          <w:rFonts w:ascii="Times New Roman" w:eastAsia="Times New Roman" w:hAnsi="Times New Roman" w:cs="Times New Roman"/>
          <w:bCs/>
          <w:color w:val="auto"/>
          <w:sz w:val="28"/>
          <w:szCs w:val="28"/>
        </w:rPr>
      </w:pPr>
      <w:r w:rsidRPr="003D699E">
        <w:rPr>
          <w:rFonts w:ascii="Times New Roman" w:eastAsia="Times New Roman" w:hAnsi="Times New Roman" w:cs="Times New Roman"/>
          <w:bCs/>
          <w:color w:val="auto"/>
          <w:sz w:val="28"/>
          <w:szCs w:val="28"/>
        </w:rPr>
        <w:t>2) единой системы идентификац</w:t>
      </w:r>
      <w:proofErr w:type="gramStart"/>
      <w:r w:rsidRPr="003D699E">
        <w:rPr>
          <w:rFonts w:ascii="Times New Roman" w:eastAsia="Times New Roman" w:hAnsi="Times New Roman" w:cs="Times New Roman"/>
          <w:bCs/>
          <w:color w:val="auto"/>
          <w:sz w:val="28"/>
          <w:szCs w:val="28"/>
        </w:rPr>
        <w:t>ии и ау</w:t>
      </w:r>
      <w:proofErr w:type="gramEnd"/>
      <w:r w:rsidRPr="003D699E">
        <w:rPr>
          <w:rFonts w:ascii="Times New Roman" w:eastAsia="Times New Roman" w:hAnsi="Times New Roman" w:cs="Times New Roman"/>
          <w:bCs/>
          <w:color w:val="auto"/>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D699E" w:rsidRPr="003D699E" w:rsidRDefault="003D699E" w:rsidP="007F2833">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2.3. Результатом предоставления муниципальной услуги является: </w:t>
      </w:r>
    </w:p>
    <w:p w:rsidR="003D699E" w:rsidRPr="003D699E" w:rsidRDefault="003D699E" w:rsidP="003D699E">
      <w:pPr>
        <w:pStyle w:val="ae"/>
        <w:widowControl w:val="0"/>
        <w:numPr>
          <w:ilvl w:val="0"/>
          <w:numId w:val="26"/>
        </w:numPr>
        <w:tabs>
          <w:tab w:val="left" w:pos="1134"/>
        </w:tabs>
        <w:autoSpaceDE w:val="0"/>
        <w:autoSpaceDN w:val="0"/>
        <w:ind w:left="0" w:firstLine="709"/>
        <w:jc w:val="both"/>
        <w:rPr>
          <w:rFonts w:ascii="Times New Roman" w:eastAsia="Times New Roman" w:hAnsi="Times New Roman"/>
          <w:color w:val="auto"/>
          <w:sz w:val="28"/>
          <w:szCs w:val="28"/>
        </w:rPr>
      </w:pPr>
      <w:proofErr w:type="gramStart"/>
      <w:r w:rsidRPr="003D699E">
        <w:rPr>
          <w:rFonts w:ascii="Times New Roman" w:eastAsia="Times New Roman" w:hAnsi="Times New Roman"/>
          <w:color w:val="auto"/>
          <w:sz w:val="28"/>
          <w:szCs w:val="28"/>
        </w:rPr>
        <w:t>подготовка сведений (письма) об объектах имущества, включенных Перечень муниципального имущества Администрации,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Pr="003D699E">
        <w:rPr>
          <w:rFonts w:ascii="Times New Roman" w:eastAsia="Times New Roman" w:hAnsi="Times New Roman"/>
          <w:color w:val="auto"/>
          <w:sz w:val="28"/>
          <w:szCs w:val="28"/>
        </w:rPr>
        <w:t xml:space="preserve"> предпринимательства (далее – Перечень), утвержденный Администрацией;</w:t>
      </w:r>
    </w:p>
    <w:p w:rsidR="003D699E" w:rsidRPr="003D699E" w:rsidRDefault="003D699E" w:rsidP="003D699E">
      <w:pPr>
        <w:pStyle w:val="ae"/>
        <w:widowControl w:val="0"/>
        <w:numPr>
          <w:ilvl w:val="0"/>
          <w:numId w:val="26"/>
        </w:numPr>
        <w:tabs>
          <w:tab w:val="left" w:pos="1134"/>
        </w:tabs>
        <w:autoSpaceDE w:val="0"/>
        <w:autoSpaceDN w:val="0"/>
        <w:ind w:left="0" w:firstLine="709"/>
        <w:jc w:val="both"/>
        <w:rPr>
          <w:rFonts w:ascii="Times New Roman" w:eastAsia="Times New Roman" w:hAnsi="Times New Roman"/>
          <w:color w:val="auto"/>
          <w:sz w:val="28"/>
          <w:szCs w:val="28"/>
        </w:rPr>
      </w:pPr>
      <w:r w:rsidRPr="003D699E">
        <w:rPr>
          <w:rFonts w:ascii="Times New Roman" w:eastAsia="Times New Roman" w:hAnsi="Times New Roman"/>
          <w:color w:val="auto"/>
          <w:sz w:val="28"/>
          <w:szCs w:val="28"/>
        </w:rPr>
        <w:lastRenderedPageBreak/>
        <w:t>уведомление об отказе в предоставлении муниципальной услуги.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1) при личной явке:</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в Администрацию;</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в филиалах, отделах, удаленных рабочих местах ГБУ ЛО «МФЦ»;</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2) без личной явки: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почтовым отправлением;</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на адрес электронной почты;</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в электронной форме через личный кабинет заявителя на ПГУ ЛО/ЕПГУ;</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в электронной форме через сайт Администрации (при технической реализации).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2.4. Срок предоставления муниципальной услуги составляет не более 5 рабочих дней </w:t>
      </w:r>
      <w:proofErr w:type="gramStart"/>
      <w:r w:rsidRPr="003D699E">
        <w:rPr>
          <w:rFonts w:ascii="Times New Roman" w:eastAsia="Times New Roman" w:hAnsi="Times New Roman" w:cs="Times New Roman"/>
          <w:color w:val="auto"/>
          <w:sz w:val="28"/>
          <w:szCs w:val="28"/>
        </w:rPr>
        <w:t>с даты поступления</w:t>
      </w:r>
      <w:proofErr w:type="gramEnd"/>
      <w:r w:rsidRPr="003D699E">
        <w:rPr>
          <w:rFonts w:ascii="Times New Roman" w:eastAsia="Times New Roman" w:hAnsi="Times New Roman" w:cs="Times New Roman"/>
          <w:color w:val="auto"/>
          <w:sz w:val="28"/>
          <w:szCs w:val="28"/>
        </w:rPr>
        <w:t xml:space="preserve"> (регистрации) заявления в Администрацию.  </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2.5. Правовые основания для предоставления муниципальной услуги.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1) Конституция Российской Федерации от 12 декабря 1993 года;</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2) Федеральный закон от 27.07.2006 № 152-ФЗ «О персональных данных»;</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3) Федеральный закон от 6 апреля 2011 года № 63-ФЗ «Об электронной подписи»;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4) Федеральный закон от 2 мая 2006 года № 59-ФЗ «О порядке рассмотрения обращений граждан Российской Федерации»;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5)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6) Федеральный закон от 27.07.2010 № 210-ФЗ «Об организации предоставления государственных и муниципальных услуг»;</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7) Федеральный закон</w:t>
      </w:r>
      <w:r w:rsidRPr="003D699E">
        <w:rPr>
          <w:rFonts w:ascii="Times New Roman" w:eastAsia="Times New Roman" w:hAnsi="Times New Roman" w:cs="Times New Roman"/>
          <w:bCs/>
          <w:color w:val="auto"/>
          <w:sz w:val="28"/>
          <w:szCs w:val="28"/>
        </w:rPr>
        <w:t xml:space="preserve"> от 24.07.2007 № 209-ФЗ «О развитии малого и среднего предпринимательства в Российской Федерации»;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bCs/>
          <w:color w:val="auto"/>
          <w:sz w:val="28"/>
          <w:szCs w:val="28"/>
        </w:rPr>
      </w:pPr>
      <w:r w:rsidRPr="003D699E">
        <w:rPr>
          <w:rFonts w:ascii="Times New Roman" w:eastAsia="Times New Roman" w:hAnsi="Times New Roman" w:cs="Times New Roman"/>
          <w:color w:val="auto"/>
          <w:sz w:val="28"/>
          <w:szCs w:val="28"/>
        </w:rPr>
        <w:t xml:space="preserve">8) </w:t>
      </w:r>
      <w:r w:rsidRPr="003D699E">
        <w:rPr>
          <w:rFonts w:ascii="Times New Roman" w:eastAsia="Times New Roman" w:hAnsi="Times New Roman" w:cs="Times New Roman"/>
          <w:bCs/>
          <w:color w:val="auto"/>
          <w:sz w:val="28"/>
          <w:szCs w:val="28"/>
        </w:rPr>
        <w:t>Федеральный закон от 27 июля 2006 года № 149-ФЗ «Об информации, информационных технологиях и о защите информации»;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9)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10) </w:t>
      </w:r>
      <w:r w:rsidRPr="003D699E">
        <w:rPr>
          <w:rFonts w:ascii="Times New Roman" w:eastAsia="Times New Roman" w:hAnsi="Times New Roman" w:cs="Times New Roman"/>
          <w:bCs/>
          <w:color w:val="auto"/>
          <w:sz w:val="28"/>
          <w:szCs w:val="28"/>
        </w:rPr>
        <w:t xml:space="preserve">Постановление Правительства Российской Федерации от 22 декабря 2012 года № 1376 «Об утверждении </w:t>
      </w:r>
      <w:proofErr w:type="gramStart"/>
      <w:r w:rsidRPr="003D699E">
        <w:rPr>
          <w:rFonts w:ascii="Times New Roman" w:eastAsia="Times New Roman" w:hAnsi="Times New Roman" w:cs="Times New Roman"/>
          <w:bCs/>
          <w:color w:val="auto"/>
          <w:sz w:val="28"/>
          <w:szCs w:val="28"/>
        </w:rPr>
        <w:t>Правил организации деятельности многофункциональных центров предоставления государственных</w:t>
      </w:r>
      <w:proofErr w:type="gramEnd"/>
      <w:r w:rsidRPr="003D699E">
        <w:rPr>
          <w:rFonts w:ascii="Times New Roman" w:eastAsia="Times New Roman" w:hAnsi="Times New Roman" w:cs="Times New Roman"/>
          <w:bCs/>
          <w:color w:val="auto"/>
          <w:sz w:val="28"/>
          <w:szCs w:val="28"/>
        </w:rPr>
        <w:t xml:space="preserve"> и муниципальных услуг»;</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proofErr w:type="gramStart"/>
      <w:r w:rsidRPr="003D699E">
        <w:rPr>
          <w:rFonts w:ascii="Times New Roman" w:eastAsia="Times New Roman" w:hAnsi="Times New Roman" w:cs="Times New Roman"/>
          <w:color w:val="auto"/>
          <w:sz w:val="28"/>
          <w:szCs w:val="28"/>
        </w:rPr>
        <w:t xml:space="preserve">11) Приказ Минэкономразвития России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w:t>
      </w:r>
      <w:r w:rsidRPr="003D699E">
        <w:rPr>
          <w:rFonts w:ascii="Times New Roman" w:eastAsia="Times New Roman" w:hAnsi="Times New Roman" w:cs="Times New Roman"/>
          <w:color w:val="auto"/>
          <w:sz w:val="28"/>
          <w:szCs w:val="28"/>
        </w:rPr>
        <w:lastRenderedPageBreak/>
        <w:t>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w:t>
      </w:r>
      <w:proofErr w:type="gramEnd"/>
      <w:r w:rsidRPr="003D699E">
        <w:rPr>
          <w:rFonts w:ascii="Times New Roman" w:eastAsia="Times New Roman" w:hAnsi="Times New Roman" w:cs="Times New Roman"/>
          <w:color w:val="auto"/>
          <w:sz w:val="28"/>
          <w:szCs w:val="28"/>
        </w:rPr>
        <w:t xml:space="preserve">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3D699E" w:rsidRPr="003D699E" w:rsidRDefault="003D699E" w:rsidP="00C57506">
      <w:pPr>
        <w:widowControl w:val="0"/>
        <w:autoSpaceDE w:val="0"/>
        <w:autoSpaceDN w:val="0"/>
        <w:ind w:firstLine="709"/>
        <w:jc w:val="both"/>
        <w:rPr>
          <w:rFonts w:ascii="Times New Roman" w:eastAsia="Times New Roman" w:hAnsi="Times New Roman" w:cs="Times New Roman"/>
          <w:bCs/>
          <w:color w:val="auto"/>
          <w:sz w:val="28"/>
          <w:szCs w:val="28"/>
        </w:rPr>
      </w:pPr>
      <w:r w:rsidRPr="003D699E">
        <w:rPr>
          <w:rFonts w:ascii="Times New Roman" w:eastAsia="Times New Roman" w:hAnsi="Times New Roman" w:cs="Times New Roman"/>
          <w:bCs/>
          <w:color w:val="auto"/>
          <w:sz w:val="28"/>
          <w:szCs w:val="28"/>
        </w:rPr>
        <w:t xml:space="preserve">12) </w:t>
      </w:r>
      <w:r w:rsidRPr="003D699E">
        <w:rPr>
          <w:rFonts w:ascii="Times New Roman" w:eastAsia="Times New Roman" w:hAnsi="Times New Roman" w:cs="Times New Roman"/>
          <w:color w:val="auto"/>
          <w:sz w:val="28"/>
          <w:szCs w:val="28"/>
        </w:rPr>
        <w:t>нормативные правовые акты органов местного самоуправления.</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bookmarkStart w:id="1" w:name="P167"/>
      <w:bookmarkEnd w:id="1"/>
      <w:r w:rsidRPr="003D699E">
        <w:rPr>
          <w:rFonts w:ascii="Times New Roman" w:eastAsia="Times New Roman" w:hAnsi="Times New Roman" w:cs="Times New Roman"/>
          <w:color w:val="auto"/>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1) </w:t>
      </w:r>
      <w:hyperlink r:id="rId10" w:anchor="P612" w:history="1">
        <w:r w:rsidRPr="003D699E">
          <w:rPr>
            <w:rFonts w:ascii="Times New Roman" w:eastAsia="Times New Roman" w:hAnsi="Times New Roman" w:cs="Times New Roman"/>
            <w:color w:val="auto"/>
            <w:sz w:val="28"/>
          </w:rPr>
          <w:t>заявление</w:t>
        </w:r>
      </w:hyperlink>
      <w:r w:rsidRPr="003D699E">
        <w:rPr>
          <w:rFonts w:ascii="Times New Roman" w:eastAsia="Times New Roman" w:hAnsi="Times New Roman" w:cs="Times New Roman"/>
          <w:color w:val="auto"/>
          <w:sz w:val="28"/>
          <w:szCs w:val="28"/>
        </w:rPr>
        <w:t xml:space="preserve"> о предоставлении услуги в соответствии с приложением № 1;</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В заявлении указываются:</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proofErr w:type="gramStart"/>
      <w:r w:rsidRPr="003D699E">
        <w:rPr>
          <w:rFonts w:ascii="Times New Roman" w:eastAsia="Times New Roman" w:hAnsi="Times New Roman" w:cs="Times New Roman"/>
          <w:color w:val="auto"/>
          <w:sz w:val="28"/>
          <w:szCs w:val="28"/>
        </w:rPr>
        <w:t>1. фамилия, имя, отчество (при наличии) индивидуального предпринимателя, его</w:t>
      </w:r>
      <w:r w:rsidRPr="003D699E">
        <w:rPr>
          <w:rFonts w:ascii="Times New Roman" w:eastAsia="Calibri" w:hAnsi="Times New Roman" w:cs="Times New Roman"/>
          <w:color w:val="auto"/>
          <w:lang w:eastAsia="en-US"/>
        </w:rPr>
        <w:t xml:space="preserve"> </w:t>
      </w:r>
      <w:r w:rsidRPr="003D699E">
        <w:rPr>
          <w:rFonts w:ascii="Times New Roman" w:eastAsia="Times New Roman" w:hAnsi="Times New Roman" w:cs="Times New Roman"/>
          <w:color w:val="auto"/>
          <w:sz w:val="28"/>
          <w:szCs w:val="28"/>
        </w:rPr>
        <w:t>место жительства или полное наименование юридического лица, фамилия, имя, отчество (при наличии) руководителя, его</w:t>
      </w:r>
      <w:r w:rsidRPr="003D699E">
        <w:rPr>
          <w:rFonts w:ascii="Times New Roman" w:eastAsia="Calibri" w:hAnsi="Times New Roman" w:cs="Times New Roman"/>
          <w:color w:val="auto"/>
          <w:lang w:eastAsia="en-US"/>
        </w:rPr>
        <w:t xml:space="preserve"> </w:t>
      </w:r>
      <w:r w:rsidRPr="003D699E">
        <w:rPr>
          <w:rFonts w:ascii="Times New Roman" w:eastAsia="Times New Roman" w:hAnsi="Times New Roman" w:cs="Times New Roman"/>
          <w:color w:val="auto"/>
          <w:sz w:val="28"/>
          <w:szCs w:val="28"/>
        </w:rPr>
        <w:t>место нахождения;</w:t>
      </w:r>
      <w:proofErr w:type="gramEnd"/>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2. реквизиты документа, удостоверяющего личность заявителя или представителя заявителя;</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3. реквизиты документа, подтверждающего полномочия представителя заявителя;</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4. почтовый адрес, адрес электронной почты, номера телефонов (факсов) для обратной связи; </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5. способ получения результатов услуги;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6. подпись заявителя или уполномоченного представителя;</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7. дата составления заявления.</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Заявление заполняется при помощи технических средств или от руки разборчиво (печатными буквами). При обращении в Администрацию заявление заполняется заявителем собственноручно, при обращении в ГБУ ЛО «МФЦ» заявление заполняется специалистом ГБУ ЛО «МФЦ».</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Не допускается исправление ошибок путем зачеркивания или с помощью корректирующих средств.</w:t>
      </w:r>
    </w:p>
    <w:p w:rsidR="003D699E" w:rsidRPr="00C57506" w:rsidRDefault="003D699E" w:rsidP="00C57506">
      <w:pPr>
        <w:widowControl w:val="0"/>
        <w:autoSpaceDE w:val="0"/>
        <w:autoSpaceDN w:val="0"/>
        <w:ind w:firstLine="709"/>
        <w:jc w:val="both"/>
        <w:rPr>
          <w:rFonts w:ascii="Times New Roman" w:eastAsia="Times New Roman" w:hAnsi="Times New Roman" w:cs="Times New Roman"/>
          <w:bCs/>
          <w:color w:val="auto"/>
          <w:sz w:val="28"/>
          <w:szCs w:val="28"/>
        </w:rPr>
      </w:pPr>
      <w:r w:rsidRPr="00C57506">
        <w:rPr>
          <w:rFonts w:ascii="Times New Roman" w:eastAsia="Times New Roman" w:hAnsi="Times New Roman" w:cs="Times New Roman"/>
          <w:bCs/>
          <w:color w:val="auto"/>
          <w:sz w:val="28"/>
          <w:szCs w:val="28"/>
        </w:rPr>
        <w:t xml:space="preserve">Бланк заявления заявитель может получить у специалиста отдела по недвижимости комитета по управлению </w:t>
      </w:r>
      <w:proofErr w:type="gramStart"/>
      <w:r w:rsidRPr="00C57506">
        <w:rPr>
          <w:rFonts w:ascii="Times New Roman" w:eastAsia="Times New Roman" w:hAnsi="Times New Roman" w:cs="Times New Roman"/>
          <w:bCs/>
          <w:color w:val="auto"/>
          <w:sz w:val="28"/>
          <w:szCs w:val="28"/>
        </w:rPr>
        <w:t>муниципальным</w:t>
      </w:r>
      <w:proofErr w:type="gramEnd"/>
      <w:r w:rsidRPr="00C57506">
        <w:rPr>
          <w:rFonts w:ascii="Times New Roman" w:eastAsia="Times New Roman" w:hAnsi="Times New Roman" w:cs="Times New Roman"/>
          <w:bCs/>
          <w:color w:val="auto"/>
          <w:sz w:val="28"/>
          <w:szCs w:val="28"/>
        </w:rPr>
        <w:t xml:space="preserve"> </w:t>
      </w:r>
      <w:proofErr w:type="spellStart"/>
      <w:r w:rsidRPr="00C57506">
        <w:rPr>
          <w:rFonts w:ascii="Times New Roman" w:eastAsia="Times New Roman" w:hAnsi="Times New Roman" w:cs="Times New Roman"/>
          <w:bCs/>
          <w:color w:val="auto"/>
          <w:sz w:val="28"/>
          <w:szCs w:val="28"/>
        </w:rPr>
        <w:t>имущсетвом</w:t>
      </w:r>
      <w:proofErr w:type="spellEnd"/>
      <w:r w:rsidRPr="00C57506">
        <w:rPr>
          <w:rFonts w:ascii="Times New Roman" w:eastAsia="Times New Roman" w:hAnsi="Times New Roman" w:cs="Times New Roman"/>
          <w:bCs/>
          <w:color w:val="auto"/>
          <w:sz w:val="28"/>
          <w:szCs w:val="28"/>
        </w:rPr>
        <w:t xml:space="preserve"> Администрации. Заявитель вправе заполнить и распечатать бланк заявления на официальных сайтах Администрации.</w:t>
      </w:r>
    </w:p>
    <w:p w:rsidR="003D699E" w:rsidRPr="00C57506" w:rsidRDefault="003D699E" w:rsidP="00C57506">
      <w:pPr>
        <w:widowControl w:val="0"/>
        <w:autoSpaceDE w:val="0"/>
        <w:autoSpaceDN w:val="0"/>
        <w:ind w:firstLine="709"/>
        <w:jc w:val="both"/>
        <w:rPr>
          <w:rFonts w:ascii="Times New Roman" w:eastAsia="Times New Roman" w:hAnsi="Times New Roman" w:cs="Times New Roman"/>
          <w:bCs/>
          <w:color w:val="auto"/>
          <w:sz w:val="28"/>
          <w:szCs w:val="28"/>
        </w:rPr>
      </w:pPr>
      <w:r w:rsidRPr="00C57506">
        <w:rPr>
          <w:rFonts w:ascii="Times New Roman" w:eastAsia="Times New Roman" w:hAnsi="Times New Roman" w:cs="Times New Roman"/>
          <w:bCs/>
          <w:color w:val="auto"/>
          <w:sz w:val="28"/>
          <w:szCs w:val="28"/>
        </w:rPr>
        <w:t xml:space="preserve">при обращении в Администрацию или МФЦ необходимо предъявить документ, удостоверяющий личность: </w:t>
      </w:r>
    </w:p>
    <w:p w:rsidR="003D699E" w:rsidRPr="003D699E" w:rsidRDefault="003D699E" w:rsidP="003D699E">
      <w:pPr>
        <w:pStyle w:val="ae"/>
        <w:widowControl w:val="0"/>
        <w:numPr>
          <w:ilvl w:val="0"/>
          <w:numId w:val="26"/>
        </w:numPr>
        <w:tabs>
          <w:tab w:val="left" w:pos="1134"/>
        </w:tabs>
        <w:autoSpaceDE w:val="0"/>
        <w:autoSpaceDN w:val="0"/>
        <w:ind w:left="0" w:firstLine="709"/>
        <w:jc w:val="both"/>
        <w:rPr>
          <w:rFonts w:ascii="Times New Roman" w:eastAsia="Times New Roman" w:hAnsi="Times New Roman"/>
          <w:color w:val="auto"/>
          <w:sz w:val="28"/>
          <w:szCs w:val="28"/>
        </w:rPr>
      </w:pPr>
      <w:r w:rsidRPr="003D699E">
        <w:rPr>
          <w:rFonts w:ascii="Times New Roman" w:eastAsia="Times New Roman" w:hAnsi="Times New Roman"/>
          <w:color w:val="auto"/>
          <w:sz w:val="28"/>
          <w:szCs w:val="28"/>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3D699E" w:rsidRPr="003D699E" w:rsidRDefault="003D699E" w:rsidP="003D699E">
      <w:pPr>
        <w:pStyle w:val="ae"/>
        <w:widowControl w:val="0"/>
        <w:numPr>
          <w:ilvl w:val="0"/>
          <w:numId w:val="26"/>
        </w:numPr>
        <w:tabs>
          <w:tab w:val="left" w:pos="1134"/>
        </w:tabs>
        <w:autoSpaceDE w:val="0"/>
        <w:autoSpaceDN w:val="0"/>
        <w:ind w:left="0" w:firstLine="709"/>
        <w:jc w:val="both"/>
        <w:rPr>
          <w:rFonts w:ascii="Times New Roman" w:eastAsia="Times New Roman" w:hAnsi="Times New Roman"/>
          <w:color w:val="auto"/>
          <w:sz w:val="28"/>
          <w:szCs w:val="28"/>
        </w:rPr>
      </w:pPr>
      <w:r w:rsidRPr="003D699E">
        <w:rPr>
          <w:rFonts w:ascii="Times New Roman" w:eastAsia="Times New Roman" w:hAnsi="Times New Roman"/>
          <w:color w:val="auto"/>
          <w:sz w:val="28"/>
          <w:szCs w:val="28"/>
        </w:rPr>
        <w:lastRenderedPageBreak/>
        <w:t>иностранного гражданина, лица без гражданства, включая вид на жительство и удостоверение беженца;</w:t>
      </w:r>
    </w:p>
    <w:p w:rsidR="003D699E" w:rsidRPr="003D699E" w:rsidRDefault="003D699E" w:rsidP="003D699E">
      <w:pPr>
        <w:pStyle w:val="ae"/>
        <w:widowControl w:val="0"/>
        <w:numPr>
          <w:ilvl w:val="0"/>
          <w:numId w:val="26"/>
        </w:numPr>
        <w:tabs>
          <w:tab w:val="left" w:pos="1134"/>
        </w:tabs>
        <w:autoSpaceDE w:val="0"/>
        <w:autoSpaceDN w:val="0"/>
        <w:ind w:left="0" w:firstLine="709"/>
        <w:jc w:val="both"/>
        <w:rPr>
          <w:rFonts w:ascii="Times New Roman" w:eastAsia="Times New Roman" w:hAnsi="Times New Roman"/>
          <w:color w:val="auto"/>
          <w:sz w:val="28"/>
          <w:szCs w:val="28"/>
        </w:rPr>
      </w:pPr>
      <w:r w:rsidRPr="003D699E">
        <w:rPr>
          <w:rFonts w:ascii="Times New Roman" w:eastAsia="Times New Roman" w:hAnsi="Times New Roman"/>
          <w:color w:val="auto"/>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2) учредительные документы (при обращении юридического лица);</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bookmarkStart w:id="2" w:name="P215"/>
      <w:bookmarkEnd w:id="2"/>
      <w:r w:rsidRPr="003D699E">
        <w:rPr>
          <w:rFonts w:ascii="Times New Roman" w:eastAsia="Times New Roman" w:hAnsi="Times New Roman" w:cs="Times New Roman"/>
          <w:color w:val="auto"/>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1) выписку из Единого государственного реестра юридических лиц в случае, если заявителем является юридическое лицо;</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3) выписку из Единого реестра субъектов малого и среднего предпринимательства  в целях установления отнесения/</w:t>
      </w:r>
      <w:proofErr w:type="spellStart"/>
      <w:r w:rsidRPr="003D699E">
        <w:rPr>
          <w:rFonts w:ascii="Times New Roman" w:eastAsia="Times New Roman" w:hAnsi="Times New Roman" w:cs="Times New Roman"/>
          <w:color w:val="auto"/>
          <w:sz w:val="28"/>
          <w:szCs w:val="28"/>
        </w:rPr>
        <w:t>неотнесения</w:t>
      </w:r>
      <w:proofErr w:type="spellEnd"/>
      <w:r w:rsidRPr="003D699E">
        <w:rPr>
          <w:rFonts w:ascii="Times New Roman" w:eastAsia="Times New Roman" w:hAnsi="Times New Roman" w:cs="Times New Roman"/>
          <w:color w:val="auto"/>
          <w:sz w:val="28"/>
          <w:szCs w:val="28"/>
        </w:rPr>
        <w:t xml:space="preserve">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2.7.1. Заявитель вправе представить документы (сведения), указанные в </w:t>
      </w:r>
      <w:hyperlink r:id="rId11" w:anchor="P215" w:history="1">
        <w:r w:rsidRPr="003D699E">
          <w:rPr>
            <w:rFonts w:ascii="Times New Roman" w:eastAsia="Times New Roman" w:hAnsi="Times New Roman" w:cs="Times New Roman"/>
            <w:color w:val="auto"/>
            <w:sz w:val="28"/>
          </w:rPr>
          <w:t>пункте 2.7</w:t>
        </w:r>
      </w:hyperlink>
      <w:r w:rsidRPr="003D699E">
        <w:rPr>
          <w:rFonts w:ascii="Times New Roman" w:eastAsia="Times New Roman" w:hAnsi="Times New Roman" w:cs="Times New Roman"/>
          <w:color w:val="auto"/>
          <w:sz w:val="28"/>
          <w:szCs w:val="28"/>
        </w:rPr>
        <w:t xml:space="preserve"> настоящего регламента, по собственной инициативе.</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2.7.2. При предоставлении муниципальной услуги запрещается требовать от заявителя:</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proofErr w:type="gramStart"/>
      <w:r w:rsidRPr="003D699E">
        <w:rPr>
          <w:rFonts w:ascii="Times New Roman" w:eastAsia="Times New Roman" w:hAnsi="Times New Roman" w:cs="Times New Roman"/>
          <w:color w:val="auto"/>
          <w:sz w:val="28"/>
          <w:szCs w:val="28"/>
        </w:rPr>
        <w:t xml:space="preserve">представления документов и информации, которые в соответствии с </w:t>
      </w:r>
      <w:r w:rsidRPr="003D699E">
        <w:rPr>
          <w:rFonts w:ascii="Times New Roman" w:eastAsia="Times New Roman" w:hAnsi="Times New Roman" w:cs="Times New Roman"/>
          <w:color w:val="auto"/>
          <w:sz w:val="28"/>
          <w:szCs w:val="28"/>
        </w:rPr>
        <w:lastRenderedPageBreak/>
        <w:t xml:space="preserve">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3D699E">
          <w:rPr>
            <w:rFonts w:ascii="Times New Roman" w:eastAsia="Times New Roman" w:hAnsi="Times New Roman" w:cs="Times New Roman"/>
            <w:color w:val="auto"/>
            <w:sz w:val="28"/>
          </w:rPr>
          <w:t>части</w:t>
        </w:r>
        <w:proofErr w:type="gramEnd"/>
        <w:r w:rsidRPr="003D699E">
          <w:rPr>
            <w:rFonts w:ascii="Times New Roman" w:eastAsia="Times New Roman" w:hAnsi="Times New Roman" w:cs="Times New Roman"/>
            <w:color w:val="auto"/>
            <w:sz w:val="28"/>
          </w:rPr>
          <w:t xml:space="preserve"> 6 статьи 7</w:t>
        </w:r>
      </w:hyperlink>
      <w:r w:rsidRPr="003D699E">
        <w:rPr>
          <w:rFonts w:ascii="Times New Roman" w:eastAsia="Times New Roman" w:hAnsi="Times New Roman" w:cs="Times New Roman"/>
          <w:color w:val="auto"/>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proofErr w:type="gramStart"/>
      <w:r w:rsidRPr="003D699E">
        <w:rPr>
          <w:rFonts w:ascii="Times New Roman" w:eastAsia="Times New Roman" w:hAnsi="Times New Roman" w:cs="Times New Roman"/>
          <w:color w:val="auto"/>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C57506">
          <w:rPr>
            <w:rFonts w:ascii="Times New Roman" w:eastAsia="Times New Roman" w:hAnsi="Times New Roman" w:cs="Times New Roman"/>
            <w:color w:val="auto"/>
            <w:sz w:val="28"/>
            <w:szCs w:val="28"/>
          </w:rPr>
          <w:t>части 1 статьи 9</w:t>
        </w:r>
      </w:hyperlink>
      <w:r w:rsidRPr="003D699E">
        <w:rPr>
          <w:rFonts w:ascii="Times New Roman" w:eastAsia="Times New Roman" w:hAnsi="Times New Roman" w:cs="Times New Roman"/>
          <w:color w:val="auto"/>
          <w:sz w:val="28"/>
          <w:szCs w:val="28"/>
        </w:rPr>
        <w:t xml:space="preserve"> Федерального закона № 210-ФЗ;</w:t>
      </w:r>
      <w:proofErr w:type="gramEnd"/>
    </w:p>
    <w:p w:rsidR="003D699E" w:rsidRPr="00C57506"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proofErr w:type="gramStart"/>
      <w:r w:rsidRPr="00C57506">
        <w:rPr>
          <w:rFonts w:ascii="Times New Roman" w:eastAsia="Times New Roman" w:hAnsi="Times New Roman" w:cs="Times New Roman"/>
          <w:color w:val="auto"/>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C57506">
          <w:rPr>
            <w:rFonts w:ascii="Times New Roman" w:eastAsia="Times New Roman" w:hAnsi="Times New Roman" w:cs="Times New Roman"/>
            <w:color w:val="auto"/>
            <w:sz w:val="28"/>
            <w:szCs w:val="28"/>
          </w:rPr>
          <w:t>пунктом 7.2 части 1 статьи 16</w:t>
        </w:r>
      </w:hyperlink>
      <w:r w:rsidRPr="00C57506">
        <w:rPr>
          <w:rFonts w:ascii="Times New Roman" w:eastAsia="Times New Roman" w:hAnsi="Times New Roman" w:cs="Times New Roman"/>
          <w:color w:val="auto"/>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D699E" w:rsidRPr="00C57506"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C57506">
        <w:rPr>
          <w:rFonts w:ascii="Times New Roman" w:eastAsia="Times New Roman" w:hAnsi="Times New Roman" w:cs="Times New Roman"/>
          <w:color w:val="auto"/>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3D699E" w:rsidRPr="003D699E" w:rsidRDefault="003D699E" w:rsidP="00C57506">
      <w:pPr>
        <w:widowControl w:val="0"/>
        <w:autoSpaceDE w:val="0"/>
        <w:autoSpaceDN w:val="0"/>
        <w:ind w:firstLine="709"/>
        <w:jc w:val="both"/>
        <w:rPr>
          <w:rFonts w:ascii="Times New Roman" w:eastAsia="Times New Roman" w:hAnsi="Times New Roman" w:cs="Times New Roman"/>
          <w:bCs/>
          <w:color w:val="auto"/>
          <w:sz w:val="28"/>
          <w:szCs w:val="28"/>
        </w:rPr>
      </w:pPr>
      <w:r w:rsidRPr="00C57506">
        <w:rPr>
          <w:rFonts w:ascii="Times New Roman" w:eastAsia="Times New Roman" w:hAnsi="Times New Roman" w:cs="Times New Roman"/>
          <w:color w:val="auto"/>
          <w:sz w:val="28"/>
          <w:szCs w:val="28"/>
        </w:rPr>
        <w:t>1) проводить мероприятия, направленные на подготовку результатов предоставления</w:t>
      </w:r>
      <w:r w:rsidRPr="003D699E">
        <w:rPr>
          <w:rFonts w:ascii="Times New Roman" w:eastAsia="Times New Roman" w:hAnsi="Times New Roman" w:cs="Times New Roman"/>
          <w:bCs/>
          <w:color w:val="auto"/>
          <w:sz w:val="28"/>
          <w:szCs w:val="28"/>
        </w:rPr>
        <w:t xml:space="preserve">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D699E">
        <w:rPr>
          <w:rFonts w:ascii="Times New Roman" w:eastAsia="Times New Roman" w:hAnsi="Times New Roman" w:cs="Times New Roman"/>
          <w:bCs/>
          <w:color w:val="auto"/>
          <w:sz w:val="28"/>
          <w:szCs w:val="28"/>
        </w:rPr>
        <w:t>запрос</w:t>
      </w:r>
      <w:proofErr w:type="gramEnd"/>
      <w:r w:rsidRPr="003D699E">
        <w:rPr>
          <w:rFonts w:ascii="Times New Roman" w:eastAsia="Times New Roman" w:hAnsi="Times New Roman" w:cs="Times New Roman"/>
          <w:bCs/>
          <w:color w:val="auto"/>
          <w:sz w:val="28"/>
          <w:szCs w:val="28"/>
        </w:rPr>
        <w:t xml:space="preserve"> о предоставлении соответствующей услуги для немедленного получения результата предоставления такой услуги;</w:t>
      </w:r>
    </w:p>
    <w:p w:rsidR="003D699E" w:rsidRPr="003D699E" w:rsidRDefault="003D699E" w:rsidP="003D699E">
      <w:pPr>
        <w:widowControl w:val="0"/>
        <w:autoSpaceDE w:val="0"/>
        <w:autoSpaceDN w:val="0"/>
        <w:ind w:firstLine="540"/>
        <w:jc w:val="both"/>
        <w:rPr>
          <w:rFonts w:ascii="Times New Roman" w:eastAsia="Times New Roman" w:hAnsi="Times New Roman" w:cs="Times New Roman"/>
          <w:bCs/>
          <w:color w:val="auto"/>
          <w:sz w:val="28"/>
          <w:szCs w:val="28"/>
        </w:rPr>
      </w:pPr>
      <w:proofErr w:type="gramStart"/>
      <w:r w:rsidRPr="003D699E">
        <w:rPr>
          <w:rFonts w:ascii="Times New Roman" w:eastAsia="Times New Roman" w:hAnsi="Times New Roman" w:cs="Times New Roman"/>
          <w:bCs/>
          <w:color w:val="auto"/>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D699E">
        <w:rPr>
          <w:rFonts w:ascii="Times New Roman" w:eastAsia="Times New Roman" w:hAnsi="Times New Roman" w:cs="Times New Roman"/>
          <w:bCs/>
          <w:color w:val="auto"/>
          <w:sz w:val="28"/>
          <w:szCs w:val="28"/>
        </w:rPr>
        <w:t xml:space="preserve"> заявителя о проведенных мероприятиях.</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lastRenderedPageBreak/>
        <w:t>Основания для приостановления предоставления муниципальной услуги не предусмотрены.</w:t>
      </w:r>
      <w:bookmarkStart w:id="3" w:name="P242"/>
      <w:bookmarkEnd w:id="3"/>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2.9. Исчерпывающий перечень оснований для отказа в приеме документов, необходимых для предоставления муниципальной услуги:</w:t>
      </w:r>
    </w:p>
    <w:p w:rsidR="003D699E" w:rsidRPr="00C57506"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C57506">
        <w:rPr>
          <w:rFonts w:ascii="Times New Roman" w:eastAsia="Times New Roman" w:hAnsi="Times New Roman" w:cs="Times New Roman"/>
          <w:color w:val="auto"/>
          <w:sz w:val="28"/>
          <w:szCs w:val="28"/>
        </w:rPr>
        <w:t>1) Заявление подано лицом, не уполномоченным на осуществление таких действий;</w:t>
      </w:r>
    </w:p>
    <w:p w:rsidR="003D699E" w:rsidRPr="00C57506"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C57506">
        <w:rPr>
          <w:rFonts w:ascii="Times New Roman" w:eastAsia="Times New Roman" w:hAnsi="Times New Roman" w:cs="Times New Roman"/>
          <w:color w:val="auto"/>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D699E" w:rsidRPr="00C57506"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заявителем не представлены документы, установленные </w:t>
      </w:r>
      <w:hyperlink r:id="rId15" w:anchor="P111" w:history="1">
        <w:r w:rsidRPr="00C57506">
          <w:rPr>
            <w:rFonts w:ascii="Times New Roman" w:eastAsia="Times New Roman" w:hAnsi="Times New Roman" w:cs="Times New Roman"/>
            <w:color w:val="auto"/>
            <w:sz w:val="28"/>
            <w:szCs w:val="28"/>
          </w:rPr>
          <w:t>п. 2.6</w:t>
        </w:r>
      </w:hyperlink>
      <w:r w:rsidRPr="003D699E">
        <w:rPr>
          <w:rFonts w:ascii="Times New Roman" w:eastAsia="Times New Roman" w:hAnsi="Times New Roman" w:cs="Times New Roman"/>
          <w:color w:val="auto"/>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D699E" w:rsidRPr="00C57506"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C57506">
        <w:rPr>
          <w:rFonts w:ascii="Times New Roman" w:eastAsia="Times New Roman" w:hAnsi="Times New Roman" w:cs="Times New Roman"/>
          <w:color w:val="auto"/>
          <w:sz w:val="28"/>
          <w:szCs w:val="28"/>
        </w:rPr>
        <w:t>3) Заявление на получение услуги оформлено не в соответствии с административным регламентом;</w:t>
      </w:r>
    </w:p>
    <w:p w:rsidR="003D699E" w:rsidRPr="00C57506"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C57506">
        <w:rPr>
          <w:rFonts w:ascii="Times New Roman" w:eastAsia="Times New Roman" w:hAnsi="Times New Roman" w:cs="Times New Roman"/>
          <w:color w:val="auto"/>
          <w:sz w:val="28"/>
          <w:szCs w:val="28"/>
        </w:rPr>
        <w:t>4) Представленные заявителем документы не отвечают требованиям, установленным административным регламентом;</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bookmarkStart w:id="4" w:name="P249"/>
      <w:bookmarkEnd w:id="4"/>
      <w:r w:rsidRPr="003D699E">
        <w:rPr>
          <w:rFonts w:ascii="Times New Roman" w:eastAsia="Times New Roman" w:hAnsi="Times New Roman" w:cs="Times New Roman"/>
          <w:color w:val="auto"/>
          <w:sz w:val="28"/>
          <w:szCs w:val="28"/>
        </w:rPr>
        <w:t>2.10. Исчерпывающий перечень оснований для отказа в предоставлении муниципальной услуги:</w:t>
      </w:r>
    </w:p>
    <w:p w:rsidR="003D699E" w:rsidRPr="00C57506"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C57506">
        <w:rPr>
          <w:rFonts w:ascii="Times New Roman" w:eastAsia="Times New Roman" w:hAnsi="Times New Roman" w:cs="Times New Roman"/>
          <w:color w:val="auto"/>
          <w:sz w:val="28"/>
          <w:szCs w:val="28"/>
        </w:rPr>
        <w:t xml:space="preserve">1) Представленные заявителем документы </w:t>
      </w:r>
      <w:proofErr w:type="gramStart"/>
      <w:r w:rsidRPr="00C57506">
        <w:rPr>
          <w:rFonts w:ascii="Times New Roman" w:eastAsia="Times New Roman" w:hAnsi="Times New Roman" w:cs="Times New Roman"/>
          <w:color w:val="auto"/>
          <w:sz w:val="28"/>
          <w:szCs w:val="28"/>
        </w:rPr>
        <w:t>недействительны/указанные в заявлении сведения недостоверны</w:t>
      </w:r>
      <w:proofErr w:type="gramEnd"/>
      <w:r w:rsidRPr="00C57506">
        <w:rPr>
          <w:rFonts w:ascii="Times New Roman" w:eastAsia="Times New Roman" w:hAnsi="Times New Roman" w:cs="Times New Roman"/>
          <w:color w:val="auto"/>
          <w:sz w:val="28"/>
          <w:szCs w:val="28"/>
        </w:rPr>
        <w:t>;</w:t>
      </w:r>
    </w:p>
    <w:p w:rsidR="003D699E" w:rsidRPr="00C57506"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C57506">
        <w:rPr>
          <w:rFonts w:ascii="Times New Roman" w:eastAsia="Times New Roman" w:hAnsi="Times New Roman" w:cs="Times New Roman"/>
          <w:color w:val="auto"/>
          <w:sz w:val="28"/>
          <w:szCs w:val="28"/>
        </w:rPr>
        <w:t>2) Отсутствие права на предоставление муниципальной услуги: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предпринимательства.</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2.11.1. Муниципальная услуга предоставляется бесплатно.</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2.13. Срок регистрации запроса заявителя о предоставлении муниципальной услуги составляет в Администрации: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при личном обращении - в день поступления запроса;</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при направлении запроса почтовой связью в Администрацию - в день поступления запроса;</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при направлении запроса на бумажном носителе из МФЦ в Администрацию - в день передачи документов из МФЦ в Администрацию;</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при направлении запроса в форме электронного документа посредством ЕПГУ или ПГУ ЛО, сайта Администрации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bookmarkStart w:id="5" w:name="P289"/>
      <w:bookmarkEnd w:id="5"/>
      <w:r w:rsidRPr="003D699E">
        <w:rPr>
          <w:rFonts w:ascii="Times New Roman" w:eastAsia="Times New Roman" w:hAnsi="Times New Roman" w:cs="Times New Roman"/>
          <w:color w:val="auto"/>
          <w:sz w:val="28"/>
          <w:szCs w:val="28"/>
        </w:rPr>
        <w:t xml:space="preserve">2.14. Требования к помещениям, в которых предоставляется муниципальная услуга, к залу ожидания, местам для заполнения запросов о </w:t>
      </w:r>
      <w:r w:rsidRPr="003D699E">
        <w:rPr>
          <w:rFonts w:ascii="Times New Roman" w:eastAsia="Times New Roman" w:hAnsi="Times New Roman" w:cs="Times New Roman"/>
          <w:color w:val="auto"/>
          <w:sz w:val="28"/>
          <w:szCs w:val="28"/>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D699E">
        <w:rPr>
          <w:rFonts w:ascii="Times New Roman" w:eastAsia="Times New Roman" w:hAnsi="Times New Roman" w:cs="Times New Roman"/>
          <w:color w:val="auto"/>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2.14.6. В помещении организуется бесплатный туалет для посетителей, в том числе туалет, предназначенный для инвалидов.</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D699E">
        <w:rPr>
          <w:rFonts w:ascii="Times New Roman" w:eastAsia="Times New Roman" w:hAnsi="Times New Roman" w:cs="Times New Roman"/>
          <w:color w:val="auto"/>
          <w:sz w:val="28"/>
          <w:szCs w:val="28"/>
        </w:rPr>
        <w:t>сурдопереводчика</w:t>
      </w:r>
      <w:proofErr w:type="spellEnd"/>
      <w:r w:rsidRPr="003D699E">
        <w:rPr>
          <w:rFonts w:ascii="Times New Roman" w:eastAsia="Times New Roman" w:hAnsi="Times New Roman" w:cs="Times New Roman"/>
          <w:color w:val="auto"/>
          <w:sz w:val="28"/>
          <w:szCs w:val="28"/>
        </w:rPr>
        <w:t xml:space="preserve"> и </w:t>
      </w:r>
      <w:proofErr w:type="spellStart"/>
      <w:r w:rsidRPr="003D699E">
        <w:rPr>
          <w:rFonts w:ascii="Times New Roman" w:eastAsia="Times New Roman" w:hAnsi="Times New Roman" w:cs="Times New Roman"/>
          <w:color w:val="auto"/>
          <w:sz w:val="28"/>
          <w:szCs w:val="28"/>
        </w:rPr>
        <w:t>тифлосурдопереводчика</w:t>
      </w:r>
      <w:proofErr w:type="spellEnd"/>
      <w:r w:rsidRPr="003D699E">
        <w:rPr>
          <w:rFonts w:ascii="Times New Roman" w:eastAsia="Times New Roman" w:hAnsi="Times New Roman" w:cs="Times New Roman"/>
          <w:color w:val="auto"/>
          <w:sz w:val="28"/>
          <w:szCs w:val="28"/>
        </w:rPr>
        <w:t>.</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2.14.10. Оборудование мест повышенного удобства с дополнительным местом для собаки-проводника и устрой</w:t>
      </w:r>
      <w:proofErr w:type="gramStart"/>
      <w:r w:rsidRPr="003D699E">
        <w:rPr>
          <w:rFonts w:ascii="Times New Roman" w:eastAsia="Times New Roman" w:hAnsi="Times New Roman" w:cs="Times New Roman"/>
          <w:color w:val="auto"/>
          <w:sz w:val="28"/>
          <w:szCs w:val="28"/>
        </w:rPr>
        <w:t>ств дл</w:t>
      </w:r>
      <w:proofErr w:type="gramEnd"/>
      <w:r w:rsidRPr="003D699E">
        <w:rPr>
          <w:rFonts w:ascii="Times New Roman" w:eastAsia="Times New Roman" w:hAnsi="Times New Roman" w:cs="Times New Roman"/>
          <w:color w:val="auto"/>
          <w:sz w:val="28"/>
          <w:szCs w:val="28"/>
        </w:rPr>
        <w:t>я передвижения инвалида (костылей, ходунков).</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2.14.12. Помещения приема и выдачи документов должны предусматривать места для ожидания, информирования и приема заявителей.</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2.15. Показатели доступности и качества муниципальной услуги.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2.15.1. Показатели доступности муниципальной услуги (общие, применимые в отношении всех заявителей):</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1) транспортная доступность к месту предоставления муниципальной услуги;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2) наличие указателей, обеспечивающих беспрепятственный доступ к помещениям, в которых предоставляется услуга;</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4) предоставление муниципальной услуги любым доступным способом, предусмотренным действующим законодательством;</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6) возможность получения муниципальной услуги по экстерриториальному принципу.</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2.15.2. Показатели доступности муниципальной услуги (специальные, применимые в отношении инвалидов):</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1) наличие инфраструктуры, указанной в </w:t>
      </w:r>
      <w:hyperlink r:id="rId16" w:anchor="P289" w:history="1">
        <w:r w:rsidRPr="00C57506">
          <w:rPr>
            <w:rFonts w:ascii="Times New Roman" w:eastAsia="Times New Roman" w:hAnsi="Times New Roman" w:cs="Times New Roman"/>
            <w:color w:val="auto"/>
            <w:sz w:val="28"/>
            <w:szCs w:val="28"/>
          </w:rPr>
          <w:t>пункте 2.14</w:t>
        </w:r>
      </w:hyperlink>
      <w:r w:rsidRPr="003D699E">
        <w:rPr>
          <w:rFonts w:ascii="Times New Roman" w:eastAsia="Times New Roman" w:hAnsi="Times New Roman" w:cs="Times New Roman"/>
          <w:color w:val="auto"/>
          <w:sz w:val="28"/>
          <w:szCs w:val="28"/>
        </w:rPr>
        <w:t>;</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2) исполнение требований доступности услуг для инвалидов;</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3) обеспечение беспрепятственного доступа инвалидов к помещениям, в которых предоставляется муниципальная услуга.</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2.15.3. Показатели качества муниципальной услуги: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1) соблюдение срока предоставления муниципальной услуги;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2) соблюдение времени ожидания в очереди при подаче запроса и получении результата;</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4) отсутствие жалоб на действия или бездействие должностных лиц Администрации, поданных в установленном порядке.</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2.15.4. После получения результата услуги, предоставление которой </w:t>
      </w:r>
      <w:r w:rsidRPr="003D699E">
        <w:rPr>
          <w:rFonts w:ascii="Times New Roman" w:eastAsia="Times New Roman" w:hAnsi="Times New Roman" w:cs="Times New Roman"/>
          <w:color w:val="auto"/>
          <w:sz w:val="28"/>
          <w:szCs w:val="28"/>
        </w:rPr>
        <w:lastRenderedPageBreak/>
        <w:t>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2.16. Получение услуг, которые являются необходимыми и обязательными для предоставления муниципальной услуги, не требуется.</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2.17.1. </w:t>
      </w:r>
      <w:proofErr w:type="gramStart"/>
      <w:r w:rsidRPr="003D699E">
        <w:rPr>
          <w:rFonts w:ascii="Times New Roman" w:eastAsia="Times New Roman" w:hAnsi="Times New Roman" w:cs="Times New Roman"/>
          <w:color w:val="auto"/>
          <w:sz w:val="28"/>
          <w:szCs w:val="28"/>
        </w:rPr>
        <w:t xml:space="preserve">Подача запросов, документов, информации, необходимых для получения муниципальных услуг, предоставляемых в Администрации, а также получение результатов предоставления таких услуг осуществляется в любом предоставляющем такие услуги подразделении Администрации или МФЦ при наличии соглашения, указанного в </w:t>
      </w:r>
      <w:hyperlink r:id="rId17" w:history="1">
        <w:r w:rsidRPr="00C57506">
          <w:rPr>
            <w:rFonts w:ascii="Times New Roman" w:eastAsia="Times New Roman" w:hAnsi="Times New Roman" w:cs="Times New Roman"/>
            <w:color w:val="auto"/>
            <w:sz w:val="28"/>
            <w:szCs w:val="28"/>
          </w:rPr>
          <w:t>статье 15</w:t>
        </w:r>
      </w:hyperlink>
      <w:r w:rsidRPr="003D699E">
        <w:rPr>
          <w:rFonts w:ascii="Times New Roman" w:eastAsia="Times New Roman" w:hAnsi="Times New Roman" w:cs="Times New Roman"/>
          <w:color w:val="auto"/>
          <w:sz w:val="28"/>
          <w:szCs w:val="28"/>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w:t>
      </w:r>
      <w:proofErr w:type="gramEnd"/>
      <w:r w:rsidRPr="003D699E">
        <w:rPr>
          <w:rFonts w:ascii="Times New Roman" w:eastAsia="Times New Roman" w:hAnsi="Times New Roman" w:cs="Times New Roman"/>
          <w:color w:val="auto"/>
          <w:sz w:val="28"/>
          <w:szCs w:val="28"/>
        </w:rPr>
        <w:t xml:space="preserve"> предпринимателей) либо места нахождения (для юридических лиц).</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3D699E" w:rsidRPr="003D699E" w:rsidRDefault="003D699E" w:rsidP="003D699E">
      <w:pPr>
        <w:widowControl w:val="0"/>
        <w:autoSpaceDE w:val="0"/>
        <w:autoSpaceDN w:val="0"/>
        <w:ind w:firstLine="540"/>
        <w:jc w:val="both"/>
        <w:rPr>
          <w:rFonts w:ascii="Times New Roman" w:eastAsia="Times New Roman" w:hAnsi="Times New Roman" w:cs="Times New Roman"/>
          <w:color w:val="auto"/>
          <w:sz w:val="28"/>
          <w:szCs w:val="28"/>
        </w:rPr>
      </w:pPr>
    </w:p>
    <w:p w:rsidR="003D699E" w:rsidRPr="003D699E" w:rsidRDefault="003D699E" w:rsidP="003D699E">
      <w:pPr>
        <w:widowControl w:val="0"/>
        <w:autoSpaceDE w:val="0"/>
        <w:autoSpaceDN w:val="0"/>
        <w:jc w:val="center"/>
        <w:outlineLvl w:val="1"/>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3. Состав, последовательность и сроки выполнения</w:t>
      </w:r>
    </w:p>
    <w:p w:rsidR="003D699E" w:rsidRPr="003D699E" w:rsidRDefault="003D699E" w:rsidP="003D699E">
      <w:pPr>
        <w:widowControl w:val="0"/>
        <w:autoSpaceDE w:val="0"/>
        <w:autoSpaceDN w:val="0"/>
        <w:jc w:val="center"/>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административных процедур, требования к порядку</w:t>
      </w:r>
    </w:p>
    <w:p w:rsidR="003D699E" w:rsidRPr="003D699E" w:rsidRDefault="003D699E" w:rsidP="003D699E">
      <w:pPr>
        <w:widowControl w:val="0"/>
        <w:autoSpaceDE w:val="0"/>
        <w:autoSpaceDN w:val="0"/>
        <w:jc w:val="center"/>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их выполнения, в том числе особенности выполнения</w:t>
      </w:r>
    </w:p>
    <w:p w:rsidR="003D699E" w:rsidRPr="003D699E" w:rsidRDefault="003D699E" w:rsidP="003D699E">
      <w:pPr>
        <w:widowControl w:val="0"/>
        <w:autoSpaceDE w:val="0"/>
        <w:autoSpaceDN w:val="0"/>
        <w:jc w:val="center"/>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административных процедур в электронной форме</w:t>
      </w:r>
    </w:p>
    <w:p w:rsidR="003D699E" w:rsidRPr="003D699E" w:rsidRDefault="003D699E" w:rsidP="003D699E">
      <w:pPr>
        <w:widowControl w:val="0"/>
        <w:autoSpaceDE w:val="0"/>
        <w:autoSpaceDN w:val="0"/>
        <w:ind w:firstLine="540"/>
        <w:jc w:val="both"/>
        <w:rPr>
          <w:rFonts w:ascii="Times New Roman" w:eastAsia="Times New Roman" w:hAnsi="Times New Roman" w:cs="Times New Roman"/>
          <w:color w:val="auto"/>
          <w:sz w:val="28"/>
          <w:szCs w:val="28"/>
        </w:rPr>
      </w:pP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3.1. Состав, последовательность и сроки выполнения административных процедур, требования к порядку их выполнения</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3.1.1. Предоставление муниципальной услуги включает в себя следующие административные процедуры:</w:t>
      </w:r>
    </w:p>
    <w:p w:rsidR="003D699E" w:rsidRPr="003D699E" w:rsidRDefault="003D699E" w:rsidP="003D699E">
      <w:pPr>
        <w:pStyle w:val="ae"/>
        <w:widowControl w:val="0"/>
        <w:numPr>
          <w:ilvl w:val="0"/>
          <w:numId w:val="26"/>
        </w:numPr>
        <w:tabs>
          <w:tab w:val="left" w:pos="1134"/>
        </w:tabs>
        <w:autoSpaceDE w:val="0"/>
        <w:autoSpaceDN w:val="0"/>
        <w:ind w:left="0" w:firstLine="709"/>
        <w:jc w:val="both"/>
        <w:rPr>
          <w:rFonts w:ascii="Times New Roman" w:eastAsia="Times New Roman" w:hAnsi="Times New Roman"/>
          <w:color w:val="auto"/>
          <w:sz w:val="28"/>
          <w:szCs w:val="28"/>
        </w:rPr>
      </w:pPr>
      <w:r w:rsidRPr="003D699E">
        <w:rPr>
          <w:rFonts w:ascii="Times New Roman" w:eastAsia="Times New Roman" w:hAnsi="Times New Roman"/>
          <w:color w:val="auto"/>
          <w:sz w:val="28"/>
          <w:szCs w:val="28"/>
        </w:rPr>
        <w:t>прием и регистрация заявления о предоставлении муниципальной услуги - 1 рабочий день;</w:t>
      </w:r>
    </w:p>
    <w:p w:rsidR="003D699E" w:rsidRPr="003D699E" w:rsidRDefault="003D699E" w:rsidP="003D699E">
      <w:pPr>
        <w:pStyle w:val="ae"/>
        <w:widowControl w:val="0"/>
        <w:numPr>
          <w:ilvl w:val="0"/>
          <w:numId w:val="26"/>
        </w:numPr>
        <w:tabs>
          <w:tab w:val="left" w:pos="1134"/>
        </w:tabs>
        <w:autoSpaceDE w:val="0"/>
        <w:autoSpaceDN w:val="0"/>
        <w:ind w:left="0" w:firstLine="709"/>
        <w:jc w:val="both"/>
        <w:rPr>
          <w:rFonts w:ascii="Times New Roman" w:eastAsia="Times New Roman" w:hAnsi="Times New Roman"/>
          <w:color w:val="auto"/>
          <w:sz w:val="28"/>
          <w:szCs w:val="28"/>
        </w:rPr>
      </w:pPr>
      <w:r w:rsidRPr="003D699E">
        <w:rPr>
          <w:rFonts w:ascii="Times New Roman" w:eastAsia="Times New Roman" w:hAnsi="Times New Roman"/>
          <w:color w:val="auto"/>
          <w:sz w:val="28"/>
          <w:szCs w:val="28"/>
        </w:rPr>
        <w:t>рассмотрение документов об оказании муниципальной услуги - 2 рабочих дня;</w:t>
      </w:r>
    </w:p>
    <w:p w:rsidR="003D699E" w:rsidRPr="003D699E" w:rsidRDefault="003D699E" w:rsidP="003D699E">
      <w:pPr>
        <w:pStyle w:val="ae"/>
        <w:widowControl w:val="0"/>
        <w:numPr>
          <w:ilvl w:val="0"/>
          <w:numId w:val="26"/>
        </w:numPr>
        <w:tabs>
          <w:tab w:val="left" w:pos="1134"/>
        </w:tabs>
        <w:autoSpaceDE w:val="0"/>
        <w:autoSpaceDN w:val="0"/>
        <w:ind w:left="0" w:firstLine="709"/>
        <w:jc w:val="both"/>
        <w:rPr>
          <w:rFonts w:ascii="Times New Roman" w:eastAsia="Times New Roman" w:hAnsi="Times New Roman"/>
          <w:color w:val="auto"/>
          <w:sz w:val="28"/>
          <w:szCs w:val="28"/>
        </w:rPr>
      </w:pPr>
      <w:proofErr w:type="gramStart"/>
      <w:r w:rsidRPr="003D699E">
        <w:rPr>
          <w:rFonts w:ascii="Times New Roman" w:eastAsia="Times New Roman" w:hAnsi="Times New Roman"/>
          <w:color w:val="auto"/>
          <w:sz w:val="28"/>
          <w:szCs w:val="28"/>
        </w:rPr>
        <w:t xml:space="preserve">подготовка сведений об объектах имущества, включенных в  Перечень муниципального имущества Лужского муниципального района Ленинградской области и Лужского городского поселения Лужского муниципального района Ленинградской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w:t>
      </w:r>
      <w:r w:rsidRPr="003D699E">
        <w:rPr>
          <w:rFonts w:ascii="Times New Roman" w:eastAsia="Times New Roman" w:hAnsi="Times New Roman"/>
          <w:color w:val="auto"/>
          <w:sz w:val="28"/>
          <w:szCs w:val="28"/>
        </w:rPr>
        <w:lastRenderedPageBreak/>
        <w:t>(или) в пользование на долгосрочной основе субъектам</w:t>
      </w:r>
      <w:proofErr w:type="gramEnd"/>
      <w:r w:rsidRPr="003D699E">
        <w:rPr>
          <w:rFonts w:ascii="Times New Roman" w:eastAsia="Times New Roman" w:hAnsi="Times New Roman"/>
          <w:color w:val="auto"/>
          <w:sz w:val="28"/>
          <w:szCs w:val="28"/>
        </w:rPr>
        <w:t xml:space="preserve"> малого и среднего предпринимательства и организациям, образующим инфраструктуру поддержки субъектов малого и среднего предпринимательства, или  уведомления об отказе в предоставлении муниципальной услуги - 1 рабочий день;</w:t>
      </w:r>
    </w:p>
    <w:p w:rsidR="003D699E" w:rsidRPr="003D699E" w:rsidRDefault="003D699E" w:rsidP="003D699E">
      <w:pPr>
        <w:pStyle w:val="ae"/>
        <w:widowControl w:val="0"/>
        <w:numPr>
          <w:ilvl w:val="0"/>
          <w:numId w:val="26"/>
        </w:numPr>
        <w:tabs>
          <w:tab w:val="left" w:pos="1134"/>
        </w:tabs>
        <w:autoSpaceDE w:val="0"/>
        <w:autoSpaceDN w:val="0"/>
        <w:ind w:left="0" w:firstLine="709"/>
        <w:jc w:val="both"/>
        <w:rPr>
          <w:rFonts w:ascii="Times New Roman" w:eastAsia="Times New Roman" w:hAnsi="Times New Roman"/>
          <w:color w:val="auto"/>
          <w:sz w:val="28"/>
          <w:szCs w:val="28"/>
        </w:rPr>
      </w:pPr>
      <w:r w:rsidRPr="003D699E">
        <w:rPr>
          <w:rFonts w:ascii="Times New Roman" w:eastAsia="Times New Roman" w:hAnsi="Times New Roman"/>
          <w:color w:val="auto"/>
          <w:sz w:val="28"/>
          <w:szCs w:val="28"/>
        </w:rPr>
        <w:t>выдача результата - 1 рабочий день.</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3.1.2. Прием и регистрация заявления о предоставлении муниципальной услуги.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3.1.2.1. Основание для начала административной процедуры: </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Основанием для начала данной административной процедуры: поступление в Администрацию заявления и документов, предусмотренных </w:t>
      </w:r>
      <w:hyperlink r:id="rId18" w:history="1">
        <w:r w:rsidRPr="003D699E">
          <w:rPr>
            <w:rFonts w:ascii="Times New Roman" w:eastAsia="Times New Roman" w:hAnsi="Times New Roman" w:cs="Times New Roman"/>
            <w:color w:val="auto"/>
            <w:sz w:val="28"/>
          </w:rPr>
          <w:t>п. 2.</w:t>
        </w:r>
      </w:hyperlink>
      <w:r w:rsidRPr="003D699E">
        <w:rPr>
          <w:rFonts w:ascii="Times New Roman" w:eastAsia="Times New Roman" w:hAnsi="Times New Roman" w:cs="Times New Roman"/>
          <w:color w:val="auto"/>
          <w:sz w:val="28"/>
          <w:szCs w:val="28"/>
        </w:rPr>
        <w:t>6 настоящего Административного регламента;</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3.1.2.2. Содержание административного действия, продолжительность и (или) максимальный срок его выполнения:</w:t>
      </w:r>
      <w:r w:rsidRPr="003D699E">
        <w:rPr>
          <w:rFonts w:ascii="Times New Roman" w:eastAsia="Calibri" w:hAnsi="Times New Roman" w:cs="Times New Roman"/>
          <w:color w:val="auto"/>
          <w:sz w:val="28"/>
          <w:szCs w:val="28"/>
          <w:lang w:eastAsia="en-US"/>
        </w:rPr>
        <w:t xml:space="preserve"> </w:t>
      </w:r>
      <w:r w:rsidRPr="003D699E">
        <w:rPr>
          <w:rFonts w:ascii="Times New Roman" w:eastAsia="Times New Roman" w:hAnsi="Times New Roman" w:cs="Times New Roman"/>
          <w:color w:val="auto"/>
          <w:sz w:val="28"/>
          <w:szCs w:val="28"/>
        </w:rPr>
        <w:t>специалист общего отдела, ответственный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3.1.2.3. Лицо, ответственное за выполнение административной процедуры: специалист общего отдела, ответственный за делопроизводство.</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3.1.3. Рассмотрение документов о предоставлении муниципальной услуги.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3.1.3.1. Основание для начала административной процедуры: поступление заявления и прилагаемых к нему документов специалисту отдела по недвижимости комитета по управлению муниципальным имуществом Администрации, ответственному за формирование проекта решения.</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proofErr w:type="gramStart"/>
      <w:r w:rsidRPr="003D699E">
        <w:rPr>
          <w:rFonts w:ascii="Times New Roman" w:eastAsia="Times New Roman" w:hAnsi="Times New Roman" w:cs="Times New Roman"/>
          <w:color w:val="auto"/>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 даты окончания первой административной процедуры.</w:t>
      </w:r>
      <w:proofErr w:type="gramEnd"/>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9" w:anchor="P215" w:history="1">
        <w:r w:rsidRPr="003D699E">
          <w:rPr>
            <w:rFonts w:ascii="Times New Roman" w:eastAsia="Times New Roman" w:hAnsi="Times New Roman" w:cs="Times New Roman"/>
            <w:color w:val="auto"/>
            <w:sz w:val="28"/>
          </w:rPr>
          <w:t>пунктом 2.7</w:t>
        </w:r>
      </w:hyperlink>
      <w:r w:rsidRPr="003D699E">
        <w:rPr>
          <w:rFonts w:ascii="Times New Roman" w:eastAsia="Times New Roman" w:hAnsi="Times New Roman" w:cs="Times New Roman"/>
          <w:color w:val="auto"/>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2 дней </w:t>
      </w:r>
      <w:proofErr w:type="gramStart"/>
      <w:r w:rsidRPr="003D699E">
        <w:rPr>
          <w:rFonts w:ascii="Times New Roman" w:eastAsia="Times New Roman" w:hAnsi="Times New Roman" w:cs="Times New Roman"/>
          <w:color w:val="auto"/>
          <w:sz w:val="28"/>
          <w:szCs w:val="28"/>
        </w:rPr>
        <w:t>с даты окончания</w:t>
      </w:r>
      <w:proofErr w:type="gramEnd"/>
      <w:r w:rsidRPr="003D699E">
        <w:rPr>
          <w:rFonts w:ascii="Times New Roman" w:eastAsia="Times New Roman" w:hAnsi="Times New Roman" w:cs="Times New Roman"/>
          <w:color w:val="auto"/>
          <w:sz w:val="28"/>
          <w:szCs w:val="28"/>
        </w:rPr>
        <w:t xml:space="preserve"> первой </w:t>
      </w:r>
      <w:r w:rsidRPr="003D699E">
        <w:rPr>
          <w:rFonts w:ascii="Times New Roman" w:eastAsia="Times New Roman" w:hAnsi="Times New Roman" w:cs="Times New Roman"/>
          <w:color w:val="auto"/>
          <w:sz w:val="28"/>
          <w:szCs w:val="28"/>
        </w:rPr>
        <w:lastRenderedPageBreak/>
        <w:t>административной процедуры.</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3.1.3.3. Лицо, ответственное за выполнение административной процедуры: специалист отдела по недвижимости комитета по управлению муниципальным имуществом Администрации, ответственный за формирование проекта решения.</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3.1.3.4. Критерий принятия решения: наличие/отсутствие у заявителя права на получение муниципальной услуги.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3.1.3.5. Результат выполнения административной процедуры подготовка: </w:t>
      </w:r>
    </w:p>
    <w:p w:rsidR="003D699E" w:rsidRPr="003D699E" w:rsidRDefault="003D699E" w:rsidP="003D699E">
      <w:pPr>
        <w:pStyle w:val="ae"/>
        <w:widowControl w:val="0"/>
        <w:numPr>
          <w:ilvl w:val="0"/>
          <w:numId w:val="26"/>
        </w:numPr>
        <w:tabs>
          <w:tab w:val="left" w:pos="1134"/>
        </w:tabs>
        <w:autoSpaceDE w:val="0"/>
        <w:autoSpaceDN w:val="0"/>
        <w:ind w:left="0" w:firstLine="709"/>
        <w:jc w:val="both"/>
        <w:rPr>
          <w:rFonts w:ascii="Times New Roman" w:eastAsia="Times New Roman" w:hAnsi="Times New Roman"/>
          <w:color w:val="auto"/>
          <w:sz w:val="28"/>
          <w:szCs w:val="28"/>
        </w:rPr>
      </w:pPr>
      <w:proofErr w:type="gramStart"/>
      <w:r w:rsidRPr="003D699E">
        <w:rPr>
          <w:rFonts w:ascii="Times New Roman" w:eastAsia="Times New Roman" w:hAnsi="Times New Roman"/>
          <w:color w:val="auto"/>
          <w:sz w:val="28"/>
          <w:szCs w:val="28"/>
        </w:rPr>
        <w:t>сведений (письма) об объектах имущества, включенных в Перечень муниципального имущества Лужского муниципального района Ленинградской области и Лужского городского поселения Лужского муниципального района Ленинградской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w:t>
      </w:r>
      <w:proofErr w:type="gramEnd"/>
      <w:r w:rsidRPr="003D699E">
        <w:rPr>
          <w:rFonts w:ascii="Times New Roman" w:eastAsia="Times New Roman" w:hAnsi="Times New Roman"/>
          <w:color w:val="auto"/>
          <w:sz w:val="28"/>
          <w:szCs w:val="28"/>
        </w:rPr>
        <w:t xml:space="preserve">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D699E" w:rsidRPr="003D699E" w:rsidRDefault="003D699E" w:rsidP="003D699E">
      <w:pPr>
        <w:pStyle w:val="ae"/>
        <w:widowControl w:val="0"/>
        <w:numPr>
          <w:ilvl w:val="0"/>
          <w:numId w:val="26"/>
        </w:numPr>
        <w:tabs>
          <w:tab w:val="left" w:pos="1134"/>
        </w:tabs>
        <w:autoSpaceDE w:val="0"/>
        <w:autoSpaceDN w:val="0"/>
        <w:ind w:left="0" w:firstLine="709"/>
        <w:jc w:val="both"/>
        <w:rPr>
          <w:rFonts w:ascii="Times New Roman" w:eastAsia="Times New Roman" w:hAnsi="Times New Roman"/>
          <w:color w:val="auto"/>
          <w:sz w:val="28"/>
          <w:szCs w:val="28"/>
        </w:rPr>
      </w:pPr>
      <w:r w:rsidRPr="003D699E">
        <w:rPr>
          <w:rFonts w:ascii="Times New Roman" w:eastAsia="Times New Roman" w:hAnsi="Times New Roman"/>
          <w:color w:val="auto"/>
          <w:sz w:val="28"/>
          <w:szCs w:val="28"/>
        </w:rPr>
        <w:t>проекта уведомления об отказе в предоставлении муниципальной услуги.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3.1.4. Принятие решения о предоставлении муниципальной услуги или об отказе в предоставлении муниципальной услуги.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3.1.4.1. Основание для начала административной процедуры: представление специалистом отдела по недвижимости комитета по управлению муниципальным имуществом Администрации, ответственному за формирование проекта решения, проекта решения председателю комитета по управлению муниципальным имуществом Администрации, ответственному за принятие и подписание соответствующего решения.</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3.1.4.2. </w:t>
      </w:r>
      <w:proofErr w:type="gramStart"/>
      <w:r w:rsidRPr="003D699E">
        <w:rPr>
          <w:rFonts w:ascii="Times New Roman" w:eastAsia="Times New Roman" w:hAnsi="Times New Roman" w:cs="Times New Roman"/>
          <w:color w:val="auto"/>
          <w:sz w:val="28"/>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председателем комитета по управлению муниципальным имуществом Администрации,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3.1.4.3. Лицо, ответственное за выполнение административной процедуры: председатель комитета по управлению муниципальным имуществом Администрации, ответственный за принятие и подписание соответствующего решения.</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3.1.4.4. Критерий принятия решения: наличие/отсутствие у заявителя права на получение муниципальной услуги.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3.1.4.5. </w:t>
      </w:r>
      <w:proofErr w:type="gramStart"/>
      <w:r w:rsidRPr="003D699E">
        <w:rPr>
          <w:rFonts w:ascii="Times New Roman" w:eastAsia="Times New Roman" w:hAnsi="Times New Roman" w:cs="Times New Roman"/>
          <w:color w:val="auto"/>
          <w:sz w:val="28"/>
          <w:szCs w:val="28"/>
        </w:rPr>
        <w:t xml:space="preserve">Результат выполнения административной процедуры: подписание письма, содержащего сведения об объектах имущества, </w:t>
      </w:r>
      <w:r w:rsidRPr="003D699E">
        <w:rPr>
          <w:rFonts w:ascii="Times New Roman" w:eastAsia="Times New Roman" w:hAnsi="Times New Roman" w:cs="Times New Roman"/>
          <w:color w:val="auto"/>
          <w:sz w:val="28"/>
          <w:szCs w:val="28"/>
        </w:rPr>
        <w:lastRenderedPageBreak/>
        <w:t>включенных Перечень муниципального имущества Лужского муниципального района Ленинградской области и Лужского городского поселения Лужского муниципального района Ленинградской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w:t>
      </w:r>
      <w:proofErr w:type="gramEnd"/>
      <w:r w:rsidRPr="003D699E">
        <w:rPr>
          <w:rFonts w:ascii="Times New Roman" w:eastAsia="Times New Roman" w:hAnsi="Times New Roman" w:cs="Times New Roman"/>
          <w:color w:val="auto"/>
          <w:sz w:val="28"/>
          <w:szCs w:val="28"/>
        </w:rPr>
        <w:t xml:space="preserve">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или уведомления об отказе в предоставлении услуги.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3.1.5. Выдача результата.</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3.1.5.2. Содержание административного действия, продолжительность и (или) максимальный срок его выполнения:</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1 действие: специалист отдела по недвижимости комитета по управлению муниципальным имуществом Администрации,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3D699E">
        <w:rPr>
          <w:rFonts w:ascii="Times New Roman" w:eastAsia="Times New Roman" w:hAnsi="Times New Roman" w:cs="Times New Roman"/>
          <w:color w:val="auto"/>
          <w:sz w:val="28"/>
          <w:szCs w:val="28"/>
        </w:rPr>
        <w:t>с даты окончания</w:t>
      </w:r>
      <w:proofErr w:type="gramEnd"/>
      <w:r w:rsidRPr="003D699E">
        <w:rPr>
          <w:rFonts w:ascii="Times New Roman" w:eastAsia="Times New Roman" w:hAnsi="Times New Roman" w:cs="Times New Roman"/>
          <w:color w:val="auto"/>
          <w:sz w:val="28"/>
          <w:szCs w:val="28"/>
        </w:rPr>
        <w:t xml:space="preserve"> третьей административной процедуры.</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2 действие: специалист отдела по недвижимости комитета по управлению муниципальным имуществом Администрации, направляет результат предоставления муниципальной услуги способом, указанным в заявлении, не позднее 1 рабочего дня </w:t>
      </w:r>
      <w:proofErr w:type="gramStart"/>
      <w:r w:rsidRPr="003D699E">
        <w:rPr>
          <w:rFonts w:ascii="Times New Roman" w:eastAsia="Times New Roman" w:hAnsi="Times New Roman" w:cs="Times New Roman"/>
          <w:color w:val="auto"/>
          <w:sz w:val="28"/>
          <w:szCs w:val="28"/>
        </w:rPr>
        <w:t>с даты окончания</w:t>
      </w:r>
      <w:proofErr w:type="gramEnd"/>
      <w:r w:rsidRPr="003D699E">
        <w:rPr>
          <w:rFonts w:ascii="Times New Roman" w:eastAsia="Times New Roman" w:hAnsi="Times New Roman" w:cs="Times New Roman"/>
          <w:color w:val="auto"/>
          <w:sz w:val="28"/>
          <w:szCs w:val="28"/>
        </w:rPr>
        <w:t xml:space="preserve"> первого административного действия данной административной процедуры.</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3.1.5.3. Лицо, ответственное за выполнение административной процедуры: специалист отдела по недвижимости комитета по управлению муниципальным имуществом Администрации.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D699E" w:rsidRPr="003D699E" w:rsidRDefault="003D699E" w:rsidP="00C57506">
      <w:pPr>
        <w:widowControl w:val="0"/>
        <w:autoSpaceDE w:val="0"/>
        <w:autoSpaceDN w:val="0"/>
        <w:ind w:firstLine="709"/>
        <w:jc w:val="both"/>
        <w:outlineLvl w:val="2"/>
        <w:rPr>
          <w:rFonts w:ascii="Times New Roman" w:eastAsia="Times New Roman" w:hAnsi="Times New Roman" w:cs="Times New Roman"/>
          <w:color w:val="auto"/>
          <w:sz w:val="28"/>
          <w:szCs w:val="28"/>
        </w:rPr>
      </w:pPr>
      <w:bookmarkStart w:id="6" w:name="P441"/>
      <w:bookmarkEnd w:id="6"/>
      <w:r w:rsidRPr="003D699E">
        <w:rPr>
          <w:rFonts w:ascii="Times New Roman" w:eastAsia="Times New Roman" w:hAnsi="Times New Roman" w:cs="Times New Roman"/>
          <w:color w:val="auto"/>
          <w:sz w:val="28"/>
          <w:szCs w:val="28"/>
        </w:rPr>
        <w:t>3.2. Особенности выполнения административных процедур в электронной форме.</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D699E">
        <w:rPr>
          <w:rFonts w:ascii="Times New Roman" w:eastAsia="Times New Roman" w:hAnsi="Times New Roman" w:cs="Times New Roman"/>
          <w:color w:val="auto"/>
          <w:sz w:val="28"/>
          <w:szCs w:val="28"/>
        </w:rPr>
        <w:t>ии и ау</w:t>
      </w:r>
      <w:proofErr w:type="gramEnd"/>
      <w:r w:rsidRPr="003D699E">
        <w:rPr>
          <w:rFonts w:ascii="Times New Roman" w:eastAsia="Times New Roman" w:hAnsi="Times New Roman" w:cs="Times New Roman"/>
          <w:color w:val="auto"/>
          <w:sz w:val="28"/>
          <w:szCs w:val="28"/>
        </w:rPr>
        <w:t>тентификации (далее - ЕСИА).</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lastRenderedPageBreak/>
        <w:t>3.2.3. Муниципальная услуга может быть получена через ПГУ ЛО либо через ЕПГУ.</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3.2.4. Для подачи заявления через ЕПГУ или через ПГУ ЛО заявитель должен выполнить следующие действия:</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пройти идентификацию и аутентификацию в ЕСИА;</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в личном кабинете на ЕПГУ или на ПГУ ЛО заполнить в электронной форме заявление на оказание муниципальной услуги;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3.2.5. В результате направления пакета электронных документов посредством ПГУ ЛО либо через ЕПГУ, АИС «</w:t>
      </w:r>
      <w:proofErr w:type="spellStart"/>
      <w:r w:rsidRPr="003D699E">
        <w:rPr>
          <w:rFonts w:ascii="Times New Roman" w:eastAsia="Times New Roman" w:hAnsi="Times New Roman" w:cs="Times New Roman"/>
          <w:color w:val="auto"/>
          <w:sz w:val="28"/>
          <w:szCs w:val="28"/>
        </w:rPr>
        <w:t>Межвед</w:t>
      </w:r>
      <w:proofErr w:type="spellEnd"/>
      <w:r w:rsidRPr="003D699E">
        <w:rPr>
          <w:rFonts w:ascii="Times New Roman" w:eastAsia="Times New Roman" w:hAnsi="Times New Roman" w:cs="Times New Roman"/>
          <w:color w:val="auto"/>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3D699E">
        <w:rPr>
          <w:rFonts w:ascii="Times New Roman" w:eastAsia="Times New Roman" w:hAnsi="Times New Roman" w:cs="Times New Roman"/>
          <w:color w:val="auto"/>
          <w:sz w:val="28"/>
          <w:szCs w:val="28"/>
        </w:rPr>
        <w:t>и(</w:t>
      </w:r>
      <w:proofErr w:type="gramEnd"/>
      <w:r w:rsidRPr="003D699E">
        <w:rPr>
          <w:rFonts w:ascii="Times New Roman" w:eastAsia="Times New Roman" w:hAnsi="Times New Roman" w:cs="Times New Roman"/>
          <w:color w:val="auto"/>
          <w:sz w:val="28"/>
          <w:szCs w:val="28"/>
        </w:rPr>
        <w:t>или) ЕПГУ.</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3D699E" w:rsidRPr="003D699E" w:rsidRDefault="003D699E" w:rsidP="003D699E">
      <w:pPr>
        <w:pStyle w:val="ae"/>
        <w:widowControl w:val="0"/>
        <w:numPr>
          <w:ilvl w:val="0"/>
          <w:numId w:val="26"/>
        </w:numPr>
        <w:tabs>
          <w:tab w:val="left" w:pos="1134"/>
        </w:tabs>
        <w:autoSpaceDE w:val="0"/>
        <w:autoSpaceDN w:val="0"/>
        <w:ind w:left="0" w:firstLine="709"/>
        <w:jc w:val="both"/>
        <w:rPr>
          <w:rFonts w:ascii="Times New Roman" w:eastAsia="Times New Roman" w:hAnsi="Times New Roman"/>
          <w:color w:val="auto"/>
          <w:sz w:val="28"/>
          <w:szCs w:val="28"/>
        </w:rPr>
      </w:pPr>
      <w:r w:rsidRPr="003D699E">
        <w:rPr>
          <w:rFonts w:ascii="Times New Roman" w:eastAsia="Times New Roman" w:hAnsi="Times New Roman"/>
          <w:color w:val="auto"/>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D699E" w:rsidRPr="003D699E" w:rsidRDefault="003D699E" w:rsidP="003D699E">
      <w:pPr>
        <w:pStyle w:val="ae"/>
        <w:widowControl w:val="0"/>
        <w:numPr>
          <w:ilvl w:val="0"/>
          <w:numId w:val="26"/>
        </w:numPr>
        <w:tabs>
          <w:tab w:val="left" w:pos="1134"/>
        </w:tabs>
        <w:autoSpaceDE w:val="0"/>
        <w:autoSpaceDN w:val="0"/>
        <w:ind w:left="0" w:firstLine="709"/>
        <w:jc w:val="both"/>
        <w:rPr>
          <w:rFonts w:ascii="Times New Roman" w:eastAsia="Times New Roman" w:hAnsi="Times New Roman"/>
          <w:color w:val="auto"/>
          <w:sz w:val="28"/>
          <w:szCs w:val="28"/>
        </w:rPr>
      </w:pPr>
      <w:r w:rsidRPr="003D699E">
        <w:rPr>
          <w:rFonts w:ascii="Times New Roman" w:eastAsia="Times New Roman" w:hAnsi="Times New Roman"/>
          <w:color w:val="auto"/>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D699E">
        <w:rPr>
          <w:rFonts w:ascii="Times New Roman" w:eastAsia="Times New Roman" w:hAnsi="Times New Roman"/>
          <w:color w:val="auto"/>
          <w:sz w:val="28"/>
          <w:szCs w:val="28"/>
        </w:rPr>
        <w:t>Межвед</w:t>
      </w:r>
      <w:proofErr w:type="spellEnd"/>
      <w:r w:rsidRPr="003D699E">
        <w:rPr>
          <w:rFonts w:ascii="Times New Roman" w:eastAsia="Times New Roman" w:hAnsi="Times New Roman"/>
          <w:color w:val="auto"/>
          <w:sz w:val="28"/>
          <w:szCs w:val="28"/>
        </w:rPr>
        <w:t xml:space="preserve"> ЛО» формы о принятом решении и переводит дело в архив АИС «</w:t>
      </w:r>
      <w:proofErr w:type="spellStart"/>
      <w:r w:rsidRPr="003D699E">
        <w:rPr>
          <w:rFonts w:ascii="Times New Roman" w:eastAsia="Times New Roman" w:hAnsi="Times New Roman"/>
          <w:color w:val="auto"/>
          <w:sz w:val="28"/>
          <w:szCs w:val="28"/>
        </w:rPr>
        <w:t>Межвед</w:t>
      </w:r>
      <w:proofErr w:type="spellEnd"/>
      <w:r w:rsidRPr="003D699E">
        <w:rPr>
          <w:rFonts w:ascii="Times New Roman" w:eastAsia="Times New Roman" w:hAnsi="Times New Roman"/>
          <w:color w:val="auto"/>
          <w:sz w:val="28"/>
          <w:szCs w:val="28"/>
        </w:rPr>
        <w:t xml:space="preserve"> ЛО»;</w:t>
      </w:r>
    </w:p>
    <w:p w:rsidR="003D699E" w:rsidRPr="003D699E" w:rsidRDefault="003D699E" w:rsidP="003D699E">
      <w:pPr>
        <w:pStyle w:val="ae"/>
        <w:widowControl w:val="0"/>
        <w:numPr>
          <w:ilvl w:val="0"/>
          <w:numId w:val="26"/>
        </w:numPr>
        <w:tabs>
          <w:tab w:val="left" w:pos="1134"/>
        </w:tabs>
        <w:autoSpaceDE w:val="0"/>
        <w:autoSpaceDN w:val="0"/>
        <w:ind w:left="0" w:firstLine="709"/>
        <w:jc w:val="both"/>
        <w:rPr>
          <w:rFonts w:ascii="Times New Roman" w:eastAsia="Times New Roman" w:hAnsi="Times New Roman"/>
          <w:color w:val="auto"/>
          <w:sz w:val="28"/>
          <w:szCs w:val="28"/>
        </w:rPr>
      </w:pPr>
      <w:r w:rsidRPr="003D699E">
        <w:rPr>
          <w:rFonts w:ascii="Times New Roman" w:eastAsia="Times New Roman" w:hAnsi="Times New Roman"/>
          <w:color w:val="auto"/>
          <w:sz w:val="28"/>
          <w:szCs w:val="28"/>
        </w:rPr>
        <w:t>уведомляет заявителя о принятом решении с помощью указанных в заявлении сре</w:t>
      </w:r>
      <w:proofErr w:type="gramStart"/>
      <w:r w:rsidRPr="003D699E">
        <w:rPr>
          <w:rFonts w:ascii="Times New Roman" w:eastAsia="Times New Roman" w:hAnsi="Times New Roman"/>
          <w:color w:val="auto"/>
          <w:sz w:val="28"/>
          <w:szCs w:val="28"/>
        </w:rPr>
        <w:t>дств св</w:t>
      </w:r>
      <w:proofErr w:type="gramEnd"/>
      <w:r w:rsidRPr="003D699E">
        <w:rPr>
          <w:rFonts w:ascii="Times New Roman" w:eastAsia="Times New Roman" w:hAnsi="Times New Roman"/>
          <w:color w:val="auto"/>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w:t>
      </w:r>
      <w:r w:rsidRPr="003D699E">
        <w:rPr>
          <w:rFonts w:ascii="Times New Roman" w:eastAsia="Times New Roman" w:hAnsi="Times New Roman" w:cs="Times New Roman"/>
          <w:color w:val="auto"/>
          <w:sz w:val="28"/>
          <w:szCs w:val="28"/>
        </w:rPr>
        <w:lastRenderedPageBreak/>
        <w:t>необходимость).</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D699E" w:rsidRPr="003D699E" w:rsidRDefault="003D699E" w:rsidP="00C57506">
      <w:pPr>
        <w:widowControl w:val="0"/>
        <w:autoSpaceDE w:val="0"/>
        <w:autoSpaceDN w:val="0"/>
        <w:ind w:firstLine="709"/>
        <w:jc w:val="both"/>
        <w:outlineLvl w:val="2"/>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3.3.1. </w:t>
      </w:r>
      <w:proofErr w:type="gramStart"/>
      <w:r w:rsidRPr="003D699E">
        <w:rPr>
          <w:rFonts w:ascii="Times New Roman" w:eastAsia="Times New Roman" w:hAnsi="Times New Roman" w:cs="Times New Roman"/>
          <w:color w:val="auto"/>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3D699E">
        <w:rPr>
          <w:rFonts w:ascii="Times New Roman" w:eastAsia="Times New Roman" w:hAnsi="Times New Roman" w:cs="Times New Roman"/>
          <w:color w:val="auto"/>
          <w:sz w:val="28"/>
          <w:szCs w:val="28"/>
        </w:rPr>
        <w:t xml:space="preserve"> изложением сути допущенных опечаток </w:t>
      </w:r>
      <w:proofErr w:type="gramStart"/>
      <w:r w:rsidRPr="003D699E">
        <w:rPr>
          <w:rFonts w:ascii="Times New Roman" w:eastAsia="Times New Roman" w:hAnsi="Times New Roman" w:cs="Times New Roman"/>
          <w:color w:val="auto"/>
          <w:sz w:val="28"/>
          <w:szCs w:val="28"/>
        </w:rPr>
        <w:t>и(</w:t>
      </w:r>
      <w:proofErr w:type="gramEnd"/>
      <w:r w:rsidRPr="003D699E">
        <w:rPr>
          <w:rFonts w:ascii="Times New Roman" w:eastAsia="Times New Roman" w:hAnsi="Times New Roman" w:cs="Times New Roman"/>
          <w:color w:val="auto"/>
          <w:sz w:val="28"/>
          <w:szCs w:val="28"/>
        </w:rPr>
        <w:t>или) ошибок и приложением копии документа, содержащего опечатки и (или) ошибки.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3.3.2. </w:t>
      </w:r>
      <w:proofErr w:type="gramStart"/>
      <w:r w:rsidRPr="003D699E">
        <w:rPr>
          <w:rFonts w:ascii="Times New Roman" w:eastAsia="Times New Roman" w:hAnsi="Times New Roman" w:cs="Times New Roman"/>
          <w:color w:val="auto"/>
          <w:sz w:val="28"/>
          <w:szCs w:val="28"/>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D699E">
        <w:rPr>
          <w:rFonts w:ascii="Times New Roman" w:eastAsia="Times New Roman" w:hAnsi="Times New Roman" w:cs="Times New Roman"/>
          <w:color w:val="auto"/>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3D699E" w:rsidRPr="003D699E" w:rsidRDefault="003D699E" w:rsidP="003D699E">
      <w:pPr>
        <w:widowControl w:val="0"/>
        <w:autoSpaceDE w:val="0"/>
        <w:autoSpaceDN w:val="0"/>
        <w:ind w:firstLine="540"/>
        <w:jc w:val="both"/>
        <w:rPr>
          <w:rFonts w:ascii="Times New Roman" w:eastAsia="Times New Roman" w:hAnsi="Times New Roman" w:cs="Times New Roman"/>
          <w:color w:val="auto"/>
          <w:sz w:val="28"/>
          <w:szCs w:val="28"/>
        </w:rPr>
      </w:pPr>
    </w:p>
    <w:p w:rsidR="003D699E" w:rsidRPr="003D699E" w:rsidRDefault="003D699E" w:rsidP="003D699E">
      <w:pPr>
        <w:widowControl w:val="0"/>
        <w:autoSpaceDE w:val="0"/>
        <w:autoSpaceDN w:val="0"/>
        <w:jc w:val="center"/>
        <w:outlineLvl w:val="1"/>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4. Формы </w:t>
      </w:r>
      <w:proofErr w:type="gramStart"/>
      <w:r w:rsidRPr="003D699E">
        <w:rPr>
          <w:rFonts w:ascii="Times New Roman" w:eastAsia="Times New Roman" w:hAnsi="Times New Roman" w:cs="Times New Roman"/>
          <w:color w:val="auto"/>
          <w:sz w:val="28"/>
          <w:szCs w:val="28"/>
        </w:rPr>
        <w:t>контроля за</w:t>
      </w:r>
      <w:proofErr w:type="gramEnd"/>
      <w:r w:rsidRPr="003D699E">
        <w:rPr>
          <w:rFonts w:ascii="Times New Roman" w:eastAsia="Times New Roman" w:hAnsi="Times New Roman" w:cs="Times New Roman"/>
          <w:color w:val="auto"/>
          <w:sz w:val="28"/>
          <w:szCs w:val="28"/>
        </w:rPr>
        <w:t xml:space="preserve"> исполнением административного</w:t>
      </w:r>
    </w:p>
    <w:p w:rsidR="003D699E" w:rsidRPr="003D699E" w:rsidRDefault="003D699E" w:rsidP="003D699E">
      <w:pPr>
        <w:widowControl w:val="0"/>
        <w:autoSpaceDE w:val="0"/>
        <w:autoSpaceDN w:val="0"/>
        <w:jc w:val="center"/>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регламента</w:t>
      </w:r>
    </w:p>
    <w:p w:rsidR="003D699E" w:rsidRPr="003D699E" w:rsidRDefault="003D699E" w:rsidP="003D699E">
      <w:pPr>
        <w:widowControl w:val="0"/>
        <w:autoSpaceDE w:val="0"/>
        <w:autoSpaceDN w:val="0"/>
        <w:ind w:firstLine="540"/>
        <w:jc w:val="both"/>
        <w:rPr>
          <w:rFonts w:ascii="Times New Roman" w:eastAsia="Times New Roman" w:hAnsi="Times New Roman" w:cs="Times New Roman"/>
          <w:color w:val="auto"/>
          <w:sz w:val="28"/>
          <w:szCs w:val="28"/>
        </w:rPr>
      </w:pP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4.1. Порядок осуществления текущего </w:t>
      </w:r>
      <w:proofErr w:type="gramStart"/>
      <w:r w:rsidRPr="003D699E">
        <w:rPr>
          <w:rFonts w:ascii="Times New Roman" w:eastAsia="Times New Roman" w:hAnsi="Times New Roman" w:cs="Times New Roman"/>
          <w:color w:val="auto"/>
          <w:sz w:val="28"/>
          <w:szCs w:val="28"/>
        </w:rPr>
        <w:t>контроля за</w:t>
      </w:r>
      <w:proofErr w:type="gramEnd"/>
      <w:r w:rsidRPr="003D699E">
        <w:rPr>
          <w:rFonts w:ascii="Times New Roman" w:eastAsia="Times New Roman" w:hAnsi="Times New Roman" w:cs="Times New Roman"/>
          <w:color w:val="auto"/>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proofErr w:type="gramStart"/>
      <w:r w:rsidRPr="003D699E">
        <w:rPr>
          <w:rFonts w:ascii="Times New Roman" w:eastAsia="Times New Roman" w:hAnsi="Times New Roman" w:cs="Times New Roman"/>
          <w:color w:val="auto"/>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4.2. Порядок и периодичность осуществления плановых и внеплановых </w:t>
      </w:r>
      <w:r w:rsidRPr="003D699E">
        <w:rPr>
          <w:rFonts w:ascii="Times New Roman" w:eastAsia="Times New Roman" w:hAnsi="Times New Roman" w:cs="Times New Roman"/>
          <w:color w:val="auto"/>
          <w:sz w:val="28"/>
          <w:szCs w:val="28"/>
        </w:rPr>
        <w:lastRenderedPageBreak/>
        <w:t>проверок полноты и качества предоставления муниципальной услуги.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В целях осуществления </w:t>
      </w:r>
      <w:proofErr w:type="gramStart"/>
      <w:r w:rsidRPr="003D699E">
        <w:rPr>
          <w:rFonts w:ascii="Times New Roman" w:eastAsia="Times New Roman" w:hAnsi="Times New Roman" w:cs="Times New Roman"/>
          <w:color w:val="auto"/>
          <w:sz w:val="28"/>
          <w:szCs w:val="28"/>
        </w:rPr>
        <w:t>контроля за</w:t>
      </w:r>
      <w:proofErr w:type="gramEnd"/>
      <w:r w:rsidRPr="003D699E">
        <w:rPr>
          <w:rFonts w:ascii="Times New Roman" w:eastAsia="Times New Roman" w:hAnsi="Times New Roman" w:cs="Times New Roman"/>
          <w:color w:val="auto"/>
          <w:sz w:val="28"/>
          <w:szCs w:val="28"/>
        </w:rPr>
        <w:t xml:space="preserve"> полнотой и качеством предоставления муниципальной услуги проводятся плановые и внеплановые проверки.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По результатам рассмотрения обращений дается письменный ответ.</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Руководитель Администрации несет персональную ответственность за обеспечение предоставления муниципальной услуги.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Работники Администрации при предоставлении муниципальной услуги несут персональную ответственность:</w:t>
      </w:r>
    </w:p>
    <w:p w:rsidR="003D699E" w:rsidRPr="003D699E" w:rsidRDefault="003D699E" w:rsidP="003D699E">
      <w:pPr>
        <w:pStyle w:val="ae"/>
        <w:widowControl w:val="0"/>
        <w:numPr>
          <w:ilvl w:val="0"/>
          <w:numId w:val="26"/>
        </w:numPr>
        <w:tabs>
          <w:tab w:val="left" w:pos="1134"/>
        </w:tabs>
        <w:autoSpaceDE w:val="0"/>
        <w:autoSpaceDN w:val="0"/>
        <w:ind w:left="0" w:firstLine="709"/>
        <w:jc w:val="both"/>
        <w:rPr>
          <w:rFonts w:ascii="Times New Roman" w:eastAsia="Times New Roman" w:hAnsi="Times New Roman"/>
          <w:color w:val="auto"/>
          <w:sz w:val="28"/>
          <w:szCs w:val="28"/>
        </w:rPr>
      </w:pPr>
      <w:r w:rsidRPr="003D699E">
        <w:rPr>
          <w:rFonts w:ascii="Times New Roman" w:eastAsia="Times New Roman" w:hAnsi="Times New Roman"/>
          <w:color w:val="auto"/>
          <w:sz w:val="28"/>
          <w:szCs w:val="28"/>
        </w:rPr>
        <w:t xml:space="preserve">за неисполнение или ненадлежащее исполнение административных </w:t>
      </w:r>
      <w:r w:rsidRPr="003D699E">
        <w:rPr>
          <w:rFonts w:ascii="Times New Roman" w:eastAsia="Times New Roman" w:hAnsi="Times New Roman"/>
          <w:color w:val="auto"/>
          <w:sz w:val="28"/>
          <w:szCs w:val="28"/>
        </w:rPr>
        <w:lastRenderedPageBreak/>
        <w:t>процедур при предоставлении муниципальной услуги;</w:t>
      </w:r>
    </w:p>
    <w:p w:rsidR="003D699E" w:rsidRPr="003D699E" w:rsidRDefault="003D699E" w:rsidP="003D699E">
      <w:pPr>
        <w:pStyle w:val="ae"/>
        <w:widowControl w:val="0"/>
        <w:numPr>
          <w:ilvl w:val="0"/>
          <w:numId w:val="26"/>
        </w:numPr>
        <w:tabs>
          <w:tab w:val="left" w:pos="1134"/>
        </w:tabs>
        <w:autoSpaceDE w:val="0"/>
        <w:autoSpaceDN w:val="0"/>
        <w:ind w:left="0" w:firstLine="709"/>
        <w:jc w:val="both"/>
        <w:rPr>
          <w:rFonts w:ascii="Times New Roman" w:eastAsia="Times New Roman" w:hAnsi="Times New Roman"/>
          <w:color w:val="auto"/>
          <w:sz w:val="28"/>
          <w:szCs w:val="28"/>
        </w:rPr>
      </w:pPr>
      <w:r w:rsidRPr="003D699E">
        <w:rPr>
          <w:rFonts w:ascii="Times New Roman" w:eastAsia="Times New Roman" w:hAnsi="Times New Roman"/>
          <w:color w:val="auto"/>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D699E" w:rsidRPr="003D699E" w:rsidRDefault="003D699E" w:rsidP="003D699E">
      <w:pPr>
        <w:widowControl w:val="0"/>
        <w:autoSpaceDE w:val="0"/>
        <w:autoSpaceDN w:val="0"/>
        <w:ind w:firstLine="540"/>
        <w:jc w:val="both"/>
        <w:rPr>
          <w:rFonts w:ascii="Times New Roman" w:eastAsia="Times New Roman" w:hAnsi="Times New Roman" w:cs="Times New Roman"/>
          <w:color w:val="auto"/>
          <w:sz w:val="28"/>
          <w:szCs w:val="28"/>
        </w:rPr>
      </w:pPr>
    </w:p>
    <w:p w:rsidR="003D699E" w:rsidRPr="003D699E" w:rsidRDefault="003D699E" w:rsidP="003D699E">
      <w:pPr>
        <w:widowControl w:val="0"/>
        <w:autoSpaceDE w:val="0"/>
        <w:autoSpaceDN w:val="0"/>
        <w:jc w:val="center"/>
        <w:outlineLvl w:val="1"/>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5. Досудебный (внесудебный) порядок обжалования решений</w:t>
      </w:r>
    </w:p>
    <w:p w:rsidR="003D699E" w:rsidRPr="003D699E" w:rsidRDefault="003D699E" w:rsidP="003D699E">
      <w:pPr>
        <w:widowControl w:val="0"/>
        <w:autoSpaceDE w:val="0"/>
        <w:autoSpaceDN w:val="0"/>
        <w:jc w:val="center"/>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и действий (бездействия) органа, предоставляющего</w:t>
      </w:r>
    </w:p>
    <w:p w:rsidR="003D699E" w:rsidRPr="003D699E" w:rsidRDefault="003D699E" w:rsidP="003D699E">
      <w:pPr>
        <w:widowControl w:val="0"/>
        <w:autoSpaceDE w:val="0"/>
        <w:autoSpaceDN w:val="0"/>
        <w:jc w:val="center"/>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муниципальную услугу, а также должностных лиц органа,</w:t>
      </w:r>
    </w:p>
    <w:p w:rsidR="003D699E" w:rsidRPr="003D699E" w:rsidRDefault="003D699E" w:rsidP="003D699E">
      <w:pPr>
        <w:widowControl w:val="0"/>
        <w:autoSpaceDE w:val="0"/>
        <w:autoSpaceDN w:val="0"/>
        <w:jc w:val="center"/>
        <w:rPr>
          <w:rFonts w:ascii="Times New Roman" w:eastAsia="Times New Roman" w:hAnsi="Times New Roman" w:cs="Times New Roman"/>
          <w:color w:val="auto"/>
          <w:sz w:val="28"/>
          <w:szCs w:val="28"/>
        </w:rPr>
      </w:pPr>
      <w:proofErr w:type="gramStart"/>
      <w:r w:rsidRPr="003D699E">
        <w:rPr>
          <w:rFonts w:ascii="Times New Roman" w:eastAsia="Times New Roman" w:hAnsi="Times New Roman" w:cs="Times New Roman"/>
          <w:color w:val="auto"/>
          <w:sz w:val="28"/>
          <w:szCs w:val="28"/>
        </w:rPr>
        <w:t>предоставляющего</w:t>
      </w:r>
      <w:proofErr w:type="gramEnd"/>
      <w:r w:rsidRPr="003D699E">
        <w:rPr>
          <w:rFonts w:ascii="Times New Roman" w:eastAsia="Times New Roman" w:hAnsi="Times New Roman" w:cs="Times New Roman"/>
          <w:color w:val="auto"/>
          <w:sz w:val="28"/>
          <w:szCs w:val="28"/>
        </w:rPr>
        <w:t xml:space="preserve"> муниципальную услугу,</w:t>
      </w:r>
    </w:p>
    <w:p w:rsidR="003D699E" w:rsidRPr="003D699E" w:rsidRDefault="003D699E" w:rsidP="003D699E">
      <w:pPr>
        <w:widowControl w:val="0"/>
        <w:autoSpaceDE w:val="0"/>
        <w:autoSpaceDN w:val="0"/>
        <w:jc w:val="center"/>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либо муниципальных служащих,</w:t>
      </w:r>
    </w:p>
    <w:p w:rsidR="003D699E" w:rsidRPr="003D699E" w:rsidRDefault="003D699E" w:rsidP="003D699E">
      <w:pPr>
        <w:widowControl w:val="0"/>
        <w:autoSpaceDE w:val="0"/>
        <w:autoSpaceDN w:val="0"/>
        <w:jc w:val="center"/>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многофункционального центра предоставления </w:t>
      </w:r>
      <w:proofErr w:type="gramStart"/>
      <w:r w:rsidRPr="003D699E">
        <w:rPr>
          <w:rFonts w:ascii="Times New Roman" w:eastAsia="Times New Roman" w:hAnsi="Times New Roman" w:cs="Times New Roman"/>
          <w:color w:val="auto"/>
          <w:sz w:val="28"/>
          <w:szCs w:val="28"/>
        </w:rPr>
        <w:t>государственных</w:t>
      </w:r>
      <w:proofErr w:type="gramEnd"/>
    </w:p>
    <w:p w:rsidR="003D699E" w:rsidRPr="003D699E" w:rsidRDefault="003D699E" w:rsidP="003D699E">
      <w:pPr>
        <w:widowControl w:val="0"/>
        <w:autoSpaceDE w:val="0"/>
        <w:autoSpaceDN w:val="0"/>
        <w:jc w:val="center"/>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и муниципальных услуг, работника многофункционального центра</w:t>
      </w:r>
    </w:p>
    <w:p w:rsidR="003D699E" w:rsidRPr="003D699E" w:rsidRDefault="003D699E" w:rsidP="003D699E">
      <w:pPr>
        <w:widowControl w:val="0"/>
        <w:autoSpaceDE w:val="0"/>
        <w:autoSpaceDN w:val="0"/>
        <w:jc w:val="center"/>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предоставления государственных и муниципальных услуг</w:t>
      </w:r>
    </w:p>
    <w:p w:rsidR="003D699E" w:rsidRPr="003D699E" w:rsidRDefault="003D699E" w:rsidP="003D699E">
      <w:pPr>
        <w:widowControl w:val="0"/>
        <w:autoSpaceDE w:val="0"/>
        <w:autoSpaceDN w:val="0"/>
        <w:ind w:firstLine="540"/>
        <w:jc w:val="both"/>
        <w:rPr>
          <w:rFonts w:ascii="Times New Roman" w:eastAsia="Times New Roman" w:hAnsi="Times New Roman" w:cs="Times New Roman"/>
          <w:color w:val="auto"/>
          <w:sz w:val="28"/>
          <w:szCs w:val="28"/>
        </w:rPr>
      </w:pP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5.2. </w:t>
      </w:r>
      <w:proofErr w:type="gramStart"/>
      <w:r w:rsidRPr="003D699E">
        <w:rPr>
          <w:rFonts w:ascii="Times New Roman" w:eastAsia="Times New Roman" w:hAnsi="Times New Roman" w:cs="Times New Roman"/>
          <w:color w:val="auto"/>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1) нарушение срока регистрации запроса заявителя о предоставлении муниципальной услуги, запроса, указанного в </w:t>
      </w:r>
      <w:hyperlink r:id="rId20" w:history="1">
        <w:r w:rsidRPr="003D699E">
          <w:rPr>
            <w:rFonts w:ascii="Times New Roman" w:eastAsia="Times New Roman" w:hAnsi="Times New Roman" w:cs="Times New Roman"/>
            <w:color w:val="auto"/>
            <w:sz w:val="28"/>
          </w:rPr>
          <w:t>статье 15.1</w:t>
        </w:r>
      </w:hyperlink>
      <w:r w:rsidRPr="003D699E">
        <w:rPr>
          <w:rFonts w:ascii="Times New Roman" w:eastAsia="Times New Roman" w:hAnsi="Times New Roman" w:cs="Times New Roman"/>
          <w:color w:val="auto"/>
          <w:sz w:val="28"/>
          <w:szCs w:val="28"/>
        </w:rPr>
        <w:t xml:space="preserve"> Федерального закона № 210-ФЗ;</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3D699E">
          <w:rPr>
            <w:rFonts w:ascii="Times New Roman" w:eastAsia="Times New Roman" w:hAnsi="Times New Roman" w:cs="Times New Roman"/>
            <w:color w:val="auto"/>
            <w:sz w:val="28"/>
          </w:rPr>
          <w:t>частью 1.3 статьи 16</w:t>
        </w:r>
      </w:hyperlink>
      <w:r w:rsidRPr="003D699E">
        <w:rPr>
          <w:rFonts w:ascii="Times New Roman" w:eastAsia="Times New Roman" w:hAnsi="Times New Roman" w:cs="Times New Roman"/>
          <w:color w:val="auto"/>
          <w:sz w:val="28"/>
          <w:szCs w:val="28"/>
        </w:rPr>
        <w:t xml:space="preserve"> Федерального закона № 210-ФЗ;</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3D699E">
        <w:rPr>
          <w:rFonts w:ascii="Times New Roman" w:eastAsia="Times New Roman" w:hAnsi="Times New Roman" w:cs="Times New Roman"/>
          <w:color w:val="auto"/>
          <w:sz w:val="28"/>
          <w:szCs w:val="28"/>
        </w:rPr>
        <w:lastRenderedPageBreak/>
        <w:t>правовыми актами Ленинградской области для предоставления муниципальной услуги, у заявителя;</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proofErr w:type="gramStart"/>
      <w:r w:rsidRPr="003D699E">
        <w:rPr>
          <w:rFonts w:ascii="Times New Roman" w:eastAsia="Times New Roman" w:hAnsi="Times New Roman" w:cs="Times New Roman"/>
          <w:color w:val="auto"/>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3D699E">
        <w:rPr>
          <w:rFonts w:ascii="Times New Roman" w:eastAsia="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3D699E">
          <w:rPr>
            <w:rFonts w:ascii="Times New Roman" w:eastAsia="Times New Roman" w:hAnsi="Times New Roman" w:cs="Times New Roman"/>
            <w:color w:val="auto"/>
            <w:sz w:val="28"/>
          </w:rPr>
          <w:t>частью 1.3 статьи 16</w:t>
        </w:r>
      </w:hyperlink>
      <w:r w:rsidRPr="003D699E">
        <w:rPr>
          <w:rFonts w:ascii="Times New Roman" w:eastAsia="Times New Roman" w:hAnsi="Times New Roman" w:cs="Times New Roman"/>
          <w:color w:val="auto"/>
          <w:sz w:val="28"/>
          <w:szCs w:val="28"/>
        </w:rPr>
        <w:t xml:space="preserve"> Федерального закона № 210-ФЗ;</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proofErr w:type="gramStart"/>
      <w:r w:rsidRPr="003D699E">
        <w:rPr>
          <w:rFonts w:ascii="Times New Roman" w:eastAsia="Times New Roman" w:hAnsi="Times New Roman" w:cs="Times New Roman"/>
          <w:color w:val="auto"/>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D699E">
        <w:rPr>
          <w:rFonts w:ascii="Times New Roman" w:eastAsia="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3D699E">
          <w:rPr>
            <w:rFonts w:ascii="Times New Roman" w:eastAsia="Times New Roman" w:hAnsi="Times New Roman" w:cs="Times New Roman"/>
            <w:color w:val="auto"/>
            <w:sz w:val="28"/>
          </w:rPr>
          <w:t>частью 1.3 статьи 16</w:t>
        </w:r>
      </w:hyperlink>
      <w:r w:rsidRPr="003D699E">
        <w:rPr>
          <w:rFonts w:ascii="Times New Roman" w:eastAsia="Times New Roman" w:hAnsi="Times New Roman" w:cs="Times New Roman"/>
          <w:color w:val="auto"/>
          <w:sz w:val="28"/>
          <w:szCs w:val="28"/>
        </w:rPr>
        <w:t xml:space="preserve"> Федерального закона № 210-ФЗ;</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8) нарушение срока или порядка выдачи документов по результатам предоставления муниципальной услуги;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proofErr w:type="gramStart"/>
      <w:r w:rsidRPr="003D699E">
        <w:rPr>
          <w:rFonts w:ascii="Times New Roman" w:eastAsia="Times New Roman" w:hAnsi="Times New Roman" w:cs="Times New Roman"/>
          <w:color w:val="auto"/>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3D699E">
        <w:rPr>
          <w:rFonts w:ascii="Times New Roman" w:eastAsia="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3D699E">
          <w:rPr>
            <w:rFonts w:ascii="Times New Roman" w:eastAsia="Times New Roman" w:hAnsi="Times New Roman" w:cs="Times New Roman"/>
            <w:color w:val="auto"/>
            <w:sz w:val="28"/>
          </w:rPr>
          <w:t>частью 1.3 статьи 16</w:t>
        </w:r>
      </w:hyperlink>
      <w:r w:rsidRPr="003D699E">
        <w:rPr>
          <w:rFonts w:ascii="Times New Roman" w:eastAsia="Times New Roman" w:hAnsi="Times New Roman" w:cs="Times New Roman"/>
          <w:color w:val="auto"/>
          <w:sz w:val="28"/>
          <w:szCs w:val="28"/>
        </w:rPr>
        <w:t xml:space="preserve"> Федерального закона № 210-ФЗ;</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3D699E">
        <w:rPr>
          <w:rFonts w:ascii="Times New Roman" w:eastAsia="Times New Roman" w:hAnsi="Times New Roman" w:cs="Times New Roman"/>
          <w:color w:val="auto"/>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3D699E">
          <w:rPr>
            <w:rFonts w:ascii="Times New Roman" w:eastAsia="Times New Roman" w:hAnsi="Times New Roman" w:cs="Times New Roman"/>
            <w:color w:val="auto"/>
            <w:sz w:val="28"/>
          </w:rPr>
          <w:t>пунктом 4 части 1 статьи 7</w:t>
        </w:r>
      </w:hyperlink>
      <w:r w:rsidRPr="003D699E">
        <w:rPr>
          <w:rFonts w:ascii="Times New Roman" w:eastAsia="Times New Roman" w:hAnsi="Times New Roman" w:cs="Times New Roman"/>
          <w:color w:val="auto"/>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3D699E">
          <w:rPr>
            <w:rFonts w:ascii="Times New Roman" w:eastAsia="Times New Roman" w:hAnsi="Times New Roman" w:cs="Times New Roman"/>
            <w:color w:val="auto"/>
            <w:sz w:val="28"/>
          </w:rPr>
          <w:t>частью 1.3 статьи 16</w:t>
        </w:r>
      </w:hyperlink>
      <w:r w:rsidRPr="003D699E">
        <w:rPr>
          <w:rFonts w:ascii="Times New Roman" w:eastAsia="Times New Roman" w:hAnsi="Times New Roman" w:cs="Times New Roman"/>
          <w:color w:val="auto"/>
          <w:sz w:val="28"/>
          <w:szCs w:val="28"/>
        </w:rPr>
        <w:t xml:space="preserve"> Федерального закона № 210-ФЗ.</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proofErr w:type="gramStart"/>
      <w:r w:rsidRPr="003D699E">
        <w:rPr>
          <w:rFonts w:ascii="Times New Roman" w:eastAsia="Times New Roman" w:hAnsi="Times New Roman" w:cs="Times New Roman"/>
          <w:color w:val="auto"/>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D699E">
        <w:rPr>
          <w:rFonts w:ascii="Times New Roman" w:eastAsia="Times New Roman" w:hAnsi="Times New Roman" w:cs="Times New Roman"/>
          <w:color w:val="auto"/>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3D699E">
          <w:rPr>
            <w:rFonts w:ascii="Times New Roman" w:eastAsia="Times New Roman" w:hAnsi="Times New Roman" w:cs="Times New Roman"/>
            <w:color w:val="auto"/>
            <w:sz w:val="28"/>
          </w:rPr>
          <w:t>части 5 статьи 11.2</w:t>
        </w:r>
      </w:hyperlink>
      <w:r w:rsidRPr="003D699E">
        <w:rPr>
          <w:rFonts w:ascii="Times New Roman" w:eastAsia="Times New Roman" w:hAnsi="Times New Roman" w:cs="Times New Roman"/>
          <w:color w:val="auto"/>
          <w:sz w:val="28"/>
          <w:szCs w:val="28"/>
        </w:rPr>
        <w:t xml:space="preserve"> Федерального закона № 210-ФЗ.</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В письменной жалобе в обязательном порядке указываются:</w:t>
      </w:r>
    </w:p>
    <w:p w:rsidR="003D699E" w:rsidRPr="003D699E" w:rsidRDefault="003D699E" w:rsidP="003D699E">
      <w:pPr>
        <w:pStyle w:val="ae"/>
        <w:widowControl w:val="0"/>
        <w:numPr>
          <w:ilvl w:val="0"/>
          <w:numId w:val="26"/>
        </w:numPr>
        <w:tabs>
          <w:tab w:val="left" w:pos="1134"/>
        </w:tabs>
        <w:autoSpaceDE w:val="0"/>
        <w:autoSpaceDN w:val="0"/>
        <w:ind w:left="0" w:firstLine="709"/>
        <w:jc w:val="both"/>
        <w:rPr>
          <w:rFonts w:ascii="Times New Roman" w:eastAsia="Times New Roman" w:hAnsi="Times New Roman"/>
          <w:color w:val="auto"/>
          <w:sz w:val="28"/>
          <w:szCs w:val="28"/>
        </w:rPr>
      </w:pPr>
      <w:proofErr w:type="gramStart"/>
      <w:r w:rsidRPr="003D699E">
        <w:rPr>
          <w:rFonts w:ascii="Times New Roman" w:eastAsia="Times New Roman" w:hAnsi="Times New Roman"/>
          <w:color w:val="auto"/>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D699E" w:rsidRPr="003D699E" w:rsidRDefault="003D699E" w:rsidP="003D699E">
      <w:pPr>
        <w:pStyle w:val="ae"/>
        <w:widowControl w:val="0"/>
        <w:numPr>
          <w:ilvl w:val="0"/>
          <w:numId w:val="26"/>
        </w:numPr>
        <w:tabs>
          <w:tab w:val="left" w:pos="1134"/>
        </w:tabs>
        <w:autoSpaceDE w:val="0"/>
        <w:autoSpaceDN w:val="0"/>
        <w:ind w:left="0" w:firstLine="709"/>
        <w:jc w:val="both"/>
        <w:rPr>
          <w:rFonts w:ascii="Times New Roman" w:eastAsia="Times New Roman" w:hAnsi="Times New Roman"/>
          <w:color w:val="auto"/>
          <w:sz w:val="28"/>
          <w:szCs w:val="28"/>
        </w:rPr>
      </w:pPr>
      <w:proofErr w:type="gramStart"/>
      <w:r w:rsidRPr="003D699E">
        <w:rPr>
          <w:rFonts w:ascii="Times New Roman" w:eastAsia="Times New Roman" w:hAnsi="Times New Roman"/>
          <w:color w:val="auto"/>
          <w:sz w:val="28"/>
          <w:szCs w:val="28"/>
        </w:rPr>
        <w:t xml:space="preserve">фамилия, имя, отчество (последнее - при наличии), сведения о месте </w:t>
      </w:r>
      <w:r w:rsidRPr="003D699E">
        <w:rPr>
          <w:rFonts w:ascii="Times New Roman" w:eastAsia="Times New Roman" w:hAnsi="Times New Roman"/>
          <w:color w:val="auto"/>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699E" w:rsidRPr="003D699E" w:rsidRDefault="003D699E" w:rsidP="003D699E">
      <w:pPr>
        <w:pStyle w:val="ae"/>
        <w:widowControl w:val="0"/>
        <w:numPr>
          <w:ilvl w:val="0"/>
          <w:numId w:val="26"/>
        </w:numPr>
        <w:tabs>
          <w:tab w:val="left" w:pos="1134"/>
        </w:tabs>
        <w:autoSpaceDE w:val="0"/>
        <w:autoSpaceDN w:val="0"/>
        <w:ind w:left="0" w:firstLine="709"/>
        <w:jc w:val="both"/>
        <w:rPr>
          <w:rFonts w:ascii="Times New Roman" w:eastAsia="Times New Roman" w:hAnsi="Times New Roman"/>
          <w:color w:val="auto"/>
          <w:sz w:val="28"/>
          <w:szCs w:val="28"/>
        </w:rPr>
      </w:pPr>
      <w:r w:rsidRPr="003D699E">
        <w:rPr>
          <w:rFonts w:ascii="Times New Roman" w:eastAsia="Times New Roman" w:hAnsi="Times New Roman"/>
          <w:color w:val="auto"/>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D699E" w:rsidRPr="003D699E" w:rsidRDefault="003D699E" w:rsidP="003D699E">
      <w:pPr>
        <w:pStyle w:val="ae"/>
        <w:widowControl w:val="0"/>
        <w:numPr>
          <w:ilvl w:val="0"/>
          <w:numId w:val="26"/>
        </w:numPr>
        <w:tabs>
          <w:tab w:val="left" w:pos="1134"/>
        </w:tabs>
        <w:autoSpaceDE w:val="0"/>
        <w:autoSpaceDN w:val="0"/>
        <w:ind w:left="0" w:firstLine="709"/>
        <w:jc w:val="both"/>
        <w:rPr>
          <w:rFonts w:ascii="Times New Roman" w:eastAsia="Times New Roman" w:hAnsi="Times New Roman"/>
          <w:color w:val="auto"/>
          <w:sz w:val="28"/>
          <w:szCs w:val="28"/>
        </w:rPr>
      </w:pPr>
      <w:r w:rsidRPr="003D699E">
        <w:rPr>
          <w:rFonts w:ascii="Times New Roman" w:eastAsia="Times New Roman" w:hAnsi="Times New Roman"/>
          <w:color w:val="auto"/>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3D699E">
          <w:rPr>
            <w:rFonts w:ascii="Times New Roman" w:eastAsia="Times New Roman" w:hAnsi="Times New Roman" w:cs="Times New Roman"/>
            <w:color w:val="auto"/>
            <w:sz w:val="28"/>
          </w:rPr>
          <w:t>статьей 11.1</w:t>
        </w:r>
      </w:hyperlink>
      <w:r w:rsidRPr="003D699E">
        <w:rPr>
          <w:rFonts w:ascii="Times New Roman" w:eastAsia="Times New Roman" w:hAnsi="Times New Roman" w:cs="Times New Roman"/>
          <w:color w:val="auto"/>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5.6. </w:t>
      </w:r>
      <w:proofErr w:type="gramStart"/>
      <w:r w:rsidRPr="003D699E">
        <w:rPr>
          <w:rFonts w:ascii="Times New Roman" w:eastAsia="Times New Roman" w:hAnsi="Times New Roman" w:cs="Times New Roman"/>
          <w:color w:val="auto"/>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D699E">
        <w:rPr>
          <w:rFonts w:ascii="Times New Roman" w:eastAsia="Times New Roman" w:hAnsi="Times New Roman" w:cs="Times New Roman"/>
          <w:color w:val="auto"/>
          <w:sz w:val="28"/>
          <w:szCs w:val="28"/>
        </w:rPr>
        <w:t xml:space="preserve"> установленного срока таких исправлений - в течение пяти рабочих дней со дня ее регистрации.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5.7. По результатам рассмотрения жалобы принимается одно из следующих решений:</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proofErr w:type="gramStart"/>
      <w:r w:rsidRPr="003D699E">
        <w:rPr>
          <w:rFonts w:ascii="Times New Roman" w:eastAsia="Times New Roman" w:hAnsi="Times New Roman" w:cs="Times New Roman"/>
          <w:color w:val="auto"/>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2) в удовлетворении жалобы отказывается.</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sidRPr="003D699E">
        <w:rPr>
          <w:rFonts w:ascii="Times New Roman" w:eastAsia="Times New Roman" w:hAnsi="Times New Roman" w:cs="Times New Roman"/>
          <w:color w:val="auto"/>
          <w:sz w:val="28"/>
          <w:szCs w:val="28"/>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D699E">
        <w:rPr>
          <w:rFonts w:ascii="Times New Roman" w:eastAsia="Times New Roman" w:hAnsi="Times New Roman" w:cs="Times New Roman"/>
          <w:color w:val="auto"/>
          <w:sz w:val="28"/>
          <w:szCs w:val="28"/>
        </w:rPr>
        <w:t>неудобства</w:t>
      </w:r>
      <w:proofErr w:type="gramEnd"/>
      <w:r w:rsidRPr="003D699E">
        <w:rPr>
          <w:rFonts w:ascii="Times New Roman" w:eastAsia="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В случае признания </w:t>
      </w:r>
      <w:proofErr w:type="gramStart"/>
      <w:r w:rsidRPr="003D699E">
        <w:rPr>
          <w:rFonts w:ascii="Times New Roman" w:eastAsia="Times New Roman" w:hAnsi="Times New Roman" w:cs="Times New Roman"/>
          <w:color w:val="auto"/>
          <w:sz w:val="28"/>
          <w:szCs w:val="28"/>
        </w:rPr>
        <w:t>жалобы</w:t>
      </w:r>
      <w:proofErr w:type="gramEnd"/>
      <w:r w:rsidRPr="003D699E">
        <w:rPr>
          <w:rFonts w:ascii="Times New Roman" w:eastAsia="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В случае установления в ходе или по результатам </w:t>
      </w:r>
      <w:proofErr w:type="gramStart"/>
      <w:r w:rsidRPr="003D699E">
        <w:rPr>
          <w:rFonts w:ascii="Times New Roman" w:eastAsia="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3D699E">
        <w:rPr>
          <w:rFonts w:ascii="Times New Roman" w:eastAsia="Times New Roman" w:hAnsi="Times New Roman" w:cs="Times New Roman"/>
          <w:color w:val="auto"/>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699E" w:rsidRPr="003D699E" w:rsidRDefault="003D699E" w:rsidP="003D699E">
      <w:pPr>
        <w:widowControl w:val="0"/>
        <w:autoSpaceDE w:val="0"/>
        <w:autoSpaceDN w:val="0"/>
        <w:rPr>
          <w:rFonts w:ascii="Times New Roman" w:eastAsia="Times New Roman" w:hAnsi="Times New Roman" w:cs="Times New Roman"/>
          <w:color w:val="auto"/>
          <w:sz w:val="28"/>
          <w:szCs w:val="28"/>
        </w:rPr>
      </w:pPr>
    </w:p>
    <w:p w:rsidR="003D699E" w:rsidRPr="003D699E" w:rsidRDefault="003D699E" w:rsidP="003D699E">
      <w:pPr>
        <w:widowControl w:val="0"/>
        <w:autoSpaceDE w:val="0"/>
        <w:autoSpaceDN w:val="0"/>
        <w:jc w:val="center"/>
        <w:outlineLvl w:val="1"/>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6. Особенности выполнения административных процедур</w:t>
      </w:r>
    </w:p>
    <w:p w:rsidR="003D699E" w:rsidRPr="003D699E" w:rsidRDefault="003D699E" w:rsidP="003D699E">
      <w:pPr>
        <w:widowControl w:val="0"/>
        <w:autoSpaceDE w:val="0"/>
        <w:autoSpaceDN w:val="0"/>
        <w:jc w:val="center"/>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в многофункциональных центрах</w:t>
      </w:r>
    </w:p>
    <w:p w:rsidR="003D699E" w:rsidRPr="003D699E" w:rsidRDefault="003D699E" w:rsidP="003D699E">
      <w:pPr>
        <w:widowControl w:val="0"/>
        <w:autoSpaceDE w:val="0"/>
        <w:autoSpaceDN w:val="0"/>
        <w:jc w:val="center"/>
        <w:rPr>
          <w:rFonts w:ascii="Times New Roman" w:eastAsia="Times New Roman" w:hAnsi="Times New Roman" w:cs="Times New Roman"/>
          <w:color w:val="auto"/>
          <w:sz w:val="28"/>
          <w:szCs w:val="28"/>
        </w:rPr>
      </w:pP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б) определяет предмет обращения;</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в) проводит проверку правильности заполнения обращения;</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г) проводит проверку укомплектованности пакета документов;</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proofErr w:type="spellStart"/>
      <w:r w:rsidRPr="003D699E">
        <w:rPr>
          <w:rFonts w:ascii="Times New Roman" w:eastAsia="Times New Roman" w:hAnsi="Times New Roman" w:cs="Times New Roman"/>
          <w:color w:val="auto"/>
          <w:sz w:val="28"/>
          <w:szCs w:val="28"/>
        </w:rPr>
        <w:t>д</w:t>
      </w:r>
      <w:proofErr w:type="spellEnd"/>
      <w:r w:rsidRPr="003D699E">
        <w:rPr>
          <w:rFonts w:ascii="Times New Roman" w:eastAsia="Times New Roman" w:hAnsi="Times New Roman" w:cs="Times New Roman"/>
          <w:color w:val="auto"/>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е) заверяет каждый документ дела своей электронной подписью (далее - ЭП);</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ж) направляет копии документов и реестр документов в Администрацию:</w:t>
      </w:r>
    </w:p>
    <w:p w:rsidR="003D699E" w:rsidRPr="003D699E" w:rsidRDefault="003D699E" w:rsidP="007F2833">
      <w:pPr>
        <w:pStyle w:val="ae"/>
        <w:widowControl w:val="0"/>
        <w:numPr>
          <w:ilvl w:val="0"/>
          <w:numId w:val="26"/>
        </w:numPr>
        <w:tabs>
          <w:tab w:val="left" w:pos="1134"/>
        </w:tabs>
        <w:autoSpaceDE w:val="0"/>
        <w:autoSpaceDN w:val="0"/>
        <w:ind w:left="0" w:firstLine="709"/>
        <w:jc w:val="both"/>
        <w:rPr>
          <w:rFonts w:ascii="Times New Roman" w:eastAsia="Times New Roman" w:hAnsi="Times New Roman"/>
          <w:color w:val="auto"/>
          <w:sz w:val="28"/>
          <w:szCs w:val="28"/>
        </w:rPr>
      </w:pPr>
      <w:r w:rsidRPr="003D699E">
        <w:rPr>
          <w:rFonts w:ascii="Times New Roman" w:eastAsia="Times New Roman" w:hAnsi="Times New Roman"/>
          <w:color w:val="auto"/>
          <w:sz w:val="28"/>
          <w:szCs w:val="28"/>
        </w:rPr>
        <w:t>в электронной форме (в составе пакетов электронных дел) в день обращения заявителя в МФЦ;</w:t>
      </w:r>
    </w:p>
    <w:p w:rsidR="003D699E" w:rsidRPr="003D699E" w:rsidRDefault="003D699E" w:rsidP="007F2833">
      <w:pPr>
        <w:pStyle w:val="ae"/>
        <w:widowControl w:val="0"/>
        <w:numPr>
          <w:ilvl w:val="0"/>
          <w:numId w:val="26"/>
        </w:numPr>
        <w:tabs>
          <w:tab w:val="left" w:pos="1134"/>
        </w:tabs>
        <w:autoSpaceDE w:val="0"/>
        <w:autoSpaceDN w:val="0"/>
        <w:ind w:left="0" w:firstLine="709"/>
        <w:jc w:val="both"/>
        <w:rPr>
          <w:rFonts w:ascii="Times New Roman" w:eastAsia="Times New Roman" w:hAnsi="Times New Roman"/>
          <w:color w:val="auto"/>
          <w:sz w:val="28"/>
          <w:szCs w:val="28"/>
        </w:rPr>
      </w:pPr>
      <w:r w:rsidRPr="003D699E">
        <w:rPr>
          <w:rFonts w:ascii="Times New Roman" w:eastAsia="Times New Roman" w:hAnsi="Times New Roman"/>
          <w:color w:val="auto"/>
          <w:sz w:val="28"/>
          <w:szCs w:val="28"/>
        </w:rPr>
        <w:t xml:space="preserve">на бумажных носителях (в случае необходимости обязательного </w:t>
      </w:r>
      <w:r w:rsidRPr="003D699E">
        <w:rPr>
          <w:rFonts w:ascii="Times New Roman" w:eastAsia="Times New Roman" w:hAnsi="Times New Roman"/>
          <w:color w:val="auto"/>
          <w:sz w:val="28"/>
          <w:szCs w:val="28"/>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D699E" w:rsidRPr="003D699E" w:rsidRDefault="003D699E" w:rsidP="007F2833">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По окончании приема документов специалист МФЦ выдает заявителю расписку в приеме документов.</w:t>
      </w:r>
    </w:p>
    <w:p w:rsidR="003D699E" w:rsidRPr="003D699E" w:rsidRDefault="003D699E" w:rsidP="007F2833">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6.3. При установлении работником МФЦ следующих фактов:</w:t>
      </w:r>
    </w:p>
    <w:p w:rsidR="003D699E" w:rsidRPr="003D699E" w:rsidRDefault="003D699E" w:rsidP="007F2833">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а) представление заявителем неполного комплекта документов, указанных в </w:t>
      </w:r>
      <w:hyperlink r:id="rId29" w:anchor="P167" w:history="1">
        <w:r w:rsidRPr="003D699E">
          <w:rPr>
            <w:rFonts w:ascii="Times New Roman" w:eastAsia="Times New Roman" w:hAnsi="Times New Roman" w:cs="Times New Roman"/>
            <w:color w:val="auto"/>
            <w:sz w:val="28"/>
          </w:rPr>
          <w:t>пункте 2.6</w:t>
        </w:r>
      </w:hyperlink>
      <w:r w:rsidRPr="003D699E">
        <w:rPr>
          <w:rFonts w:ascii="Times New Roman" w:eastAsia="Times New Roman" w:hAnsi="Times New Roman" w:cs="Times New Roman"/>
          <w:color w:val="auto"/>
          <w:sz w:val="28"/>
          <w:szCs w:val="28"/>
        </w:rPr>
        <w:t xml:space="preserve"> настоящего регламента, и наличие соответствующего основания для отказа в приеме документов, указанного в </w:t>
      </w:r>
      <w:hyperlink r:id="rId30" w:anchor="P242" w:history="1">
        <w:r w:rsidRPr="003D699E">
          <w:rPr>
            <w:rFonts w:ascii="Times New Roman" w:eastAsia="Times New Roman" w:hAnsi="Times New Roman" w:cs="Times New Roman"/>
            <w:color w:val="auto"/>
            <w:sz w:val="28"/>
          </w:rPr>
          <w:t>пункте 2.9</w:t>
        </w:r>
      </w:hyperlink>
      <w:r w:rsidRPr="003D699E">
        <w:rPr>
          <w:rFonts w:ascii="Times New Roman" w:eastAsia="Times New Roman" w:hAnsi="Times New Roman" w:cs="Times New Roman"/>
          <w:color w:val="auto"/>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699E" w:rsidRPr="003D699E" w:rsidRDefault="003D699E" w:rsidP="007F2833">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сообщает заявителю, какие необходимые документы им не представлены;</w:t>
      </w:r>
    </w:p>
    <w:p w:rsidR="003D699E" w:rsidRPr="003D699E" w:rsidRDefault="003D699E" w:rsidP="007F2833">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D699E" w:rsidRPr="003D699E" w:rsidRDefault="003D699E" w:rsidP="007F2833">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3D699E" w:rsidRPr="003D699E" w:rsidRDefault="003D699E" w:rsidP="007F2833">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б) несоответствие категории заявителя кругу лиц, имеющих право на получение муниципальной услуги, указанных в </w:t>
      </w:r>
      <w:hyperlink r:id="rId31" w:anchor="P52" w:history="1">
        <w:r w:rsidRPr="003D699E">
          <w:rPr>
            <w:rFonts w:ascii="Times New Roman" w:eastAsia="Times New Roman" w:hAnsi="Times New Roman" w:cs="Times New Roman"/>
            <w:color w:val="auto"/>
            <w:sz w:val="28"/>
          </w:rPr>
          <w:t>пункте 1.2</w:t>
        </w:r>
      </w:hyperlink>
      <w:r w:rsidRPr="003D699E">
        <w:rPr>
          <w:rFonts w:ascii="Times New Roman" w:eastAsia="Times New Roman" w:hAnsi="Times New Roman" w:cs="Times New Roman"/>
          <w:color w:val="auto"/>
          <w:sz w:val="28"/>
          <w:szCs w:val="28"/>
        </w:rPr>
        <w:t xml:space="preserve"> настоящего регламента, а также наличие соответствующего основания для отказа в приеме документов, указанного в </w:t>
      </w:r>
      <w:hyperlink r:id="rId32" w:anchor="P242" w:history="1">
        <w:r w:rsidRPr="003D699E">
          <w:rPr>
            <w:rFonts w:ascii="Times New Roman" w:eastAsia="Times New Roman" w:hAnsi="Times New Roman" w:cs="Times New Roman"/>
            <w:color w:val="auto"/>
            <w:sz w:val="28"/>
          </w:rPr>
          <w:t>пункте 2.9</w:t>
        </w:r>
      </w:hyperlink>
      <w:r w:rsidRPr="003D699E">
        <w:rPr>
          <w:rFonts w:ascii="Times New Roman" w:eastAsia="Times New Roman" w:hAnsi="Times New Roman" w:cs="Times New Roman"/>
          <w:color w:val="auto"/>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699E" w:rsidRPr="003D699E" w:rsidRDefault="003D699E" w:rsidP="007F2833">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сообщает заявителю об отсутствии у него права на получение муниципальной услуги;</w:t>
      </w:r>
    </w:p>
    <w:p w:rsidR="003D699E" w:rsidRPr="003D699E" w:rsidRDefault="003D699E" w:rsidP="007F2833">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распечатывает расписку о предоставлении консультации.</w:t>
      </w:r>
    </w:p>
    <w:p w:rsidR="003D699E" w:rsidRPr="003D699E" w:rsidRDefault="003D699E" w:rsidP="007F2833">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D699E" w:rsidRPr="003D699E" w:rsidRDefault="003D699E" w:rsidP="003D699E">
      <w:pPr>
        <w:pStyle w:val="ae"/>
        <w:widowControl w:val="0"/>
        <w:numPr>
          <w:ilvl w:val="0"/>
          <w:numId w:val="26"/>
        </w:numPr>
        <w:tabs>
          <w:tab w:val="left" w:pos="1134"/>
        </w:tabs>
        <w:autoSpaceDE w:val="0"/>
        <w:autoSpaceDN w:val="0"/>
        <w:ind w:left="0" w:firstLine="709"/>
        <w:jc w:val="both"/>
        <w:rPr>
          <w:rFonts w:ascii="Times New Roman" w:eastAsia="Times New Roman" w:hAnsi="Times New Roman"/>
          <w:color w:val="auto"/>
          <w:sz w:val="28"/>
          <w:szCs w:val="28"/>
        </w:rPr>
      </w:pPr>
      <w:r w:rsidRPr="003D699E">
        <w:rPr>
          <w:rFonts w:ascii="Times New Roman" w:eastAsia="Times New Roman" w:hAnsi="Times New Roman"/>
          <w:color w:val="auto"/>
          <w:sz w:val="28"/>
          <w:szCs w:val="28"/>
        </w:rPr>
        <w:t>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D699E" w:rsidRPr="003D699E" w:rsidRDefault="003D699E" w:rsidP="007F2833">
      <w:pPr>
        <w:widowControl w:val="0"/>
        <w:autoSpaceDE w:val="0"/>
        <w:autoSpaceDN w:val="0"/>
        <w:ind w:firstLine="709"/>
        <w:jc w:val="both"/>
        <w:rPr>
          <w:rFonts w:ascii="Times New Roman" w:eastAsia="Times New Roman" w:hAnsi="Times New Roman" w:cs="Times New Roman"/>
          <w:color w:val="auto"/>
          <w:sz w:val="28"/>
          <w:szCs w:val="28"/>
        </w:rPr>
      </w:pPr>
      <w:proofErr w:type="gramStart"/>
      <w:r w:rsidRPr="003D699E">
        <w:rPr>
          <w:rFonts w:ascii="Times New Roman" w:eastAsia="Times New Roman" w:hAnsi="Times New Roman" w:cs="Times New Roman"/>
          <w:color w:val="auto"/>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3" w:history="1">
        <w:r w:rsidRPr="003D699E">
          <w:rPr>
            <w:rFonts w:ascii="Times New Roman" w:eastAsia="Times New Roman" w:hAnsi="Times New Roman" w:cs="Times New Roman"/>
            <w:color w:val="auto"/>
            <w:sz w:val="28"/>
          </w:rPr>
          <w:t>требованиями</w:t>
        </w:r>
      </w:hyperlink>
      <w:r w:rsidRPr="003D699E">
        <w:rPr>
          <w:rFonts w:ascii="Times New Roman" w:eastAsia="Times New Roman" w:hAnsi="Times New Roman" w:cs="Times New Roman"/>
          <w:color w:val="auto"/>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Pr="003D699E">
        <w:rPr>
          <w:rFonts w:ascii="Times New Roman" w:eastAsia="Times New Roman" w:hAnsi="Times New Roman" w:cs="Times New Roman"/>
          <w:color w:val="auto"/>
          <w:sz w:val="28"/>
          <w:szCs w:val="28"/>
        </w:rPr>
        <w:lastRenderedPageBreak/>
        <w:t>муниципальных услуг, органами, предоставляющими муниципальные услуги, и к выдаче заявителям на основании информации</w:t>
      </w:r>
      <w:proofErr w:type="gramEnd"/>
      <w:r w:rsidRPr="003D699E">
        <w:rPr>
          <w:rFonts w:ascii="Times New Roman" w:eastAsia="Times New Roman" w:hAnsi="Times New Roman" w:cs="Times New Roman"/>
          <w:color w:val="auto"/>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3D699E">
        <w:rPr>
          <w:rFonts w:ascii="Times New Roman" w:eastAsia="Times New Roman" w:hAnsi="Times New Roman" w:cs="Times New Roman"/>
          <w:color w:val="auto"/>
          <w:sz w:val="28"/>
          <w:szCs w:val="28"/>
        </w:rPr>
        <w:t>заверение выписок</w:t>
      </w:r>
      <w:proofErr w:type="gramEnd"/>
      <w:r w:rsidRPr="003D699E">
        <w:rPr>
          <w:rFonts w:ascii="Times New Roman" w:eastAsia="Times New Roman" w:hAnsi="Times New Roman" w:cs="Times New Roman"/>
          <w:color w:val="auto"/>
          <w:sz w:val="28"/>
          <w:szCs w:val="28"/>
        </w:rPr>
        <w:t xml:space="preserve"> из указанных информационных систем, утвержденными постановлением Правительства РФ от 18.03.2015 № 250; </w:t>
      </w:r>
    </w:p>
    <w:p w:rsidR="003D699E" w:rsidRPr="003D699E" w:rsidRDefault="003D699E" w:rsidP="003D699E">
      <w:pPr>
        <w:pStyle w:val="ae"/>
        <w:widowControl w:val="0"/>
        <w:numPr>
          <w:ilvl w:val="0"/>
          <w:numId w:val="26"/>
        </w:numPr>
        <w:tabs>
          <w:tab w:val="left" w:pos="1134"/>
        </w:tabs>
        <w:autoSpaceDE w:val="0"/>
        <w:autoSpaceDN w:val="0"/>
        <w:ind w:left="0" w:firstLine="709"/>
        <w:jc w:val="both"/>
        <w:rPr>
          <w:rFonts w:ascii="Times New Roman" w:eastAsia="Times New Roman" w:hAnsi="Times New Roman"/>
          <w:color w:val="auto"/>
          <w:sz w:val="28"/>
          <w:szCs w:val="28"/>
        </w:rPr>
      </w:pPr>
      <w:r w:rsidRPr="003D699E">
        <w:rPr>
          <w:rFonts w:ascii="Times New Roman" w:eastAsia="Times New Roman" w:hAnsi="Times New Roman"/>
          <w:color w:val="auto"/>
          <w:sz w:val="28"/>
          <w:szCs w:val="28"/>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D699E" w:rsidRPr="003D699E" w:rsidRDefault="003D699E" w:rsidP="003D699E">
      <w:pPr>
        <w:widowControl w:val="0"/>
        <w:autoSpaceDE w:val="0"/>
        <w:autoSpaceDN w:val="0"/>
        <w:ind w:firstLine="709"/>
        <w:jc w:val="both"/>
        <w:rPr>
          <w:rFonts w:ascii="Times New Roman" w:eastAsia="Times New Roman" w:hAnsi="Times New Roman" w:cs="Times New Roman"/>
          <w:color w:val="auto"/>
          <w:sz w:val="28"/>
          <w:szCs w:val="28"/>
        </w:rPr>
      </w:pPr>
      <w:r w:rsidRPr="003D699E">
        <w:rPr>
          <w:rFonts w:ascii="Times New Roman" w:eastAsia="Times New Roman" w:hAnsi="Times New Roman" w:cs="Times New Roman"/>
          <w:color w:val="auto"/>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3D699E">
        <w:rPr>
          <w:rFonts w:ascii="Times New Roman" w:eastAsia="Times New Roman" w:hAnsi="Times New Roman" w:cs="Times New Roman"/>
          <w:color w:val="auto"/>
          <w:sz w:val="28"/>
          <w:szCs w:val="28"/>
        </w:rPr>
        <w:t>смс-информирования</w:t>
      </w:r>
      <w:proofErr w:type="spellEnd"/>
      <w:r w:rsidRPr="003D699E">
        <w:rPr>
          <w:rFonts w:ascii="Times New Roman" w:eastAsia="Times New Roman" w:hAnsi="Times New Roman" w:cs="Times New Roman"/>
          <w:color w:val="auto"/>
          <w:sz w:val="28"/>
          <w:szCs w:val="28"/>
        </w:rPr>
        <w:t>), а также о возможности получения документов в МФЦ.</w:t>
      </w:r>
    </w:p>
    <w:p w:rsidR="003D699E" w:rsidRPr="003D699E" w:rsidRDefault="003D699E" w:rsidP="003D699E">
      <w:pPr>
        <w:widowControl w:val="0"/>
        <w:autoSpaceDE w:val="0"/>
        <w:autoSpaceDN w:val="0"/>
        <w:ind w:firstLine="709"/>
        <w:jc w:val="both"/>
        <w:rPr>
          <w:rFonts w:ascii="Times New Roman" w:eastAsia="Times New Roman" w:hAnsi="Times New Roman" w:cs="Times New Roman"/>
          <w:color w:val="auto"/>
          <w:sz w:val="28"/>
          <w:szCs w:val="28"/>
        </w:rPr>
      </w:pPr>
      <w:bookmarkStart w:id="7" w:name="P588"/>
      <w:bookmarkEnd w:id="7"/>
      <w:r w:rsidRPr="003D699E">
        <w:rPr>
          <w:rFonts w:ascii="Times New Roman" w:eastAsia="Times New Roman" w:hAnsi="Times New Roman" w:cs="Times New Roman"/>
          <w:color w:val="auto"/>
          <w:sz w:val="28"/>
          <w:szCs w:val="28"/>
        </w:rPr>
        <w:t>6.5.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w:t>
      </w:r>
    </w:p>
    <w:p w:rsidR="003D699E" w:rsidRPr="003D699E" w:rsidRDefault="003D699E" w:rsidP="003D699E">
      <w:pPr>
        <w:widowControl w:val="0"/>
        <w:autoSpaceDE w:val="0"/>
        <w:autoSpaceDN w:val="0"/>
        <w:rPr>
          <w:rFonts w:ascii="Times New Roman" w:eastAsia="Times New Roman" w:hAnsi="Times New Roman" w:cs="Times New Roman"/>
          <w:color w:val="auto"/>
          <w:sz w:val="28"/>
          <w:szCs w:val="28"/>
        </w:rPr>
      </w:pPr>
    </w:p>
    <w:p w:rsidR="003D699E" w:rsidRPr="003D699E" w:rsidRDefault="003D699E" w:rsidP="003D699E">
      <w:pPr>
        <w:widowControl w:val="0"/>
        <w:autoSpaceDE w:val="0"/>
        <w:autoSpaceDN w:val="0"/>
        <w:rPr>
          <w:rFonts w:ascii="Times New Roman" w:eastAsia="Times New Roman" w:hAnsi="Times New Roman" w:cs="Times New Roman"/>
          <w:color w:val="auto"/>
          <w:sz w:val="28"/>
          <w:szCs w:val="28"/>
        </w:rPr>
      </w:pPr>
    </w:p>
    <w:p w:rsidR="003D699E" w:rsidRPr="003D699E" w:rsidRDefault="003D699E" w:rsidP="003D699E">
      <w:pPr>
        <w:widowControl w:val="0"/>
        <w:autoSpaceDE w:val="0"/>
        <w:autoSpaceDN w:val="0"/>
        <w:jc w:val="right"/>
        <w:outlineLvl w:val="1"/>
        <w:rPr>
          <w:rFonts w:ascii="Times New Roman" w:eastAsia="Times New Roman" w:hAnsi="Times New Roman" w:cs="Times New Roman"/>
          <w:color w:val="auto"/>
        </w:rPr>
      </w:pPr>
    </w:p>
    <w:p w:rsidR="003D699E" w:rsidRPr="003D699E" w:rsidRDefault="003D699E" w:rsidP="003D699E">
      <w:pPr>
        <w:widowControl w:val="0"/>
        <w:autoSpaceDE w:val="0"/>
        <w:autoSpaceDN w:val="0"/>
        <w:jc w:val="right"/>
        <w:outlineLvl w:val="1"/>
        <w:rPr>
          <w:rFonts w:ascii="Times New Roman" w:eastAsia="Times New Roman" w:hAnsi="Times New Roman" w:cs="Times New Roman"/>
          <w:color w:val="auto"/>
        </w:rPr>
      </w:pPr>
    </w:p>
    <w:p w:rsidR="003D699E" w:rsidRPr="003D699E" w:rsidRDefault="003D699E" w:rsidP="003D699E">
      <w:pPr>
        <w:widowControl w:val="0"/>
        <w:autoSpaceDE w:val="0"/>
        <w:autoSpaceDN w:val="0"/>
        <w:jc w:val="right"/>
        <w:outlineLvl w:val="1"/>
        <w:rPr>
          <w:rFonts w:ascii="Times New Roman" w:eastAsia="Times New Roman" w:hAnsi="Times New Roman" w:cs="Times New Roman"/>
          <w:color w:val="auto"/>
        </w:rPr>
      </w:pPr>
    </w:p>
    <w:p w:rsidR="003D699E" w:rsidRPr="003D699E" w:rsidRDefault="003D699E" w:rsidP="003D699E">
      <w:pPr>
        <w:widowControl w:val="0"/>
        <w:autoSpaceDE w:val="0"/>
        <w:autoSpaceDN w:val="0"/>
        <w:jc w:val="right"/>
        <w:outlineLvl w:val="1"/>
        <w:rPr>
          <w:rFonts w:ascii="Times New Roman" w:eastAsia="Times New Roman" w:hAnsi="Times New Roman" w:cs="Times New Roman"/>
          <w:color w:val="auto"/>
        </w:rPr>
      </w:pPr>
    </w:p>
    <w:p w:rsidR="003D699E" w:rsidRPr="003D699E" w:rsidRDefault="003D699E" w:rsidP="003D699E">
      <w:pPr>
        <w:widowControl w:val="0"/>
        <w:autoSpaceDE w:val="0"/>
        <w:autoSpaceDN w:val="0"/>
        <w:jc w:val="right"/>
        <w:outlineLvl w:val="1"/>
        <w:rPr>
          <w:rFonts w:ascii="Times New Roman" w:eastAsia="Times New Roman" w:hAnsi="Times New Roman" w:cs="Times New Roman"/>
          <w:color w:val="auto"/>
        </w:rPr>
      </w:pPr>
    </w:p>
    <w:p w:rsidR="003D699E" w:rsidRPr="003D699E" w:rsidRDefault="003D699E" w:rsidP="003D699E">
      <w:pPr>
        <w:widowControl w:val="0"/>
        <w:autoSpaceDE w:val="0"/>
        <w:autoSpaceDN w:val="0"/>
        <w:jc w:val="right"/>
        <w:outlineLvl w:val="1"/>
        <w:rPr>
          <w:rFonts w:ascii="Times New Roman" w:eastAsia="Times New Roman" w:hAnsi="Times New Roman" w:cs="Times New Roman"/>
          <w:color w:val="auto"/>
        </w:rPr>
      </w:pPr>
    </w:p>
    <w:p w:rsidR="003D699E" w:rsidRPr="003D699E" w:rsidRDefault="003D699E" w:rsidP="003D699E">
      <w:pPr>
        <w:widowControl w:val="0"/>
        <w:autoSpaceDE w:val="0"/>
        <w:autoSpaceDN w:val="0"/>
        <w:jc w:val="right"/>
        <w:outlineLvl w:val="1"/>
        <w:rPr>
          <w:rFonts w:ascii="Times New Roman" w:eastAsia="Times New Roman" w:hAnsi="Times New Roman" w:cs="Times New Roman"/>
          <w:color w:val="auto"/>
        </w:rPr>
      </w:pPr>
    </w:p>
    <w:p w:rsidR="003D699E" w:rsidRPr="003D699E" w:rsidRDefault="003D699E" w:rsidP="003D699E">
      <w:pPr>
        <w:widowControl w:val="0"/>
        <w:autoSpaceDE w:val="0"/>
        <w:autoSpaceDN w:val="0"/>
        <w:jc w:val="right"/>
        <w:outlineLvl w:val="1"/>
        <w:rPr>
          <w:rFonts w:ascii="Times New Roman" w:eastAsia="Times New Roman" w:hAnsi="Times New Roman" w:cs="Times New Roman"/>
          <w:color w:val="auto"/>
        </w:rPr>
      </w:pPr>
    </w:p>
    <w:p w:rsidR="003D699E" w:rsidRPr="003D699E" w:rsidRDefault="003D699E" w:rsidP="003D699E">
      <w:pPr>
        <w:widowControl w:val="0"/>
        <w:autoSpaceDE w:val="0"/>
        <w:autoSpaceDN w:val="0"/>
        <w:jc w:val="right"/>
        <w:outlineLvl w:val="1"/>
        <w:rPr>
          <w:rFonts w:ascii="Times New Roman" w:eastAsia="Times New Roman" w:hAnsi="Times New Roman" w:cs="Times New Roman"/>
          <w:color w:val="auto"/>
        </w:rPr>
      </w:pPr>
    </w:p>
    <w:p w:rsidR="003D699E" w:rsidRPr="003D699E" w:rsidRDefault="003D699E" w:rsidP="003D699E">
      <w:pPr>
        <w:widowControl w:val="0"/>
        <w:autoSpaceDE w:val="0"/>
        <w:autoSpaceDN w:val="0"/>
        <w:jc w:val="right"/>
        <w:outlineLvl w:val="1"/>
        <w:rPr>
          <w:rFonts w:ascii="Times New Roman" w:eastAsia="Times New Roman" w:hAnsi="Times New Roman" w:cs="Times New Roman"/>
          <w:color w:val="auto"/>
        </w:rPr>
      </w:pPr>
    </w:p>
    <w:p w:rsidR="003D699E" w:rsidRPr="003D699E" w:rsidRDefault="003D699E" w:rsidP="003D699E">
      <w:pPr>
        <w:widowControl w:val="0"/>
        <w:autoSpaceDE w:val="0"/>
        <w:autoSpaceDN w:val="0"/>
        <w:jc w:val="right"/>
        <w:outlineLvl w:val="1"/>
        <w:rPr>
          <w:rFonts w:ascii="Times New Roman" w:eastAsia="Times New Roman" w:hAnsi="Times New Roman" w:cs="Times New Roman"/>
          <w:color w:val="auto"/>
        </w:rPr>
      </w:pPr>
    </w:p>
    <w:p w:rsidR="003D699E" w:rsidRPr="003D699E" w:rsidRDefault="003D699E" w:rsidP="003D699E">
      <w:pPr>
        <w:widowControl w:val="0"/>
        <w:autoSpaceDE w:val="0"/>
        <w:autoSpaceDN w:val="0"/>
        <w:jc w:val="right"/>
        <w:outlineLvl w:val="1"/>
        <w:rPr>
          <w:rFonts w:ascii="Times New Roman" w:eastAsia="Times New Roman" w:hAnsi="Times New Roman" w:cs="Times New Roman"/>
          <w:color w:val="auto"/>
        </w:rPr>
      </w:pPr>
    </w:p>
    <w:p w:rsidR="003D699E" w:rsidRPr="003D699E" w:rsidRDefault="003D699E" w:rsidP="003D699E">
      <w:pPr>
        <w:widowControl w:val="0"/>
        <w:autoSpaceDE w:val="0"/>
        <w:autoSpaceDN w:val="0"/>
        <w:jc w:val="right"/>
        <w:outlineLvl w:val="1"/>
        <w:rPr>
          <w:rFonts w:ascii="Times New Roman" w:eastAsia="Times New Roman" w:hAnsi="Times New Roman" w:cs="Times New Roman"/>
          <w:color w:val="auto"/>
        </w:rPr>
      </w:pPr>
    </w:p>
    <w:p w:rsidR="003D699E" w:rsidRPr="003D699E" w:rsidRDefault="003D699E" w:rsidP="003D699E">
      <w:pPr>
        <w:widowControl w:val="0"/>
        <w:autoSpaceDE w:val="0"/>
        <w:autoSpaceDN w:val="0"/>
        <w:jc w:val="right"/>
        <w:outlineLvl w:val="1"/>
        <w:rPr>
          <w:rFonts w:ascii="Times New Roman" w:eastAsia="Times New Roman" w:hAnsi="Times New Roman" w:cs="Times New Roman"/>
          <w:color w:val="auto"/>
        </w:rPr>
      </w:pPr>
    </w:p>
    <w:p w:rsidR="003D699E" w:rsidRPr="003D699E" w:rsidRDefault="003D699E" w:rsidP="003D699E">
      <w:pPr>
        <w:widowControl w:val="0"/>
        <w:autoSpaceDE w:val="0"/>
        <w:autoSpaceDN w:val="0"/>
        <w:jc w:val="right"/>
        <w:outlineLvl w:val="1"/>
        <w:rPr>
          <w:rFonts w:ascii="Times New Roman" w:eastAsia="Times New Roman" w:hAnsi="Times New Roman" w:cs="Times New Roman"/>
          <w:color w:val="auto"/>
        </w:rPr>
      </w:pPr>
    </w:p>
    <w:p w:rsidR="003D699E" w:rsidRPr="003D699E" w:rsidRDefault="003D699E" w:rsidP="003D699E">
      <w:pPr>
        <w:widowControl w:val="0"/>
        <w:autoSpaceDE w:val="0"/>
        <w:autoSpaceDN w:val="0"/>
        <w:jc w:val="right"/>
        <w:outlineLvl w:val="1"/>
        <w:rPr>
          <w:rFonts w:ascii="Times New Roman" w:eastAsia="Times New Roman" w:hAnsi="Times New Roman" w:cs="Times New Roman"/>
          <w:color w:val="auto"/>
        </w:rPr>
      </w:pPr>
    </w:p>
    <w:p w:rsidR="003D699E" w:rsidRPr="003D699E" w:rsidRDefault="003D699E" w:rsidP="003D699E">
      <w:pPr>
        <w:widowControl w:val="0"/>
        <w:autoSpaceDE w:val="0"/>
        <w:autoSpaceDN w:val="0"/>
        <w:jc w:val="right"/>
        <w:outlineLvl w:val="1"/>
        <w:rPr>
          <w:rFonts w:ascii="Times New Roman" w:eastAsia="Times New Roman" w:hAnsi="Times New Roman" w:cs="Times New Roman"/>
          <w:color w:val="auto"/>
        </w:rPr>
      </w:pPr>
    </w:p>
    <w:p w:rsidR="003D699E" w:rsidRPr="003D699E" w:rsidRDefault="003D699E" w:rsidP="003D699E">
      <w:pPr>
        <w:widowControl w:val="0"/>
        <w:autoSpaceDE w:val="0"/>
        <w:autoSpaceDN w:val="0"/>
        <w:jc w:val="right"/>
        <w:outlineLvl w:val="1"/>
        <w:rPr>
          <w:rFonts w:ascii="Times New Roman" w:eastAsia="Times New Roman" w:hAnsi="Times New Roman" w:cs="Times New Roman"/>
          <w:color w:val="auto"/>
        </w:rPr>
      </w:pPr>
    </w:p>
    <w:p w:rsidR="003D699E" w:rsidRPr="003D699E" w:rsidRDefault="003D699E" w:rsidP="003D699E">
      <w:pPr>
        <w:widowControl w:val="0"/>
        <w:autoSpaceDE w:val="0"/>
        <w:autoSpaceDN w:val="0"/>
        <w:jc w:val="right"/>
        <w:outlineLvl w:val="1"/>
        <w:rPr>
          <w:rFonts w:ascii="Times New Roman" w:eastAsia="Times New Roman" w:hAnsi="Times New Roman" w:cs="Times New Roman"/>
          <w:color w:val="auto"/>
        </w:rPr>
      </w:pPr>
    </w:p>
    <w:p w:rsidR="003D699E" w:rsidRPr="003D699E" w:rsidRDefault="003D699E" w:rsidP="003D699E">
      <w:pPr>
        <w:widowControl w:val="0"/>
        <w:autoSpaceDE w:val="0"/>
        <w:autoSpaceDN w:val="0"/>
        <w:jc w:val="right"/>
        <w:outlineLvl w:val="1"/>
        <w:rPr>
          <w:rFonts w:ascii="Times New Roman" w:eastAsia="Times New Roman" w:hAnsi="Times New Roman" w:cs="Times New Roman"/>
          <w:color w:val="auto"/>
        </w:rPr>
      </w:pPr>
    </w:p>
    <w:p w:rsidR="003D699E" w:rsidRPr="003D699E" w:rsidRDefault="003D699E" w:rsidP="003D699E">
      <w:pPr>
        <w:widowControl w:val="0"/>
        <w:autoSpaceDE w:val="0"/>
        <w:autoSpaceDN w:val="0"/>
        <w:jc w:val="right"/>
        <w:outlineLvl w:val="1"/>
        <w:rPr>
          <w:rFonts w:ascii="Times New Roman" w:eastAsia="Times New Roman" w:hAnsi="Times New Roman" w:cs="Times New Roman"/>
          <w:color w:val="auto"/>
        </w:rPr>
      </w:pPr>
    </w:p>
    <w:p w:rsidR="003D699E" w:rsidRPr="003D699E" w:rsidRDefault="003D699E" w:rsidP="003D699E">
      <w:pPr>
        <w:widowControl w:val="0"/>
        <w:autoSpaceDE w:val="0"/>
        <w:autoSpaceDN w:val="0"/>
        <w:jc w:val="right"/>
        <w:outlineLvl w:val="1"/>
        <w:rPr>
          <w:rFonts w:ascii="Times New Roman" w:eastAsia="Times New Roman" w:hAnsi="Times New Roman" w:cs="Times New Roman"/>
          <w:color w:val="auto"/>
        </w:rPr>
      </w:pPr>
    </w:p>
    <w:p w:rsidR="003D699E" w:rsidRPr="003D699E" w:rsidRDefault="003D699E" w:rsidP="003D699E">
      <w:pPr>
        <w:widowControl w:val="0"/>
        <w:autoSpaceDE w:val="0"/>
        <w:autoSpaceDN w:val="0"/>
        <w:jc w:val="right"/>
        <w:outlineLvl w:val="1"/>
        <w:rPr>
          <w:rFonts w:ascii="Times New Roman" w:eastAsia="Times New Roman" w:hAnsi="Times New Roman" w:cs="Times New Roman"/>
          <w:color w:val="auto"/>
        </w:rPr>
      </w:pPr>
    </w:p>
    <w:p w:rsidR="003D699E" w:rsidRPr="003D699E" w:rsidRDefault="003D699E" w:rsidP="003D699E">
      <w:pPr>
        <w:widowControl w:val="0"/>
        <w:autoSpaceDE w:val="0"/>
        <w:autoSpaceDN w:val="0"/>
        <w:jc w:val="right"/>
        <w:outlineLvl w:val="1"/>
        <w:rPr>
          <w:rFonts w:ascii="Times New Roman" w:eastAsia="Times New Roman" w:hAnsi="Times New Roman" w:cs="Times New Roman"/>
          <w:color w:val="auto"/>
        </w:rPr>
      </w:pPr>
    </w:p>
    <w:p w:rsidR="003D699E" w:rsidRPr="003D699E" w:rsidRDefault="003D699E" w:rsidP="003D699E">
      <w:pPr>
        <w:widowControl w:val="0"/>
        <w:autoSpaceDE w:val="0"/>
        <w:autoSpaceDN w:val="0"/>
        <w:jc w:val="right"/>
        <w:outlineLvl w:val="1"/>
        <w:rPr>
          <w:rFonts w:ascii="Times New Roman" w:eastAsia="Times New Roman" w:hAnsi="Times New Roman" w:cs="Times New Roman"/>
          <w:color w:val="auto"/>
        </w:rPr>
      </w:pPr>
    </w:p>
    <w:p w:rsidR="003D699E" w:rsidRPr="00C57506" w:rsidRDefault="003D699E" w:rsidP="003D699E">
      <w:pPr>
        <w:widowControl w:val="0"/>
        <w:autoSpaceDE w:val="0"/>
        <w:autoSpaceDN w:val="0"/>
        <w:jc w:val="right"/>
        <w:outlineLvl w:val="1"/>
        <w:rPr>
          <w:rFonts w:ascii="Times New Roman" w:eastAsia="Times New Roman" w:hAnsi="Times New Roman" w:cs="Times New Roman"/>
          <w:color w:val="auto"/>
          <w:sz w:val="28"/>
        </w:rPr>
      </w:pPr>
      <w:r w:rsidRPr="00C57506">
        <w:rPr>
          <w:rFonts w:ascii="Times New Roman" w:eastAsia="Times New Roman" w:hAnsi="Times New Roman" w:cs="Times New Roman"/>
          <w:color w:val="auto"/>
          <w:sz w:val="28"/>
        </w:rPr>
        <w:lastRenderedPageBreak/>
        <w:t>Приложение 1</w:t>
      </w:r>
    </w:p>
    <w:p w:rsidR="003D699E" w:rsidRPr="00C57506" w:rsidRDefault="003D699E" w:rsidP="003D699E">
      <w:pPr>
        <w:widowControl w:val="0"/>
        <w:autoSpaceDE w:val="0"/>
        <w:autoSpaceDN w:val="0"/>
        <w:jc w:val="right"/>
        <w:rPr>
          <w:rFonts w:ascii="Times New Roman" w:eastAsia="Times New Roman" w:hAnsi="Times New Roman" w:cs="Times New Roman"/>
          <w:color w:val="auto"/>
          <w:sz w:val="28"/>
        </w:rPr>
      </w:pPr>
      <w:r w:rsidRPr="00C57506">
        <w:rPr>
          <w:rFonts w:ascii="Times New Roman" w:eastAsia="Times New Roman" w:hAnsi="Times New Roman" w:cs="Times New Roman"/>
          <w:color w:val="auto"/>
          <w:sz w:val="28"/>
        </w:rPr>
        <w:t>к Административному регламенту</w:t>
      </w:r>
    </w:p>
    <w:p w:rsidR="003D699E" w:rsidRPr="00C57506" w:rsidRDefault="00C57506" w:rsidP="00C57506">
      <w:pPr>
        <w:widowControl w:val="0"/>
        <w:autoSpaceDE w:val="0"/>
        <w:autoSpaceDN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ФОРМА</w:t>
      </w:r>
    </w:p>
    <w:p w:rsidR="003D699E" w:rsidRPr="003D699E" w:rsidRDefault="003D699E" w:rsidP="003D699E">
      <w:pPr>
        <w:widowControl w:val="0"/>
        <w:autoSpaceDE w:val="0"/>
        <w:autoSpaceDN w:val="0"/>
        <w:jc w:val="right"/>
        <w:rPr>
          <w:rFonts w:ascii="Times New Roman" w:eastAsia="Times New Roman" w:hAnsi="Times New Roman" w:cs="Times New Roman"/>
          <w:color w:val="auto"/>
        </w:rPr>
      </w:pPr>
    </w:p>
    <w:p w:rsidR="003D699E" w:rsidRPr="003D699E" w:rsidRDefault="003D699E" w:rsidP="003D699E">
      <w:pPr>
        <w:widowControl w:val="0"/>
        <w:autoSpaceDE w:val="0"/>
        <w:autoSpaceDN w:val="0"/>
        <w:jc w:val="right"/>
        <w:rPr>
          <w:rFonts w:ascii="Times New Roman" w:eastAsia="Times New Roman" w:hAnsi="Times New Roman" w:cs="Times New Roman"/>
          <w:color w:val="auto"/>
        </w:rPr>
      </w:pPr>
      <w:r w:rsidRPr="003D699E">
        <w:rPr>
          <w:rFonts w:ascii="Times New Roman" w:eastAsia="Times New Roman" w:hAnsi="Times New Roman" w:cs="Times New Roman"/>
          <w:color w:val="auto"/>
        </w:rPr>
        <w:t xml:space="preserve">В Администрацию Лужского </w:t>
      </w:r>
    </w:p>
    <w:p w:rsidR="003D699E" w:rsidRPr="003D699E" w:rsidRDefault="003D699E" w:rsidP="003D699E">
      <w:pPr>
        <w:widowControl w:val="0"/>
        <w:autoSpaceDE w:val="0"/>
        <w:autoSpaceDN w:val="0"/>
        <w:jc w:val="right"/>
        <w:rPr>
          <w:rFonts w:ascii="Times New Roman" w:eastAsia="Times New Roman" w:hAnsi="Times New Roman" w:cs="Times New Roman"/>
          <w:color w:val="auto"/>
        </w:rPr>
      </w:pPr>
      <w:r w:rsidRPr="003D699E">
        <w:rPr>
          <w:rFonts w:ascii="Times New Roman" w:eastAsia="Times New Roman" w:hAnsi="Times New Roman" w:cs="Times New Roman"/>
          <w:color w:val="auto"/>
        </w:rPr>
        <w:t>муниципального района Ленинградской области</w:t>
      </w:r>
    </w:p>
    <w:p w:rsidR="003D699E" w:rsidRPr="003D699E" w:rsidRDefault="003D699E" w:rsidP="003D699E">
      <w:pPr>
        <w:widowControl w:val="0"/>
        <w:autoSpaceDE w:val="0"/>
        <w:autoSpaceDN w:val="0"/>
        <w:jc w:val="right"/>
        <w:rPr>
          <w:rFonts w:ascii="Times New Roman" w:eastAsia="Times New Roman" w:hAnsi="Times New Roman" w:cs="Times New Roman"/>
          <w:color w:val="auto"/>
        </w:rPr>
      </w:pPr>
      <w:r w:rsidRPr="003D699E">
        <w:rPr>
          <w:rFonts w:ascii="Times New Roman" w:eastAsia="Times New Roman" w:hAnsi="Times New Roman" w:cs="Times New Roman"/>
          <w:color w:val="auto"/>
        </w:rPr>
        <w:t xml:space="preserve">                                 </w:t>
      </w:r>
      <w:r w:rsidRPr="003D699E">
        <w:rPr>
          <w:rFonts w:ascii="Times New Roman" w:eastAsia="Times New Roman" w:hAnsi="Times New Roman" w:cs="Times New Roman"/>
          <w:color w:val="auto"/>
        </w:rPr>
        <w:tab/>
        <w:t>от ____________________________________</w:t>
      </w:r>
    </w:p>
    <w:p w:rsidR="003D699E" w:rsidRPr="003D699E" w:rsidRDefault="003D699E" w:rsidP="003D699E">
      <w:pPr>
        <w:widowControl w:val="0"/>
        <w:autoSpaceDE w:val="0"/>
        <w:autoSpaceDN w:val="0"/>
        <w:jc w:val="right"/>
        <w:rPr>
          <w:rFonts w:ascii="Times New Roman" w:eastAsia="Times New Roman" w:hAnsi="Times New Roman" w:cs="Times New Roman"/>
          <w:color w:val="auto"/>
        </w:rPr>
      </w:pPr>
      <w:r w:rsidRPr="003D699E">
        <w:rPr>
          <w:rFonts w:ascii="Times New Roman" w:eastAsia="Times New Roman" w:hAnsi="Times New Roman" w:cs="Times New Roman"/>
          <w:color w:val="auto"/>
        </w:rPr>
        <w:t xml:space="preserve">                                </w:t>
      </w:r>
      <w:r w:rsidRPr="003D699E">
        <w:rPr>
          <w:rFonts w:ascii="Times New Roman" w:eastAsia="Times New Roman" w:hAnsi="Times New Roman" w:cs="Times New Roman"/>
          <w:color w:val="auto"/>
        </w:rPr>
        <w:tab/>
        <w:t>фамилия, имя, отчество (при наличии),</w:t>
      </w:r>
    </w:p>
    <w:p w:rsidR="003D699E" w:rsidRPr="003D699E" w:rsidRDefault="003D699E" w:rsidP="003D699E">
      <w:pPr>
        <w:widowControl w:val="0"/>
        <w:autoSpaceDE w:val="0"/>
        <w:autoSpaceDN w:val="0"/>
        <w:jc w:val="right"/>
        <w:rPr>
          <w:rFonts w:ascii="Times New Roman" w:eastAsia="Times New Roman" w:hAnsi="Times New Roman" w:cs="Times New Roman"/>
          <w:color w:val="auto"/>
        </w:rPr>
      </w:pP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t xml:space="preserve">  </w:t>
      </w:r>
      <w:r w:rsidRPr="003D699E">
        <w:rPr>
          <w:rFonts w:ascii="Times New Roman" w:eastAsia="Times New Roman" w:hAnsi="Times New Roman" w:cs="Times New Roman"/>
          <w:color w:val="auto"/>
        </w:rPr>
        <w:tab/>
        <w:t>_______________________________________</w:t>
      </w:r>
    </w:p>
    <w:p w:rsidR="003D699E" w:rsidRPr="003D699E" w:rsidRDefault="003D699E" w:rsidP="003D699E">
      <w:pPr>
        <w:widowControl w:val="0"/>
        <w:autoSpaceDE w:val="0"/>
        <w:autoSpaceDN w:val="0"/>
        <w:jc w:val="right"/>
        <w:rPr>
          <w:rFonts w:ascii="Times New Roman" w:eastAsia="Times New Roman" w:hAnsi="Times New Roman" w:cs="Times New Roman"/>
          <w:color w:val="auto"/>
        </w:rPr>
      </w:pP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t>_______________________________________</w:t>
      </w:r>
    </w:p>
    <w:p w:rsidR="003D699E" w:rsidRPr="003D699E" w:rsidRDefault="003D699E" w:rsidP="003D699E">
      <w:pPr>
        <w:widowControl w:val="0"/>
        <w:autoSpaceDE w:val="0"/>
        <w:autoSpaceDN w:val="0"/>
        <w:jc w:val="right"/>
        <w:rPr>
          <w:rFonts w:ascii="Times New Roman" w:eastAsia="Times New Roman" w:hAnsi="Times New Roman" w:cs="Times New Roman"/>
          <w:color w:val="auto"/>
        </w:rPr>
      </w:pPr>
      <w:r w:rsidRPr="003D699E">
        <w:rPr>
          <w:rFonts w:ascii="Times New Roman" w:eastAsia="Times New Roman" w:hAnsi="Times New Roman" w:cs="Times New Roman"/>
          <w:color w:val="auto"/>
        </w:rPr>
        <w:t>место жительства заявителя, реквизиты</w:t>
      </w:r>
    </w:p>
    <w:p w:rsidR="003D699E" w:rsidRPr="003D699E" w:rsidRDefault="003D699E" w:rsidP="003D699E">
      <w:pPr>
        <w:widowControl w:val="0"/>
        <w:autoSpaceDE w:val="0"/>
        <w:autoSpaceDN w:val="0"/>
        <w:jc w:val="right"/>
        <w:rPr>
          <w:rFonts w:ascii="Times New Roman" w:eastAsia="Times New Roman" w:hAnsi="Times New Roman" w:cs="Times New Roman"/>
          <w:color w:val="auto"/>
        </w:rPr>
      </w:pPr>
      <w:r w:rsidRPr="003D699E">
        <w:rPr>
          <w:rFonts w:ascii="Times New Roman" w:eastAsia="Times New Roman" w:hAnsi="Times New Roman" w:cs="Times New Roman"/>
          <w:color w:val="auto"/>
        </w:rPr>
        <w:t>документа, удостоверяющего личность</w:t>
      </w:r>
    </w:p>
    <w:p w:rsidR="003D699E" w:rsidRPr="003D699E" w:rsidRDefault="003D699E" w:rsidP="003D699E">
      <w:pPr>
        <w:widowControl w:val="0"/>
        <w:autoSpaceDE w:val="0"/>
        <w:autoSpaceDN w:val="0"/>
        <w:jc w:val="right"/>
        <w:rPr>
          <w:rFonts w:ascii="Times New Roman" w:eastAsia="Times New Roman" w:hAnsi="Times New Roman" w:cs="Times New Roman"/>
          <w:color w:val="auto"/>
        </w:rPr>
      </w:pPr>
      <w:r w:rsidRPr="003D699E">
        <w:rPr>
          <w:rFonts w:ascii="Times New Roman" w:eastAsia="Times New Roman" w:hAnsi="Times New Roman" w:cs="Times New Roman"/>
          <w:color w:val="auto"/>
        </w:rPr>
        <w:t>– в случае</w:t>
      </w:r>
      <w:proofErr w:type="gramStart"/>
      <w:r w:rsidRPr="003D699E">
        <w:rPr>
          <w:rFonts w:ascii="Times New Roman" w:eastAsia="Times New Roman" w:hAnsi="Times New Roman" w:cs="Times New Roman"/>
          <w:color w:val="auto"/>
        </w:rPr>
        <w:t>,</w:t>
      </w:r>
      <w:proofErr w:type="gramEnd"/>
      <w:r w:rsidRPr="003D699E">
        <w:rPr>
          <w:rFonts w:ascii="Times New Roman" w:eastAsia="Times New Roman" w:hAnsi="Times New Roman" w:cs="Times New Roman"/>
          <w:color w:val="auto"/>
        </w:rPr>
        <w:t xml:space="preserve"> если заявление подается</w:t>
      </w:r>
    </w:p>
    <w:p w:rsidR="003D699E" w:rsidRPr="003D699E" w:rsidRDefault="003D699E" w:rsidP="003D699E">
      <w:pPr>
        <w:widowControl w:val="0"/>
        <w:autoSpaceDE w:val="0"/>
        <w:autoSpaceDN w:val="0"/>
        <w:jc w:val="right"/>
        <w:rPr>
          <w:rFonts w:ascii="Times New Roman" w:eastAsia="Times New Roman" w:hAnsi="Times New Roman" w:cs="Times New Roman"/>
          <w:color w:val="auto"/>
        </w:rPr>
      </w:pPr>
      <w:r w:rsidRPr="003D699E">
        <w:rPr>
          <w:rFonts w:ascii="Times New Roman" w:eastAsia="Times New Roman" w:hAnsi="Times New Roman" w:cs="Times New Roman"/>
          <w:color w:val="auto"/>
        </w:rPr>
        <w:t xml:space="preserve">                                                                                          индивидуальным предпринимателем</w:t>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t>_______________________________________</w:t>
      </w:r>
    </w:p>
    <w:p w:rsidR="003D699E" w:rsidRPr="003D699E" w:rsidRDefault="003D699E" w:rsidP="003D699E">
      <w:pPr>
        <w:widowControl w:val="0"/>
        <w:autoSpaceDE w:val="0"/>
        <w:autoSpaceDN w:val="0"/>
        <w:jc w:val="right"/>
        <w:rPr>
          <w:rFonts w:ascii="Times New Roman" w:eastAsia="Times New Roman" w:hAnsi="Times New Roman" w:cs="Times New Roman"/>
          <w:color w:val="auto"/>
        </w:rPr>
      </w:pP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t>_______________________________________</w:t>
      </w:r>
    </w:p>
    <w:p w:rsidR="003D699E" w:rsidRPr="003D699E" w:rsidRDefault="003D699E" w:rsidP="003D699E">
      <w:pPr>
        <w:widowControl w:val="0"/>
        <w:autoSpaceDE w:val="0"/>
        <w:autoSpaceDN w:val="0"/>
        <w:jc w:val="right"/>
        <w:rPr>
          <w:rFonts w:ascii="Times New Roman" w:eastAsia="Times New Roman" w:hAnsi="Times New Roman" w:cs="Times New Roman"/>
          <w:color w:val="auto"/>
        </w:rPr>
      </w:pP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t>_______________________________________</w:t>
      </w:r>
    </w:p>
    <w:p w:rsidR="003D699E" w:rsidRPr="003D699E" w:rsidRDefault="003D699E" w:rsidP="003D699E">
      <w:pPr>
        <w:widowControl w:val="0"/>
        <w:autoSpaceDE w:val="0"/>
        <w:autoSpaceDN w:val="0"/>
        <w:jc w:val="right"/>
        <w:rPr>
          <w:rFonts w:ascii="Times New Roman" w:eastAsia="Times New Roman" w:hAnsi="Times New Roman" w:cs="Times New Roman"/>
          <w:color w:val="auto"/>
        </w:rPr>
      </w:pPr>
      <w:r w:rsidRPr="003D699E">
        <w:rPr>
          <w:rFonts w:ascii="Times New Roman" w:eastAsia="Times New Roman" w:hAnsi="Times New Roman" w:cs="Times New Roman"/>
          <w:color w:val="auto"/>
        </w:rPr>
        <w:t xml:space="preserve">                                </w:t>
      </w:r>
      <w:r w:rsidRPr="003D699E">
        <w:rPr>
          <w:rFonts w:ascii="Times New Roman" w:eastAsia="Times New Roman" w:hAnsi="Times New Roman" w:cs="Times New Roman"/>
          <w:color w:val="auto"/>
        </w:rPr>
        <w:tab/>
        <w:t xml:space="preserve">полное наименование юридического лица, </w:t>
      </w:r>
    </w:p>
    <w:p w:rsidR="003D699E" w:rsidRPr="003D699E" w:rsidRDefault="003D699E" w:rsidP="003D699E">
      <w:pPr>
        <w:widowControl w:val="0"/>
        <w:autoSpaceDE w:val="0"/>
        <w:autoSpaceDN w:val="0"/>
        <w:jc w:val="right"/>
        <w:rPr>
          <w:rFonts w:ascii="Times New Roman" w:eastAsia="Times New Roman" w:hAnsi="Times New Roman" w:cs="Times New Roman"/>
          <w:color w:val="auto"/>
        </w:rPr>
      </w:pPr>
      <w:r w:rsidRPr="003D699E">
        <w:rPr>
          <w:rFonts w:ascii="Times New Roman" w:eastAsia="Times New Roman" w:hAnsi="Times New Roman" w:cs="Times New Roman"/>
          <w:color w:val="auto"/>
        </w:rPr>
        <w:t>фамилия, имя, отчество (при наличии)</w:t>
      </w:r>
    </w:p>
    <w:p w:rsidR="003D699E" w:rsidRPr="003D699E" w:rsidRDefault="003D699E" w:rsidP="003D699E">
      <w:pPr>
        <w:widowControl w:val="0"/>
        <w:autoSpaceDE w:val="0"/>
        <w:autoSpaceDN w:val="0"/>
        <w:jc w:val="right"/>
        <w:rPr>
          <w:rFonts w:ascii="Times New Roman" w:eastAsia="Times New Roman" w:hAnsi="Times New Roman" w:cs="Times New Roman"/>
          <w:color w:val="auto"/>
        </w:rPr>
      </w:pPr>
      <w:r w:rsidRPr="003D699E">
        <w:rPr>
          <w:rFonts w:ascii="Times New Roman" w:eastAsia="Times New Roman" w:hAnsi="Times New Roman" w:cs="Times New Roman"/>
          <w:color w:val="auto"/>
        </w:rPr>
        <w:t xml:space="preserve">                                                                                                   руководителя, место нахождения, реквизиты документа,</w:t>
      </w:r>
    </w:p>
    <w:p w:rsidR="00C57506" w:rsidRDefault="003D699E" w:rsidP="003D699E">
      <w:pPr>
        <w:widowControl w:val="0"/>
        <w:autoSpaceDE w:val="0"/>
        <w:autoSpaceDN w:val="0"/>
        <w:jc w:val="right"/>
        <w:rPr>
          <w:rFonts w:ascii="Times New Roman" w:eastAsia="Times New Roman" w:hAnsi="Times New Roman" w:cs="Times New Roman"/>
          <w:color w:val="auto"/>
        </w:rPr>
      </w:pPr>
      <w:r w:rsidRPr="003D699E">
        <w:rPr>
          <w:rFonts w:ascii="Times New Roman" w:eastAsia="Times New Roman" w:hAnsi="Times New Roman" w:cs="Times New Roman"/>
          <w:color w:val="auto"/>
        </w:rPr>
        <w:t xml:space="preserve"> удостоверяющего личность руководителя</w:t>
      </w:r>
    </w:p>
    <w:p w:rsidR="003D699E" w:rsidRPr="003D699E" w:rsidRDefault="003D699E" w:rsidP="003D699E">
      <w:pPr>
        <w:widowControl w:val="0"/>
        <w:autoSpaceDE w:val="0"/>
        <w:autoSpaceDN w:val="0"/>
        <w:jc w:val="right"/>
        <w:rPr>
          <w:rFonts w:ascii="Times New Roman" w:eastAsia="Times New Roman" w:hAnsi="Times New Roman" w:cs="Times New Roman"/>
          <w:color w:val="auto"/>
        </w:rPr>
      </w:pPr>
      <w:r w:rsidRPr="003D699E">
        <w:rPr>
          <w:rFonts w:ascii="Times New Roman" w:eastAsia="Times New Roman" w:hAnsi="Times New Roman" w:cs="Times New Roman"/>
          <w:color w:val="auto"/>
        </w:rPr>
        <w:t xml:space="preserve">  – в случае</w:t>
      </w:r>
      <w:proofErr w:type="gramStart"/>
      <w:r w:rsidRPr="003D699E">
        <w:rPr>
          <w:rFonts w:ascii="Times New Roman" w:eastAsia="Times New Roman" w:hAnsi="Times New Roman" w:cs="Times New Roman"/>
          <w:color w:val="auto"/>
        </w:rPr>
        <w:t>,</w:t>
      </w:r>
      <w:proofErr w:type="gramEnd"/>
      <w:r w:rsidRPr="003D699E">
        <w:rPr>
          <w:rFonts w:ascii="Times New Roman" w:eastAsia="Times New Roman" w:hAnsi="Times New Roman" w:cs="Times New Roman"/>
          <w:color w:val="auto"/>
        </w:rPr>
        <w:t xml:space="preserve"> если заявление подается</w:t>
      </w:r>
    </w:p>
    <w:p w:rsidR="003D699E" w:rsidRPr="003D699E" w:rsidRDefault="003D699E" w:rsidP="003D699E">
      <w:pPr>
        <w:widowControl w:val="0"/>
        <w:autoSpaceDE w:val="0"/>
        <w:autoSpaceDN w:val="0"/>
        <w:jc w:val="right"/>
        <w:rPr>
          <w:rFonts w:ascii="Times New Roman" w:eastAsia="Times New Roman" w:hAnsi="Times New Roman" w:cs="Times New Roman"/>
          <w:color w:val="auto"/>
        </w:rPr>
      </w:pP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t>юридическим лицом</w:t>
      </w:r>
    </w:p>
    <w:p w:rsidR="003D699E" w:rsidRPr="003D699E" w:rsidRDefault="003D699E" w:rsidP="003D699E">
      <w:pPr>
        <w:widowControl w:val="0"/>
        <w:autoSpaceDE w:val="0"/>
        <w:autoSpaceDN w:val="0"/>
        <w:jc w:val="right"/>
        <w:rPr>
          <w:rFonts w:ascii="Times New Roman" w:eastAsia="Times New Roman" w:hAnsi="Times New Roman" w:cs="Times New Roman"/>
          <w:color w:val="auto"/>
        </w:rPr>
      </w:pP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t>_______________________________________</w:t>
      </w:r>
    </w:p>
    <w:p w:rsidR="003D699E" w:rsidRPr="003D699E" w:rsidRDefault="003D699E" w:rsidP="003D699E">
      <w:pPr>
        <w:widowControl w:val="0"/>
        <w:autoSpaceDE w:val="0"/>
        <w:autoSpaceDN w:val="0"/>
        <w:jc w:val="right"/>
        <w:rPr>
          <w:rFonts w:ascii="Times New Roman" w:eastAsia="Times New Roman" w:hAnsi="Times New Roman" w:cs="Times New Roman"/>
          <w:color w:val="auto"/>
        </w:rPr>
      </w:pP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t>_______________________________________</w:t>
      </w:r>
    </w:p>
    <w:p w:rsidR="003D699E" w:rsidRPr="003D699E" w:rsidRDefault="003D699E" w:rsidP="003D699E">
      <w:pPr>
        <w:widowControl w:val="0"/>
        <w:autoSpaceDE w:val="0"/>
        <w:autoSpaceDN w:val="0"/>
        <w:jc w:val="right"/>
        <w:rPr>
          <w:rFonts w:ascii="Times New Roman" w:eastAsia="Times New Roman" w:hAnsi="Times New Roman" w:cs="Times New Roman"/>
          <w:color w:val="auto"/>
        </w:rPr>
      </w:pPr>
      <w:r w:rsidRPr="003D699E">
        <w:rPr>
          <w:rFonts w:ascii="Times New Roman" w:eastAsia="Times New Roman" w:hAnsi="Times New Roman" w:cs="Times New Roman"/>
          <w:color w:val="auto"/>
        </w:rPr>
        <w:t>_______________________________________</w:t>
      </w:r>
    </w:p>
    <w:p w:rsidR="003D699E" w:rsidRPr="003D699E" w:rsidRDefault="003D699E" w:rsidP="003D699E">
      <w:pPr>
        <w:widowControl w:val="0"/>
        <w:autoSpaceDE w:val="0"/>
        <w:autoSpaceDN w:val="0"/>
        <w:jc w:val="right"/>
        <w:rPr>
          <w:rFonts w:ascii="Times New Roman" w:eastAsia="Times New Roman" w:hAnsi="Times New Roman" w:cs="Times New Roman"/>
          <w:color w:val="auto"/>
        </w:rPr>
      </w:pP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p>
    <w:p w:rsidR="003D699E" w:rsidRPr="003D699E" w:rsidRDefault="003D699E" w:rsidP="003D699E">
      <w:pPr>
        <w:widowControl w:val="0"/>
        <w:autoSpaceDE w:val="0"/>
        <w:autoSpaceDN w:val="0"/>
        <w:jc w:val="right"/>
        <w:rPr>
          <w:rFonts w:ascii="Times New Roman" w:eastAsia="Times New Roman" w:hAnsi="Times New Roman" w:cs="Times New Roman"/>
          <w:color w:val="auto"/>
        </w:rPr>
      </w:pPr>
      <w:r w:rsidRPr="003D699E">
        <w:rPr>
          <w:rFonts w:ascii="Times New Roman" w:eastAsia="Times New Roman" w:hAnsi="Times New Roman" w:cs="Times New Roman"/>
          <w:color w:val="auto"/>
        </w:rPr>
        <w:t xml:space="preserve">фамилия, имя, отчество (при наличии) </w:t>
      </w:r>
    </w:p>
    <w:p w:rsidR="003D699E" w:rsidRPr="003D699E" w:rsidRDefault="003D699E" w:rsidP="003D699E">
      <w:pPr>
        <w:widowControl w:val="0"/>
        <w:autoSpaceDE w:val="0"/>
        <w:autoSpaceDN w:val="0"/>
        <w:jc w:val="right"/>
        <w:rPr>
          <w:rFonts w:ascii="Times New Roman" w:eastAsia="Times New Roman" w:hAnsi="Times New Roman" w:cs="Times New Roman"/>
          <w:color w:val="auto"/>
        </w:rPr>
      </w:pPr>
      <w:r w:rsidRPr="003D699E">
        <w:rPr>
          <w:rFonts w:ascii="Times New Roman" w:eastAsia="Times New Roman" w:hAnsi="Times New Roman" w:cs="Times New Roman"/>
          <w:color w:val="auto"/>
        </w:rPr>
        <w:t>представителя, реквизиты</w:t>
      </w:r>
    </w:p>
    <w:p w:rsidR="003D699E" w:rsidRPr="003D699E" w:rsidRDefault="003D699E" w:rsidP="003D699E">
      <w:pPr>
        <w:widowControl w:val="0"/>
        <w:autoSpaceDE w:val="0"/>
        <w:autoSpaceDN w:val="0"/>
        <w:jc w:val="right"/>
        <w:rPr>
          <w:rFonts w:ascii="Times New Roman" w:eastAsia="Times New Roman" w:hAnsi="Times New Roman" w:cs="Times New Roman"/>
          <w:color w:val="auto"/>
        </w:rPr>
      </w:pP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t>документа, подтверждающего полномочия</w:t>
      </w:r>
    </w:p>
    <w:p w:rsidR="003D699E" w:rsidRPr="003D699E" w:rsidRDefault="003D699E" w:rsidP="003D699E">
      <w:pPr>
        <w:widowControl w:val="0"/>
        <w:autoSpaceDE w:val="0"/>
        <w:autoSpaceDN w:val="0"/>
        <w:jc w:val="right"/>
        <w:rPr>
          <w:rFonts w:ascii="Times New Roman" w:eastAsia="Times New Roman" w:hAnsi="Times New Roman" w:cs="Times New Roman"/>
          <w:color w:val="auto"/>
        </w:rPr>
      </w:pP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t>- в случае</w:t>
      </w:r>
      <w:proofErr w:type="gramStart"/>
      <w:r w:rsidRPr="003D699E">
        <w:rPr>
          <w:rFonts w:ascii="Times New Roman" w:eastAsia="Times New Roman" w:hAnsi="Times New Roman" w:cs="Times New Roman"/>
          <w:color w:val="auto"/>
        </w:rPr>
        <w:t>,</w:t>
      </w:r>
      <w:proofErr w:type="gramEnd"/>
      <w:r w:rsidRPr="003D699E">
        <w:rPr>
          <w:rFonts w:ascii="Times New Roman" w:eastAsia="Times New Roman" w:hAnsi="Times New Roman" w:cs="Times New Roman"/>
          <w:color w:val="auto"/>
        </w:rPr>
        <w:t xml:space="preserve"> если заявление подается</w:t>
      </w:r>
    </w:p>
    <w:p w:rsidR="003D699E" w:rsidRPr="003D699E" w:rsidRDefault="003D699E" w:rsidP="003D699E">
      <w:pPr>
        <w:widowControl w:val="0"/>
        <w:autoSpaceDE w:val="0"/>
        <w:autoSpaceDN w:val="0"/>
        <w:jc w:val="right"/>
        <w:rPr>
          <w:rFonts w:ascii="Times New Roman" w:eastAsia="Times New Roman" w:hAnsi="Times New Roman" w:cs="Times New Roman"/>
          <w:color w:val="auto"/>
        </w:rPr>
      </w:pP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t>представителем заявителя</w:t>
      </w:r>
    </w:p>
    <w:p w:rsidR="003D699E" w:rsidRPr="003D699E" w:rsidRDefault="003D699E" w:rsidP="003D699E">
      <w:pPr>
        <w:widowControl w:val="0"/>
        <w:autoSpaceDE w:val="0"/>
        <w:autoSpaceDN w:val="0"/>
        <w:jc w:val="right"/>
        <w:rPr>
          <w:rFonts w:ascii="Times New Roman" w:eastAsia="Times New Roman" w:hAnsi="Times New Roman" w:cs="Times New Roman"/>
          <w:color w:val="auto"/>
        </w:rPr>
      </w:pP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t>_______________________________________</w:t>
      </w:r>
    </w:p>
    <w:p w:rsidR="003D699E" w:rsidRPr="003D699E" w:rsidRDefault="003D699E" w:rsidP="003D699E">
      <w:pPr>
        <w:widowControl w:val="0"/>
        <w:autoSpaceDE w:val="0"/>
        <w:autoSpaceDN w:val="0"/>
        <w:jc w:val="right"/>
        <w:rPr>
          <w:rFonts w:ascii="Times New Roman" w:eastAsia="Times New Roman" w:hAnsi="Times New Roman" w:cs="Times New Roman"/>
          <w:color w:val="auto"/>
        </w:rPr>
      </w:pP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r>
      <w:r w:rsidRPr="003D699E">
        <w:rPr>
          <w:rFonts w:ascii="Times New Roman" w:eastAsia="Times New Roman" w:hAnsi="Times New Roman" w:cs="Times New Roman"/>
          <w:color w:val="auto"/>
        </w:rPr>
        <w:tab/>
        <w:t>_______________________________________</w:t>
      </w:r>
    </w:p>
    <w:p w:rsidR="003D699E" w:rsidRPr="003D699E" w:rsidRDefault="003D699E" w:rsidP="003D699E">
      <w:pPr>
        <w:widowControl w:val="0"/>
        <w:autoSpaceDE w:val="0"/>
        <w:autoSpaceDN w:val="0"/>
        <w:jc w:val="right"/>
        <w:rPr>
          <w:rFonts w:ascii="Times New Roman" w:eastAsia="Times New Roman" w:hAnsi="Times New Roman" w:cs="Times New Roman"/>
          <w:color w:val="auto"/>
        </w:rPr>
      </w:pPr>
      <w:r w:rsidRPr="003D699E">
        <w:rPr>
          <w:rFonts w:ascii="Times New Roman" w:eastAsia="Times New Roman" w:hAnsi="Times New Roman" w:cs="Times New Roman"/>
          <w:color w:val="auto"/>
        </w:rPr>
        <w:t>_______________________________________</w:t>
      </w:r>
    </w:p>
    <w:p w:rsidR="003D699E" w:rsidRPr="003D699E" w:rsidRDefault="003D699E" w:rsidP="003D699E">
      <w:pPr>
        <w:widowControl w:val="0"/>
        <w:autoSpaceDE w:val="0"/>
        <w:autoSpaceDN w:val="0"/>
        <w:jc w:val="right"/>
        <w:rPr>
          <w:rFonts w:ascii="Times New Roman" w:eastAsia="Times New Roman" w:hAnsi="Times New Roman" w:cs="Times New Roman"/>
          <w:color w:val="auto"/>
        </w:rPr>
      </w:pPr>
    </w:p>
    <w:p w:rsidR="003D699E" w:rsidRPr="003D699E" w:rsidRDefault="003D699E" w:rsidP="003D699E">
      <w:pPr>
        <w:widowControl w:val="0"/>
        <w:autoSpaceDE w:val="0"/>
        <w:autoSpaceDN w:val="0"/>
        <w:jc w:val="right"/>
        <w:rPr>
          <w:rFonts w:ascii="Times New Roman" w:eastAsia="Times New Roman" w:hAnsi="Times New Roman" w:cs="Times New Roman"/>
          <w:color w:val="auto"/>
        </w:rPr>
      </w:pPr>
      <w:r w:rsidRPr="003D699E">
        <w:rPr>
          <w:rFonts w:ascii="Times New Roman" w:eastAsia="Times New Roman" w:hAnsi="Times New Roman" w:cs="Times New Roman"/>
          <w:color w:val="auto"/>
        </w:rPr>
        <w:t>почтовый адрес, адрес электронной почты,</w:t>
      </w:r>
    </w:p>
    <w:p w:rsidR="003D699E" w:rsidRPr="003D699E" w:rsidRDefault="003D699E" w:rsidP="003D699E">
      <w:pPr>
        <w:widowControl w:val="0"/>
        <w:autoSpaceDE w:val="0"/>
        <w:autoSpaceDN w:val="0"/>
        <w:jc w:val="right"/>
        <w:rPr>
          <w:rFonts w:ascii="Times New Roman" w:eastAsia="Times New Roman" w:hAnsi="Times New Roman" w:cs="Times New Roman"/>
          <w:color w:val="auto"/>
        </w:rPr>
      </w:pPr>
      <w:r w:rsidRPr="003D699E">
        <w:rPr>
          <w:rFonts w:ascii="Times New Roman" w:eastAsia="Times New Roman" w:hAnsi="Times New Roman" w:cs="Times New Roman"/>
          <w:color w:val="auto"/>
        </w:rPr>
        <w:t xml:space="preserve">номер телефона (факса) для связи с заявителем </w:t>
      </w:r>
    </w:p>
    <w:p w:rsidR="003D699E" w:rsidRPr="003D699E" w:rsidRDefault="003D699E" w:rsidP="003D699E">
      <w:pPr>
        <w:widowControl w:val="0"/>
        <w:autoSpaceDE w:val="0"/>
        <w:autoSpaceDN w:val="0"/>
        <w:jc w:val="right"/>
        <w:rPr>
          <w:rFonts w:ascii="Times New Roman" w:eastAsia="Times New Roman" w:hAnsi="Times New Roman" w:cs="Times New Roman"/>
          <w:color w:val="auto"/>
        </w:rPr>
      </w:pPr>
      <w:r w:rsidRPr="003D699E">
        <w:rPr>
          <w:rFonts w:ascii="Times New Roman" w:eastAsia="Times New Roman" w:hAnsi="Times New Roman" w:cs="Times New Roman"/>
          <w:color w:val="auto"/>
        </w:rPr>
        <w:t xml:space="preserve">или представителем заявителя </w:t>
      </w:r>
    </w:p>
    <w:p w:rsidR="003D699E" w:rsidRPr="003D699E" w:rsidRDefault="003D699E" w:rsidP="003D699E">
      <w:pPr>
        <w:widowControl w:val="0"/>
        <w:autoSpaceDE w:val="0"/>
        <w:autoSpaceDN w:val="0"/>
        <w:jc w:val="right"/>
        <w:rPr>
          <w:rFonts w:ascii="Times New Roman" w:eastAsia="Times New Roman" w:hAnsi="Times New Roman" w:cs="Times New Roman"/>
          <w:color w:val="auto"/>
        </w:rPr>
      </w:pPr>
      <w:r w:rsidRPr="003D699E">
        <w:rPr>
          <w:rFonts w:ascii="Times New Roman" w:eastAsia="Times New Roman" w:hAnsi="Times New Roman" w:cs="Times New Roman"/>
          <w:color w:val="auto"/>
        </w:rPr>
        <w:t>_______________________________________</w:t>
      </w:r>
    </w:p>
    <w:p w:rsidR="003D699E" w:rsidRPr="003D699E" w:rsidRDefault="003D699E" w:rsidP="003D699E">
      <w:pPr>
        <w:widowControl w:val="0"/>
        <w:autoSpaceDE w:val="0"/>
        <w:autoSpaceDN w:val="0"/>
        <w:jc w:val="right"/>
        <w:rPr>
          <w:rFonts w:ascii="Times New Roman" w:eastAsia="Times New Roman" w:hAnsi="Times New Roman" w:cs="Times New Roman"/>
          <w:color w:val="auto"/>
        </w:rPr>
      </w:pPr>
      <w:r w:rsidRPr="003D699E">
        <w:rPr>
          <w:rFonts w:ascii="Times New Roman" w:eastAsia="Times New Roman" w:hAnsi="Times New Roman" w:cs="Times New Roman"/>
          <w:color w:val="auto"/>
        </w:rPr>
        <w:t>_______________________________________</w:t>
      </w:r>
    </w:p>
    <w:p w:rsidR="003D699E" w:rsidRPr="003D699E" w:rsidRDefault="003D699E" w:rsidP="003D699E">
      <w:pPr>
        <w:widowControl w:val="0"/>
        <w:autoSpaceDE w:val="0"/>
        <w:autoSpaceDN w:val="0"/>
        <w:jc w:val="right"/>
        <w:rPr>
          <w:rFonts w:ascii="Times New Roman" w:eastAsia="Times New Roman" w:hAnsi="Times New Roman" w:cs="Times New Roman"/>
          <w:color w:val="auto"/>
        </w:rPr>
      </w:pPr>
      <w:r w:rsidRPr="003D699E">
        <w:rPr>
          <w:rFonts w:ascii="Times New Roman" w:eastAsia="Times New Roman" w:hAnsi="Times New Roman" w:cs="Times New Roman"/>
          <w:color w:val="auto"/>
        </w:rPr>
        <w:t>_______________________________________</w:t>
      </w:r>
    </w:p>
    <w:p w:rsidR="003D699E" w:rsidRPr="003D699E" w:rsidRDefault="003D699E" w:rsidP="003D699E">
      <w:pPr>
        <w:widowControl w:val="0"/>
        <w:autoSpaceDE w:val="0"/>
        <w:autoSpaceDN w:val="0"/>
        <w:jc w:val="right"/>
        <w:rPr>
          <w:rFonts w:ascii="Times New Roman" w:eastAsia="Times New Roman" w:hAnsi="Times New Roman" w:cs="Times New Roman"/>
          <w:color w:val="auto"/>
        </w:rPr>
      </w:pPr>
    </w:p>
    <w:p w:rsidR="003D699E" w:rsidRPr="003D699E" w:rsidRDefault="003D699E" w:rsidP="003D699E">
      <w:pPr>
        <w:widowControl w:val="0"/>
        <w:autoSpaceDE w:val="0"/>
        <w:autoSpaceDN w:val="0"/>
        <w:jc w:val="center"/>
        <w:rPr>
          <w:rFonts w:ascii="Times New Roman" w:eastAsia="Times New Roman" w:hAnsi="Times New Roman" w:cs="Times New Roman"/>
          <w:color w:val="auto"/>
        </w:rPr>
      </w:pPr>
      <w:bookmarkStart w:id="8" w:name="P732"/>
      <w:bookmarkEnd w:id="8"/>
      <w:r w:rsidRPr="003D699E">
        <w:rPr>
          <w:rFonts w:ascii="Times New Roman" w:eastAsia="Times New Roman" w:hAnsi="Times New Roman" w:cs="Times New Roman"/>
          <w:color w:val="auto"/>
        </w:rPr>
        <w:t>Заявление</w:t>
      </w:r>
    </w:p>
    <w:p w:rsidR="003D699E" w:rsidRPr="003D699E" w:rsidRDefault="003D699E" w:rsidP="003D699E">
      <w:pPr>
        <w:widowControl w:val="0"/>
        <w:autoSpaceDE w:val="0"/>
        <w:autoSpaceDN w:val="0"/>
        <w:jc w:val="right"/>
        <w:rPr>
          <w:rFonts w:ascii="Times New Roman" w:eastAsia="Times New Roman" w:hAnsi="Times New Roman" w:cs="Times New Roman"/>
          <w:color w:val="auto"/>
        </w:rPr>
      </w:pP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rPr>
      </w:pPr>
      <w:r w:rsidRPr="003D699E">
        <w:rPr>
          <w:rFonts w:ascii="Times New Roman" w:eastAsia="Times New Roman" w:hAnsi="Times New Roman" w:cs="Times New Roman"/>
          <w:color w:val="auto"/>
        </w:rPr>
        <w:t xml:space="preserve">    </w:t>
      </w:r>
      <w:proofErr w:type="gramStart"/>
      <w:r w:rsidRPr="003D699E">
        <w:rPr>
          <w:rFonts w:ascii="Times New Roman" w:eastAsia="Times New Roman" w:hAnsi="Times New Roman" w:cs="Times New Roman"/>
          <w:color w:val="auto"/>
        </w:rPr>
        <w:t xml:space="preserve">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w:t>
      </w:r>
      <w:r w:rsidRPr="003D699E">
        <w:rPr>
          <w:rFonts w:ascii="Times New Roman" w:eastAsia="Times New Roman" w:hAnsi="Times New Roman" w:cs="Times New Roman"/>
          <w:color w:val="auto"/>
        </w:rPr>
        <w:lastRenderedPageBreak/>
        <w:t xml:space="preserve">предпринимательства, утвержденного </w:t>
      </w:r>
      <w:proofErr w:type="spellStart"/>
      <w:r w:rsidRPr="003D699E">
        <w:rPr>
          <w:rFonts w:ascii="Times New Roman" w:eastAsia="Times New Roman" w:hAnsi="Times New Roman" w:cs="Times New Roman"/>
          <w:color w:val="auto"/>
        </w:rPr>
        <w:t>__________от</w:t>
      </w:r>
      <w:proofErr w:type="spellEnd"/>
      <w:r w:rsidRPr="003D699E">
        <w:rPr>
          <w:rFonts w:ascii="Times New Roman" w:eastAsia="Times New Roman" w:hAnsi="Times New Roman" w:cs="Times New Roman"/>
          <w:color w:val="auto"/>
        </w:rPr>
        <w:t xml:space="preserve"> ______ №.</w:t>
      </w:r>
      <w:proofErr w:type="gramEnd"/>
    </w:p>
    <w:p w:rsidR="003D699E" w:rsidRPr="003D699E" w:rsidRDefault="003D699E" w:rsidP="003D699E">
      <w:pPr>
        <w:widowControl w:val="0"/>
        <w:autoSpaceDE w:val="0"/>
        <w:autoSpaceDN w:val="0"/>
        <w:jc w:val="both"/>
        <w:rPr>
          <w:rFonts w:ascii="Times New Roman" w:eastAsia="Times New Roman" w:hAnsi="Times New Roman" w:cs="Times New Roman"/>
          <w:color w:val="auto"/>
        </w:rPr>
      </w:pP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rPr>
      </w:pPr>
      <w:r w:rsidRPr="003D699E">
        <w:rPr>
          <w:rFonts w:ascii="Times New Roman" w:eastAsia="Times New Roman" w:hAnsi="Times New Roman" w:cs="Times New Roman"/>
          <w:color w:val="auto"/>
        </w:rPr>
        <w:t xml:space="preserve">Настоящим подтверждаю, что соответствую условиям отнесения к  категории субъектов  малого  и  среднего  предпринимательства или организации, </w:t>
      </w:r>
      <w:r w:rsidRPr="003D699E">
        <w:rPr>
          <w:rFonts w:ascii="Times New Roman" w:eastAsia="Times New Roman" w:hAnsi="Times New Roman" w:cs="Times New Roman"/>
          <w:bCs/>
          <w:color w:val="auto"/>
        </w:rPr>
        <w:t>образующей инфраструктуру поддержки субъектов малого и среднего предпринимательства</w:t>
      </w:r>
      <w:r w:rsidRPr="003D699E">
        <w:rPr>
          <w:rFonts w:ascii="Times New Roman" w:eastAsia="Times New Roman" w:hAnsi="Times New Roman" w:cs="Times New Roman"/>
          <w:color w:val="auto"/>
        </w:rPr>
        <w:t>,  установленным  Федеральным законом от 24.07.2007 № 209-ФЗ «О развитии  малого  и  среднего предпринимательства в Российской Федерации».</w:t>
      </w: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rPr>
      </w:pPr>
    </w:p>
    <w:p w:rsidR="003D699E" w:rsidRPr="003D699E" w:rsidRDefault="003D699E" w:rsidP="00C57506">
      <w:pPr>
        <w:widowControl w:val="0"/>
        <w:autoSpaceDE w:val="0"/>
        <w:autoSpaceDN w:val="0"/>
        <w:ind w:firstLine="709"/>
        <w:jc w:val="both"/>
        <w:rPr>
          <w:rFonts w:ascii="Times New Roman" w:eastAsia="Times New Roman" w:hAnsi="Times New Roman" w:cs="Times New Roman"/>
          <w:color w:val="auto"/>
        </w:rPr>
      </w:pPr>
      <w:r w:rsidRPr="003D699E">
        <w:rPr>
          <w:rFonts w:ascii="Times New Roman" w:eastAsia="Times New Roman" w:hAnsi="Times New Roman" w:cs="Times New Roman"/>
          <w:color w:val="auto"/>
        </w:rPr>
        <w:t xml:space="preserve"> Приложение: /копии документов/ на _____ листах.</w:t>
      </w:r>
    </w:p>
    <w:p w:rsidR="003D699E" w:rsidRPr="003D699E" w:rsidRDefault="003D699E" w:rsidP="003D699E">
      <w:pPr>
        <w:widowControl w:val="0"/>
        <w:autoSpaceDE w:val="0"/>
        <w:autoSpaceDN w:val="0"/>
        <w:jc w:val="right"/>
        <w:rPr>
          <w:rFonts w:ascii="Times New Roman" w:eastAsia="Times New Roman" w:hAnsi="Times New Roman" w:cs="Times New Roman"/>
          <w:color w:val="auto"/>
        </w:rPr>
      </w:pPr>
    </w:p>
    <w:p w:rsidR="003D699E" w:rsidRPr="003D699E" w:rsidRDefault="003D699E" w:rsidP="003D699E">
      <w:pPr>
        <w:widowControl w:val="0"/>
        <w:autoSpaceDE w:val="0"/>
        <w:autoSpaceDN w:val="0"/>
        <w:jc w:val="right"/>
        <w:rPr>
          <w:rFonts w:ascii="Times New Roman" w:eastAsia="Times New Roman" w:hAnsi="Times New Roman" w:cs="Times New Roman"/>
          <w:color w:val="auto"/>
        </w:rPr>
      </w:pPr>
    </w:p>
    <w:p w:rsidR="003D699E" w:rsidRPr="003D699E" w:rsidRDefault="003D699E" w:rsidP="003D699E">
      <w:pPr>
        <w:widowControl w:val="0"/>
        <w:autoSpaceDE w:val="0"/>
        <w:autoSpaceDN w:val="0"/>
        <w:jc w:val="right"/>
        <w:rPr>
          <w:rFonts w:ascii="Times New Roman" w:eastAsia="Times New Roman" w:hAnsi="Times New Roman" w:cs="Times New Roman"/>
          <w:color w:val="auto"/>
        </w:rPr>
      </w:pPr>
    </w:p>
    <w:p w:rsidR="003D699E" w:rsidRPr="003D699E" w:rsidRDefault="003D699E" w:rsidP="003D699E">
      <w:pPr>
        <w:widowControl w:val="0"/>
        <w:autoSpaceDE w:val="0"/>
        <w:autoSpaceDN w:val="0"/>
        <w:jc w:val="both"/>
        <w:rPr>
          <w:rFonts w:ascii="Times New Roman" w:eastAsia="Times New Roman" w:hAnsi="Times New Roman" w:cs="Times New Roman"/>
          <w:color w:val="auto"/>
        </w:rPr>
      </w:pPr>
      <w:bookmarkStart w:id="9" w:name="P612"/>
      <w:bookmarkEnd w:id="9"/>
      <w:r w:rsidRPr="003D699E">
        <w:rPr>
          <w:rFonts w:ascii="Times New Roman" w:eastAsia="Times New Roman" w:hAnsi="Times New Roman" w:cs="Times New Roman"/>
          <w:color w:val="auto"/>
        </w:rPr>
        <w:t>______________                                                                                                  ______________</w:t>
      </w:r>
    </w:p>
    <w:p w:rsidR="003D699E" w:rsidRPr="003D699E" w:rsidRDefault="003D699E" w:rsidP="003D699E">
      <w:pPr>
        <w:widowControl w:val="0"/>
        <w:autoSpaceDE w:val="0"/>
        <w:autoSpaceDN w:val="0"/>
        <w:jc w:val="both"/>
        <w:rPr>
          <w:rFonts w:ascii="Times New Roman" w:eastAsia="Times New Roman" w:hAnsi="Times New Roman" w:cs="Times New Roman"/>
          <w:color w:val="auto"/>
        </w:rPr>
      </w:pPr>
      <w:r w:rsidRPr="003D699E">
        <w:rPr>
          <w:rFonts w:ascii="Times New Roman" w:eastAsia="Times New Roman" w:hAnsi="Times New Roman" w:cs="Times New Roman"/>
          <w:color w:val="auto"/>
        </w:rPr>
        <w:t>(дата)                                                                                                                           (подпись)</w:t>
      </w:r>
    </w:p>
    <w:p w:rsidR="003D699E" w:rsidRPr="003D699E" w:rsidRDefault="003D699E" w:rsidP="003D699E">
      <w:pPr>
        <w:widowControl w:val="0"/>
        <w:autoSpaceDE w:val="0"/>
        <w:autoSpaceDN w:val="0"/>
        <w:jc w:val="both"/>
        <w:rPr>
          <w:rFonts w:ascii="Times New Roman" w:eastAsia="Times New Roman" w:hAnsi="Times New Roman" w:cs="Times New Roman"/>
          <w:color w:val="auto"/>
        </w:rPr>
      </w:pPr>
    </w:p>
    <w:p w:rsidR="003D699E" w:rsidRPr="003D699E" w:rsidRDefault="003D699E" w:rsidP="003D699E">
      <w:pPr>
        <w:widowControl w:val="0"/>
        <w:autoSpaceDE w:val="0"/>
        <w:autoSpaceDN w:val="0"/>
        <w:jc w:val="both"/>
        <w:rPr>
          <w:rFonts w:ascii="Times New Roman" w:eastAsia="Times New Roman" w:hAnsi="Times New Roman" w:cs="Times New Roman"/>
          <w:color w:val="auto"/>
        </w:rPr>
      </w:pPr>
      <w:r w:rsidRPr="003D699E">
        <w:rPr>
          <w:rFonts w:ascii="Times New Roman" w:eastAsia="Times New Roman" w:hAnsi="Times New Roman" w:cs="Times New Roman"/>
          <w:color w:val="auto"/>
        </w:rPr>
        <w:t>Результат рассмотрения заявления прошу:</w:t>
      </w:r>
    </w:p>
    <w:p w:rsidR="003D699E" w:rsidRPr="003D699E" w:rsidRDefault="003D699E" w:rsidP="003D699E">
      <w:pPr>
        <w:widowControl w:val="0"/>
        <w:autoSpaceDE w:val="0"/>
        <w:autoSpaceDN w:val="0"/>
        <w:jc w:val="both"/>
        <w:rPr>
          <w:rFonts w:ascii="Times New Roman" w:eastAsia="Times New Roman" w:hAnsi="Times New Roman" w:cs="Times New Roman"/>
          <w:color w:val="auto"/>
        </w:rPr>
      </w:pPr>
    </w:p>
    <w:p w:rsidR="003D699E" w:rsidRPr="003D699E" w:rsidRDefault="003D699E" w:rsidP="003D699E">
      <w:pPr>
        <w:widowControl w:val="0"/>
        <w:autoSpaceDE w:val="0"/>
        <w:autoSpaceDN w:val="0"/>
        <w:rPr>
          <w:rFonts w:ascii="Times New Roman" w:eastAsia="Times New Roman" w:hAnsi="Times New Roman" w:cs="Times New Roman"/>
          <w:color w:val="auto"/>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3D699E" w:rsidRPr="003D699E" w:rsidTr="003D699E">
        <w:tc>
          <w:tcPr>
            <w:tcW w:w="534" w:type="dxa"/>
            <w:tcBorders>
              <w:top w:val="single" w:sz="4" w:space="0" w:color="auto"/>
              <w:left w:val="single" w:sz="4" w:space="0" w:color="auto"/>
              <w:bottom w:val="single" w:sz="4" w:space="0" w:color="auto"/>
              <w:right w:val="single" w:sz="4" w:space="0" w:color="auto"/>
            </w:tcBorders>
          </w:tcPr>
          <w:p w:rsidR="003D699E" w:rsidRPr="003D699E" w:rsidRDefault="003D699E" w:rsidP="003D699E">
            <w:pPr>
              <w:widowControl w:val="0"/>
              <w:autoSpaceDE w:val="0"/>
              <w:autoSpaceDN w:val="0"/>
              <w:rPr>
                <w:rFonts w:ascii="Times New Roman" w:eastAsia="Times New Roman" w:hAnsi="Times New Roman" w:cs="Times New Roman"/>
                <w:color w:val="auto"/>
              </w:rPr>
            </w:pPr>
          </w:p>
          <w:p w:rsidR="003D699E" w:rsidRPr="003D699E" w:rsidRDefault="003D699E" w:rsidP="003D699E">
            <w:pPr>
              <w:widowControl w:val="0"/>
              <w:autoSpaceDE w:val="0"/>
              <w:autoSpaceDN w:val="0"/>
              <w:rPr>
                <w:rFonts w:ascii="Times New Roman" w:eastAsia="Times New Roman" w:hAnsi="Times New Roman" w:cs="Times New Roman"/>
                <w:color w:val="auto"/>
              </w:rPr>
            </w:pPr>
          </w:p>
        </w:tc>
        <w:tc>
          <w:tcPr>
            <w:tcW w:w="9814" w:type="dxa"/>
            <w:tcBorders>
              <w:top w:val="nil"/>
              <w:left w:val="single" w:sz="4" w:space="0" w:color="auto"/>
              <w:bottom w:val="nil"/>
              <w:right w:val="nil"/>
            </w:tcBorders>
            <w:vAlign w:val="center"/>
            <w:hideMark/>
          </w:tcPr>
          <w:p w:rsidR="003D699E" w:rsidRPr="003D699E" w:rsidRDefault="003D699E" w:rsidP="003D699E">
            <w:pPr>
              <w:widowControl w:val="0"/>
              <w:autoSpaceDE w:val="0"/>
              <w:autoSpaceDN w:val="0"/>
              <w:rPr>
                <w:rFonts w:ascii="Times New Roman" w:eastAsia="Times New Roman" w:hAnsi="Times New Roman" w:cs="Times New Roman"/>
                <w:color w:val="auto"/>
              </w:rPr>
            </w:pPr>
            <w:r w:rsidRPr="003D699E">
              <w:rPr>
                <w:rFonts w:ascii="Times New Roman" w:eastAsia="Times New Roman" w:hAnsi="Times New Roman" w:cs="Times New Roman"/>
                <w:color w:val="auto"/>
              </w:rPr>
              <w:t>выдать на руки в Администрации_________________________________________</w:t>
            </w:r>
          </w:p>
        </w:tc>
      </w:tr>
      <w:tr w:rsidR="003D699E" w:rsidRPr="003D699E" w:rsidTr="003D699E">
        <w:tc>
          <w:tcPr>
            <w:tcW w:w="534" w:type="dxa"/>
            <w:tcBorders>
              <w:top w:val="single" w:sz="4" w:space="0" w:color="auto"/>
              <w:left w:val="single" w:sz="4" w:space="0" w:color="auto"/>
              <w:bottom w:val="single" w:sz="4" w:space="0" w:color="auto"/>
              <w:right w:val="single" w:sz="4" w:space="0" w:color="auto"/>
            </w:tcBorders>
          </w:tcPr>
          <w:p w:rsidR="003D699E" w:rsidRPr="003D699E" w:rsidRDefault="003D699E" w:rsidP="003D699E">
            <w:pPr>
              <w:widowControl w:val="0"/>
              <w:autoSpaceDE w:val="0"/>
              <w:autoSpaceDN w:val="0"/>
              <w:rPr>
                <w:rFonts w:ascii="Times New Roman" w:eastAsia="Times New Roman" w:hAnsi="Times New Roman" w:cs="Times New Roman"/>
                <w:color w:val="auto"/>
              </w:rPr>
            </w:pPr>
          </w:p>
          <w:p w:rsidR="003D699E" w:rsidRPr="003D699E" w:rsidRDefault="003D699E" w:rsidP="003D699E">
            <w:pPr>
              <w:widowControl w:val="0"/>
              <w:autoSpaceDE w:val="0"/>
              <w:autoSpaceDN w:val="0"/>
              <w:rPr>
                <w:rFonts w:ascii="Times New Roman" w:eastAsia="Times New Roman" w:hAnsi="Times New Roman" w:cs="Times New Roman"/>
                <w:color w:val="auto"/>
              </w:rPr>
            </w:pPr>
          </w:p>
        </w:tc>
        <w:tc>
          <w:tcPr>
            <w:tcW w:w="9814" w:type="dxa"/>
            <w:tcBorders>
              <w:top w:val="nil"/>
              <w:left w:val="single" w:sz="4" w:space="0" w:color="auto"/>
              <w:bottom w:val="nil"/>
              <w:right w:val="nil"/>
            </w:tcBorders>
            <w:vAlign w:val="center"/>
            <w:hideMark/>
          </w:tcPr>
          <w:p w:rsidR="003D699E" w:rsidRPr="003D699E" w:rsidRDefault="003D699E" w:rsidP="003D699E">
            <w:pPr>
              <w:widowControl w:val="0"/>
              <w:autoSpaceDE w:val="0"/>
              <w:autoSpaceDN w:val="0"/>
              <w:rPr>
                <w:rFonts w:ascii="Times New Roman" w:eastAsia="Times New Roman" w:hAnsi="Times New Roman" w:cs="Times New Roman"/>
                <w:color w:val="auto"/>
              </w:rPr>
            </w:pPr>
            <w:r w:rsidRPr="003D699E">
              <w:rPr>
                <w:rFonts w:ascii="Times New Roman" w:eastAsia="Times New Roman" w:hAnsi="Times New Roman" w:cs="Times New Roman"/>
                <w:color w:val="auto"/>
              </w:rPr>
              <w:t xml:space="preserve">выдать на руки в МФЦ (указать адрес)_____________________________________  </w:t>
            </w:r>
          </w:p>
        </w:tc>
      </w:tr>
      <w:tr w:rsidR="003D699E" w:rsidRPr="003D699E" w:rsidTr="003D699E">
        <w:tc>
          <w:tcPr>
            <w:tcW w:w="534" w:type="dxa"/>
            <w:tcBorders>
              <w:top w:val="single" w:sz="4" w:space="0" w:color="auto"/>
              <w:left w:val="single" w:sz="4" w:space="0" w:color="auto"/>
              <w:bottom w:val="single" w:sz="4" w:space="0" w:color="auto"/>
              <w:right w:val="single" w:sz="4" w:space="0" w:color="auto"/>
            </w:tcBorders>
          </w:tcPr>
          <w:p w:rsidR="003D699E" w:rsidRPr="003D699E" w:rsidRDefault="003D699E" w:rsidP="003D699E">
            <w:pPr>
              <w:widowControl w:val="0"/>
              <w:autoSpaceDE w:val="0"/>
              <w:autoSpaceDN w:val="0"/>
              <w:rPr>
                <w:rFonts w:ascii="Times New Roman" w:eastAsia="Times New Roman" w:hAnsi="Times New Roman" w:cs="Times New Roman"/>
                <w:color w:val="auto"/>
              </w:rPr>
            </w:pPr>
          </w:p>
          <w:p w:rsidR="003D699E" w:rsidRPr="003D699E" w:rsidRDefault="003D699E" w:rsidP="003D699E">
            <w:pPr>
              <w:widowControl w:val="0"/>
              <w:autoSpaceDE w:val="0"/>
              <w:autoSpaceDN w:val="0"/>
              <w:rPr>
                <w:rFonts w:ascii="Times New Roman" w:eastAsia="Times New Roman" w:hAnsi="Times New Roman" w:cs="Times New Roman"/>
                <w:color w:val="auto"/>
              </w:rPr>
            </w:pPr>
          </w:p>
        </w:tc>
        <w:tc>
          <w:tcPr>
            <w:tcW w:w="9814" w:type="dxa"/>
            <w:tcBorders>
              <w:top w:val="nil"/>
              <w:left w:val="single" w:sz="4" w:space="0" w:color="auto"/>
              <w:bottom w:val="nil"/>
              <w:right w:val="nil"/>
            </w:tcBorders>
            <w:vAlign w:val="center"/>
            <w:hideMark/>
          </w:tcPr>
          <w:p w:rsidR="003D699E" w:rsidRPr="003D699E" w:rsidRDefault="003D699E" w:rsidP="003D699E">
            <w:pPr>
              <w:widowControl w:val="0"/>
              <w:autoSpaceDE w:val="0"/>
              <w:autoSpaceDN w:val="0"/>
              <w:rPr>
                <w:rFonts w:ascii="Times New Roman" w:eastAsia="Times New Roman" w:hAnsi="Times New Roman" w:cs="Times New Roman"/>
                <w:color w:val="auto"/>
              </w:rPr>
            </w:pPr>
            <w:r w:rsidRPr="003D699E">
              <w:rPr>
                <w:rFonts w:ascii="Times New Roman" w:eastAsia="Times New Roman" w:hAnsi="Times New Roman" w:cs="Times New Roman"/>
                <w:color w:val="auto"/>
              </w:rPr>
              <w:t>направить по почте_____________________________________________________</w:t>
            </w:r>
          </w:p>
        </w:tc>
      </w:tr>
      <w:tr w:rsidR="003D699E" w:rsidRPr="003D699E" w:rsidTr="003D699E">
        <w:trPr>
          <w:trHeight w:val="461"/>
        </w:trPr>
        <w:tc>
          <w:tcPr>
            <w:tcW w:w="534" w:type="dxa"/>
            <w:tcBorders>
              <w:top w:val="single" w:sz="4" w:space="0" w:color="auto"/>
              <w:left w:val="single" w:sz="4" w:space="0" w:color="auto"/>
              <w:bottom w:val="single" w:sz="4" w:space="0" w:color="auto"/>
              <w:right w:val="single" w:sz="4" w:space="0" w:color="auto"/>
            </w:tcBorders>
          </w:tcPr>
          <w:p w:rsidR="003D699E" w:rsidRPr="003D699E" w:rsidRDefault="003D699E" w:rsidP="003D699E">
            <w:pPr>
              <w:widowControl w:val="0"/>
              <w:autoSpaceDE w:val="0"/>
              <w:autoSpaceDN w:val="0"/>
              <w:rPr>
                <w:rFonts w:ascii="Times New Roman" w:eastAsia="Times New Roman" w:hAnsi="Times New Roman" w:cs="Times New Roman"/>
                <w:b/>
                <w:color w:val="auto"/>
              </w:rPr>
            </w:pPr>
          </w:p>
          <w:p w:rsidR="003D699E" w:rsidRPr="003D699E" w:rsidRDefault="003D699E" w:rsidP="003D699E">
            <w:pPr>
              <w:widowControl w:val="0"/>
              <w:autoSpaceDE w:val="0"/>
              <w:autoSpaceDN w:val="0"/>
              <w:rPr>
                <w:rFonts w:ascii="Times New Roman" w:eastAsia="Times New Roman" w:hAnsi="Times New Roman" w:cs="Times New Roman"/>
                <w:b/>
                <w:color w:val="auto"/>
              </w:rPr>
            </w:pPr>
          </w:p>
        </w:tc>
        <w:tc>
          <w:tcPr>
            <w:tcW w:w="9814" w:type="dxa"/>
            <w:tcBorders>
              <w:top w:val="nil"/>
              <w:left w:val="single" w:sz="4" w:space="0" w:color="auto"/>
              <w:bottom w:val="nil"/>
              <w:right w:val="nil"/>
            </w:tcBorders>
            <w:vAlign w:val="center"/>
            <w:hideMark/>
          </w:tcPr>
          <w:p w:rsidR="003D699E" w:rsidRPr="003D699E" w:rsidRDefault="003D699E" w:rsidP="003D699E">
            <w:pPr>
              <w:widowControl w:val="0"/>
              <w:autoSpaceDE w:val="0"/>
              <w:autoSpaceDN w:val="0"/>
              <w:rPr>
                <w:rFonts w:ascii="Times New Roman" w:eastAsia="Times New Roman" w:hAnsi="Times New Roman" w:cs="Times New Roman"/>
                <w:color w:val="auto"/>
              </w:rPr>
            </w:pPr>
            <w:r w:rsidRPr="003D699E">
              <w:rPr>
                <w:rFonts w:ascii="Times New Roman" w:eastAsia="Times New Roman" w:hAnsi="Times New Roman" w:cs="Times New Roman"/>
                <w:color w:val="auto"/>
              </w:rPr>
              <w:t>направить в электронной форме в личный кабинет на ПГУ ЛО/ЕПГУ/сайт ОМСУ</w:t>
            </w:r>
          </w:p>
        </w:tc>
      </w:tr>
      <w:tr w:rsidR="003D699E" w:rsidRPr="003D699E" w:rsidTr="003D699E">
        <w:trPr>
          <w:trHeight w:val="461"/>
        </w:trPr>
        <w:tc>
          <w:tcPr>
            <w:tcW w:w="534" w:type="dxa"/>
            <w:tcBorders>
              <w:top w:val="single" w:sz="4" w:space="0" w:color="auto"/>
              <w:left w:val="single" w:sz="4" w:space="0" w:color="auto"/>
              <w:bottom w:val="single" w:sz="4" w:space="0" w:color="auto"/>
              <w:right w:val="single" w:sz="4" w:space="0" w:color="auto"/>
            </w:tcBorders>
          </w:tcPr>
          <w:p w:rsidR="003D699E" w:rsidRPr="003D699E" w:rsidRDefault="003D699E" w:rsidP="003D699E">
            <w:pPr>
              <w:widowControl w:val="0"/>
              <w:autoSpaceDE w:val="0"/>
              <w:autoSpaceDN w:val="0"/>
              <w:rPr>
                <w:rFonts w:ascii="Times New Roman" w:eastAsia="Times New Roman" w:hAnsi="Times New Roman" w:cs="Times New Roman"/>
                <w:b/>
                <w:color w:val="auto"/>
              </w:rPr>
            </w:pPr>
          </w:p>
        </w:tc>
        <w:tc>
          <w:tcPr>
            <w:tcW w:w="9814" w:type="dxa"/>
            <w:tcBorders>
              <w:top w:val="nil"/>
              <w:left w:val="single" w:sz="4" w:space="0" w:color="auto"/>
              <w:bottom w:val="nil"/>
              <w:right w:val="nil"/>
            </w:tcBorders>
            <w:vAlign w:val="center"/>
            <w:hideMark/>
          </w:tcPr>
          <w:p w:rsidR="003D699E" w:rsidRPr="003D699E" w:rsidRDefault="003D699E" w:rsidP="003D699E">
            <w:pPr>
              <w:widowControl w:val="0"/>
              <w:autoSpaceDE w:val="0"/>
              <w:autoSpaceDN w:val="0"/>
              <w:rPr>
                <w:rFonts w:ascii="Times New Roman" w:eastAsia="Times New Roman" w:hAnsi="Times New Roman" w:cs="Times New Roman"/>
                <w:color w:val="auto"/>
              </w:rPr>
            </w:pPr>
            <w:r w:rsidRPr="003D699E">
              <w:rPr>
                <w:rFonts w:ascii="Times New Roman" w:eastAsia="Times New Roman" w:hAnsi="Times New Roman" w:cs="Times New Roman"/>
                <w:color w:val="auto"/>
              </w:rPr>
              <w:t>направить по почте (указать адрес) ________________________________________</w:t>
            </w:r>
          </w:p>
        </w:tc>
      </w:tr>
    </w:tbl>
    <w:p w:rsidR="003D699E" w:rsidRPr="003D699E" w:rsidRDefault="003D699E" w:rsidP="003D699E">
      <w:pPr>
        <w:widowControl w:val="0"/>
        <w:autoSpaceDE w:val="0"/>
        <w:autoSpaceDN w:val="0"/>
        <w:rPr>
          <w:rFonts w:ascii="Times New Roman" w:eastAsia="Times New Roman" w:hAnsi="Times New Roman" w:cs="Times New Roman"/>
          <w:color w:val="auto"/>
        </w:rPr>
      </w:pPr>
    </w:p>
    <w:p w:rsidR="003D699E" w:rsidRPr="003D699E" w:rsidRDefault="003D699E" w:rsidP="003D699E">
      <w:pPr>
        <w:widowControl w:val="0"/>
        <w:autoSpaceDE w:val="0"/>
        <w:autoSpaceDN w:val="0"/>
        <w:jc w:val="both"/>
        <w:rPr>
          <w:rFonts w:ascii="Times New Roman" w:eastAsia="Times New Roman" w:hAnsi="Times New Roman" w:cs="Times New Roman"/>
          <w:color w:val="auto"/>
        </w:rPr>
      </w:pPr>
    </w:p>
    <w:p w:rsidR="003D699E" w:rsidRPr="003D699E" w:rsidRDefault="003D699E" w:rsidP="003D699E">
      <w:pPr>
        <w:widowControl w:val="0"/>
        <w:autoSpaceDE w:val="0"/>
        <w:autoSpaceDN w:val="0"/>
        <w:adjustRightInd w:val="0"/>
        <w:jc w:val="center"/>
        <w:rPr>
          <w:rFonts w:ascii="Times New Roman" w:hAnsi="Times New Roman" w:cs="Times New Roman"/>
          <w:sz w:val="28"/>
          <w:szCs w:val="28"/>
        </w:rPr>
      </w:pPr>
    </w:p>
    <w:p w:rsidR="001D3A02" w:rsidRPr="001E704F" w:rsidRDefault="001D3A02" w:rsidP="003D699E">
      <w:pPr>
        <w:shd w:val="clear" w:color="auto" w:fill="FFFFFF"/>
        <w:spacing w:after="600" w:line="317" w:lineRule="exact"/>
        <w:ind w:right="-2"/>
        <w:contextualSpacing/>
        <w:jc w:val="center"/>
        <w:rPr>
          <w:b/>
          <w:bCs/>
          <w:sz w:val="28"/>
          <w:szCs w:val="28"/>
        </w:rPr>
      </w:pPr>
    </w:p>
    <w:sectPr w:rsidR="001D3A02" w:rsidRPr="001E704F" w:rsidSect="00854955">
      <w:pgSz w:w="11906" w:h="16838"/>
      <w:pgMar w:top="1134" w:right="850" w:bottom="1134" w:left="1701"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C47" w:rsidRDefault="00F34C47" w:rsidP="001849F8">
      <w:r>
        <w:separator/>
      </w:r>
    </w:p>
  </w:endnote>
  <w:endnote w:type="continuationSeparator" w:id="0">
    <w:p w:rsidR="00F34C47" w:rsidRDefault="00F34C47" w:rsidP="0018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ultant">
    <w:panose1 w:val="00000000000000000000"/>
    <w:charset w:val="CC"/>
    <w:family w:val="modern"/>
    <w:notTrueType/>
    <w:pitch w:val="variable"/>
    <w:sig w:usb0="00000201" w:usb1="00000000" w:usb2="00000000" w:usb3="00000000" w:csb0="00000004" w:csb1="00000000"/>
  </w:font>
  <w:font w:name="FreeSans">
    <w:altName w:val="Times New Roman"/>
    <w:charset w:val="01"/>
    <w:family w:val="auto"/>
    <w:pitch w:val="variable"/>
    <w:sig w:usb0="00000000" w:usb1="00000000" w:usb2="00000000" w:usb3="00000000" w:csb0="00000000" w:csb1="00000000"/>
  </w:font>
  <w:font w:name="Vladimir Script">
    <w:altName w:val="Arabic Typesetting"/>
    <w:charset w:val="00"/>
    <w:family w:val="script"/>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C47" w:rsidRDefault="00F34C47"/>
  </w:footnote>
  <w:footnote w:type="continuationSeparator" w:id="0">
    <w:p w:rsidR="00F34C47" w:rsidRDefault="00F34C4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A89EF0"/>
    <w:name w:val="WW8Num1"/>
    <w:lvl w:ilvl="0">
      <w:start w:val="1"/>
      <w:numFmt w:val="decimal"/>
      <w:lvlText w:val="%1."/>
      <w:lvlJc w:val="left"/>
      <w:pPr>
        <w:tabs>
          <w:tab w:val="num" w:pos="0"/>
        </w:tabs>
        <w:ind w:left="720" w:hanging="360"/>
      </w:pPr>
      <w:rPr>
        <w:sz w:val="28"/>
        <w:szCs w:val="28"/>
      </w:rPr>
    </w:lvl>
    <w:lvl w:ilvl="1">
      <w:start w:val="2"/>
      <w:numFmt w:val="decimal"/>
      <w:isLgl/>
      <w:lvlText w:val="%1.%2."/>
      <w:lvlJc w:val="left"/>
      <w:pPr>
        <w:tabs>
          <w:tab w:val="num" w:pos="0"/>
        </w:tabs>
        <w:ind w:left="1080" w:hanging="72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440" w:hanging="108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800" w:hanging="1440"/>
      </w:pPr>
    </w:lvl>
    <w:lvl w:ilvl="6">
      <w:start w:val="1"/>
      <w:numFmt w:val="decimal"/>
      <w:isLgl/>
      <w:lvlText w:val="%1.%2.%3.%4.%5.%6.%7."/>
      <w:lvlJc w:val="left"/>
      <w:pPr>
        <w:tabs>
          <w:tab w:val="num" w:pos="0"/>
        </w:tabs>
        <w:ind w:left="2160" w:hanging="1800"/>
      </w:pPr>
    </w:lvl>
    <w:lvl w:ilvl="7">
      <w:start w:val="1"/>
      <w:numFmt w:val="decimal"/>
      <w:isLgl/>
      <w:lvlText w:val="%1.%2.%3.%4.%5.%6.%7.%8."/>
      <w:lvlJc w:val="left"/>
      <w:pPr>
        <w:tabs>
          <w:tab w:val="num" w:pos="0"/>
        </w:tabs>
        <w:ind w:left="2160" w:hanging="1800"/>
      </w:pPr>
    </w:lvl>
    <w:lvl w:ilvl="8">
      <w:start w:val="1"/>
      <w:numFmt w:val="decimal"/>
      <w:isLgl/>
      <w:lvlText w:val="%1.%2.%3.%4.%5.%6.%7.%8.%9."/>
      <w:lvlJc w:val="left"/>
      <w:pPr>
        <w:tabs>
          <w:tab w:val="num" w:pos="0"/>
        </w:tabs>
        <w:ind w:left="2520" w:hanging="2160"/>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multilevel"/>
    <w:tmpl w:val="00000004"/>
    <w:name w:val="WW8Num4"/>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multilevel"/>
    <w:tmpl w:val="00000006"/>
    <w:name w:val="WW8Num6"/>
    <w:lvl w:ilvl="0">
      <w:start w:val="1"/>
      <w:numFmt w:val="bullet"/>
      <w:lvlText w:val=""/>
      <w:lvlJc w:val="left"/>
      <w:pPr>
        <w:tabs>
          <w:tab w:val="num" w:pos="0"/>
        </w:tabs>
        <w:ind w:left="1429" w:hanging="360"/>
      </w:pPr>
      <w:rPr>
        <w:rFonts w:ascii="Symbol" w:hAnsi="Symbol" w:cs="Symbol"/>
        <w:color w:val="4F81BD"/>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4F81BD"/>
        <w:szCs w:val="28"/>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4F81BD"/>
        <w:szCs w:val="28"/>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6">
    <w:nsid w:val="00000008"/>
    <w:multiLevelType w:val="multilevel"/>
    <w:tmpl w:val="00000008"/>
    <w:name w:val="WW8Num8"/>
    <w:lvl w:ilvl="0">
      <w:start w:val="1"/>
      <w:numFmt w:val="decimal"/>
      <w:lvlText w:val="%1."/>
      <w:lvlJc w:val="left"/>
      <w:pPr>
        <w:tabs>
          <w:tab w:val="num" w:pos="0"/>
        </w:tabs>
        <w:ind w:left="1429" w:hanging="360"/>
      </w:pPr>
      <w:rPr>
        <w:rFonts w:ascii="Symbol" w:hAnsi="Symbol" w:cs="Symbol"/>
      </w:rPr>
    </w:lvl>
    <w:lvl w:ilvl="1">
      <w:start w:val="1"/>
      <w:numFmt w:val="lowerLetter"/>
      <w:lvlText w:val="%2."/>
      <w:lvlJc w:val="left"/>
      <w:pPr>
        <w:tabs>
          <w:tab w:val="num" w:pos="0"/>
        </w:tabs>
        <w:ind w:left="2149" w:hanging="360"/>
      </w:pPr>
      <w:rPr>
        <w:rFonts w:ascii="Courier New" w:hAnsi="Courier New" w:cs="Courier New"/>
      </w:rPr>
    </w:lvl>
    <w:lvl w:ilvl="2">
      <w:start w:val="1"/>
      <w:numFmt w:val="lowerRoman"/>
      <w:lvlText w:val="%3."/>
      <w:lvlJc w:val="right"/>
      <w:pPr>
        <w:tabs>
          <w:tab w:val="num" w:pos="0"/>
        </w:tabs>
        <w:ind w:left="2869" w:hanging="180"/>
      </w:pPr>
      <w:rPr>
        <w:rFonts w:ascii="Wingdings" w:hAnsi="Wingdings" w:cs="Wingdings"/>
      </w:r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nsid w:val="00000009"/>
    <w:multiLevelType w:val="multilevel"/>
    <w:tmpl w:val="00000009"/>
    <w:name w:val="WW8Num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8">
    <w:nsid w:val="0000000A"/>
    <w:multiLevelType w:val="multilevel"/>
    <w:tmpl w:val="0000000A"/>
    <w:name w:val="WW8Num10"/>
    <w:lvl w:ilvl="0">
      <w:start w:val="1"/>
      <w:numFmt w:val="bullet"/>
      <w:lvlText w:val=""/>
      <w:lvlJc w:val="left"/>
      <w:pPr>
        <w:tabs>
          <w:tab w:val="num" w:pos="0"/>
        </w:tabs>
        <w:ind w:left="1429" w:hanging="360"/>
      </w:pPr>
      <w:rPr>
        <w:rFonts w:ascii="Symbol" w:hAnsi="Symbol" w:cs="Symbol"/>
        <w:color w:val="000000"/>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000000"/>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000000"/>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9">
    <w:nsid w:val="0000001D"/>
    <w:multiLevelType w:val="multilevel"/>
    <w:tmpl w:val="48A09ECA"/>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0">
    <w:nsid w:val="00AB569D"/>
    <w:multiLevelType w:val="hybridMultilevel"/>
    <w:tmpl w:val="12745D4C"/>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92A479C"/>
    <w:multiLevelType w:val="multilevel"/>
    <w:tmpl w:val="C4801832"/>
    <w:lvl w:ilvl="0">
      <w:start w:val="3"/>
      <w:numFmt w:val="decimal"/>
      <w:lvlText w:val="%1."/>
      <w:lvlJc w:val="left"/>
      <w:pPr>
        <w:ind w:left="675" w:hanging="675"/>
      </w:pPr>
    </w:lvl>
    <w:lvl w:ilvl="1">
      <w:start w:val="2"/>
      <w:numFmt w:val="decimal"/>
      <w:lvlText w:val="%1.%2."/>
      <w:lvlJc w:val="left"/>
      <w:pPr>
        <w:ind w:left="1074" w:hanging="720"/>
      </w:pPr>
    </w:lvl>
    <w:lvl w:ilvl="2">
      <w:start w:val="4"/>
      <w:numFmt w:val="decimal"/>
      <w:lvlText w:val="%1.%2.%3."/>
      <w:lvlJc w:val="left"/>
      <w:pPr>
        <w:ind w:left="1855"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3">
    <w:nsid w:val="0A923D47"/>
    <w:multiLevelType w:val="hybridMultilevel"/>
    <w:tmpl w:val="9B5A6A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2491BC7"/>
    <w:multiLevelType w:val="hybridMultilevel"/>
    <w:tmpl w:val="2B025A66"/>
    <w:lvl w:ilvl="0" w:tplc="6EDA210C">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BCB6F7D"/>
    <w:multiLevelType w:val="hybridMultilevel"/>
    <w:tmpl w:val="A02C27EA"/>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F7F70A8"/>
    <w:multiLevelType w:val="hybridMultilevel"/>
    <w:tmpl w:val="4344F7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3660247"/>
    <w:multiLevelType w:val="hybridMultilevel"/>
    <w:tmpl w:val="23A85DFC"/>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45D67EF"/>
    <w:multiLevelType w:val="hybridMultilevel"/>
    <w:tmpl w:val="9ED25974"/>
    <w:lvl w:ilvl="0" w:tplc="134EE2BA">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C7D0CC5"/>
    <w:multiLevelType w:val="hybridMultilevel"/>
    <w:tmpl w:val="47BED1D4"/>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7243D66"/>
    <w:multiLevelType w:val="multilevel"/>
    <w:tmpl w:val="46BCFCD6"/>
    <w:lvl w:ilvl="0">
      <w:start w:val="2"/>
      <w:numFmt w:val="decimal"/>
      <w:lvlText w:val="%1."/>
      <w:lvlJc w:val="left"/>
      <w:pPr>
        <w:ind w:left="675" w:hanging="675"/>
      </w:pPr>
    </w:lvl>
    <w:lvl w:ilvl="1">
      <w:start w:val="6"/>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2">
    <w:nsid w:val="59AD188B"/>
    <w:multiLevelType w:val="hybridMultilevel"/>
    <w:tmpl w:val="7E9A756E"/>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B8E22EA"/>
    <w:multiLevelType w:val="multilevel"/>
    <w:tmpl w:val="55146632"/>
    <w:lvl w:ilvl="0">
      <w:start w:val="3"/>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128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4">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D45E4E"/>
    <w:multiLevelType w:val="hybridMultilevel"/>
    <w:tmpl w:val="2D4E78E2"/>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A4393E"/>
    <w:multiLevelType w:val="multilevel"/>
    <w:tmpl w:val="77FA1834"/>
    <w:lvl w:ilvl="0">
      <w:start w:val="2"/>
      <w:numFmt w:val="decimal"/>
      <w:lvlText w:val="%1."/>
      <w:lvlJc w:val="left"/>
      <w:pPr>
        <w:ind w:left="675" w:hanging="675"/>
      </w:pPr>
    </w:lvl>
    <w:lvl w:ilvl="1">
      <w:start w:val="4"/>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179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7">
    <w:nsid w:val="69471D3D"/>
    <w:multiLevelType w:val="multilevel"/>
    <w:tmpl w:val="E2B2634C"/>
    <w:lvl w:ilvl="0">
      <w:start w:val="1"/>
      <w:numFmt w:val="decimal"/>
      <w:lvlText w:val="%1."/>
      <w:lvlJc w:val="left"/>
      <w:pPr>
        <w:ind w:left="720" w:hanging="360"/>
      </w:pPr>
    </w:lvl>
    <w:lvl w:ilvl="1">
      <w:start w:val="1"/>
      <w:numFmt w:val="decimal"/>
      <w:pStyle w:val="a1"/>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8">
    <w:nsid w:val="6C07156F"/>
    <w:multiLevelType w:val="hybridMultilevel"/>
    <w:tmpl w:val="E19CC1DA"/>
    <w:lvl w:ilvl="0" w:tplc="E136877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D3F5664"/>
    <w:multiLevelType w:val="hybridMultilevel"/>
    <w:tmpl w:val="DEB8D602"/>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12F5C7A"/>
    <w:multiLevelType w:val="hybridMultilevel"/>
    <w:tmpl w:val="FAA2C4A6"/>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3E2728B"/>
    <w:multiLevelType w:val="multilevel"/>
    <w:tmpl w:val="674C3BCA"/>
    <w:lvl w:ilvl="0">
      <w:start w:val="2"/>
      <w:numFmt w:val="decimal"/>
      <w:lvlText w:val="%1."/>
      <w:lvlJc w:val="left"/>
      <w:pPr>
        <w:ind w:left="600" w:hanging="600"/>
      </w:pPr>
    </w:lvl>
    <w:lvl w:ilvl="1">
      <w:start w:val="9"/>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32">
    <w:nsid w:val="740369E0"/>
    <w:multiLevelType w:val="hybridMultilevel"/>
    <w:tmpl w:val="E46A4D74"/>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47B61F7"/>
    <w:multiLevelType w:val="hybridMultilevel"/>
    <w:tmpl w:val="0590B45A"/>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24"/>
  </w:num>
  <w:num w:numId="2">
    <w:abstractNumId w:val="28"/>
  </w:num>
  <w:num w:numId="3">
    <w:abstractNumId w:val="34"/>
  </w:num>
  <w:num w:numId="4">
    <w:abstractNumId w:val="18"/>
  </w:num>
  <w:num w:numId="5">
    <w:abstractNumId w:val="19"/>
  </w:num>
  <w:num w:numId="6">
    <w:abstractNumId w:val="11"/>
  </w:num>
  <w:num w:numId="7">
    <w:abstractNumId w:val="14"/>
  </w:num>
  <w:num w:numId="8">
    <w:abstractNumId w:val="27"/>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2"/>
  </w:num>
  <w:num w:numId="18">
    <w:abstractNumId w:val="30"/>
  </w:num>
  <w:num w:numId="19">
    <w:abstractNumId w:val="16"/>
  </w:num>
  <w:num w:numId="20">
    <w:abstractNumId w:val="10"/>
  </w:num>
  <w:num w:numId="21">
    <w:abstractNumId w:val="29"/>
  </w:num>
  <w:num w:numId="22">
    <w:abstractNumId w:val="25"/>
  </w:num>
  <w:num w:numId="23">
    <w:abstractNumId w:val="32"/>
  </w:num>
  <w:num w:numId="24">
    <w:abstractNumId w:val="20"/>
  </w:num>
  <w:num w:numId="25">
    <w:abstractNumId w:val="17"/>
  </w:num>
  <w:num w:numId="26">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57346"/>
  </w:hdrShapeDefaults>
  <w:footnotePr>
    <w:footnote w:id="-1"/>
    <w:footnote w:id="0"/>
  </w:footnotePr>
  <w:endnotePr>
    <w:endnote w:id="-1"/>
    <w:endnote w:id="0"/>
  </w:endnotePr>
  <w:compat>
    <w:doNotExpandShiftReturn/>
    <w:useFELayout/>
  </w:compat>
  <w:docVars>
    <w:docVar w:name="BossProviderVariable" w:val="25_01_2006!c87861b4-4b53-4ebd-94ca-41038d548139"/>
  </w:docVars>
  <w:rsids>
    <w:rsidRoot w:val="001849F8"/>
    <w:rsid w:val="000019D2"/>
    <w:rsid w:val="000028AB"/>
    <w:rsid w:val="00003B47"/>
    <w:rsid w:val="00005DE0"/>
    <w:rsid w:val="00006311"/>
    <w:rsid w:val="00016072"/>
    <w:rsid w:val="000179A0"/>
    <w:rsid w:val="00023E13"/>
    <w:rsid w:val="00026929"/>
    <w:rsid w:val="00027028"/>
    <w:rsid w:val="00030D12"/>
    <w:rsid w:val="00031BF3"/>
    <w:rsid w:val="00032162"/>
    <w:rsid w:val="0003556A"/>
    <w:rsid w:val="000376D3"/>
    <w:rsid w:val="00046952"/>
    <w:rsid w:val="00047962"/>
    <w:rsid w:val="0005168C"/>
    <w:rsid w:val="0005430F"/>
    <w:rsid w:val="00054501"/>
    <w:rsid w:val="0006042F"/>
    <w:rsid w:val="00060544"/>
    <w:rsid w:val="000740AA"/>
    <w:rsid w:val="000746A3"/>
    <w:rsid w:val="000767BE"/>
    <w:rsid w:val="00077371"/>
    <w:rsid w:val="00082836"/>
    <w:rsid w:val="00084244"/>
    <w:rsid w:val="000A3AD6"/>
    <w:rsid w:val="000A7D92"/>
    <w:rsid w:val="000B29F1"/>
    <w:rsid w:val="000C2C30"/>
    <w:rsid w:val="000D4F1A"/>
    <w:rsid w:val="000D75D5"/>
    <w:rsid w:val="000E0415"/>
    <w:rsid w:val="000E24D0"/>
    <w:rsid w:val="000E2F60"/>
    <w:rsid w:val="000E5592"/>
    <w:rsid w:val="000E7F35"/>
    <w:rsid w:val="000F13CC"/>
    <w:rsid w:val="000F76B5"/>
    <w:rsid w:val="001018A9"/>
    <w:rsid w:val="001022F9"/>
    <w:rsid w:val="00103256"/>
    <w:rsid w:val="001040ED"/>
    <w:rsid w:val="00106223"/>
    <w:rsid w:val="001130B2"/>
    <w:rsid w:val="0011452B"/>
    <w:rsid w:val="00115080"/>
    <w:rsid w:val="00115DE5"/>
    <w:rsid w:val="00117705"/>
    <w:rsid w:val="00120A3E"/>
    <w:rsid w:val="00121257"/>
    <w:rsid w:val="0012391D"/>
    <w:rsid w:val="0012747F"/>
    <w:rsid w:val="00134B1E"/>
    <w:rsid w:val="00135EEF"/>
    <w:rsid w:val="0014638A"/>
    <w:rsid w:val="00154D69"/>
    <w:rsid w:val="0016047D"/>
    <w:rsid w:val="001610E8"/>
    <w:rsid w:val="0016376F"/>
    <w:rsid w:val="00163C6C"/>
    <w:rsid w:val="00163CF5"/>
    <w:rsid w:val="001642E6"/>
    <w:rsid w:val="00167304"/>
    <w:rsid w:val="00171A96"/>
    <w:rsid w:val="00175392"/>
    <w:rsid w:val="00177AFD"/>
    <w:rsid w:val="001849F8"/>
    <w:rsid w:val="00192B10"/>
    <w:rsid w:val="001944D3"/>
    <w:rsid w:val="0019483E"/>
    <w:rsid w:val="0019608F"/>
    <w:rsid w:val="00196200"/>
    <w:rsid w:val="0019636F"/>
    <w:rsid w:val="00196946"/>
    <w:rsid w:val="00196E3F"/>
    <w:rsid w:val="001A057E"/>
    <w:rsid w:val="001A0A75"/>
    <w:rsid w:val="001A2176"/>
    <w:rsid w:val="001B787E"/>
    <w:rsid w:val="001C1B6C"/>
    <w:rsid w:val="001C6F1A"/>
    <w:rsid w:val="001C74C2"/>
    <w:rsid w:val="001D0304"/>
    <w:rsid w:val="001D06FA"/>
    <w:rsid w:val="001D3A02"/>
    <w:rsid w:val="001D4BA9"/>
    <w:rsid w:val="001D4CBC"/>
    <w:rsid w:val="001E6F5E"/>
    <w:rsid w:val="001E704F"/>
    <w:rsid w:val="001F168E"/>
    <w:rsid w:val="001F41AF"/>
    <w:rsid w:val="001F6383"/>
    <w:rsid w:val="001F64DC"/>
    <w:rsid w:val="00201A55"/>
    <w:rsid w:val="0020765B"/>
    <w:rsid w:val="00213759"/>
    <w:rsid w:val="00213E82"/>
    <w:rsid w:val="0021455D"/>
    <w:rsid w:val="0021684C"/>
    <w:rsid w:val="0022292B"/>
    <w:rsid w:val="00222C29"/>
    <w:rsid w:val="002258C6"/>
    <w:rsid w:val="002259E8"/>
    <w:rsid w:val="00230FD4"/>
    <w:rsid w:val="00233099"/>
    <w:rsid w:val="002411A8"/>
    <w:rsid w:val="00245A59"/>
    <w:rsid w:val="00250550"/>
    <w:rsid w:val="0025436E"/>
    <w:rsid w:val="0025459C"/>
    <w:rsid w:val="00264567"/>
    <w:rsid w:val="00271A37"/>
    <w:rsid w:val="00272E04"/>
    <w:rsid w:val="002763CA"/>
    <w:rsid w:val="00276C27"/>
    <w:rsid w:val="0028045A"/>
    <w:rsid w:val="002816FE"/>
    <w:rsid w:val="00282A5A"/>
    <w:rsid w:val="00287701"/>
    <w:rsid w:val="002A6407"/>
    <w:rsid w:val="002B0547"/>
    <w:rsid w:val="002B6F54"/>
    <w:rsid w:val="002C4465"/>
    <w:rsid w:val="002D00B8"/>
    <w:rsid w:val="002D25CC"/>
    <w:rsid w:val="002D3DFE"/>
    <w:rsid w:val="002D5567"/>
    <w:rsid w:val="002F3248"/>
    <w:rsid w:val="00301218"/>
    <w:rsid w:val="0030556C"/>
    <w:rsid w:val="00320BDB"/>
    <w:rsid w:val="00321480"/>
    <w:rsid w:val="00323176"/>
    <w:rsid w:val="00324090"/>
    <w:rsid w:val="003274FA"/>
    <w:rsid w:val="00331315"/>
    <w:rsid w:val="00331A24"/>
    <w:rsid w:val="00337679"/>
    <w:rsid w:val="0034195F"/>
    <w:rsid w:val="00342387"/>
    <w:rsid w:val="00350E19"/>
    <w:rsid w:val="00354BA2"/>
    <w:rsid w:val="0036399B"/>
    <w:rsid w:val="003644D8"/>
    <w:rsid w:val="00364A55"/>
    <w:rsid w:val="003654D7"/>
    <w:rsid w:val="00372012"/>
    <w:rsid w:val="00373A49"/>
    <w:rsid w:val="00377312"/>
    <w:rsid w:val="00380E56"/>
    <w:rsid w:val="00382297"/>
    <w:rsid w:val="00385684"/>
    <w:rsid w:val="00385823"/>
    <w:rsid w:val="0038795D"/>
    <w:rsid w:val="00390076"/>
    <w:rsid w:val="003A533E"/>
    <w:rsid w:val="003B38C2"/>
    <w:rsid w:val="003C0A07"/>
    <w:rsid w:val="003C4D65"/>
    <w:rsid w:val="003C5875"/>
    <w:rsid w:val="003D38E7"/>
    <w:rsid w:val="003D5461"/>
    <w:rsid w:val="003D655C"/>
    <w:rsid w:val="003D699E"/>
    <w:rsid w:val="003D793C"/>
    <w:rsid w:val="003E03E2"/>
    <w:rsid w:val="003E5895"/>
    <w:rsid w:val="00403E66"/>
    <w:rsid w:val="004050C9"/>
    <w:rsid w:val="00406ECD"/>
    <w:rsid w:val="00413275"/>
    <w:rsid w:val="00415B54"/>
    <w:rsid w:val="00416665"/>
    <w:rsid w:val="00417ACF"/>
    <w:rsid w:val="00427538"/>
    <w:rsid w:val="004313D6"/>
    <w:rsid w:val="0043382F"/>
    <w:rsid w:val="004365A1"/>
    <w:rsid w:val="00436D52"/>
    <w:rsid w:val="00443A00"/>
    <w:rsid w:val="00445391"/>
    <w:rsid w:val="0045695B"/>
    <w:rsid w:val="00464ADE"/>
    <w:rsid w:val="00466A1C"/>
    <w:rsid w:val="00467725"/>
    <w:rsid w:val="0048159D"/>
    <w:rsid w:val="00482BBA"/>
    <w:rsid w:val="004838DB"/>
    <w:rsid w:val="00484119"/>
    <w:rsid w:val="00487BBA"/>
    <w:rsid w:val="004949E6"/>
    <w:rsid w:val="004950F4"/>
    <w:rsid w:val="00495DB5"/>
    <w:rsid w:val="004B466D"/>
    <w:rsid w:val="004C0BEA"/>
    <w:rsid w:val="004C2FC7"/>
    <w:rsid w:val="004C3A71"/>
    <w:rsid w:val="004C4450"/>
    <w:rsid w:val="004E7AD6"/>
    <w:rsid w:val="00500104"/>
    <w:rsid w:val="00500BAD"/>
    <w:rsid w:val="00505197"/>
    <w:rsid w:val="0050638E"/>
    <w:rsid w:val="00507205"/>
    <w:rsid w:val="005156C7"/>
    <w:rsid w:val="005363A7"/>
    <w:rsid w:val="005405FA"/>
    <w:rsid w:val="00541674"/>
    <w:rsid w:val="0054300C"/>
    <w:rsid w:val="00543EA9"/>
    <w:rsid w:val="00550D98"/>
    <w:rsid w:val="00553F82"/>
    <w:rsid w:val="00560CE5"/>
    <w:rsid w:val="00564BF8"/>
    <w:rsid w:val="00565570"/>
    <w:rsid w:val="0057010D"/>
    <w:rsid w:val="00571980"/>
    <w:rsid w:val="00575C75"/>
    <w:rsid w:val="00576355"/>
    <w:rsid w:val="00581B58"/>
    <w:rsid w:val="00581EEA"/>
    <w:rsid w:val="005848AB"/>
    <w:rsid w:val="00585F9F"/>
    <w:rsid w:val="005868E9"/>
    <w:rsid w:val="005902D8"/>
    <w:rsid w:val="005A2766"/>
    <w:rsid w:val="005A4935"/>
    <w:rsid w:val="005A7114"/>
    <w:rsid w:val="005B1AE4"/>
    <w:rsid w:val="005B2404"/>
    <w:rsid w:val="005B2AD3"/>
    <w:rsid w:val="005B6287"/>
    <w:rsid w:val="005C12DD"/>
    <w:rsid w:val="005C2C50"/>
    <w:rsid w:val="005C785E"/>
    <w:rsid w:val="005D45D4"/>
    <w:rsid w:val="005D536B"/>
    <w:rsid w:val="005D74D4"/>
    <w:rsid w:val="005E2CE1"/>
    <w:rsid w:val="005F0311"/>
    <w:rsid w:val="005F12B1"/>
    <w:rsid w:val="005F131C"/>
    <w:rsid w:val="005F574E"/>
    <w:rsid w:val="0060086F"/>
    <w:rsid w:val="00602EE7"/>
    <w:rsid w:val="0060673F"/>
    <w:rsid w:val="006135F1"/>
    <w:rsid w:val="006153F8"/>
    <w:rsid w:val="00624E44"/>
    <w:rsid w:val="0062548D"/>
    <w:rsid w:val="006268C7"/>
    <w:rsid w:val="006348D6"/>
    <w:rsid w:val="00642600"/>
    <w:rsid w:val="00646419"/>
    <w:rsid w:val="0065295F"/>
    <w:rsid w:val="00652AE9"/>
    <w:rsid w:val="006611ED"/>
    <w:rsid w:val="00664358"/>
    <w:rsid w:val="00664F88"/>
    <w:rsid w:val="00665E27"/>
    <w:rsid w:val="00667942"/>
    <w:rsid w:val="00670637"/>
    <w:rsid w:val="006727AC"/>
    <w:rsid w:val="00672AAD"/>
    <w:rsid w:val="00677DA8"/>
    <w:rsid w:val="006823BB"/>
    <w:rsid w:val="0068617C"/>
    <w:rsid w:val="006A52DB"/>
    <w:rsid w:val="006A67C9"/>
    <w:rsid w:val="006B0F53"/>
    <w:rsid w:val="006B1FC4"/>
    <w:rsid w:val="006B2C40"/>
    <w:rsid w:val="006B4DED"/>
    <w:rsid w:val="006C23D2"/>
    <w:rsid w:val="006C334D"/>
    <w:rsid w:val="006C6850"/>
    <w:rsid w:val="006E047F"/>
    <w:rsid w:val="006E06F2"/>
    <w:rsid w:val="006F0A41"/>
    <w:rsid w:val="0070111C"/>
    <w:rsid w:val="00701765"/>
    <w:rsid w:val="00705CFB"/>
    <w:rsid w:val="00715D84"/>
    <w:rsid w:val="00726D51"/>
    <w:rsid w:val="00727CC5"/>
    <w:rsid w:val="0073114F"/>
    <w:rsid w:val="007337A2"/>
    <w:rsid w:val="00745339"/>
    <w:rsid w:val="00745DDF"/>
    <w:rsid w:val="00746A08"/>
    <w:rsid w:val="00750B23"/>
    <w:rsid w:val="00752264"/>
    <w:rsid w:val="00753964"/>
    <w:rsid w:val="0075528F"/>
    <w:rsid w:val="007562C7"/>
    <w:rsid w:val="007571B3"/>
    <w:rsid w:val="00761110"/>
    <w:rsid w:val="00765716"/>
    <w:rsid w:val="00770996"/>
    <w:rsid w:val="00770A57"/>
    <w:rsid w:val="00772E5F"/>
    <w:rsid w:val="00772EDD"/>
    <w:rsid w:val="00783892"/>
    <w:rsid w:val="00787968"/>
    <w:rsid w:val="0079151A"/>
    <w:rsid w:val="0079343F"/>
    <w:rsid w:val="007934BD"/>
    <w:rsid w:val="00796829"/>
    <w:rsid w:val="00796BF0"/>
    <w:rsid w:val="00797D25"/>
    <w:rsid w:val="007A0707"/>
    <w:rsid w:val="007A2D34"/>
    <w:rsid w:val="007A5A7D"/>
    <w:rsid w:val="007B0E77"/>
    <w:rsid w:val="007B5ECA"/>
    <w:rsid w:val="007B664A"/>
    <w:rsid w:val="007B67A2"/>
    <w:rsid w:val="007C428F"/>
    <w:rsid w:val="007C5973"/>
    <w:rsid w:val="007C62A1"/>
    <w:rsid w:val="007D4095"/>
    <w:rsid w:val="007D46B2"/>
    <w:rsid w:val="007D4BC2"/>
    <w:rsid w:val="007E09F7"/>
    <w:rsid w:val="007E6741"/>
    <w:rsid w:val="007F013D"/>
    <w:rsid w:val="007F0F6E"/>
    <w:rsid w:val="007F19A0"/>
    <w:rsid w:val="007F2833"/>
    <w:rsid w:val="007F4A45"/>
    <w:rsid w:val="00802D23"/>
    <w:rsid w:val="0080342B"/>
    <w:rsid w:val="00803EE7"/>
    <w:rsid w:val="008050A2"/>
    <w:rsid w:val="008160BA"/>
    <w:rsid w:val="00820DD6"/>
    <w:rsid w:val="008216B7"/>
    <w:rsid w:val="00825D97"/>
    <w:rsid w:val="00827CBA"/>
    <w:rsid w:val="00830026"/>
    <w:rsid w:val="00831819"/>
    <w:rsid w:val="00835929"/>
    <w:rsid w:val="008406B6"/>
    <w:rsid w:val="0084573B"/>
    <w:rsid w:val="008528AE"/>
    <w:rsid w:val="00852FCF"/>
    <w:rsid w:val="00854173"/>
    <w:rsid w:val="00854955"/>
    <w:rsid w:val="0086132F"/>
    <w:rsid w:val="008629A7"/>
    <w:rsid w:val="00863C2C"/>
    <w:rsid w:val="00866971"/>
    <w:rsid w:val="008670D5"/>
    <w:rsid w:val="00876D54"/>
    <w:rsid w:val="00885C0B"/>
    <w:rsid w:val="008875F1"/>
    <w:rsid w:val="00892488"/>
    <w:rsid w:val="00892810"/>
    <w:rsid w:val="00897DB9"/>
    <w:rsid w:val="008A4259"/>
    <w:rsid w:val="008A42E0"/>
    <w:rsid w:val="008A6063"/>
    <w:rsid w:val="008B423D"/>
    <w:rsid w:val="008D054C"/>
    <w:rsid w:val="008D068A"/>
    <w:rsid w:val="008D5599"/>
    <w:rsid w:val="008E32EF"/>
    <w:rsid w:val="008E60B9"/>
    <w:rsid w:val="008E6CF2"/>
    <w:rsid w:val="008E71D0"/>
    <w:rsid w:val="008F6234"/>
    <w:rsid w:val="00906C34"/>
    <w:rsid w:val="009076FC"/>
    <w:rsid w:val="0090771C"/>
    <w:rsid w:val="0091721F"/>
    <w:rsid w:val="0092314A"/>
    <w:rsid w:val="0093449A"/>
    <w:rsid w:val="00935DF8"/>
    <w:rsid w:val="00941CA0"/>
    <w:rsid w:val="00944E26"/>
    <w:rsid w:val="0094521C"/>
    <w:rsid w:val="009509BB"/>
    <w:rsid w:val="00951F2E"/>
    <w:rsid w:val="00952E4C"/>
    <w:rsid w:val="00953F28"/>
    <w:rsid w:val="00954666"/>
    <w:rsid w:val="00956E61"/>
    <w:rsid w:val="009721CF"/>
    <w:rsid w:val="009728F0"/>
    <w:rsid w:val="00974E2C"/>
    <w:rsid w:val="00981E41"/>
    <w:rsid w:val="00983C77"/>
    <w:rsid w:val="00983E15"/>
    <w:rsid w:val="00983F7F"/>
    <w:rsid w:val="00984A3F"/>
    <w:rsid w:val="009862F3"/>
    <w:rsid w:val="00990E22"/>
    <w:rsid w:val="009B6EC8"/>
    <w:rsid w:val="009B76E0"/>
    <w:rsid w:val="009B7D86"/>
    <w:rsid w:val="009C09F5"/>
    <w:rsid w:val="009D202C"/>
    <w:rsid w:val="009D447A"/>
    <w:rsid w:val="009E375A"/>
    <w:rsid w:val="009E3A94"/>
    <w:rsid w:val="009E6C1C"/>
    <w:rsid w:val="009F02E6"/>
    <w:rsid w:val="009F7E1E"/>
    <w:rsid w:val="00A011F6"/>
    <w:rsid w:val="00A114DC"/>
    <w:rsid w:val="00A12246"/>
    <w:rsid w:val="00A12C53"/>
    <w:rsid w:val="00A21CDC"/>
    <w:rsid w:val="00A41F11"/>
    <w:rsid w:val="00A46F5B"/>
    <w:rsid w:val="00A54642"/>
    <w:rsid w:val="00A57D22"/>
    <w:rsid w:val="00A57D97"/>
    <w:rsid w:val="00A76583"/>
    <w:rsid w:val="00A81E1E"/>
    <w:rsid w:val="00A85324"/>
    <w:rsid w:val="00A942C0"/>
    <w:rsid w:val="00A97B48"/>
    <w:rsid w:val="00AA0660"/>
    <w:rsid w:val="00AA14BD"/>
    <w:rsid w:val="00AA1A7E"/>
    <w:rsid w:val="00AA22AA"/>
    <w:rsid w:val="00AB2B8C"/>
    <w:rsid w:val="00AB6DAC"/>
    <w:rsid w:val="00AC3008"/>
    <w:rsid w:val="00AC4EF9"/>
    <w:rsid w:val="00AC51DF"/>
    <w:rsid w:val="00AD5E85"/>
    <w:rsid w:val="00AE122B"/>
    <w:rsid w:val="00AE6550"/>
    <w:rsid w:val="00AF3CC3"/>
    <w:rsid w:val="00B001F8"/>
    <w:rsid w:val="00B01627"/>
    <w:rsid w:val="00B12160"/>
    <w:rsid w:val="00B1622C"/>
    <w:rsid w:val="00B20282"/>
    <w:rsid w:val="00B24C1D"/>
    <w:rsid w:val="00B24F07"/>
    <w:rsid w:val="00B26D08"/>
    <w:rsid w:val="00B30476"/>
    <w:rsid w:val="00B47B54"/>
    <w:rsid w:val="00B52FCC"/>
    <w:rsid w:val="00B61C29"/>
    <w:rsid w:val="00B6350C"/>
    <w:rsid w:val="00B63BC5"/>
    <w:rsid w:val="00B65FC6"/>
    <w:rsid w:val="00B66210"/>
    <w:rsid w:val="00B75EF7"/>
    <w:rsid w:val="00B844CD"/>
    <w:rsid w:val="00B86ABD"/>
    <w:rsid w:val="00B903EA"/>
    <w:rsid w:val="00B90D0C"/>
    <w:rsid w:val="00B9469E"/>
    <w:rsid w:val="00B9624B"/>
    <w:rsid w:val="00B96C15"/>
    <w:rsid w:val="00BA5217"/>
    <w:rsid w:val="00BB5476"/>
    <w:rsid w:val="00BB5F39"/>
    <w:rsid w:val="00BC0506"/>
    <w:rsid w:val="00BC3F42"/>
    <w:rsid w:val="00BC48DB"/>
    <w:rsid w:val="00BD7614"/>
    <w:rsid w:val="00BE25B5"/>
    <w:rsid w:val="00BE3971"/>
    <w:rsid w:val="00BE406E"/>
    <w:rsid w:val="00BE5A06"/>
    <w:rsid w:val="00BE6B07"/>
    <w:rsid w:val="00BE7018"/>
    <w:rsid w:val="00BF5BAD"/>
    <w:rsid w:val="00BF7412"/>
    <w:rsid w:val="00BF7EB7"/>
    <w:rsid w:val="00C12567"/>
    <w:rsid w:val="00C149A0"/>
    <w:rsid w:val="00C20FF0"/>
    <w:rsid w:val="00C21EFC"/>
    <w:rsid w:val="00C30C57"/>
    <w:rsid w:val="00C324D2"/>
    <w:rsid w:val="00C409A4"/>
    <w:rsid w:val="00C43950"/>
    <w:rsid w:val="00C44C8B"/>
    <w:rsid w:val="00C55E90"/>
    <w:rsid w:val="00C5606F"/>
    <w:rsid w:val="00C57506"/>
    <w:rsid w:val="00C57751"/>
    <w:rsid w:val="00C63234"/>
    <w:rsid w:val="00C75765"/>
    <w:rsid w:val="00C82AD6"/>
    <w:rsid w:val="00C82FFC"/>
    <w:rsid w:val="00C841E1"/>
    <w:rsid w:val="00C87460"/>
    <w:rsid w:val="00C87882"/>
    <w:rsid w:val="00C904EA"/>
    <w:rsid w:val="00CA3473"/>
    <w:rsid w:val="00CA5D84"/>
    <w:rsid w:val="00CB0D02"/>
    <w:rsid w:val="00CB0F3B"/>
    <w:rsid w:val="00CC1F3F"/>
    <w:rsid w:val="00CC23B7"/>
    <w:rsid w:val="00CD0A13"/>
    <w:rsid w:val="00CD6825"/>
    <w:rsid w:val="00CD6A90"/>
    <w:rsid w:val="00CE3BB4"/>
    <w:rsid w:val="00CE5FC4"/>
    <w:rsid w:val="00CE7136"/>
    <w:rsid w:val="00CF0934"/>
    <w:rsid w:val="00CF5A49"/>
    <w:rsid w:val="00D029DB"/>
    <w:rsid w:val="00D049EF"/>
    <w:rsid w:val="00D0544D"/>
    <w:rsid w:val="00D10546"/>
    <w:rsid w:val="00D10614"/>
    <w:rsid w:val="00D12FED"/>
    <w:rsid w:val="00D23F8E"/>
    <w:rsid w:val="00D31465"/>
    <w:rsid w:val="00D407C3"/>
    <w:rsid w:val="00D436E6"/>
    <w:rsid w:val="00D4624F"/>
    <w:rsid w:val="00D467C1"/>
    <w:rsid w:val="00D55A04"/>
    <w:rsid w:val="00D56E69"/>
    <w:rsid w:val="00D656F0"/>
    <w:rsid w:val="00D6677F"/>
    <w:rsid w:val="00D70FC1"/>
    <w:rsid w:val="00D73A68"/>
    <w:rsid w:val="00D8403C"/>
    <w:rsid w:val="00D854A4"/>
    <w:rsid w:val="00D85E9A"/>
    <w:rsid w:val="00D926F5"/>
    <w:rsid w:val="00D93FC3"/>
    <w:rsid w:val="00D942B0"/>
    <w:rsid w:val="00D95B49"/>
    <w:rsid w:val="00D972D1"/>
    <w:rsid w:val="00DA0E9E"/>
    <w:rsid w:val="00DB3159"/>
    <w:rsid w:val="00DC0B9F"/>
    <w:rsid w:val="00DC37C4"/>
    <w:rsid w:val="00DC50ED"/>
    <w:rsid w:val="00DC5172"/>
    <w:rsid w:val="00DC5A1D"/>
    <w:rsid w:val="00DC615C"/>
    <w:rsid w:val="00DC74FA"/>
    <w:rsid w:val="00DD3121"/>
    <w:rsid w:val="00DD7BF3"/>
    <w:rsid w:val="00DF0E70"/>
    <w:rsid w:val="00E01262"/>
    <w:rsid w:val="00E10408"/>
    <w:rsid w:val="00E3190F"/>
    <w:rsid w:val="00E332B6"/>
    <w:rsid w:val="00E34130"/>
    <w:rsid w:val="00E34EC7"/>
    <w:rsid w:val="00E40087"/>
    <w:rsid w:val="00E42C15"/>
    <w:rsid w:val="00E46AAF"/>
    <w:rsid w:val="00E501B2"/>
    <w:rsid w:val="00E52151"/>
    <w:rsid w:val="00E541CA"/>
    <w:rsid w:val="00E54A55"/>
    <w:rsid w:val="00E559E9"/>
    <w:rsid w:val="00E56343"/>
    <w:rsid w:val="00E563D6"/>
    <w:rsid w:val="00E61CAB"/>
    <w:rsid w:val="00E61CAC"/>
    <w:rsid w:val="00E72D1D"/>
    <w:rsid w:val="00E84F43"/>
    <w:rsid w:val="00E93A1D"/>
    <w:rsid w:val="00E93F03"/>
    <w:rsid w:val="00E9438B"/>
    <w:rsid w:val="00E94B55"/>
    <w:rsid w:val="00EA0B42"/>
    <w:rsid w:val="00EA682A"/>
    <w:rsid w:val="00EB1293"/>
    <w:rsid w:val="00EC3379"/>
    <w:rsid w:val="00EC50FA"/>
    <w:rsid w:val="00EC555A"/>
    <w:rsid w:val="00ED28A4"/>
    <w:rsid w:val="00EE711C"/>
    <w:rsid w:val="00EF76B7"/>
    <w:rsid w:val="00F00BFB"/>
    <w:rsid w:val="00F00ECD"/>
    <w:rsid w:val="00F13432"/>
    <w:rsid w:val="00F1480C"/>
    <w:rsid w:val="00F1637A"/>
    <w:rsid w:val="00F2099F"/>
    <w:rsid w:val="00F24A74"/>
    <w:rsid w:val="00F30653"/>
    <w:rsid w:val="00F32A6D"/>
    <w:rsid w:val="00F34C47"/>
    <w:rsid w:val="00F376D7"/>
    <w:rsid w:val="00F423C2"/>
    <w:rsid w:val="00F52FF4"/>
    <w:rsid w:val="00F556B3"/>
    <w:rsid w:val="00F56DAF"/>
    <w:rsid w:val="00F673E1"/>
    <w:rsid w:val="00F709A1"/>
    <w:rsid w:val="00F81203"/>
    <w:rsid w:val="00F83007"/>
    <w:rsid w:val="00F837B2"/>
    <w:rsid w:val="00F841A8"/>
    <w:rsid w:val="00F90911"/>
    <w:rsid w:val="00FA034D"/>
    <w:rsid w:val="00FA46C5"/>
    <w:rsid w:val="00FA6D56"/>
    <w:rsid w:val="00FA7B39"/>
    <w:rsid w:val="00FB031A"/>
    <w:rsid w:val="00FB15B6"/>
    <w:rsid w:val="00FB1A7B"/>
    <w:rsid w:val="00FB32F0"/>
    <w:rsid w:val="00FB5E96"/>
    <w:rsid w:val="00FC5104"/>
    <w:rsid w:val="00FD148F"/>
    <w:rsid w:val="00FD32E5"/>
    <w:rsid w:val="00FE458E"/>
    <w:rsid w:val="00FE67BC"/>
    <w:rsid w:val="00FE7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2">
    <w:name w:val="Normal"/>
    <w:rsid w:val="0030556C"/>
    <w:rPr>
      <w:color w:val="000000"/>
      <w:sz w:val="24"/>
      <w:szCs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3"/>
    <w:qFormat/>
    <w:rsid w:val="007571B3"/>
    <w:pPr>
      <w:keepNext/>
      <w:ind w:firstLine="4536"/>
      <w:outlineLvl w:val="0"/>
    </w:pPr>
    <w:rPr>
      <w:rFonts w:ascii="Times New Roman" w:eastAsia="Times New Roman" w:hAnsi="Times New Roman" w:cs="Times New Roman"/>
      <w:color w:val="auto"/>
      <w:sz w:val="28"/>
      <w:szCs w:val="20"/>
    </w:rPr>
  </w:style>
  <w:style w:type="paragraph" w:styleId="20">
    <w:name w:val="heading 2"/>
    <w:basedOn w:val="a2"/>
    <w:next w:val="a2"/>
    <w:link w:val="21"/>
    <w:uiPriority w:val="9"/>
    <w:unhideWhenUsed/>
    <w:qFormat/>
    <w:rsid w:val="007571B3"/>
    <w:pPr>
      <w:keepNext/>
      <w:keepLines/>
      <w:spacing w:before="200" w:line="360" w:lineRule="auto"/>
      <w:ind w:firstLine="709"/>
      <w:jc w:val="both"/>
      <w:outlineLvl w:val="1"/>
    </w:pPr>
    <w:rPr>
      <w:rFonts w:ascii="Calibri Light" w:eastAsia="Times New Roman" w:hAnsi="Calibri Light" w:cs="Times New Roman"/>
      <w:b/>
      <w:bCs/>
      <w:color w:val="5B9BD5"/>
      <w:sz w:val="26"/>
      <w:szCs w:val="26"/>
    </w:rPr>
  </w:style>
  <w:style w:type="paragraph" w:styleId="3">
    <w:name w:val="heading 3"/>
    <w:basedOn w:val="a2"/>
    <w:next w:val="a2"/>
    <w:link w:val="30"/>
    <w:semiHidden/>
    <w:unhideWhenUsed/>
    <w:qFormat/>
    <w:rsid w:val="00AA22AA"/>
    <w:pPr>
      <w:keepNext/>
      <w:spacing w:before="240" w:after="60"/>
      <w:outlineLvl w:val="2"/>
    </w:pPr>
    <w:rPr>
      <w:rFonts w:ascii="Cambria" w:eastAsia="Times New Roman" w:hAnsi="Cambria" w:cs="Times New Roman"/>
      <w:b/>
      <w:bCs/>
      <w:color w:val="auto"/>
      <w:sz w:val="26"/>
      <w:szCs w:val="26"/>
      <w:lang w:val="en-US" w:eastAsia="en-US"/>
    </w:rPr>
  </w:style>
  <w:style w:type="paragraph" w:styleId="4">
    <w:name w:val="heading 4"/>
    <w:basedOn w:val="a2"/>
    <w:next w:val="a2"/>
    <w:link w:val="40"/>
    <w:semiHidden/>
    <w:unhideWhenUsed/>
    <w:qFormat/>
    <w:rsid w:val="00AA22AA"/>
    <w:pPr>
      <w:keepNext/>
      <w:spacing w:before="240" w:after="60"/>
      <w:outlineLvl w:val="3"/>
    </w:pPr>
    <w:rPr>
      <w:rFonts w:ascii="Calibri" w:eastAsia="Calibri" w:hAnsi="Calibri" w:cs="Times New Roman"/>
      <w:b/>
      <w:bCs/>
      <w:color w:val="auto"/>
      <w:sz w:val="28"/>
      <w:szCs w:val="28"/>
      <w:lang w:val="en-US" w:eastAsia="en-US"/>
    </w:rPr>
  </w:style>
  <w:style w:type="paragraph" w:styleId="5">
    <w:name w:val="heading 5"/>
    <w:basedOn w:val="a2"/>
    <w:next w:val="a2"/>
    <w:link w:val="50"/>
    <w:semiHidden/>
    <w:unhideWhenUsed/>
    <w:qFormat/>
    <w:rsid w:val="00906C34"/>
    <w:pPr>
      <w:keepNext/>
      <w:ind w:firstLine="709"/>
      <w:jc w:val="center"/>
      <w:outlineLvl w:val="4"/>
    </w:pPr>
    <w:rPr>
      <w:rFonts w:ascii="Times New Roman" w:eastAsia="Times New Roman" w:hAnsi="Times New Roman" w:cs="Times New Roman"/>
      <w:b/>
      <w:i/>
      <w:color w:val="auto"/>
      <w:sz w:val="26"/>
      <w:szCs w:val="20"/>
    </w:rPr>
  </w:style>
  <w:style w:type="paragraph" w:styleId="6">
    <w:name w:val="heading 6"/>
    <w:basedOn w:val="a2"/>
    <w:next w:val="a2"/>
    <w:link w:val="60"/>
    <w:semiHidden/>
    <w:unhideWhenUsed/>
    <w:qFormat/>
    <w:rsid w:val="00AA22AA"/>
    <w:pPr>
      <w:spacing w:before="240" w:after="60"/>
      <w:outlineLvl w:val="5"/>
    </w:pPr>
    <w:rPr>
      <w:rFonts w:ascii="Calibri" w:eastAsia="Calibri" w:hAnsi="Calibri" w:cs="Times New Roman"/>
      <w:b/>
      <w:bCs/>
      <w:color w:val="auto"/>
      <w:sz w:val="22"/>
      <w:szCs w:val="22"/>
      <w:lang w:val="en-US" w:eastAsia="en-US"/>
    </w:rPr>
  </w:style>
  <w:style w:type="paragraph" w:styleId="7">
    <w:name w:val="heading 7"/>
    <w:basedOn w:val="a2"/>
    <w:next w:val="a2"/>
    <w:link w:val="70"/>
    <w:uiPriority w:val="99"/>
    <w:semiHidden/>
    <w:unhideWhenUsed/>
    <w:qFormat/>
    <w:rsid w:val="00AA22AA"/>
    <w:pPr>
      <w:spacing w:before="240" w:after="60"/>
      <w:outlineLvl w:val="6"/>
    </w:pPr>
    <w:rPr>
      <w:rFonts w:ascii="Calibri" w:eastAsia="Calibri" w:hAnsi="Calibri" w:cs="Times New Roman"/>
      <w:color w:val="auto"/>
      <w:lang w:val="en-US" w:eastAsia="en-US"/>
    </w:rPr>
  </w:style>
  <w:style w:type="paragraph" w:styleId="8">
    <w:name w:val="heading 8"/>
    <w:basedOn w:val="a2"/>
    <w:next w:val="a2"/>
    <w:link w:val="80"/>
    <w:uiPriority w:val="99"/>
    <w:semiHidden/>
    <w:unhideWhenUsed/>
    <w:qFormat/>
    <w:rsid w:val="00AA22AA"/>
    <w:pPr>
      <w:spacing w:before="240" w:after="60"/>
      <w:outlineLvl w:val="7"/>
    </w:pPr>
    <w:rPr>
      <w:rFonts w:ascii="Calibri" w:eastAsia="Calibri" w:hAnsi="Calibri" w:cs="Times New Roman"/>
      <w:i/>
      <w:iCs/>
      <w:color w:val="auto"/>
      <w:lang w:val="en-US" w:eastAsia="en-US"/>
    </w:rPr>
  </w:style>
  <w:style w:type="paragraph" w:styleId="9">
    <w:name w:val="heading 9"/>
    <w:basedOn w:val="a2"/>
    <w:next w:val="a2"/>
    <w:link w:val="90"/>
    <w:uiPriority w:val="99"/>
    <w:semiHidden/>
    <w:unhideWhenUsed/>
    <w:qFormat/>
    <w:rsid w:val="00AA22AA"/>
    <w:pPr>
      <w:spacing w:before="240" w:after="60"/>
      <w:outlineLvl w:val="8"/>
    </w:pPr>
    <w:rPr>
      <w:rFonts w:ascii="Cambria" w:eastAsia="Times New Roman" w:hAnsi="Cambria" w:cs="Times New Roman"/>
      <w:color w:val="auto"/>
      <w:sz w:val="22"/>
      <w:szCs w:val="22"/>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1849F8"/>
    <w:rPr>
      <w:color w:val="0066CC"/>
      <w:u w:val="single"/>
    </w:rPr>
  </w:style>
  <w:style w:type="character" w:customStyle="1" w:styleId="a7">
    <w:name w:val="Основной текст_"/>
    <w:basedOn w:val="a3"/>
    <w:link w:val="14"/>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Основной текст1"/>
    <w:basedOn w:val="a2"/>
    <w:link w:val="a7"/>
    <w:rsid w:val="001849F8"/>
    <w:pPr>
      <w:shd w:val="clear" w:color="auto" w:fill="FFFFFF"/>
      <w:spacing w:after="600" w:line="317" w:lineRule="exact"/>
    </w:pPr>
    <w:rPr>
      <w:rFonts w:ascii="Times New Roman" w:eastAsia="Times New Roman" w:hAnsi="Times New Roman" w:cs="Times New Roman"/>
      <w:sz w:val="27"/>
      <w:szCs w:val="27"/>
    </w:rPr>
  </w:style>
  <w:style w:type="paragraph" w:styleId="a8">
    <w:name w:val="Balloon Text"/>
    <w:basedOn w:val="a2"/>
    <w:link w:val="a9"/>
    <w:uiPriority w:val="99"/>
    <w:semiHidden/>
    <w:unhideWhenUsed/>
    <w:rsid w:val="00C324D2"/>
    <w:rPr>
      <w:rFonts w:ascii="Tahoma" w:hAnsi="Tahoma" w:cs="Tahoma"/>
      <w:sz w:val="16"/>
      <w:szCs w:val="16"/>
    </w:rPr>
  </w:style>
  <w:style w:type="character" w:customStyle="1" w:styleId="a9">
    <w:name w:val="Текст выноски Знак"/>
    <w:basedOn w:val="a3"/>
    <w:link w:val="a8"/>
    <w:uiPriority w:val="99"/>
    <w:semiHidden/>
    <w:rsid w:val="00C324D2"/>
    <w:rPr>
      <w:rFonts w:ascii="Tahoma" w:hAnsi="Tahoma" w:cs="Tahoma"/>
      <w:color w:val="000000"/>
      <w:sz w:val="16"/>
      <w:szCs w:val="16"/>
    </w:rPr>
  </w:style>
  <w:style w:type="paragraph" w:styleId="aa">
    <w:name w:val="header"/>
    <w:basedOn w:val="a2"/>
    <w:link w:val="ab"/>
    <w:uiPriority w:val="99"/>
    <w:semiHidden/>
    <w:unhideWhenUsed/>
    <w:rsid w:val="00C5606F"/>
    <w:pPr>
      <w:tabs>
        <w:tab w:val="center" w:pos="4677"/>
        <w:tab w:val="right" w:pos="9355"/>
      </w:tabs>
    </w:pPr>
  </w:style>
  <w:style w:type="character" w:customStyle="1" w:styleId="ab">
    <w:name w:val="Верхний колонтитул Знак"/>
    <w:basedOn w:val="a3"/>
    <w:link w:val="aa"/>
    <w:uiPriority w:val="99"/>
    <w:semiHidden/>
    <w:rsid w:val="00C5606F"/>
    <w:rPr>
      <w:color w:val="000000"/>
    </w:rPr>
  </w:style>
  <w:style w:type="paragraph" w:styleId="ac">
    <w:name w:val="footer"/>
    <w:basedOn w:val="a2"/>
    <w:link w:val="ad"/>
    <w:uiPriority w:val="99"/>
    <w:semiHidden/>
    <w:unhideWhenUsed/>
    <w:rsid w:val="00C5606F"/>
    <w:pPr>
      <w:tabs>
        <w:tab w:val="center" w:pos="4677"/>
        <w:tab w:val="right" w:pos="9355"/>
      </w:tabs>
    </w:pPr>
  </w:style>
  <w:style w:type="character" w:customStyle="1" w:styleId="ad">
    <w:name w:val="Нижний колонтитул Знак"/>
    <w:basedOn w:val="a3"/>
    <w:link w:val="ac"/>
    <w:uiPriority w:val="99"/>
    <w:semiHidden/>
    <w:rsid w:val="00C5606F"/>
    <w:rPr>
      <w:color w:val="000000"/>
    </w:rPr>
  </w:style>
  <w:style w:type="paragraph" w:styleId="ae">
    <w:name w:val="List Paragraph"/>
    <w:basedOn w:val="a2"/>
    <w:link w:val="af"/>
    <w:qFormat/>
    <w:rsid w:val="00006311"/>
    <w:pPr>
      <w:ind w:left="720"/>
      <w:contextualSpacing/>
    </w:pPr>
    <w:rPr>
      <w:rFonts w:cs="Times New Roman"/>
    </w:rPr>
  </w:style>
  <w:style w:type="paragraph" w:customStyle="1" w:styleId="22">
    <w:name w:val="Основной текст2"/>
    <w:basedOn w:val="a2"/>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basedOn w:val="a3"/>
    <w:rsid w:val="005F131C"/>
    <w:rPr>
      <w:rFonts w:ascii="Times New Roman" w:hAnsi="Times New Roman" w:cs="Times New Roman" w:hint="default"/>
      <w:sz w:val="22"/>
      <w:szCs w:val="22"/>
    </w:rPr>
  </w:style>
  <w:style w:type="character" w:customStyle="1" w:styleId="13">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3"/>
    <w:link w:val="12"/>
    <w:rsid w:val="007571B3"/>
    <w:rPr>
      <w:rFonts w:ascii="Times New Roman" w:eastAsia="Times New Roman" w:hAnsi="Times New Roman" w:cs="Times New Roman"/>
      <w:sz w:val="28"/>
    </w:rPr>
  </w:style>
  <w:style w:type="character" w:customStyle="1" w:styleId="21">
    <w:name w:val="Заголовок 2 Знак"/>
    <w:basedOn w:val="a3"/>
    <w:link w:val="20"/>
    <w:uiPriority w:val="9"/>
    <w:rsid w:val="007571B3"/>
    <w:rPr>
      <w:rFonts w:ascii="Calibri Light" w:eastAsia="Times New Roman" w:hAnsi="Calibri Light" w:cs="Times New Roman"/>
      <w:b/>
      <w:bCs/>
      <w:color w:val="5B9BD5"/>
      <w:sz w:val="26"/>
      <w:szCs w:val="26"/>
    </w:rPr>
  </w:style>
  <w:style w:type="numbering" w:customStyle="1" w:styleId="15">
    <w:name w:val="Нет списка1"/>
    <w:next w:val="a5"/>
    <w:uiPriority w:val="99"/>
    <w:semiHidden/>
    <w:unhideWhenUsed/>
    <w:rsid w:val="007571B3"/>
  </w:style>
  <w:style w:type="character" w:styleId="af0">
    <w:name w:val="FollowedHyperlink"/>
    <w:basedOn w:val="a3"/>
    <w:uiPriority w:val="99"/>
    <w:semiHidden/>
    <w:unhideWhenUsed/>
    <w:rsid w:val="007571B3"/>
    <w:rPr>
      <w:rFonts w:ascii="Times New Roman" w:hAnsi="Times New Roman" w:cs="Times New Roman" w:hint="default"/>
      <w:color w:val="954F72"/>
      <w:u w:val="single"/>
    </w:rPr>
  </w:style>
  <w:style w:type="character" w:styleId="af1">
    <w:name w:val="Strong"/>
    <w:basedOn w:val="a3"/>
    <w:qFormat/>
    <w:rsid w:val="007571B3"/>
    <w:rPr>
      <w:rFonts w:ascii="Times New Roman" w:hAnsi="Times New Roman" w:cs="Times New Roman" w:hint="default"/>
      <w:b/>
      <w:bCs/>
    </w:rPr>
  </w:style>
  <w:style w:type="paragraph" w:styleId="af2">
    <w:name w:val="Normal (Web)"/>
    <w:basedOn w:val="a2"/>
    <w:unhideWhenUsed/>
    <w:rsid w:val="007571B3"/>
    <w:pPr>
      <w:spacing w:before="100" w:beforeAutospacing="1" w:after="100" w:afterAutospacing="1"/>
    </w:pPr>
    <w:rPr>
      <w:rFonts w:ascii="Times New Roman" w:eastAsia="Times New Roman" w:hAnsi="Times New Roman" w:cs="Times New Roman"/>
      <w:color w:val="auto"/>
    </w:rPr>
  </w:style>
  <w:style w:type="paragraph" w:styleId="af3">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2"/>
    <w:link w:val="af4"/>
    <w:semiHidden/>
    <w:unhideWhenUsed/>
    <w:rsid w:val="007571B3"/>
    <w:rPr>
      <w:rFonts w:ascii="Times New Roman" w:eastAsia="Times New Roman" w:hAnsi="Times New Roman" w:cs="Times New Roman"/>
      <w:color w:val="auto"/>
      <w:sz w:val="20"/>
      <w:szCs w:val="20"/>
    </w:rPr>
  </w:style>
  <w:style w:type="character" w:customStyle="1" w:styleId="af4">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3"/>
    <w:link w:val="af3"/>
    <w:semiHidden/>
    <w:rsid w:val="007571B3"/>
    <w:rPr>
      <w:rFonts w:ascii="Times New Roman" w:eastAsia="Times New Roman" w:hAnsi="Times New Roman" w:cs="Times New Roman"/>
    </w:rPr>
  </w:style>
  <w:style w:type="paragraph" w:styleId="af5">
    <w:name w:val="annotation text"/>
    <w:basedOn w:val="a2"/>
    <w:link w:val="af6"/>
    <w:uiPriority w:val="99"/>
    <w:semiHidden/>
    <w:unhideWhenUsed/>
    <w:rsid w:val="007571B3"/>
    <w:pPr>
      <w:ind w:firstLine="709"/>
      <w:jc w:val="both"/>
    </w:pPr>
    <w:rPr>
      <w:rFonts w:ascii="Times New Roman" w:eastAsia="Times New Roman" w:hAnsi="Times New Roman" w:cs="Times New Roman"/>
      <w:color w:val="auto"/>
      <w:sz w:val="20"/>
      <w:szCs w:val="20"/>
    </w:rPr>
  </w:style>
  <w:style w:type="character" w:customStyle="1" w:styleId="af6">
    <w:name w:val="Текст примечания Знак"/>
    <w:basedOn w:val="a3"/>
    <w:link w:val="af5"/>
    <w:uiPriority w:val="99"/>
    <w:semiHidden/>
    <w:rsid w:val="007571B3"/>
    <w:rPr>
      <w:rFonts w:ascii="Times New Roman" w:eastAsia="Times New Roman" w:hAnsi="Times New Roman" w:cs="Times New Roman"/>
    </w:rPr>
  </w:style>
  <w:style w:type="paragraph" w:styleId="af7">
    <w:name w:val="toa heading"/>
    <w:basedOn w:val="a2"/>
    <w:next w:val="a2"/>
    <w:uiPriority w:val="99"/>
    <w:semiHidden/>
    <w:unhideWhenUsed/>
    <w:rsid w:val="007571B3"/>
    <w:pPr>
      <w:spacing w:before="120" w:line="360" w:lineRule="auto"/>
      <w:ind w:firstLine="709"/>
      <w:jc w:val="both"/>
    </w:pPr>
    <w:rPr>
      <w:rFonts w:ascii="Calibri Light" w:eastAsia="Times New Roman" w:hAnsi="Calibri Light" w:cs="Times New Roman"/>
      <w:b/>
      <w:bCs/>
      <w:color w:val="auto"/>
    </w:rPr>
  </w:style>
  <w:style w:type="paragraph" w:styleId="af8">
    <w:name w:val="Title"/>
    <w:basedOn w:val="a2"/>
    <w:link w:val="af9"/>
    <w:qFormat/>
    <w:rsid w:val="007571B3"/>
    <w:pPr>
      <w:jc w:val="center"/>
    </w:pPr>
    <w:rPr>
      <w:rFonts w:ascii="Times New Roman" w:eastAsia="Times New Roman" w:hAnsi="Times New Roman" w:cs="Times New Roman"/>
      <w:color w:val="auto"/>
      <w:sz w:val="28"/>
    </w:rPr>
  </w:style>
  <w:style w:type="character" w:customStyle="1" w:styleId="af9">
    <w:name w:val="Название Знак"/>
    <w:basedOn w:val="a3"/>
    <w:link w:val="af8"/>
    <w:rsid w:val="007571B3"/>
    <w:rPr>
      <w:rFonts w:ascii="Times New Roman" w:eastAsia="Times New Roman" w:hAnsi="Times New Roman" w:cs="Times New Roman"/>
      <w:sz w:val="28"/>
      <w:szCs w:val="24"/>
    </w:rPr>
  </w:style>
  <w:style w:type="paragraph" w:styleId="23">
    <w:name w:val="Body Text 2"/>
    <w:basedOn w:val="a2"/>
    <w:link w:val="24"/>
    <w:semiHidden/>
    <w:unhideWhenUsed/>
    <w:rsid w:val="007571B3"/>
    <w:pPr>
      <w:spacing w:after="120" w:line="480" w:lineRule="auto"/>
    </w:pPr>
    <w:rPr>
      <w:rFonts w:ascii="Times New Roman" w:eastAsia="Times New Roman" w:hAnsi="Times New Roman" w:cs="Times New Roman"/>
      <w:color w:val="auto"/>
    </w:rPr>
  </w:style>
  <w:style w:type="character" w:customStyle="1" w:styleId="24">
    <w:name w:val="Основной текст 2 Знак"/>
    <w:basedOn w:val="a3"/>
    <w:link w:val="23"/>
    <w:rsid w:val="007571B3"/>
    <w:rPr>
      <w:rFonts w:ascii="Times New Roman" w:eastAsia="Times New Roman" w:hAnsi="Times New Roman" w:cs="Times New Roman"/>
      <w:sz w:val="24"/>
      <w:szCs w:val="24"/>
    </w:rPr>
  </w:style>
  <w:style w:type="paragraph" w:styleId="afa">
    <w:name w:val="annotation subject"/>
    <w:basedOn w:val="af5"/>
    <w:next w:val="af5"/>
    <w:link w:val="afb"/>
    <w:uiPriority w:val="99"/>
    <w:semiHidden/>
    <w:unhideWhenUsed/>
    <w:rsid w:val="007571B3"/>
    <w:rPr>
      <w:b/>
      <w:bCs/>
    </w:rPr>
  </w:style>
  <w:style w:type="character" w:customStyle="1" w:styleId="afb">
    <w:name w:val="Тема примечания Знак"/>
    <w:basedOn w:val="af6"/>
    <w:link w:val="afa"/>
    <w:uiPriority w:val="99"/>
    <w:semiHidden/>
    <w:rsid w:val="007571B3"/>
    <w:rPr>
      <w:b/>
      <w:bCs/>
    </w:rPr>
  </w:style>
  <w:style w:type="character" w:customStyle="1" w:styleId="af">
    <w:name w:val="Абзац списка Знак"/>
    <w:link w:val="ae"/>
    <w:locked/>
    <w:rsid w:val="007571B3"/>
    <w:rPr>
      <w:color w:val="000000"/>
      <w:sz w:val="24"/>
      <w:szCs w:val="24"/>
    </w:rPr>
  </w:style>
  <w:style w:type="paragraph" w:customStyle="1" w:styleId="afc">
    <w:name w:val="Название проектного документа"/>
    <w:basedOn w:val="a2"/>
    <w:rsid w:val="007571B3"/>
    <w:pPr>
      <w:widowControl w:val="0"/>
      <w:ind w:left="1701"/>
      <w:jc w:val="center"/>
    </w:pPr>
    <w:rPr>
      <w:rFonts w:ascii="Arial" w:eastAsia="Times New Roman" w:hAnsi="Arial" w:cs="Arial"/>
      <w:b/>
      <w:bCs/>
      <w:color w:val="000080"/>
      <w:sz w:val="32"/>
      <w:szCs w:val="20"/>
    </w:rPr>
  </w:style>
  <w:style w:type="paragraph" w:customStyle="1" w:styleId="ConsPlusNormal">
    <w:name w:val="ConsPlusNormal"/>
    <w:link w:val="ConsPlusNormal0"/>
    <w:qFormat/>
    <w:rsid w:val="007571B3"/>
    <w:pPr>
      <w:autoSpaceDE w:val="0"/>
      <w:autoSpaceDN w:val="0"/>
      <w:adjustRightInd w:val="0"/>
      <w:ind w:firstLine="720"/>
    </w:pPr>
    <w:rPr>
      <w:rFonts w:ascii="Arial" w:eastAsia="Times New Roman" w:hAnsi="Arial" w:cs="Arial"/>
    </w:rPr>
  </w:style>
  <w:style w:type="paragraph" w:customStyle="1" w:styleId="p2">
    <w:name w:val="p2"/>
    <w:basedOn w:val="a2"/>
    <w:rsid w:val="007571B3"/>
    <w:pPr>
      <w:widowControl w:val="0"/>
      <w:tabs>
        <w:tab w:val="left" w:pos="737"/>
      </w:tabs>
      <w:autoSpaceDE w:val="0"/>
      <w:autoSpaceDN w:val="0"/>
      <w:adjustRightInd w:val="0"/>
      <w:spacing w:line="323" w:lineRule="atLeast"/>
      <w:ind w:left="975" w:firstLine="709"/>
      <w:jc w:val="both"/>
    </w:pPr>
    <w:rPr>
      <w:rFonts w:ascii="Times New Roman" w:eastAsia="Times New Roman" w:hAnsi="Times New Roman" w:cs="Times New Roman"/>
      <w:color w:val="auto"/>
      <w:lang w:val="en-US"/>
    </w:rPr>
  </w:style>
  <w:style w:type="character" w:customStyle="1" w:styleId="afd">
    <w:name w:val="Метод Обычный Знак"/>
    <w:link w:val="afe"/>
    <w:locked/>
    <w:rsid w:val="007571B3"/>
    <w:rPr>
      <w:rFonts w:ascii="Times New Roman" w:hAnsi="Times New Roman" w:cs="Times New Roman"/>
      <w:sz w:val="26"/>
    </w:rPr>
  </w:style>
  <w:style w:type="paragraph" w:customStyle="1" w:styleId="afe">
    <w:name w:val="Метод Обычный"/>
    <w:basedOn w:val="a2"/>
    <w:link w:val="afd"/>
    <w:qFormat/>
    <w:rsid w:val="007571B3"/>
    <w:pPr>
      <w:spacing w:after="60"/>
      <w:ind w:firstLine="709"/>
      <w:jc w:val="both"/>
    </w:pPr>
    <w:rPr>
      <w:rFonts w:ascii="Times New Roman" w:hAnsi="Times New Roman" w:cs="Times New Roman"/>
      <w:color w:val="auto"/>
      <w:sz w:val="26"/>
      <w:szCs w:val="20"/>
    </w:rPr>
  </w:style>
  <w:style w:type="paragraph" w:customStyle="1" w:styleId="FORMATTEXT">
    <w:name w:val=".FORMATTEXT"/>
    <w:rsid w:val="007571B3"/>
    <w:pPr>
      <w:widowControl w:val="0"/>
      <w:autoSpaceDE w:val="0"/>
      <w:autoSpaceDN w:val="0"/>
      <w:adjustRightInd w:val="0"/>
    </w:pPr>
    <w:rPr>
      <w:rFonts w:ascii="Times New Roman" w:eastAsia="Times New Roman" w:hAnsi="Times New Roman" w:cs="Times New Roman"/>
      <w:sz w:val="24"/>
      <w:szCs w:val="24"/>
    </w:rPr>
  </w:style>
  <w:style w:type="paragraph" w:customStyle="1" w:styleId="ConsPlusNonformat">
    <w:name w:val="ConsPlusNonformat"/>
    <w:rsid w:val="007571B3"/>
    <w:pPr>
      <w:widowControl w:val="0"/>
      <w:autoSpaceDE w:val="0"/>
      <w:autoSpaceDN w:val="0"/>
      <w:adjustRightInd w:val="0"/>
    </w:pPr>
    <w:rPr>
      <w:rFonts w:ascii="Courier New" w:eastAsia="Times New Roman" w:hAnsi="Courier New" w:cs="Courier New"/>
    </w:rPr>
  </w:style>
  <w:style w:type="character" w:customStyle="1" w:styleId="25">
    <w:name w:val="Основной текст (2)_"/>
    <w:basedOn w:val="a3"/>
    <w:link w:val="26"/>
    <w:uiPriority w:val="99"/>
    <w:locked/>
    <w:rsid w:val="007571B3"/>
    <w:rPr>
      <w:sz w:val="23"/>
      <w:szCs w:val="23"/>
      <w:shd w:val="clear" w:color="auto" w:fill="FFFFFF"/>
    </w:rPr>
  </w:style>
  <w:style w:type="paragraph" w:customStyle="1" w:styleId="26">
    <w:name w:val="Основной текст (2)"/>
    <w:basedOn w:val="a2"/>
    <w:link w:val="25"/>
    <w:uiPriority w:val="99"/>
    <w:rsid w:val="007571B3"/>
    <w:pPr>
      <w:shd w:val="clear" w:color="auto" w:fill="FFFFFF"/>
      <w:spacing w:before="420" w:line="274" w:lineRule="exact"/>
    </w:pPr>
    <w:rPr>
      <w:color w:val="auto"/>
      <w:sz w:val="23"/>
      <w:szCs w:val="23"/>
    </w:rPr>
  </w:style>
  <w:style w:type="paragraph" w:customStyle="1" w:styleId="16">
    <w:name w:val="Знак Знак Знак Знак Знак Знак Знак Знак Знак Знак1 Знак Знак Знак Знак Знак Знак Знак"/>
    <w:basedOn w:val="a2"/>
    <w:rsid w:val="007571B3"/>
    <w:pPr>
      <w:spacing w:before="100" w:beforeAutospacing="1" w:after="100" w:afterAutospacing="1"/>
      <w:jc w:val="both"/>
    </w:pPr>
    <w:rPr>
      <w:rFonts w:ascii="Tahoma" w:eastAsia="Times New Roman" w:hAnsi="Tahoma" w:cs="Tahoma"/>
      <w:color w:val="auto"/>
      <w:sz w:val="20"/>
      <w:szCs w:val="20"/>
      <w:lang w:val="en-US" w:eastAsia="en-US"/>
    </w:rPr>
  </w:style>
  <w:style w:type="character" w:styleId="aff">
    <w:name w:val="footnote reference"/>
    <w:basedOn w:val="a3"/>
    <w:semiHidden/>
    <w:unhideWhenUsed/>
    <w:rsid w:val="007571B3"/>
    <w:rPr>
      <w:rFonts w:ascii="Times New Roman" w:hAnsi="Times New Roman" w:cs="Times New Roman" w:hint="default"/>
      <w:vertAlign w:val="superscript"/>
    </w:rPr>
  </w:style>
  <w:style w:type="character" w:styleId="aff0">
    <w:name w:val="annotation reference"/>
    <w:basedOn w:val="a3"/>
    <w:uiPriority w:val="99"/>
    <w:semiHidden/>
    <w:unhideWhenUsed/>
    <w:rsid w:val="007571B3"/>
    <w:rPr>
      <w:rFonts w:ascii="Times New Roman" w:hAnsi="Times New Roman" w:cs="Times New Roman" w:hint="default"/>
      <w:sz w:val="16"/>
      <w:szCs w:val="16"/>
    </w:rPr>
  </w:style>
  <w:style w:type="character" w:customStyle="1" w:styleId="s6">
    <w:name w:val="s6"/>
    <w:basedOn w:val="a3"/>
    <w:rsid w:val="007571B3"/>
    <w:rPr>
      <w:rFonts w:ascii="Times New Roman" w:hAnsi="Times New Roman" w:cs="Times New Roman" w:hint="default"/>
    </w:rPr>
  </w:style>
  <w:style w:type="character" w:customStyle="1" w:styleId="apple-converted-space">
    <w:name w:val="apple-converted-space"/>
    <w:basedOn w:val="a3"/>
    <w:rsid w:val="007571B3"/>
    <w:rPr>
      <w:rFonts w:ascii="Times New Roman" w:hAnsi="Times New Roman" w:cs="Times New Roman" w:hint="default"/>
    </w:rPr>
  </w:style>
  <w:style w:type="character" w:customStyle="1" w:styleId="27">
    <w:name w:val="Знак Знак2"/>
    <w:basedOn w:val="a3"/>
    <w:rsid w:val="007571B3"/>
    <w:rPr>
      <w:rFonts w:ascii="Times New Roman" w:hAnsi="Times New Roman" w:cs="Times New Roman" w:hint="default"/>
      <w:sz w:val="24"/>
      <w:szCs w:val="24"/>
      <w:lang w:val="ru-RU" w:eastAsia="ru-RU" w:bidi="ar-SA"/>
    </w:rPr>
  </w:style>
  <w:style w:type="table" w:styleId="aff1">
    <w:name w:val="Table Grid"/>
    <w:basedOn w:val="a4"/>
    <w:uiPriority w:val="59"/>
    <w:rsid w:val="007571B3"/>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3"/>
    <w:link w:val="5"/>
    <w:semiHidden/>
    <w:rsid w:val="00906C34"/>
    <w:rPr>
      <w:rFonts w:ascii="Times New Roman" w:eastAsia="Times New Roman" w:hAnsi="Times New Roman" w:cs="Times New Roman"/>
      <w:b/>
      <w:i/>
      <w:sz w:val="26"/>
    </w:rPr>
  </w:style>
  <w:style w:type="numbering" w:customStyle="1" w:styleId="28">
    <w:name w:val="Нет списка2"/>
    <w:next w:val="a5"/>
    <w:uiPriority w:val="99"/>
    <w:semiHidden/>
    <w:unhideWhenUsed/>
    <w:rsid w:val="00906C34"/>
  </w:style>
  <w:style w:type="character" w:customStyle="1" w:styleId="17">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footnote text Знак1,Текст сноски-FN Знак1"/>
    <w:basedOn w:val="a3"/>
    <w:uiPriority w:val="99"/>
    <w:semiHidden/>
    <w:rsid w:val="00906C34"/>
    <w:rPr>
      <w:rFonts w:ascii="Times New Roman" w:eastAsia="Times New Roman" w:hAnsi="Times New Roman" w:cs="Times New Roman"/>
    </w:rPr>
  </w:style>
  <w:style w:type="paragraph" w:styleId="aff2">
    <w:name w:val="Body Text"/>
    <w:aliases w:val="бпОсновной текст"/>
    <w:basedOn w:val="a2"/>
    <w:link w:val="aff3"/>
    <w:semiHidden/>
    <w:unhideWhenUsed/>
    <w:rsid w:val="00906C34"/>
    <w:pPr>
      <w:spacing w:after="120" w:line="360" w:lineRule="auto"/>
      <w:ind w:firstLine="709"/>
      <w:jc w:val="both"/>
    </w:pPr>
    <w:rPr>
      <w:rFonts w:ascii="Times New Roman" w:eastAsia="Times New Roman" w:hAnsi="Times New Roman" w:cs="Times New Roman"/>
      <w:color w:val="auto"/>
      <w:sz w:val="26"/>
      <w:szCs w:val="22"/>
    </w:rPr>
  </w:style>
  <w:style w:type="character" w:customStyle="1" w:styleId="aff3">
    <w:name w:val="Основной текст Знак"/>
    <w:aliases w:val="бпОсновной текст Знак"/>
    <w:basedOn w:val="a3"/>
    <w:link w:val="aff2"/>
    <w:semiHidden/>
    <w:rsid w:val="00906C34"/>
    <w:rPr>
      <w:rFonts w:ascii="Times New Roman" w:eastAsia="Times New Roman" w:hAnsi="Times New Roman" w:cs="Times New Roman"/>
      <w:sz w:val="26"/>
      <w:szCs w:val="22"/>
    </w:rPr>
  </w:style>
  <w:style w:type="paragraph" w:styleId="aff4">
    <w:name w:val="No Spacing"/>
    <w:aliases w:val="Приложение АР"/>
    <w:uiPriority w:val="99"/>
    <w:qFormat/>
    <w:rsid w:val="00906C34"/>
    <w:rPr>
      <w:rFonts w:ascii="Times New Roman" w:eastAsia="Times New Roman" w:hAnsi="Times New Roman" w:cs="Times New Roman"/>
      <w:sz w:val="26"/>
      <w:szCs w:val="22"/>
    </w:rPr>
  </w:style>
  <w:style w:type="paragraph" w:customStyle="1" w:styleId="p4">
    <w:name w:val="p4"/>
    <w:basedOn w:val="a2"/>
    <w:rsid w:val="00906C34"/>
    <w:pPr>
      <w:widowControl w:val="0"/>
      <w:tabs>
        <w:tab w:val="left" w:pos="5425"/>
      </w:tabs>
      <w:autoSpaceDE w:val="0"/>
      <w:autoSpaceDN w:val="0"/>
      <w:adjustRightInd w:val="0"/>
      <w:spacing w:line="240" w:lineRule="atLeast"/>
      <w:ind w:left="3180" w:firstLine="709"/>
      <w:jc w:val="both"/>
    </w:pPr>
    <w:rPr>
      <w:rFonts w:ascii="Times New Roman" w:eastAsia="Times New Roman" w:hAnsi="Times New Roman" w:cs="Times New Roman"/>
      <w:color w:val="auto"/>
      <w:lang w:val="en-US"/>
    </w:rPr>
  </w:style>
  <w:style w:type="paragraph" w:customStyle="1" w:styleId="p3">
    <w:name w:val="p3"/>
    <w:basedOn w:val="a2"/>
    <w:rsid w:val="00906C34"/>
    <w:pPr>
      <w:widowControl w:val="0"/>
      <w:tabs>
        <w:tab w:val="left" w:pos="6752"/>
        <w:tab w:val="left" w:pos="7035"/>
      </w:tabs>
      <w:autoSpaceDE w:val="0"/>
      <w:autoSpaceDN w:val="0"/>
      <w:adjustRightInd w:val="0"/>
      <w:spacing w:line="328" w:lineRule="atLeast"/>
      <w:ind w:left="7035" w:hanging="283"/>
      <w:jc w:val="both"/>
    </w:pPr>
    <w:rPr>
      <w:rFonts w:ascii="Times New Roman" w:eastAsia="Times New Roman" w:hAnsi="Times New Roman" w:cs="Times New Roman"/>
      <w:color w:val="auto"/>
      <w:lang w:val="en-US"/>
    </w:rPr>
  </w:style>
  <w:style w:type="paragraph" w:customStyle="1" w:styleId="p5">
    <w:name w:val="p5"/>
    <w:basedOn w:val="a2"/>
    <w:rsid w:val="00906C34"/>
    <w:pPr>
      <w:widowControl w:val="0"/>
      <w:tabs>
        <w:tab w:val="left" w:pos="6497"/>
      </w:tabs>
      <w:autoSpaceDE w:val="0"/>
      <w:autoSpaceDN w:val="0"/>
      <w:adjustRightInd w:val="0"/>
      <w:spacing w:line="240" w:lineRule="atLeast"/>
      <w:ind w:left="4252" w:firstLine="709"/>
      <w:jc w:val="both"/>
    </w:pPr>
    <w:rPr>
      <w:rFonts w:ascii="Times New Roman" w:eastAsia="Times New Roman" w:hAnsi="Times New Roman" w:cs="Times New Roman"/>
      <w:color w:val="auto"/>
      <w:lang w:val="en-US"/>
    </w:rPr>
  </w:style>
  <w:style w:type="paragraph" w:customStyle="1" w:styleId="ConsTitle">
    <w:name w:val="ConsTitle"/>
    <w:uiPriority w:val="99"/>
    <w:rsid w:val="00906C34"/>
    <w:pPr>
      <w:widowControl w:val="0"/>
      <w:autoSpaceDE w:val="0"/>
      <w:autoSpaceDN w:val="0"/>
      <w:adjustRightInd w:val="0"/>
    </w:pPr>
    <w:rPr>
      <w:rFonts w:ascii="Arial" w:eastAsia="Times New Roman" w:hAnsi="Arial" w:cs="Arial"/>
      <w:b/>
      <w:bCs/>
    </w:rPr>
  </w:style>
  <w:style w:type="paragraph" w:customStyle="1" w:styleId="18">
    <w:name w:val="Без интервала1"/>
    <w:basedOn w:val="a2"/>
    <w:rsid w:val="00906C34"/>
    <w:rPr>
      <w:rFonts w:ascii="Calibri" w:eastAsia="Times New Roman" w:hAnsi="Calibri" w:cs="Calibri"/>
      <w:color w:val="auto"/>
      <w:sz w:val="22"/>
      <w:szCs w:val="22"/>
      <w:lang w:eastAsia="en-US"/>
    </w:rPr>
  </w:style>
  <w:style w:type="paragraph" w:customStyle="1" w:styleId="41">
    <w:name w:val="Стиль4"/>
    <w:basedOn w:val="a2"/>
    <w:rsid w:val="00906C34"/>
    <w:pPr>
      <w:widowControl w:val="0"/>
    </w:pPr>
    <w:rPr>
      <w:rFonts w:ascii="Times New Roman" w:eastAsia="Calibri" w:hAnsi="Times New Roman" w:cs="Times New Roman"/>
      <w:color w:val="auto"/>
    </w:rPr>
  </w:style>
  <w:style w:type="paragraph" w:customStyle="1" w:styleId="19">
    <w:name w:val="Абзац списка1"/>
    <w:basedOn w:val="a2"/>
    <w:uiPriority w:val="99"/>
    <w:qFormat/>
    <w:rsid w:val="00906C34"/>
    <w:pPr>
      <w:spacing w:after="200" w:line="276" w:lineRule="auto"/>
      <w:ind w:left="720"/>
      <w:contextualSpacing/>
    </w:pPr>
    <w:rPr>
      <w:rFonts w:ascii="Calibri" w:eastAsia="Times New Roman" w:hAnsi="Calibri" w:cs="Times New Roman"/>
      <w:color w:val="auto"/>
      <w:sz w:val="22"/>
      <w:szCs w:val="22"/>
      <w:lang w:eastAsia="en-US"/>
    </w:rPr>
  </w:style>
  <w:style w:type="character" w:customStyle="1" w:styleId="61">
    <w:name w:val="Знак Знак6"/>
    <w:basedOn w:val="a3"/>
    <w:rsid w:val="00906C34"/>
  </w:style>
  <w:style w:type="character" w:customStyle="1" w:styleId="FontStyle27">
    <w:name w:val="Font Style27"/>
    <w:rsid w:val="00906C34"/>
    <w:rPr>
      <w:rFonts w:ascii="Times New Roman" w:hAnsi="Times New Roman" w:cs="Times New Roman" w:hint="default"/>
      <w:sz w:val="28"/>
      <w:szCs w:val="28"/>
    </w:rPr>
  </w:style>
  <w:style w:type="table" w:customStyle="1" w:styleId="1a">
    <w:name w:val="Сетка таблицы1"/>
    <w:basedOn w:val="a4"/>
    <w:next w:val="aff1"/>
    <w:uiPriority w:val="59"/>
    <w:rsid w:val="00906C34"/>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3"/>
    <w:link w:val="3"/>
    <w:semiHidden/>
    <w:rsid w:val="00AA22AA"/>
    <w:rPr>
      <w:rFonts w:ascii="Cambria" w:eastAsia="Times New Roman" w:hAnsi="Cambria" w:cs="Times New Roman"/>
      <w:b/>
      <w:bCs/>
      <w:sz w:val="26"/>
      <w:szCs w:val="26"/>
      <w:lang w:val="en-US" w:eastAsia="en-US"/>
    </w:rPr>
  </w:style>
  <w:style w:type="character" w:customStyle="1" w:styleId="40">
    <w:name w:val="Заголовок 4 Знак"/>
    <w:basedOn w:val="a3"/>
    <w:link w:val="4"/>
    <w:semiHidden/>
    <w:rsid w:val="00AA22AA"/>
    <w:rPr>
      <w:rFonts w:ascii="Calibri" w:eastAsia="Calibri" w:hAnsi="Calibri" w:cs="Times New Roman"/>
      <w:b/>
      <w:bCs/>
      <w:sz w:val="28"/>
      <w:szCs w:val="28"/>
      <w:lang w:val="en-US" w:eastAsia="en-US"/>
    </w:rPr>
  </w:style>
  <w:style w:type="character" w:customStyle="1" w:styleId="60">
    <w:name w:val="Заголовок 6 Знак"/>
    <w:basedOn w:val="a3"/>
    <w:link w:val="6"/>
    <w:semiHidden/>
    <w:rsid w:val="00AA22AA"/>
    <w:rPr>
      <w:rFonts w:ascii="Calibri" w:eastAsia="Calibri" w:hAnsi="Calibri" w:cs="Times New Roman"/>
      <w:b/>
      <w:bCs/>
      <w:sz w:val="22"/>
      <w:szCs w:val="22"/>
      <w:lang w:val="en-US" w:eastAsia="en-US"/>
    </w:rPr>
  </w:style>
  <w:style w:type="character" w:customStyle="1" w:styleId="70">
    <w:name w:val="Заголовок 7 Знак"/>
    <w:basedOn w:val="a3"/>
    <w:link w:val="7"/>
    <w:uiPriority w:val="99"/>
    <w:semiHidden/>
    <w:rsid w:val="00AA22AA"/>
    <w:rPr>
      <w:rFonts w:ascii="Calibri" w:eastAsia="Calibri" w:hAnsi="Calibri" w:cs="Times New Roman"/>
      <w:sz w:val="24"/>
      <w:szCs w:val="24"/>
      <w:lang w:val="en-US" w:eastAsia="en-US"/>
    </w:rPr>
  </w:style>
  <w:style w:type="character" w:customStyle="1" w:styleId="80">
    <w:name w:val="Заголовок 8 Знак"/>
    <w:basedOn w:val="a3"/>
    <w:link w:val="8"/>
    <w:uiPriority w:val="99"/>
    <w:semiHidden/>
    <w:rsid w:val="00AA22AA"/>
    <w:rPr>
      <w:rFonts w:ascii="Calibri" w:eastAsia="Calibri" w:hAnsi="Calibri" w:cs="Times New Roman"/>
      <w:i/>
      <w:iCs/>
      <w:sz w:val="24"/>
      <w:szCs w:val="24"/>
      <w:lang w:val="en-US" w:eastAsia="en-US"/>
    </w:rPr>
  </w:style>
  <w:style w:type="character" w:customStyle="1" w:styleId="90">
    <w:name w:val="Заголовок 9 Знак"/>
    <w:basedOn w:val="a3"/>
    <w:link w:val="9"/>
    <w:uiPriority w:val="99"/>
    <w:semiHidden/>
    <w:rsid w:val="00AA22AA"/>
    <w:rPr>
      <w:rFonts w:ascii="Cambria" w:eastAsia="Times New Roman" w:hAnsi="Cambria" w:cs="Times New Roman"/>
      <w:sz w:val="22"/>
      <w:szCs w:val="22"/>
      <w:lang w:val="en-US" w:eastAsia="en-US"/>
    </w:rPr>
  </w:style>
  <w:style w:type="numbering" w:customStyle="1" w:styleId="31">
    <w:name w:val="Нет списка3"/>
    <w:next w:val="a5"/>
    <w:uiPriority w:val="99"/>
    <w:semiHidden/>
    <w:unhideWhenUsed/>
    <w:rsid w:val="00AA22AA"/>
  </w:style>
  <w:style w:type="character" w:styleId="aff5">
    <w:name w:val="Emphasis"/>
    <w:basedOn w:val="a3"/>
    <w:uiPriority w:val="20"/>
    <w:qFormat/>
    <w:rsid w:val="00AA22AA"/>
    <w:rPr>
      <w:rFonts w:ascii="Calibri" w:hAnsi="Calibri" w:cs="Times New Roman" w:hint="default"/>
      <w:b/>
      <w:bCs w:val="0"/>
      <w:i/>
      <w:iCs/>
    </w:rPr>
  </w:style>
  <w:style w:type="paragraph" w:styleId="aff6">
    <w:name w:val="Subtitle"/>
    <w:basedOn w:val="a2"/>
    <w:next w:val="a2"/>
    <w:link w:val="aff7"/>
    <w:uiPriority w:val="99"/>
    <w:qFormat/>
    <w:rsid w:val="00AA22AA"/>
    <w:pPr>
      <w:spacing w:after="60"/>
      <w:jc w:val="center"/>
      <w:outlineLvl w:val="1"/>
    </w:pPr>
    <w:rPr>
      <w:rFonts w:ascii="Cambria" w:eastAsia="Times New Roman" w:hAnsi="Cambria" w:cs="Times New Roman"/>
      <w:color w:val="auto"/>
      <w:lang w:val="en-US" w:eastAsia="en-US"/>
    </w:rPr>
  </w:style>
  <w:style w:type="character" w:customStyle="1" w:styleId="aff7">
    <w:name w:val="Подзаголовок Знак"/>
    <w:basedOn w:val="a3"/>
    <w:link w:val="aff6"/>
    <w:uiPriority w:val="99"/>
    <w:rsid w:val="00AA22AA"/>
    <w:rPr>
      <w:rFonts w:ascii="Cambria" w:eastAsia="Times New Roman" w:hAnsi="Cambria" w:cs="Times New Roman"/>
      <w:sz w:val="24"/>
      <w:szCs w:val="24"/>
      <w:lang w:val="en-US" w:eastAsia="en-US"/>
    </w:rPr>
  </w:style>
  <w:style w:type="paragraph" w:styleId="29">
    <w:name w:val="Quote"/>
    <w:basedOn w:val="a2"/>
    <w:next w:val="a2"/>
    <w:link w:val="2a"/>
    <w:uiPriority w:val="99"/>
    <w:qFormat/>
    <w:rsid w:val="00AA22AA"/>
    <w:rPr>
      <w:rFonts w:ascii="Calibri" w:eastAsia="Calibri" w:hAnsi="Calibri" w:cs="Times New Roman"/>
      <w:i/>
      <w:color w:val="auto"/>
      <w:lang w:val="en-US" w:eastAsia="en-US"/>
    </w:rPr>
  </w:style>
  <w:style w:type="character" w:customStyle="1" w:styleId="2a">
    <w:name w:val="Цитата 2 Знак"/>
    <w:basedOn w:val="a3"/>
    <w:link w:val="29"/>
    <w:uiPriority w:val="99"/>
    <w:rsid w:val="00AA22AA"/>
    <w:rPr>
      <w:rFonts w:ascii="Calibri" w:eastAsia="Calibri" w:hAnsi="Calibri" w:cs="Times New Roman"/>
      <w:i/>
      <w:sz w:val="24"/>
      <w:szCs w:val="24"/>
      <w:lang w:val="en-US" w:eastAsia="en-US"/>
    </w:rPr>
  </w:style>
  <w:style w:type="paragraph" w:styleId="aff8">
    <w:name w:val="Intense Quote"/>
    <w:basedOn w:val="a2"/>
    <w:next w:val="a2"/>
    <w:link w:val="aff9"/>
    <w:uiPriority w:val="99"/>
    <w:qFormat/>
    <w:rsid w:val="00AA22AA"/>
    <w:pPr>
      <w:ind w:left="720" w:right="720"/>
    </w:pPr>
    <w:rPr>
      <w:rFonts w:ascii="Calibri" w:eastAsia="Calibri" w:hAnsi="Calibri" w:cs="Times New Roman"/>
      <w:b/>
      <w:i/>
      <w:color w:val="auto"/>
      <w:szCs w:val="22"/>
      <w:lang w:val="en-US" w:eastAsia="en-US"/>
    </w:rPr>
  </w:style>
  <w:style w:type="character" w:customStyle="1" w:styleId="aff9">
    <w:name w:val="Выделенная цитата Знак"/>
    <w:basedOn w:val="a3"/>
    <w:link w:val="aff8"/>
    <w:uiPriority w:val="99"/>
    <w:rsid w:val="00AA22AA"/>
    <w:rPr>
      <w:rFonts w:ascii="Calibri" w:eastAsia="Calibri" w:hAnsi="Calibri" w:cs="Times New Roman"/>
      <w:b/>
      <w:i/>
      <w:sz w:val="24"/>
      <w:szCs w:val="22"/>
      <w:lang w:val="en-US" w:eastAsia="en-US"/>
    </w:rPr>
  </w:style>
  <w:style w:type="paragraph" w:styleId="affa">
    <w:name w:val="TOC Heading"/>
    <w:basedOn w:val="12"/>
    <w:next w:val="a2"/>
    <w:uiPriority w:val="39"/>
    <w:semiHidden/>
    <w:unhideWhenUsed/>
    <w:qFormat/>
    <w:rsid w:val="00AA22AA"/>
    <w:pPr>
      <w:spacing w:before="240" w:after="60"/>
      <w:ind w:firstLine="0"/>
      <w:outlineLvl w:val="9"/>
    </w:pPr>
    <w:rPr>
      <w:rFonts w:ascii="Cambria" w:hAnsi="Cambria"/>
      <w:b/>
      <w:bCs/>
      <w:kern w:val="32"/>
      <w:sz w:val="32"/>
      <w:szCs w:val="32"/>
      <w:lang w:val="en-US" w:eastAsia="en-US"/>
    </w:rPr>
  </w:style>
  <w:style w:type="paragraph" w:customStyle="1" w:styleId="Heading">
    <w:name w:val="Heading"/>
    <w:uiPriority w:val="99"/>
    <w:rsid w:val="00AA22AA"/>
    <w:pPr>
      <w:widowControl w:val="0"/>
      <w:autoSpaceDE w:val="0"/>
      <w:autoSpaceDN w:val="0"/>
      <w:adjustRightInd w:val="0"/>
    </w:pPr>
    <w:rPr>
      <w:rFonts w:ascii="Arial" w:eastAsia="SimSun" w:hAnsi="Arial" w:cs="Arial"/>
      <w:b/>
      <w:bCs/>
      <w:sz w:val="22"/>
      <w:szCs w:val="22"/>
    </w:rPr>
  </w:style>
  <w:style w:type="paragraph" w:customStyle="1" w:styleId="ConsPlusTitle">
    <w:name w:val="ConsPlusTitle"/>
    <w:rsid w:val="00AA22AA"/>
    <w:pPr>
      <w:widowControl w:val="0"/>
      <w:autoSpaceDE w:val="0"/>
      <w:autoSpaceDN w:val="0"/>
      <w:adjustRightInd w:val="0"/>
    </w:pPr>
    <w:rPr>
      <w:rFonts w:ascii="Times New Roman" w:eastAsia="Times New Roman" w:hAnsi="Times New Roman" w:cs="Times New Roman"/>
      <w:b/>
      <w:bCs/>
      <w:sz w:val="24"/>
      <w:szCs w:val="24"/>
    </w:rPr>
  </w:style>
  <w:style w:type="paragraph" w:customStyle="1" w:styleId="Style1">
    <w:name w:val="Style1"/>
    <w:basedOn w:val="a2"/>
    <w:uiPriority w:val="99"/>
    <w:rsid w:val="00AA22AA"/>
    <w:pPr>
      <w:widowControl w:val="0"/>
      <w:autoSpaceDE w:val="0"/>
      <w:autoSpaceDN w:val="0"/>
      <w:adjustRightInd w:val="0"/>
      <w:spacing w:line="318" w:lineRule="exact"/>
    </w:pPr>
    <w:rPr>
      <w:rFonts w:ascii="Times New Roman" w:eastAsia="Calibri" w:hAnsi="Times New Roman" w:cs="Times New Roman"/>
      <w:color w:val="auto"/>
    </w:rPr>
  </w:style>
  <w:style w:type="character" w:styleId="affb">
    <w:name w:val="page number"/>
    <w:basedOn w:val="a3"/>
    <w:uiPriority w:val="99"/>
    <w:semiHidden/>
    <w:unhideWhenUsed/>
    <w:rsid w:val="00AA22AA"/>
    <w:rPr>
      <w:rFonts w:ascii="Times New Roman" w:hAnsi="Times New Roman" w:cs="Times New Roman" w:hint="default"/>
    </w:rPr>
  </w:style>
  <w:style w:type="character" w:styleId="affc">
    <w:name w:val="Subtle Emphasis"/>
    <w:basedOn w:val="a3"/>
    <w:uiPriority w:val="99"/>
    <w:qFormat/>
    <w:rsid w:val="00AA22AA"/>
    <w:rPr>
      <w:rFonts w:ascii="Times New Roman" w:hAnsi="Times New Roman" w:cs="Times New Roman" w:hint="default"/>
      <w:i/>
      <w:iCs w:val="0"/>
      <w:color w:val="5A5A5A"/>
    </w:rPr>
  </w:style>
  <w:style w:type="character" w:styleId="affd">
    <w:name w:val="Intense Emphasis"/>
    <w:basedOn w:val="a3"/>
    <w:uiPriority w:val="99"/>
    <w:qFormat/>
    <w:rsid w:val="00AA22AA"/>
    <w:rPr>
      <w:rFonts w:ascii="Times New Roman" w:hAnsi="Times New Roman" w:cs="Times New Roman" w:hint="default"/>
      <w:b/>
      <w:bCs w:val="0"/>
      <w:i/>
      <w:iCs w:val="0"/>
      <w:sz w:val="24"/>
      <w:szCs w:val="24"/>
      <w:u w:val="single"/>
    </w:rPr>
  </w:style>
  <w:style w:type="character" w:styleId="affe">
    <w:name w:val="Subtle Reference"/>
    <w:basedOn w:val="a3"/>
    <w:uiPriority w:val="99"/>
    <w:qFormat/>
    <w:rsid w:val="00AA22AA"/>
    <w:rPr>
      <w:rFonts w:ascii="Times New Roman" w:hAnsi="Times New Roman" w:cs="Times New Roman" w:hint="default"/>
      <w:sz w:val="24"/>
      <w:szCs w:val="24"/>
      <w:u w:val="single"/>
    </w:rPr>
  </w:style>
  <w:style w:type="character" w:styleId="afff">
    <w:name w:val="Intense Reference"/>
    <w:basedOn w:val="a3"/>
    <w:uiPriority w:val="99"/>
    <w:qFormat/>
    <w:rsid w:val="00AA22AA"/>
    <w:rPr>
      <w:rFonts w:ascii="Times New Roman" w:hAnsi="Times New Roman" w:cs="Times New Roman" w:hint="default"/>
      <w:b/>
      <w:bCs w:val="0"/>
      <w:sz w:val="24"/>
      <w:u w:val="single"/>
    </w:rPr>
  </w:style>
  <w:style w:type="character" w:styleId="afff0">
    <w:name w:val="Book Title"/>
    <w:basedOn w:val="a3"/>
    <w:uiPriority w:val="99"/>
    <w:qFormat/>
    <w:rsid w:val="00AA22AA"/>
    <w:rPr>
      <w:rFonts w:ascii="Cambria" w:hAnsi="Cambria" w:cs="Times New Roman" w:hint="default"/>
      <w:b/>
      <w:bCs w:val="0"/>
      <w:i/>
      <w:iCs w:val="0"/>
      <w:sz w:val="24"/>
      <w:szCs w:val="24"/>
    </w:rPr>
  </w:style>
  <w:style w:type="character" w:customStyle="1" w:styleId="210">
    <w:name w:val="Знак Знак21"/>
    <w:basedOn w:val="a3"/>
    <w:rsid w:val="00AA22AA"/>
    <w:rPr>
      <w:rFonts w:ascii="Times New Roman" w:hAnsi="Times New Roman" w:cs="Times New Roman" w:hint="default"/>
      <w:sz w:val="24"/>
      <w:szCs w:val="24"/>
      <w:lang w:val="ru-RU" w:eastAsia="ru-RU" w:bidi="ar-SA"/>
    </w:rPr>
  </w:style>
  <w:style w:type="table" w:customStyle="1" w:styleId="2b">
    <w:name w:val="Сетка таблицы2"/>
    <w:basedOn w:val="a4"/>
    <w:next w:val="aff1"/>
    <w:uiPriority w:val="99"/>
    <w:rsid w:val="00AA22AA"/>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5"/>
    <w:uiPriority w:val="99"/>
    <w:semiHidden/>
    <w:unhideWhenUsed/>
    <w:rsid w:val="001022F9"/>
  </w:style>
  <w:style w:type="paragraph" w:customStyle="1" w:styleId="consplusnormal00">
    <w:name w:val="consplusnormal0"/>
    <w:basedOn w:val="a2"/>
    <w:uiPriority w:val="99"/>
    <w:rsid w:val="001022F9"/>
    <w:pPr>
      <w:spacing w:before="100" w:after="100"/>
      <w:ind w:firstLine="120"/>
    </w:pPr>
    <w:rPr>
      <w:rFonts w:ascii="Verdana" w:eastAsia="Times New Roman" w:hAnsi="Verdana" w:cs="Times New Roman"/>
      <w:color w:val="auto"/>
    </w:rPr>
  </w:style>
  <w:style w:type="paragraph" w:customStyle="1" w:styleId="afff1">
    <w:name w:val="Знак Знак Знак Знак Знак Знак Знак"/>
    <w:basedOn w:val="a2"/>
    <w:rsid w:val="001022F9"/>
    <w:pPr>
      <w:spacing w:after="160" w:line="240" w:lineRule="exact"/>
      <w:ind w:firstLine="567"/>
      <w:jc w:val="right"/>
    </w:pPr>
    <w:rPr>
      <w:rFonts w:ascii="Arial" w:eastAsia="Times New Roman" w:hAnsi="Arial" w:cs="Times New Roman"/>
      <w:color w:val="auto"/>
      <w:lang w:val="en-GB" w:eastAsia="en-US"/>
    </w:rPr>
  </w:style>
  <w:style w:type="paragraph" w:customStyle="1" w:styleId="32">
    <w:name w:val="Основной текст3"/>
    <w:basedOn w:val="a2"/>
    <w:rsid w:val="001022F9"/>
    <w:pPr>
      <w:widowControl w:val="0"/>
      <w:shd w:val="clear" w:color="auto" w:fill="FFFFFF"/>
      <w:spacing w:line="323" w:lineRule="exact"/>
      <w:jc w:val="center"/>
    </w:pPr>
    <w:rPr>
      <w:color w:val="auto"/>
      <w:sz w:val="26"/>
      <w:szCs w:val="26"/>
    </w:rPr>
  </w:style>
  <w:style w:type="table" w:customStyle="1" w:styleId="33">
    <w:name w:val="Сетка таблицы3"/>
    <w:basedOn w:val="a4"/>
    <w:next w:val="aff1"/>
    <w:rsid w:val="001022F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6F0A41"/>
  </w:style>
  <w:style w:type="paragraph" w:styleId="afff2">
    <w:name w:val="Revision"/>
    <w:uiPriority w:val="99"/>
    <w:semiHidden/>
    <w:rsid w:val="006F0A41"/>
    <w:rPr>
      <w:rFonts w:ascii="Times New Roman" w:eastAsia="Times New Roman" w:hAnsi="Times New Roman" w:cs="Times New Roman"/>
      <w:sz w:val="24"/>
      <w:szCs w:val="24"/>
    </w:rPr>
  </w:style>
  <w:style w:type="paragraph" w:customStyle="1" w:styleId="Style2">
    <w:name w:val="Style2"/>
    <w:basedOn w:val="a2"/>
    <w:uiPriority w:val="99"/>
    <w:rsid w:val="006F0A41"/>
    <w:pPr>
      <w:widowControl w:val="0"/>
      <w:autoSpaceDE w:val="0"/>
      <w:autoSpaceDN w:val="0"/>
      <w:adjustRightInd w:val="0"/>
      <w:spacing w:line="274" w:lineRule="exact"/>
      <w:ind w:firstLine="293"/>
      <w:jc w:val="both"/>
    </w:pPr>
    <w:rPr>
      <w:rFonts w:ascii="Times New Roman" w:eastAsia="Times New Roman" w:hAnsi="Times New Roman" w:cs="Times New Roman"/>
      <w:color w:val="auto"/>
    </w:rPr>
  </w:style>
  <w:style w:type="paragraph" w:customStyle="1" w:styleId="Style3">
    <w:name w:val="Style3"/>
    <w:basedOn w:val="a2"/>
    <w:uiPriority w:val="99"/>
    <w:rsid w:val="006F0A41"/>
    <w:pPr>
      <w:widowControl w:val="0"/>
      <w:autoSpaceDE w:val="0"/>
      <w:autoSpaceDN w:val="0"/>
      <w:adjustRightInd w:val="0"/>
      <w:spacing w:line="276" w:lineRule="exact"/>
      <w:ind w:firstLine="499"/>
      <w:jc w:val="both"/>
    </w:pPr>
    <w:rPr>
      <w:rFonts w:ascii="Times New Roman" w:eastAsia="Times New Roman" w:hAnsi="Times New Roman" w:cs="Times New Roman"/>
      <w:color w:val="auto"/>
    </w:rPr>
  </w:style>
  <w:style w:type="paragraph" w:customStyle="1" w:styleId="Style4">
    <w:name w:val="Style4"/>
    <w:basedOn w:val="a2"/>
    <w:uiPriority w:val="99"/>
    <w:rsid w:val="006F0A41"/>
    <w:pPr>
      <w:widowControl w:val="0"/>
      <w:autoSpaceDE w:val="0"/>
      <w:autoSpaceDN w:val="0"/>
      <w:adjustRightInd w:val="0"/>
      <w:spacing w:line="278" w:lineRule="exact"/>
    </w:pPr>
    <w:rPr>
      <w:rFonts w:ascii="Times New Roman" w:eastAsia="Times New Roman" w:hAnsi="Times New Roman" w:cs="Times New Roman"/>
      <w:color w:val="auto"/>
    </w:rPr>
  </w:style>
  <w:style w:type="paragraph" w:customStyle="1" w:styleId="Style5">
    <w:name w:val="Style5"/>
    <w:basedOn w:val="a2"/>
    <w:uiPriority w:val="99"/>
    <w:rsid w:val="006F0A41"/>
    <w:pPr>
      <w:widowControl w:val="0"/>
      <w:autoSpaceDE w:val="0"/>
      <w:autoSpaceDN w:val="0"/>
      <w:adjustRightInd w:val="0"/>
      <w:spacing w:line="275" w:lineRule="exact"/>
      <w:ind w:firstLine="701"/>
    </w:pPr>
    <w:rPr>
      <w:rFonts w:ascii="Times New Roman" w:eastAsia="Times New Roman" w:hAnsi="Times New Roman" w:cs="Times New Roman"/>
      <w:color w:val="auto"/>
    </w:rPr>
  </w:style>
  <w:style w:type="character" w:customStyle="1" w:styleId="FontStyle11">
    <w:name w:val="Font Style11"/>
    <w:basedOn w:val="a3"/>
    <w:uiPriority w:val="99"/>
    <w:rsid w:val="006F0A41"/>
    <w:rPr>
      <w:rFonts w:ascii="Lucida Sans Unicode" w:hAnsi="Lucida Sans Unicode" w:cs="Lucida Sans Unicode" w:hint="default"/>
      <w:i/>
      <w:iCs/>
      <w:sz w:val="18"/>
      <w:szCs w:val="18"/>
    </w:rPr>
  </w:style>
  <w:style w:type="character" w:customStyle="1" w:styleId="FontStyle12">
    <w:name w:val="Font Style12"/>
    <w:basedOn w:val="a3"/>
    <w:uiPriority w:val="99"/>
    <w:rsid w:val="006F0A41"/>
    <w:rPr>
      <w:rFonts w:ascii="Times New Roman" w:hAnsi="Times New Roman" w:cs="Times New Roman" w:hint="default"/>
      <w:sz w:val="22"/>
      <w:szCs w:val="22"/>
    </w:rPr>
  </w:style>
  <w:style w:type="character" w:customStyle="1" w:styleId="1b">
    <w:name w:val="Просмотренная гиперссылка1"/>
    <w:uiPriority w:val="99"/>
    <w:semiHidden/>
    <w:rsid w:val="00177AFD"/>
    <w:rPr>
      <w:color w:val="800080"/>
      <w:u w:val="single"/>
    </w:rPr>
  </w:style>
  <w:style w:type="character" w:customStyle="1" w:styleId="34">
    <w:name w:val="Основной текст (3)_"/>
    <w:basedOn w:val="a3"/>
    <w:link w:val="35"/>
    <w:locked/>
    <w:rsid w:val="00245A59"/>
    <w:rPr>
      <w:rFonts w:ascii="Times New Roman" w:eastAsia="Times New Roman" w:hAnsi="Times New Roman" w:cs="Times New Roman"/>
      <w:sz w:val="23"/>
      <w:szCs w:val="23"/>
      <w:shd w:val="clear" w:color="auto" w:fill="FFFFFF"/>
    </w:rPr>
  </w:style>
  <w:style w:type="paragraph" w:customStyle="1" w:styleId="35">
    <w:name w:val="Основной текст (3)"/>
    <w:basedOn w:val="a2"/>
    <w:link w:val="34"/>
    <w:rsid w:val="00245A59"/>
    <w:pPr>
      <w:shd w:val="clear" w:color="auto" w:fill="FFFFFF"/>
      <w:spacing w:after="60" w:line="182" w:lineRule="exact"/>
      <w:jc w:val="both"/>
    </w:pPr>
    <w:rPr>
      <w:rFonts w:ascii="Times New Roman" w:eastAsia="Times New Roman" w:hAnsi="Times New Roman" w:cs="Times New Roman"/>
      <w:color w:val="auto"/>
      <w:sz w:val="23"/>
      <w:szCs w:val="23"/>
    </w:rPr>
  </w:style>
  <w:style w:type="character" w:customStyle="1" w:styleId="afff3">
    <w:name w:val="Основной текст + Полужирный"/>
    <w:aliases w:val="Курсив"/>
    <w:basedOn w:val="a3"/>
    <w:rsid w:val="00245A59"/>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afff4">
    <w:name w:val="Содержимое врезки"/>
    <w:basedOn w:val="a2"/>
    <w:uiPriority w:val="99"/>
    <w:rsid w:val="005848AB"/>
    <w:pPr>
      <w:suppressAutoHyphens/>
      <w:ind w:firstLine="709"/>
    </w:pPr>
    <w:rPr>
      <w:rFonts w:ascii="Times New Roman" w:eastAsia="Calibri" w:hAnsi="Times New Roman" w:cs="Times New Roman"/>
      <w:color w:val="auto"/>
      <w:kern w:val="2"/>
      <w:sz w:val="28"/>
      <w:szCs w:val="22"/>
      <w:lang w:eastAsia="ar-SA"/>
    </w:rPr>
  </w:style>
  <w:style w:type="character" w:customStyle="1" w:styleId="afff5">
    <w:name w:val="Символ сноски"/>
    <w:rsid w:val="005848AB"/>
    <w:rPr>
      <w:vertAlign w:val="superscript"/>
    </w:rPr>
  </w:style>
  <w:style w:type="numbering" w:customStyle="1" w:styleId="62">
    <w:name w:val="Нет списка6"/>
    <w:next w:val="a5"/>
    <w:uiPriority w:val="99"/>
    <w:semiHidden/>
    <w:unhideWhenUsed/>
    <w:rsid w:val="00953F28"/>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ocked/>
    <w:rsid w:val="00953F28"/>
    <w:rPr>
      <w:rFonts w:ascii="Times New Roman" w:eastAsia="Times New Roman" w:hAnsi="Times New Roman" w:cs="Times New Roman"/>
      <w:b/>
      <w:bCs/>
      <w:i/>
      <w:iCs/>
      <w:sz w:val="24"/>
      <w:szCs w:val="24"/>
    </w:rPr>
  </w:style>
  <w:style w:type="paragraph" w:styleId="HTML">
    <w:name w:val="HTML Preformatted"/>
    <w:basedOn w:val="a2"/>
    <w:link w:val="HTML0"/>
    <w:semiHidden/>
    <w:unhideWhenUsed/>
    <w:rsid w:val="009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90"/>
      <w:sz w:val="20"/>
      <w:szCs w:val="20"/>
    </w:rPr>
  </w:style>
  <w:style w:type="character" w:customStyle="1" w:styleId="HTML0">
    <w:name w:val="Стандартный HTML Знак"/>
    <w:basedOn w:val="a3"/>
    <w:link w:val="HTML"/>
    <w:semiHidden/>
    <w:rsid w:val="00953F28"/>
    <w:rPr>
      <w:rFonts w:ascii="Courier New" w:eastAsia="Times New Roman" w:hAnsi="Courier New" w:cs="Courier New"/>
      <w:color w:val="000090"/>
    </w:rPr>
  </w:style>
  <w:style w:type="paragraph" w:styleId="1c">
    <w:name w:val="toc 1"/>
    <w:basedOn w:val="a2"/>
    <w:next w:val="a2"/>
    <w:autoRedefine/>
    <w:uiPriority w:val="39"/>
    <w:semiHidden/>
    <w:unhideWhenUsed/>
    <w:rsid w:val="00953F28"/>
    <w:pPr>
      <w:tabs>
        <w:tab w:val="right" w:leader="dot" w:pos="10206"/>
      </w:tabs>
      <w:spacing w:before="120" w:after="120" w:line="276" w:lineRule="auto"/>
    </w:pPr>
    <w:rPr>
      <w:rFonts w:ascii="Times New Roman" w:eastAsia="Calibri" w:hAnsi="Times New Roman" w:cs="Times New Roman"/>
      <w:b/>
      <w:bCs/>
      <w:caps/>
      <w:color w:val="auto"/>
      <w:sz w:val="20"/>
      <w:szCs w:val="20"/>
      <w:lang w:eastAsia="en-US"/>
    </w:rPr>
  </w:style>
  <w:style w:type="paragraph" w:styleId="2c">
    <w:name w:val="toc 2"/>
    <w:basedOn w:val="a2"/>
    <w:next w:val="a2"/>
    <w:autoRedefine/>
    <w:uiPriority w:val="39"/>
    <w:semiHidden/>
    <w:unhideWhenUsed/>
    <w:rsid w:val="00953F28"/>
    <w:pPr>
      <w:tabs>
        <w:tab w:val="left" w:pos="660"/>
        <w:tab w:val="right" w:leader="dot" w:pos="10206"/>
      </w:tabs>
      <w:spacing w:line="276" w:lineRule="auto"/>
      <w:jc w:val="both"/>
    </w:pPr>
    <w:rPr>
      <w:rFonts w:ascii="Times New Roman" w:eastAsia="Calibri" w:hAnsi="Times New Roman" w:cs="Times New Roman"/>
      <w:noProof/>
      <w:color w:val="auto"/>
      <w:sz w:val="20"/>
      <w:szCs w:val="20"/>
      <w:lang w:eastAsia="en-US"/>
    </w:rPr>
  </w:style>
  <w:style w:type="paragraph" w:styleId="36">
    <w:name w:val="toc 3"/>
    <w:basedOn w:val="a2"/>
    <w:next w:val="a2"/>
    <w:autoRedefine/>
    <w:uiPriority w:val="39"/>
    <w:semiHidden/>
    <w:unhideWhenUsed/>
    <w:rsid w:val="00953F28"/>
    <w:pPr>
      <w:spacing w:line="276" w:lineRule="auto"/>
      <w:ind w:left="440"/>
    </w:pPr>
    <w:rPr>
      <w:rFonts w:ascii="Times New Roman" w:eastAsia="Calibri" w:hAnsi="Times New Roman" w:cs="Times New Roman"/>
      <w:i/>
      <w:iCs/>
      <w:color w:val="auto"/>
      <w:sz w:val="20"/>
      <w:szCs w:val="20"/>
      <w:lang w:eastAsia="en-US"/>
    </w:rPr>
  </w:style>
  <w:style w:type="paragraph" w:styleId="43">
    <w:name w:val="toc 4"/>
    <w:basedOn w:val="a2"/>
    <w:next w:val="a2"/>
    <w:autoRedefine/>
    <w:uiPriority w:val="39"/>
    <w:semiHidden/>
    <w:unhideWhenUsed/>
    <w:rsid w:val="00953F28"/>
    <w:pPr>
      <w:spacing w:line="276" w:lineRule="auto"/>
      <w:ind w:left="660"/>
    </w:pPr>
    <w:rPr>
      <w:rFonts w:ascii="Times New Roman" w:eastAsia="Calibri" w:hAnsi="Times New Roman" w:cs="Times New Roman"/>
      <w:color w:val="auto"/>
      <w:sz w:val="18"/>
      <w:szCs w:val="18"/>
      <w:lang w:eastAsia="en-US"/>
    </w:rPr>
  </w:style>
  <w:style w:type="paragraph" w:customStyle="1" w:styleId="510">
    <w:name w:val="Оглавление 51"/>
    <w:basedOn w:val="a2"/>
    <w:next w:val="a2"/>
    <w:autoRedefine/>
    <w:uiPriority w:val="39"/>
    <w:semiHidden/>
    <w:unhideWhenUsed/>
    <w:rsid w:val="00953F28"/>
    <w:pPr>
      <w:spacing w:line="276" w:lineRule="auto"/>
      <w:ind w:left="880"/>
    </w:pPr>
    <w:rPr>
      <w:rFonts w:ascii="Calibri" w:eastAsia="Calibri" w:hAnsi="Calibri" w:cs="Times New Roman"/>
      <w:color w:val="auto"/>
      <w:sz w:val="18"/>
      <w:szCs w:val="18"/>
      <w:lang w:eastAsia="en-US"/>
    </w:rPr>
  </w:style>
  <w:style w:type="paragraph" w:customStyle="1" w:styleId="610">
    <w:name w:val="Оглавление 61"/>
    <w:basedOn w:val="a2"/>
    <w:next w:val="a2"/>
    <w:autoRedefine/>
    <w:uiPriority w:val="39"/>
    <w:semiHidden/>
    <w:unhideWhenUsed/>
    <w:rsid w:val="00953F28"/>
    <w:pPr>
      <w:spacing w:line="276" w:lineRule="auto"/>
      <w:ind w:left="1100"/>
    </w:pPr>
    <w:rPr>
      <w:rFonts w:ascii="Calibri" w:eastAsia="Calibri" w:hAnsi="Calibri" w:cs="Times New Roman"/>
      <w:color w:val="auto"/>
      <w:sz w:val="18"/>
      <w:szCs w:val="18"/>
      <w:lang w:eastAsia="en-US"/>
    </w:rPr>
  </w:style>
  <w:style w:type="paragraph" w:customStyle="1" w:styleId="71">
    <w:name w:val="Оглавление 71"/>
    <w:basedOn w:val="a2"/>
    <w:next w:val="a2"/>
    <w:autoRedefine/>
    <w:uiPriority w:val="39"/>
    <w:semiHidden/>
    <w:unhideWhenUsed/>
    <w:rsid w:val="00953F28"/>
    <w:pPr>
      <w:spacing w:line="276" w:lineRule="auto"/>
      <w:ind w:left="1320"/>
    </w:pPr>
    <w:rPr>
      <w:rFonts w:ascii="Calibri" w:eastAsia="Calibri" w:hAnsi="Calibri" w:cs="Times New Roman"/>
      <w:color w:val="auto"/>
      <w:sz w:val="18"/>
      <w:szCs w:val="18"/>
      <w:lang w:eastAsia="en-US"/>
    </w:rPr>
  </w:style>
  <w:style w:type="paragraph" w:customStyle="1" w:styleId="81">
    <w:name w:val="Оглавление 81"/>
    <w:basedOn w:val="a2"/>
    <w:next w:val="a2"/>
    <w:autoRedefine/>
    <w:uiPriority w:val="39"/>
    <w:semiHidden/>
    <w:unhideWhenUsed/>
    <w:rsid w:val="00953F28"/>
    <w:pPr>
      <w:spacing w:line="276" w:lineRule="auto"/>
      <w:ind w:left="1540"/>
    </w:pPr>
    <w:rPr>
      <w:rFonts w:ascii="Calibri" w:eastAsia="Calibri" w:hAnsi="Calibri" w:cs="Times New Roman"/>
      <w:color w:val="auto"/>
      <w:sz w:val="18"/>
      <w:szCs w:val="18"/>
      <w:lang w:eastAsia="en-US"/>
    </w:rPr>
  </w:style>
  <w:style w:type="paragraph" w:customStyle="1" w:styleId="91">
    <w:name w:val="Оглавление 91"/>
    <w:basedOn w:val="a2"/>
    <w:next w:val="a2"/>
    <w:autoRedefine/>
    <w:uiPriority w:val="39"/>
    <w:semiHidden/>
    <w:unhideWhenUsed/>
    <w:rsid w:val="00953F28"/>
    <w:pPr>
      <w:spacing w:line="276" w:lineRule="auto"/>
      <w:ind w:left="1760"/>
    </w:pPr>
    <w:rPr>
      <w:rFonts w:ascii="Calibri" w:eastAsia="Calibri" w:hAnsi="Calibri" w:cs="Times New Roman"/>
      <w:color w:val="auto"/>
      <w:sz w:val="18"/>
      <w:szCs w:val="18"/>
      <w:lang w:eastAsia="en-US"/>
    </w:rPr>
  </w:style>
  <w:style w:type="paragraph" w:styleId="afff6">
    <w:name w:val="caption"/>
    <w:basedOn w:val="a2"/>
    <w:next w:val="a2"/>
    <w:semiHidden/>
    <w:unhideWhenUsed/>
    <w:qFormat/>
    <w:rsid w:val="00953F28"/>
    <w:pPr>
      <w:overflowPunct w:val="0"/>
      <w:autoSpaceDE w:val="0"/>
      <w:autoSpaceDN w:val="0"/>
      <w:adjustRightInd w:val="0"/>
      <w:spacing w:line="216" w:lineRule="auto"/>
      <w:jc w:val="center"/>
    </w:pPr>
    <w:rPr>
      <w:rFonts w:ascii="Times New Roman" w:eastAsia="Calibri" w:hAnsi="Times New Roman" w:cs="Times New Roman"/>
      <w:b/>
      <w:color w:val="auto"/>
      <w:sz w:val="22"/>
      <w:szCs w:val="20"/>
    </w:rPr>
  </w:style>
  <w:style w:type="paragraph" w:styleId="afff7">
    <w:name w:val="endnote text"/>
    <w:basedOn w:val="a2"/>
    <w:link w:val="afff8"/>
    <w:uiPriority w:val="99"/>
    <w:semiHidden/>
    <w:unhideWhenUsed/>
    <w:rsid w:val="00953F28"/>
    <w:pPr>
      <w:spacing w:after="200" w:line="276" w:lineRule="auto"/>
    </w:pPr>
    <w:rPr>
      <w:rFonts w:ascii="Calibri" w:eastAsia="Calibri" w:hAnsi="Calibri" w:cs="Times New Roman"/>
      <w:color w:val="auto"/>
      <w:lang w:eastAsia="en-US"/>
    </w:rPr>
  </w:style>
  <w:style w:type="character" w:customStyle="1" w:styleId="afff8">
    <w:name w:val="Текст концевой сноски Знак"/>
    <w:basedOn w:val="a3"/>
    <w:link w:val="afff7"/>
    <w:uiPriority w:val="99"/>
    <w:semiHidden/>
    <w:rsid w:val="00953F28"/>
    <w:rPr>
      <w:rFonts w:ascii="Calibri" w:eastAsia="Calibri" w:hAnsi="Calibri" w:cs="Times New Roman"/>
      <w:sz w:val="24"/>
      <w:szCs w:val="24"/>
      <w:lang w:eastAsia="en-US"/>
    </w:rPr>
  </w:style>
  <w:style w:type="paragraph" w:styleId="afff9">
    <w:name w:val="Signature"/>
    <w:basedOn w:val="a2"/>
    <w:link w:val="afffa"/>
    <w:uiPriority w:val="99"/>
    <w:semiHidden/>
    <w:unhideWhenUsed/>
    <w:rsid w:val="00953F28"/>
    <w:pPr>
      <w:ind w:left="4252"/>
    </w:pPr>
    <w:rPr>
      <w:rFonts w:ascii="Times New Roman" w:eastAsia="Times New Roman" w:hAnsi="Times New Roman" w:cs="Times New Roman"/>
      <w:b/>
      <w:color w:val="auto"/>
      <w:sz w:val="28"/>
      <w:szCs w:val="28"/>
    </w:rPr>
  </w:style>
  <w:style w:type="character" w:customStyle="1" w:styleId="afffa">
    <w:name w:val="Подпись Знак"/>
    <w:basedOn w:val="a3"/>
    <w:link w:val="afff9"/>
    <w:uiPriority w:val="99"/>
    <w:semiHidden/>
    <w:rsid w:val="00953F28"/>
    <w:rPr>
      <w:rFonts w:ascii="Times New Roman" w:eastAsia="Times New Roman" w:hAnsi="Times New Roman" w:cs="Times New Roman"/>
      <w:b/>
      <w:sz w:val="28"/>
      <w:szCs w:val="28"/>
    </w:rPr>
  </w:style>
  <w:style w:type="character" w:customStyle="1" w:styleId="1d">
    <w:name w:val="Основной текст Знак1"/>
    <w:aliases w:val="бпОсновной текст Знак1"/>
    <w:basedOn w:val="a3"/>
    <w:semiHidden/>
    <w:rsid w:val="00953F28"/>
    <w:rPr>
      <w:rFonts w:ascii="Calibri" w:eastAsia="Calibri" w:hAnsi="Calibri" w:cs="Times New Roman"/>
      <w:sz w:val="22"/>
      <w:szCs w:val="22"/>
      <w:lang w:eastAsia="en-US"/>
    </w:rPr>
  </w:style>
  <w:style w:type="paragraph" w:styleId="afffb">
    <w:name w:val="Body Text Indent"/>
    <w:basedOn w:val="a2"/>
    <w:link w:val="afffc"/>
    <w:semiHidden/>
    <w:unhideWhenUsed/>
    <w:rsid w:val="00953F28"/>
    <w:pPr>
      <w:spacing w:after="120"/>
      <w:ind w:left="283"/>
    </w:pPr>
    <w:rPr>
      <w:rFonts w:ascii="Times New Roman" w:eastAsia="Times New Roman" w:hAnsi="Times New Roman" w:cs="Times New Roman"/>
      <w:color w:val="auto"/>
      <w:sz w:val="28"/>
    </w:rPr>
  </w:style>
  <w:style w:type="character" w:customStyle="1" w:styleId="afffc">
    <w:name w:val="Основной текст с отступом Знак"/>
    <w:basedOn w:val="a3"/>
    <w:link w:val="afffb"/>
    <w:semiHidden/>
    <w:rsid w:val="00953F28"/>
    <w:rPr>
      <w:rFonts w:ascii="Times New Roman" w:eastAsia="Times New Roman" w:hAnsi="Times New Roman" w:cs="Times New Roman"/>
      <w:sz w:val="28"/>
      <w:szCs w:val="24"/>
    </w:rPr>
  </w:style>
  <w:style w:type="paragraph" w:styleId="afffd">
    <w:name w:val="Body Text First Indent"/>
    <w:basedOn w:val="aff2"/>
    <w:link w:val="afffe"/>
    <w:uiPriority w:val="99"/>
    <w:semiHidden/>
    <w:unhideWhenUsed/>
    <w:rsid w:val="00953F28"/>
    <w:pPr>
      <w:spacing w:line="240" w:lineRule="auto"/>
      <w:ind w:firstLine="210"/>
      <w:jc w:val="left"/>
    </w:pPr>
    <w:rPr>
      <w:sz w:val="24"/>
      <w:szCs w:val="20"/>
    </w:rPr>
  </w:style>
  <w:style w:type="character" w:customStyle="1" w:styleId="afffe">
    <w:name w:val="Красная строка Знак"/>
    <w:basedOn w:val="aff3"/>
    <w:link w:val="afffd"/>
    <w:uiPriority w:val="99"/>
    <w:semiHidden/>
    <w:rsid w:val="00953F28"/>
    <w:rPr>
      <w:sz w:val="24"/>
    </w:rPr>
  </w:style>
  <w:style w:type="paragraph" w:styleId="2d">
    <w:name w:val="Body Text First Indent 2"/>
    <w:basedOn w:val="afffb"/>
    <w:link w:val="2e"/>
    <w:uiPriority w:val="99"/>
    <w:semiHidden/>
    <w:unhideWhenUsed/>
    <w:rsid w:val="00953F28"/>
    <w:pPr>
      <w:widowControl w:val="0"/>
      <w:autoSpaceDE w:val="0"/>
      <w:autoSpaceDN w:val="0"/>
      <w:adjustRightInd w:val="0"/>
      <w:ind w:firstLine="210"/>
    </w:pPr>
    <w:rPr>
      <w:sz w:val="20"/>
      <w:szCs w:val="20"/>
    </w:rPr>
  </w:style>
  <w:style w:type="character" w:customStyle="1" w:styleId="2e">
    <w:name w:val="Красная строка 2 Знак"/>
    <w:basedOn w:val="afffc"/>
    <w:link w:val="2d"/>
    <w:uiPriority w:val="99"/>
    <w:semiHidden/>
    <w:rsid w:val="00953F28"/>
  </w:style>
  <w:style w:type="paragraph" w:styleId="37">
    <w:name w:val="Body Text 3"/>
    <w:basedOn w:val="a2"/>
    <w:link w:val="38"/>
    <w:semiHidden/>
    <w:unhideWhenUsed/>
    <w:rsid w:val="00953F28"/>
    <w:pPr>
      <w:spacing w:after="120"/>
    </w:pPr>
    <w:rPr>
      <w:rFonts w:ascii="Times New Roman" w:eastAsia="Times New Roman" w:hAnsi="Times New Roman" w:cs="Times New Roman"/>
      <w:color w:val="auto"/>
      <w:sz w:val="16"/>
      <w:szCs w:val="16"/>
    </w:rPr>
  </w:style>
  <w:style w:type="character" w:customStyle="1" w:styleId="38">
    <w:name w:val="Основной текст 3 Знак"/>
    <w:basedOn w:val="a3"/>
    <w:link w:val="37"/>
    <w:semiHidden/>
    <w:rsid w:val="00953F28"/>
    <w:rPr>
      <w:rFonts w:ascii="Times New Roman" w:eastAsia="Times New Roman" w:hAnsi="Times New Roman" w:cs="Times New Roman"/>
      <w:sz w:val="16"/>
      <w:szCs w:val="16"/>
    </w:rPr>
  </w:style>
  <w:style w:type="paragraph" w:styleId="39">
    <w:name w:val="Body Text Indent 3"/>
    <w:basedOn w:val="a2"/>
    <w:link w:val="3a"/>
    <w:uiPriority w:val="99"/>
    <w:semiHidden/>
    <w:unhideWhenUsed/>
    <w:rsid w:val="00953F28"/>
    <w:pPr>
      <w:spacing w:after="120"/>
      <w:ind w:left="283"/>
      <w:jc w:val="center"/>
    </w:pPr>
    <w:rPr>
      <w:rFonts w:ascii="Times New Roman" w:eastAsia="Calibri" w:hAnsi="Times New Roman" w:cs="Times New Roman"/>
      <w:color w:val="auto"/>
      <w:sz w:val="16"/>
      <w:szCs w:val="16"/>
    </w:rPr>
  </w:style>
  <w:style w:type="character" w:customStyle="1" w:styleId="3a">
    <w:name w:val="Основной текст с отступом 3 Знак"/>
    <w:basedOn w:val="a3"/>
    <w:link w:val="39"/>
    <w:uiPriority w:val="99"/>
    <w:semiHidden/>
    <w:rsid w:val="00953F28"/>
    <w:rPr>
      <w:rFonts w:ascii="Times New Roman" w:eastAsia="Calibri" w:hAnsi="Times New Roman" w:cs="Times New Roman"/>
      <w:sz w:val="16"/>
      <w:szCs w:val="16"/>
    </w:rPr>
  </w:style>
  <w:style w:type="paragraph" w:styleId="affff">
    <w:name w:val="Document Map"/>
    <w:basedOn w:val="a2"/>
    <w:link w:val="affff0"/>
    <w:uiPriority w:val="99"/>
    <w:semiHidden/>
    <w:unhideWhenUsed/>
    <w:rsid w:val="00953F28"/>
    <w:pPr>
      <w:spacing w:after="200" w:line="276" w:lineRule="auto"/>
    </w:pPr>
    <w:rPr>
      <w:rFonts w:ascii="Times New Roman" w:eastAsia="Calibri" w:hAnsi="Times New Roman" w:cs="Times New Roman"/>
      <w:color w:val="auto"/>
      <w:lang w:eastAsia="en-US"/>
    </w:rPr>
  </w:style>
  <w:style w:type="character" w:customStyle="1" w:styleId="affff0">
    <w:name w:val="Схема документа Знак"/>
    <w:basedOn w:val="a3"/>
    <w:link w:val="affff"/>
    <w:rsid w:val="00953F28"/>
    <w:rPr>
      <w:rFonts w:ascii="Times New Roman" w:eastAsia="Calibri" w:hAnsi="Times New Roman" w:cs="Times New Roman"/>
      <w:sz w:val="24"/>
      <w:szCs w:val="24"/>
      <w:lang w:eastAsia="en-US"/>
    </w:rPr>
  </w:style>
  <w:style w:type="paragraph" w:styleId="affff1">
    <w:name w:val="Plain Text"/>
    <w:basedOn w:val="a2"/>
    <w:link w:val="affff2"/>
    <w:uiPriority w:val="99"/>
    <w:semiHidden/>
    <w:unhideWhenUsed/>
    <w:rsid w:val="00953F28"/>
    <w:pPr>
      <w:jc w:val="center"/>
    </w:pPr>
    <w:rPr>
      <w:rFonts w:ascii="Courier New" w:eastAsia="Calibri" w:hAnsi="Courier New" w:cs="Courier New"/>
      <w:color w:val="auto"/>
      <w:sz w:val="20"/>
      <w:szCs w:val="20"/>
    </w:rPr>
  </w:style>
  <w:style w:type="character" w:customStyle="1" w:styleId="affff2">
    <w:name w:val="Текст Знак"/>
    <w:basedOn w:val="a3"/>
    <w:link w:val="affff1"/>
    <w:uiPriority w:val="99"/>
    <w:semiHidden/>
    <w:rsid w:val="00953F28"/>
    <w:rPr>
      <w:rFonts w:ascii="Courier New" w:eastAsia="Calibri" w:hAnsi="Courier New" w:cs="Courier New"/>
    </w:rPr>
  </w:style>
  <w:style w:type="paragraph" w:customStyle="1" w:styleId="2-">
    <w:name w:val="Рег. Заголовок 2-го уровня регламента"/>
    <w:basedOn w:val="ConsPlusNormal"/>
    <w:autoRedefine/>
    <w:uiPriority w:val="99"/>
    <w:qFormat/>
    <w:rsid w:val="00953F28"/>
    <w:pPr>
      <w:keepNext/>
      <w:tabs>
        <w:tab w:val="left" w:pos="708"/>
      </w:tabs>
      <w:ind w:left="426" w:firstLine="0"/>
      <w:jc w:val="center"/>
      <w:outlineLvl w:val="1"/>
    </w:pPr>
    <w:rPr>
      <w:rFonts w:ascii="Times New Roman" w:eastAsia="Arial Unicode MS" w:hAnsi="Times New Roman" w:cs="Times New Roman"/>
      <w:bCs/>
      <w:sz w:val="24"/>
      <w:szCs w:val="24"/>
      <w:lang w:eastAsia="en-US"/>
    </w:rPr>
  </w:style>
  <w:style w:type="character" w:customStyle="1" w:styleId="ConsPlusNormal0">
    <w:name w:val="ConsPlusNormal Знак"/>
    <w:link w:val="ConsPlusNormal"/>
    <w:uiPriority w:val="99"/>
    <w:locked/>
    <w:rsid w:val="00953F28"/>
    <w:rPr>
      <w:rFonts w:ascii="Arial" w:eastAsia="Times New Roman" w:hAnsi="Arial" w:cs="Arial"/>
    </w:rPr>
  </w:style>
  <w:style w:type="paragraph" w:customStyle="1" w:styleId="-31">
    <w:name w:val="Светлая сетка - Акцент 3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3">
    <w:name w:val="МУ Обычный стиль"/>
    <w:basedOn w:val="a2"/>
    <w:autoRedefine/>
    <w:uiPriority w:val="99"/>
    <w:rsid w:val="00953F28"/>
    <w:pPr>
      <w:widowControl w:val="0"/>
      <w:tabs>
        <w:tab w:val="left" w:pos="1134"/>
        <w:tab w:val="left" w:pos="1560"/>
      </w:tabs>
      <w:autoSpaceDE w:val="0"/>
      <w:autoSpaceDN w:val="0"/>
      <w:adjustRightInd w:val="0"/>
      <w:spacing w:line="276" w:lineRule="auto"/>
      <w:ind w:firstLine="710"/>
      <w:jc w:val="both"/>
    </w:pPr>
    <w:rPr>
      <w:rFonts w:ascii="Times New Roman" w:eastAsia="Calibri" w:hAnsi="Times New Roman" w:cs="Times New Roman"/>
      <w:color w:val="auto"/>
      <w:sz w:val="28"/>
      <w:szCs w:val="28"/>
      <w:lang w:eastAsia="en-US"/>
    </w:rPr>
  </w:style>
  <w:style w:type="paragraph" w:customStyle="1" w:styleId="affff4">
    <w:name w:val="Знак"/>
    <w:basedOn w:val="a2"/>
    <w:uiPriority w:val="99"/>
    <w:rsid w:val="00953F28"/>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affff5">
    <w:name w:val="Готовый"/>
    <w:basedOn w:val="a2"/>
    <w:uiPriority w:val="99"/>
    <w:rsid w:val="00953F2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color w:val="auto"/>
      <w:sz w:val="20"/>
      <w:szCs w:val="20"/>
    </w:rPr>
  </w:style>
  <w:style w:type="paragraph" w:customStyle="1" w:styleId="affff6">
    <w:name w:val="Знак Знак Знак Знак Знак Знак Знак Знак Знак Знак"/>
    <w:basedOn w:val="a2"/>
    <w:uiPriority w:val="99"/>
    <w:rsid w:val="00953F28"/>
    <w:pPr>
      <w:spacing w:after="160" w:line="240" w:lineRule="exact"/>
    </w:pPr>
    <w:rPr>
      <w:rFonts w:ascii="Verdana" w:eastAsia="Times New Roman" w:hAnsi="Verdana" w:cs="Times New Roman"/>
      <w:color w:val="auto"/>
      <w:lang w:val="en-US" w:eastAsia="en-US"/>
    </w:rPr>
  </w:style>
  <w:style w:type="paragraph" w:customStyle="1" w:styleId="affff7">
    <w:name w:val="обычный приложения"/>
    <w:basedOn w:val="a2"/>
    <w:uiPriority w:val="99"/>
    <w:qFormat/>
    <w:rsid w:val="00953F28"/>
    <w:pPr>
      <w:spacing w:after="200" w:line="276" w:lineRule="auto"/>
      <w:jc w:val="center"/>
    </w:pPr>
    <w:rPr>
      <w:rFonts w:ascii="Times New Roman" w:eastAsia="Calibri" w:hAnsi="Times New Roman" w:cs="Times New Roman"/>
      <w:b/>
      <w:color w:val="auto"/>
      <w:szCs w:val="22"/>
      <w:lang w:eastAsia="en-US"/>
    </w:rPr>
  </w:style>
  <w:style w:type="paragraph" w:customStyle="1" w:styleId="ConsPlusDocList">
    <w:name w:val="ConsPlusDocLis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120">
    <w:name w:val="Абзац списка12"/>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11">
    <w:name w:val="Основной текст 21"/>
    <w:basedOn w:val="a2"/>
    <w:rsid w:val="00953F28"/>
    <w:pPr>
      <w:overflowPunct w:val="0"/>
      <w:autoSpaceDE w:val="0"/>
      <w:autoSpaceDN w:val="0"/>
      <w:adjustRightInd w:val="0"/>
      <w:spacing w:line="216" w:lineRule="auto"/>
      <w:ind w:firstLine="709"/>
      <w:jc w:val="both"/>
    </w:pPr>
    <w:rPr>
      <w:rFonts w:ascii="Times New Roman" w:eastAsia="Calibri" w:hAnsi="Times New Roman" w:cs="Times New Roman"/>
      <w:color w:val="auto"/>
      <w:sz w:val="20"/>
      <w:szCs w:val="20"/>
    </w:rPr>
  </w:style>
  <w:style w:type="paragraph" w:customStyle="1" w:styleId="ConsNormal">
    <w:name w:val="ConsNormal"/>
    <w:rsid w:val="00953F28"/>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Preformat">
    <w:name w:val="Preforma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affff8">
    <w:name w:val="Нумерованный Список"/>
    <w:basedOn w:val="a2"/>
    <w:uiPriority w:val="99"/>
    <w:rsid w:val="00953F28"/>
    <w:pPr>
      <w:spacing w:before="120" w:after="120"/>
      <w:jc w:val="both"/>
    </w:pPr>
    <w:rPr>
      <w:rFonts w:ascii="Times New Roman" w:eastAsia="Calibri" w:hAnsi="Times New Roman" w:cs="Times New Roman"/>
      <w:color w:val="auto"/>
    </w:rPr>
  </w:style>
  <w:style w:type="paragraph" w:customStyle="1" w:styleId="ConsNonformat">
    <w:name w:val="ConsNonformat"/>
    <w:uiPriority w:val="99"/>
    <w:rsid w:val="00953F28"/>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uiPriority w:val="99"/>
    <w:rsid w:val="00953F28"/>
    <w:pPr>
      <w:widowControl w:val="0"/>
      <w:autoSpaceDE w:val="0"/>
      <w:autoSpaceDN w:val="0"/>
      <w:adjustRightInd w:val="0"/>
      <w:ind w:right="19772"/>
      <w:jc w:val="center"/>
    </w:pPr>
    <w:rPr>
      <w:rFonts w:ascii="Arial" w:eastAsia="Calibri" w:hAnsi="Arial" w:cs="Arial"/>
      <w:sz w:val="24"/>
      <w:szCs w:val="24"/>
    </w:rPr>
  </w:style>
  <w:style w:type="character" w:customStyle="1" w:styleId="1e">
    <w:name w:val="Обычный1 Знак"/>
    <w:link w:val="1f"/>
    <w:locked/>
    <w:rsid w:val="00953F28"/>
    <w:rPr>
      <w:rFonts w:ascii="Times New Roman" w:hAnsi="Times New Roman" w:cs="Times New Roman"/>
      <w:sz w:val="22"/>
      <w:szCs w:val="22"/>
    </w:rPr>
  </w:style>
  <w:style w:type="paragraph" w:customStyle="1" w:styleId="1f">
    <w:name w:val="Обычный1"/>
    <w:link w:val="1e"/>
    <w:rsid w:val="00953F28"/>
    <w:pPr>
      <w:widowControl w:val="0"/>
      <w:snapToGrid w:val="0"/>
      <w:spacing w:line="300" w:lineRule="auto"/>
      <w:ind w:firstLine="820"/>
      <w:jc w:val="both"/>
    </w:pPr>
    <w:rPr>
      <w:rFonts w:ascii="Times New Roman" w:hAnsi="Times New Roman" w:cs="Times New Roman"/>
      <w:sz w:val="22"/>
      <w:szCs w:val="22"/>
    </w:rPr>
  </w:style>
  <w:style w:type="paragraph" w:customStyle="1" w:styleId="text">
    <w:name w:val="text"/>
    <w:basedOn w:val="a2"/>
    <w:uiPriority w:val="99"/>
    <w:rsid w:val="00953F28"/>
    <w:pPr>
      <w:jc w:val="center"/>
    </w:pPr>
    <w:rPr>
      <w:rFonts w:ascii="Verdana" w:eastAsia="Calibri" w:hAnsi="Verdana" w:cs="Times New Roman"/>
      <w:sz w:val="16"/>
      <w:szCs w:val="16"/>
    </w:rPr>
  </w:style>
  <w:style w:type="paragraph" w:customStyle="1" w:styleId="affff9">
    <w:name w:val="Адресат"/>
    <w:basedOn w:val="a2"/>
    <w:uiPriority w:val="99"/>
    <w:rsid w:val="00953F28"/>
    <w:pPr>
      <w:suppressAutoHyphens/>
      <w:spacing w:after="120" w:line="240" w:lineRule="exact"/>
      <w:jc w:val="center"/>
    </w:pPr>
    <w:rPr>
      <w:rFonts w:ascii="Times New Roman" w:eastAsia="Calibri" w:hAnsi="Times New Roman" w:cs="Times New Roman"/>
      <w:b/>
      <w:bCs/>
      <w:color w:val="auto"/>
      <w:sz w:val="28"/>
      <w:szCs w:val="28"/>
    </w:rPr>
  </w:style>
  <w:style w:type="paragraph" w:customStyle="1" w:styleId="affffa">
    <w:name w:val="Приложение"/>
    <w:basedOn w:val="aff2"/>
    <w:uiPriority w:val="99"/>
    <w:rsid w:val="00953F28"/>
    <w:pPr>
      <w:tabs>
        <w:tab w:val="left" w:pos="1673"/>
      </w:tabs>
      <w:spacing w:before="240" w:after="0" w:line="240" w:lineRule="exact"/>
      <w:ind w:left="1985" w:hanging="1985"/>
    </w:pPr>
    <w:rPr>
      <w:rFonts w:eastAsia="Calibri"/>
      <w:b/>
      <w:bCs/>
      <w:sz w:val="28"/>
      <w:szCs w:val="28"/>
    </w:rPr>
  </w:style>
  <w:style w:type="paragraph" w:customStyle="1" w:styleId="affffb">
    <w:name w:val="Заголовок к тексту"/>
    <w:basedOn w:val="a2"/>
    <w:next w:val="aff2"/>
    <w:uiPriority w:val="99"/>
    <w:rsid w:val="00953F28"/>
    <w:pPr>
      <w:suppressAutoHyphens/>
      <w:spacing w:after="480" w:line="240" w:lineRule="exact"/>
      <w:jc w:val="center"/>
    </w:pPr>
    <w:rPr>
      <w:rFonts w:ascii="Times New Roman" w:eastAsia="Calibri" w:hAnsi="Times New Roman" w:cs="Times New Roman"/>
      <w:color w:val="auto"/>
      <w:sz w:val="28"/>
      <w:szCs w:val="28"/>
    </w:rPr>
  </w:style>
  <w:style w:type="paragraph" w:customStyle="1" w:styleId="affffc">
    <w:name w:val="регистрационные поля"/>
    <w:basedOn w:val="a2"/>
    <w:uiPriority w:val="99"/>
    <w:rsid w:val="00953F28"/>
    <w:pPr>
      <w:spacing w:line="240" w:lineRule="exact"/>
      <w:jc w:val="center"/>
    </w:pPr>
    <w:rPr>
      <w:rFonts w:ascii="Times New Roman" w:eastAsia="Calibri" w:hAnsi="Times New Roman" w:cs="Times New Roman"/>
      <w:b/>
      <w:bCs/>
      <w:color w:val="auto"/>
      <w:sz w:val="28"/>
      <w:szCs w:val="28"/>
      <w:lang w:val="en-US"/>
    </w:rPr>
  </w:style>
  <w:style w:type="paragraph" w:customStyle="1" w:styleId="affffd">
    <w:name w:val="Исполнитель"/>
    <w:basedOn w:val="aff2"/>
    <w:uiPriority w:val="99"/>
    <w:rsid w:val="00953F28"/>
    <w:pPr>
      <w:suppressAutoHyphens/>
      <w:spacing w:line="240" w:lineRule="exact"/>
      <w:ind w:firstLine="0"/>
      <w:jc w:val="left"/>
    </w:pPr>
    <w:rPr>
      <w:rFonts w:eastAsia="Calibri"/>
      <w:b/>
      <w:bCs/>
      <w:sz w:val="24"/>
      <w:szCs w:val="20"/>
    </w:rPr>
  </w:style>
  <w:style w:type="paragraph" w:customStyle="1" w:styleId="affffe">
    <w:name w:val="Подпись на общем бланке"/>
    <w:basedOn w:val="afff9"/>
    <w:next w:val="aff2"/>
    <w:uiPriority w:val="99"/>
    <w:rsid w:val="00953F28"/>
    <w:pPr>
      <w:tabs>
        <w:tab w:val="right" w:pos="9639"/>
      </w:tabs>
      <w:suppressAutoHyphens/>
      <w:spacing w:before="480" w:line="240" w:lineRule="exact"/>
      <w:ind w:left="0"/>
      <w:jc w:val="center"/>
    </w:pPr>
    <w:rPr>
      <w:rFonts w:eastAsia="Calibri"/>
      <w:b w:val="0"/>
    </w:rPr>
  </w:style>
  <w:style w:type="paragraph" w:customStyle="1" w:styleId="afffff">
    <w:name w:val="Таблицы (моноширинный)"/>
    <w:basedOn w:val="a2"/>
    <w:next w:val="a2"/>
    <w:uiPriority w:val="99"/>
    <w:rsid w:val="00953F28"/>
    <w:pPr>
      <w:autoSpaceDE w:val="0"/>
      <w:autoSpaceDN w:val="0"/>
      <w:adjustRightInd w:val="0"/>
      <w:jc w:val="both"/>
    </w:pPr>
    <w:rPr>
      <w:rFonts w:ascii="Courier New" w:eastAsia="Calibri" w:hAnsi="Courier New" w:cs="Courier New"/>
      <w:color w:val="auto"/>
      <w:sz w:val="20"/>
      <w:szCs w:val="20"/>
    </w:rPr>
  </w:style>
  <w:style w:type="paragraph" w:customStyle="1" w:styleId="afffff0">
    <w:name w:val="Заголовок статьи"/>
    <w:basedOn w:val="a2"/>
    <w:next w:val="a2"/>
    <w:uiPriority w:val="99"/>
    <w:rsid w:val="00953F28"/>
    <w:pPr>
      <w:autoSpaceDE w:val="0"/>
      <w:autoSpaceDN w:val="0"/>
      <w:adjustRightInd w:val="0"/>
      <w:ind w:left="1612" w:hanging="892"/>
      <w:jc w:val="both"/>
    </w:pPr>
    <w:rPr>
      <w:rFonts w:ascii="Arial" w:eastAsia="Calibri" w:hAnsi="Arial" w:cs="Arial"/>
      <w:color w:val="auto"/>
      <w:sz w:val="20"/>
      <w:szCs w:val="20"/>
    </w:rPr>
  </w:style>
  <w:style w:type="paragraph" w:customStyle="1" w:styleId="afffff1">
    <w:name w:val="Комментарий"/>
    <w:basedOn w:val="a2"/>
    <w:next w:val="a2"/>
    <w:uiPriority w:val="99"/>
    <w:rsid w:val="00953F28"/>
    <w:pPr>
      <w:autoSpaceDE w:val="0"/>
      <w:autoSpaceDN w:val="0"/>
      <w:adjustRightInd w:val="0"/>
      <w:ind w:left="170"/>
      <w:jc w:val="both"/>
    </w:pPr>
    <w:rPr>
      <w:rFonts w:ascii="Arial" w:eastAsia="Calibri" w:hAnsi="Arial" w:cs="Arial"/>
      <w:i/>
      <w:iCs/>
      <w:color w:val="800080"/>
      <w:sz w:val="20"/>
      <w:szCs w:val="20"/>
    </w:rPr>
  </w:style>
  <w:style w:type="paragraph" w:customStyle="1" w:styleId="3b">
    <w:name w:val="Знак Знак Знак Знак Знак Знак Знак Знак Знак Знак3"/>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00">
    <w:name w:val="Обычный 10"/>
    <w:basedOn w:val="a2"/>
    <w:uiPriority w:val="99"/>
    <w:rsid w:val="00953F28"/>
    <w:pPr>
      <w:ind w:right="2" w:firstLine="110"/>
      <w:jc w:val="both"/>
    </w:pPr>
    <w:rPr>
      <w:rFonts w:ascii="Times New Roman" w:eastAsia="Calibri" w:hAnsi="Times New Roman" w:cs="Times New Roman"/>
      <w:color w:val="auto"/>
      <w:sz w:val="20"/>
      <w:szCs w:val="20"/>
    </w:rPr>
  </w:style>
  <w:style w:type="paragraph" w:customStyle="1" w:styleId="1f0">
    <w:name w:val="Стиль1"/>
    <w:basedOn w:val="afffd"/>
    <w:uiPriority w:val="99"/>
    <w:rsid w:val="00953F28"/>
    <w:pPr>
      <w:spacing w:after="60"/>
      <w:ind w:firstLine="709"/>
      <w:jc w:val="both"/>
    </w:pPr>
    <w:rPr>
      <w:rFonts w:eastAsia="Calibri"/>
      <w:sz w:val="28"/>
      <w:szCs w:val="28"/>
    </w:rPr>
  </w:style>
  <w:style w:type="paragraph" w:customStyle="1" w:styleId="1f1">
    <w:name w:val="Знак1"/>
    <w:basedOn w:val="a2"/>
    <w:uiPriority w:val="99"/>
    <w:rsid w:val="00953F28"/>
    <w:pPr>
      <w:spacing w:after="160" w:line="240" w:lineRule="exact"/>
      <w:jc w:val="both"/>
    </w:pPr>
    <w:rPr>
      <w:rFonts w:ascii="Times New Roman" w:eastAsia="Calibri" w:hAnsi="Times New Roman" w:cs="Times New Roman"/>
      <w:color w:val="auto"/>
      <w:lang w:val="en-US" w:eastAsia="en-US"/>
    </w:rPr>
  </w:style>
  <w:style w:type="paragraph" w:customStyle="1" w:styleId="Normal1">
    <w:name w:val="Normal1"/>
    <w:uiPriority w:val="99"/>
    <w:rsid w:val="00953F28"/>
    <w:pPr>
      <w:widowControl w:val="0"/>
      <w:jc w:val="center"/>
    </w:pPr>
    <w:rPr>
      <w:rFonts w:ascii="Times New Roman" w:eastAsia="Calibri" w:hAnsi="Times New Roman" w:cs="Times New Roman"/>
      <w:sz w:val="24"/>
      <w:szCs w:val="24"/>
    </w:rPr>
  </w:style>
  <w:style w:type="paragraph" w:customStyle="1" w:styleId="ConsPlusCell">
    <w:name w:val="ConsPlusCell"/>
    <w:rsid w:val="00953F28"/>
    <w:pPr>
      <w:autoSpaceDE w:val="0"/>
      <w:autoSpaceDN w:val="0"/>
      <w:adjustRightInd w:val="0"/>
      <w:jc w:val="center"/>
    </w:pPr>
    <w:rPr>
      <w:rFonts w:ascii="Arial" w:eastAsia="Calibri" w:hAnsi="Arial" w:cs="Arial"/>
      <w:sz w:val="24"/>
      <w:szCs w:val="24"/>
    </w:rPr>
  </w:style>
  <w:style w:type="paragraph" w:customStyle="1" w:styleId="1f2">
    <w:name w:val="Знак Знак Знак Знак Знак Знак Знак Знак Знак Знак1"/>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f3">
    <w:name w:val="Знак Знак Знак Знак Знак Знак Знак1"/>
    <w:basedOn w:val="a2"/>
    <w:uiPriority w:val="99"/>
    <w:rsid w:val="00953F28"/>
    <w:pPr>
      <w:spacing w:before="100" w:beforeAutospacing="1" w:after="100" w:afterAutospacing="1"/>
      <w:jc w:val="center"/>
    </w:pPr>
    <w:rPr>
      <w:rFonts w:ascii="Tahoma" w:eastAsia="Calibri" w:hAnsi="Tahoma" w:cs="Tahoma"/>
      <w:color w:val="auto"/>
      <w:sz w:val="20"/>
      <w:szCs w:val="20"/>
      <w:lang w:val="en-US" w:eastAsia="en-US"/>
    </w:rPr>
  </w:style>
  <w:style w:type="paragraph" w:customStyle="1" w:styleId="msonormalcxspmiddle">
    <w:name w:val="msonormalcxspmiddle"/>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msonormalcxsplast">
    <w:name w:val="msonormalcxsplast"/>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afffff2">
    <w:name w:val="......."/>
    <w:basedOn w:val="a2"/>
    <w:next w:val="a2"/>
    <w:uiPriority w:val="99"/>
    <w:rsid w:val="00953F28"/>
    <w:pPr>
      <w:autoSpaceDE w:val="0"/>
      <w:autoSpaceDN w:val="0"/>
      <w:adjustRightInd w:val="0"/>
      <w:jc w:val="center"/>
    </w:pPr>
    <w:rPr>
      <w:rFonts w:ascii="Times New Roman" w:eastAsia="Calibri" w:hAnsi="Times New Roman" w:cs="Times New Roman"/>
      <w:color w:val="auto"/>
    </w:rPr>
  </w:style>
  <w:style w:type="paragraph" w:customStyle="1" w:styleId="2-11">
    <w:name w:val="Средняя сетка 2 - Акцент 11"/>
    <w:uiPriority w:val="99"/>
    <w:qFormat/>
    <w:rsid w:val="00953F28"/>
    <w:rPr>
      <w:rFonts w:ascii="Times New Roman" w:eastAsia="Times New Roman" w:hAnsi="Times New Roman" w:cs="Times New Roman"/>
      <w:b/>
      <w:sz w:val="28"/>
      <w:szCs w:val="28"/>
    </w:rPr>
  </w:style>
  <w:style w:type="paragraph" w:customStyle="1" w:styleId="3c">
    <w:name w:val="Знак3"/>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
    <w:name w:val="Обычный2"/>
    <w:uiPriority w:val="99"/>
    <w:rsid w:val="00953F28"/>
    <w:pPr>
      <w:widowControl w:val="0"/>
    </w:pPr>
    <w:rPr>
      <w:rFonts w:ascii="Times New Roman" w:eastAsia="Times New Roman" w:hAnsi="Times New Roman" w:cs="Times New Roman"/>
      <w:sz w:val="24"/>
      <w:szCs w:val="24"/>
    </w:rPr>
  </w:style>
  <w:style w:type="paragraph" w:customStyle="1" w:styleId="3d">
    <w:name w:val="Знак Знак Знак Знак Знак Знак Знак3"/>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220">
    <w:name w:val="Основной текст 22"/>
    <w:basedOn w:val="a2"/>
    <w:uiPriority w:val="99"/>
    <w:rsid w:val="00953F28"/>
    <w:pPr>
      <w:overflowPunct w:val="0"/>
      <w:autoSpaceDE w:val="0"/>
      <w:autoSpaceDN w:val="0"/>
      <w:adjustRightInd w:val="0"/>
      <w:spacing w:line="216" w:lineRule="auto"/>
      <w:ind w:firstLine="709"/>
      <w:jc w:val="both"/>
    </w:pPr>
    <w:rPr>
      <w:rFonts w:ascii="Times New Roman" w:eastAsia="Times New Roman" w:hAnsi="Times New Roman" w:cs="Times New Roman"/>
      <w:color w:val="auto"/>
      <w:sz w:val="20"/>
      <w:szCs w:val="20"/>
    </w:rPr>
  </w:style>
  <w:style w:type="paragraph" w:customStyle="1" w:styleId="Default">
    <w:name w:val="Default"/>
    <w:uiPriority w:val="99"/>
    <w:rsid w:val="00953F28"/>
    <w:pPr>
      <w:autoSpaceDE w:val="0"/>
      <w:autoSpaceDN w:val="0"/>
      <w:adjustRightInd w:val="0"/>
    </w:pPr>
    <w:rPr>
      <w:rFonts w:ascii="Times New Roman" w:eastAsia="Times New Roman" w:hAnsi="Times New Roman" w:cs="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953F28"/>
    <w:rPr>
      <w:rFonts w:ascii="Verdana" w:eastAsia="Times New Roman" w:hAnsi="Verdana" w:cs="Verdana"/>
      <w:color w:val="auto"/>
      <w:sz w:val="20"/>
      <w:szCs w:val="20"/>
      <w:lang w:val="en-US" w:eastAsia="en-US"/>
    </w:rPr>
  </w:style>
  <w:style w:type="paragraph" w:customStyle="1" w:styleId="Nonformat">
    <w:name w:val="Nonformat"/>
    <w:basedOn w:val="a2"/>
    <w:uiPriority w:val="99"/>
    <w:rsid w:val="00953F28"/>
    <w:pPr>
      <w:widowControl w:val="0"/>
      <w:autoSpaceDE w:val="0"/>
      <w:autoSpaceDN w:val="0"/>
      <w:adjustRightInd w:val="0"/>
    </w:pPr>
    <w:rPr>
      <w:rFonts w:ascii="Consultant" w:eastAsia="Times New Roman" w:hAnsi="Consultant" w:cs="Times New Roman"/>
      <w:color w:val="auto"/>
      <w:sz w:val="20"/>
      <w:szCs w:val="20"/>
    </w:rPr>
  </w:style>
  <w:style w:type="paragraph" w:customStyle="1" w:styleId="1f4">
    <w:name w:val="Заголовок оглавления1"/>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11">
    <w:name w:val="Средняя заливка 1 - Акцент 11"/>
    <w:uiPriority w:val="99"/>
    <w:qFormat/>
    <w:rsid w:val="00953F28"/>
    <w:rPr>
      <w:rFonts w:ascii="Calibri" w:eastAsia="Calibri" w:hAnsi="Calibri" w:cs="Times New Roman"/>
      <w:sz w:val="22"/>
      <w:szCs w:val="22"/>
      <w:lang w:eastAsia="en-US"/>
    </w:rPr>
  </w:style>
  <w:style w:type="paragraph" w:customStyle="1" w:styleId="1-21">
    <w:name w:val="Средняя сетка 1 - Акцент 2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f3">
    <w:name w:val="Рег. Комментарии"/>
    <w:basedOn w:val="-31"/>
    <w:uiPriority w:val="99"/>
    <w:qFormat/>
    <w:rsid w:val="00953F28"/>
    <w:pPr>
      <w:spacing w:after="0"/>
      <w:ind w:left="539" w:firstLine="709"/>
      <w:jc w:val="both"/>
    </w:pPr>
    <w:rPr>
      <w:rFonts w:ascii="Times New Roman" w:hAnsi="Times New Roman"/>
      <w:i/>
      <w:sz w:val="28"/>
      <w:szCs w:val="28"/>
    </w:rPr>
  </w:style>
  <w:style w:type="paragraph" w:customStyle="1" w:styleId="afffff4">
    <w:name w:val="Сценарии"/>
    <w:basedOn w:val="a2"/>
    <w:uiPriority w:val="99"/>
    <w:qFormat/>
    <w:rsid w:val="00953F28"/>
    <w:pPr>
      <w:spacing w:before="120" w:after="120" w:line="276" w:lineRule="auto"/>
      <w:ind w:firstLine="539"/>
      <w:contextualSpacing/>
      <w:jc w:val="center"/>
    </w:pPr>
    <w:rPr>
      <w:rFonts w:ascii="Times New Roman" w:eastAsia="Calibri" w:hAnsi="Times New Roman" w:cs="Times New Roman"/>
      <w:i/>
      <w:color w:val="auto"/>
      <w:sz w:val="28"/>
      <w:szCs w:val="28"/>
      <w:lang w:eastAsia="en-US"/>
    </w:rPr>
  </w:style>
  <w:style w:type="paragraph" w:customStyle="1" w:styleId="2f0">
    <w:name w:val="Заголовок оглавления2"/>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
    <w:name w:val="Рег. Заголовок 1-го уровня регламента"/>
    <w:basedOn w:val="12"/>
    <w:autoRedefine/>
    <w:uiPriority w:val="99"/>
    <w:qFormat/>
    <w:rsid w:val="00953F28"/>
    <w:pPr>
      <w:ind w:firstLine="0"/>
    </w:pPr>
    <w:rPr>
      <w:bCs/>
      <w:iCs/>
      <w:sz w:val="24"/>
      <w:szCs w:val="24"/>
    </w:rPr>
  </w:style>
  <w:style w:type="paragraph" w:customStyle="1" w:styleId="112">
    <w:name w:val="Рег. Основной текст уровень 1.1"/>
    <w:basedOn w:val="ConsPlusNormal"/>
    <w:uiPriority w:val="99"/>
    <w:qFormat/>
    <w:rsid w:val="00953F28"/>
    <w:pPr>
      <w:spacing w:line="276" w:lineRule="auto"/>
      <w:ind w:firstLine="709"/>
      <w:jc w:val="both"/>
    </w:pPr>
    <w:rPr>
      <w:rFonts w:ascii="Times New Roman" w:eastAsia="Arial Unicode MS" w:hAnsi="Times New Roman" w:cs="Times New Roman"/>
      <w:sz w:val="28"/>
      <w:szCs w:val="28"/>
      <w:lang w:eastAsia="en-US"/>
    </w:rPr>
  </w:style>
  <w:style w:type="paragraph" w:customStyle="1" w:styleId="111">
    <w:name w:val="Рег. 1.1.1"/>
    <w:basedOn w:val="a2"/>
    <w:uiPriority w:val="99"/>
    <w:qFormat/>
    <w:rsid w:val="00953F28"/>
    <w:pPr>
      <w:numPr>
        <w:ilvl w:val="2"/>
        <w:numId w:val="3"/>
      </w:numPr>
      <w:spacing w:line="276" w:lineRule="auto"/>
      <w:jc w:val="both"/>
    </w:pPr>
    <w:rPr>
      <w:rFonts w:ascii="Times New Roman" w:eastAsia="Calibri" w:hAnsi="Times New Roman" w:cs="Times New Roman"/>
      <w:color w:val="auto"/>
      <w:sz w:val="28"/>
      <w:szCs w:val="28"/>
      <w:lang w:eastAsia="en-US"/>
    </w:rPr>
  </w:style>
  <w:style w:type="paragraph" w:customStyle="1" w:styleId="11">
    <w:name w:val="Рег. Основной текст уровнеь 1.1 (базовый)"/>
    <w:basedOn w:val="ConsPlusNormal"/>
    <w:uiPriority w:val="99"/>
    <w:qFormat/>
    <w:rsid w:val="00953F28"/>
    <w:pPr>
      <w:numPr>
        <w:ilvl w:val="1"/>
        <w:numId w:val="3"/>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afffff5">
    <w:name w:val="Рег. Обычный с отступом"/>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a0">
    <w:name w:val="Рег. Списки числовый"/>
    <w:basedOn w:val="1-21"/>
    <w:uiPriority w:val="99"/>
    <w:qFormat/>
    <w:rsid w:val="00953F28"/>
    <w:pPr>
      <w:numPr>
        <w:numId w:val="4"/>
      </w:numPr>
      <w:ind w:left="1068"/>
      <w:jc w:val="both"/>
    </w:pPr>
    <w:rPr>
      <w:rFonts w:ascii="Times New Roman" w:hAnsi="Times New Roman"/>
      <w:sz w:val="28"/>
      <w:szCs w:val="28"/>
    </w:rPr>
  </w:style>
  <w:style w:type="paragraph" w:customStyle="1" w:styleId="afffff6">
    <w:name w:val="Рег. Заголовок для названий результата"/>
    <w:basedOn w:val="2-"/>
    <w:uiPriority w:val="99"/>
    <w:qFormat/>
    <w:rsid w:val="00953F28"/>
    <w:pPr>
      <w:ind w:left="714"/>
      <w:jc w:val="left"/>
    </w:pPr>
  </w:style>
  <w:style w:type="paragraph" w:customStyle="1" w:styleId="113">
    <w:name w:val="Рег. Основной текст уровень 1.1 (сценарии)"/>
    <w:basedOn w:val="11"/>
    <w:uiPriority w:val="99"/>
    <w:qFormat/>
    <w:rsid w:val="00953F28"/>
    <w:pPr>
      <w:numPr>
        <w:ilvl w:val="0"/>
        <w:numId w:val="0"/>
      </w:numPr>
      <w:spacing w:before="360" w:after="240"/>
    </w:pPr>
    <w:rPr>
      <w:i/>
    </w:rPr>
  </w:style>
  <w:style w:type="paragraph" w:customStyle="1" w:styleId="1110">
    <w:name w:val="Рег. Основной текст уровень 1.1.1"/>
    <w:basedOn w:val="a2"/>
    <w:next w:val="111"/>
    <w:uiPriority w:val="99"/>
    <w:qFormat/>
    <w:rsid w:val="00953F28"/>
    <w:pPr>
      <w:spacing w:line="276" w:lineRule="auto"/>
      <w:ind w:left="1440" w:hanging="720"/>
      <w:jc w:val="both"/>
    </w:pPr>
    <w:rPr>
      <w:rFonts w:ascii="Times New Roman" w:eastAsia="Calibri" w:hAnsi="Times New Roman" w:cs="Times New Roman"/>
      <w:color w:val="auto"/>
      <w:sz w:val="28"/>
      <w:szCs w:val="28"/>
      <w:lang w:eastAsia="en-US"/>
    </w:rPr>
  </w:style>
  <w:style w:type="paragraph" w:customStyle="1" w:styleId="afffff7">
    <w:name w:val="Рег. Списки без буллетов"/>
    <w:basedOn w:val="ConsPlusNormal"/>
    <w:uiPriority w:val="99"/>
    <w:qFormat/>
    <w:rsid w:val="00953F28"/>
    <w:pPr>
      <w:spacing w:line="276" w:lineRule="auto"/>
      <w:ind w:left="709" w:firstLine="0"/>
      <w:jc w:val="both"/>
    </w:pPr>
    <w:rPr>
      <w:rFonts w:ascii="Times New Roman" w:eastAsia="Arial Unicode MS" w:hAnsi="Times New Roman" w:cs="Times New Roman"/>
      <w:sz w:val="28"/>
      <w:szCs w:val="28"/>
      <w:lang w:eastAsia="en-US"/>
    </w:rPr>
  </w:style>
  <w:style w:type="paragraph" w:customStyle="1" w:styleId="10">
    <w:name w:val="Рег. Списки 1)"/>
    <w:basedOn w:val="afffff7"/>
    <w:uiPriority w:val="99"/>
    <w:qFormat/>
    <w:rsid w:val="00953F28"/>
    <w:pPr>
      <w:numPr>
        <w:numId w:val="5"/>
      </w:numPr>
      <w:tabs>
        <w:tab w:val="num" w:pos="360"/>
      </w:tabs>
      <w:ind w:left="709" w:firstLine="0"/>
    </w:pPr>
  </w:style>
  <w:style w:type="paragraph" w:customStyle="1" w:styleId="1f5">
    <w:name w:val="Рег. Списки два уровня: 1)  и а) б) в)"/>
    <w:basedOn w:val="1-21"/>
    <w:uiPriority w:val="99"/>
    <w:qFormat/>
    <w:rsid w:val="00953F28"/>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953F28"/>
    <w:pPr>
      <w:numPr>
        <w:numId w:val="6"/>
      </w:numPr>
    </w:pPr>
    <w:rPr>
      <w:lang w:eastAsia="ar-SA"/>
    </w:rPr>
  </w:style>
  <w:style w:type="paragraph" w:customStyle="1" w:styleId="afffff8">
    <w:name w:val="Рег. Списки без буллетов широкие"/>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2-0">
    <w:name w:val="Рег. Заголовок 2-го уровня  в приложении"/>
    <w:basedOn w:val="20"/>
    <w:next w:val="a2"/>
    <w:uiPriority w:val="99"/>
    <w:qFormat/>
    <w:rsid w:val="00953F28"/>
    <w:pPr>
      <w:keepLines w:val="0"/>
      <w:spacing w:before="360" w:after="240" w:line="276" w:lineRule="auto"/>
      <w:ind w:firstLine="0"/>
      <w:jc w:val="center"/>
    </w:pPr>
    <w:rPr>
      <w:rFonts w:ascii="Times New Roman" w:hAnsi="Times New Roman"/>
      <w:iCs/>
      <w:color w:val="auto"/>
      <w:sz w:val="24"/>
      <w:szCs w:val="28"/>
    </w:rPr>
  </w:style>
  <w:style w:type="paragraph" w:customStyle="1" w:styleId="1">
    <w:name w:val="Рег. Основной нумерованный 1. текст"/>
    <w:basedOn w:val="ConsPlusNormal"/>
    <w:uiPriority w:val="99"/>
    <w:qFormat/>
    <w:rsid w:val="00953F28"/>
    <w:pPr>
      <w:numPr>
        <w:numId w:val="7"/>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114">
    <w:name w:val="Абзац списка11"/>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f1">
    <w:name w:val="Знак Знак Знак Знак Знак Знак Знак Знак Знак Знак2"/>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2f2">
    <w:name w:val="Знак2"/>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3">
    <w:name w:val="Знак Знак Знак Знак Знак Знак Знак2"/>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a1">
    <w:name w:val="РегламентГПЗУ"/>
    <w:basedOn w:val="ae"/>
    <w:uiPriority w:val="99"/>
    <w:qFormat/>
    <w:rsid w:val="00953F28"/>
    <w:pPr>
      <w:numPr>
        <w:ilvl w:val="1"/>
        <w:numId w:val="8"/>
      </w:numPr>
      <w:tabs>
        <w:tab w:val="num" w:pos="360"/>
        <w:tab w:val="left" w:pos="992"/>
        <w:tab w:val="left" w:pos="1134"/>
        <w:tab w:val="left" w:pos="9781"/>
      </w:tabs>
      <w:ind w:left="720" w:firstLine="0"/>
      <w:jc w:val="both"/>
    </w:pPr>
    <w:rPr>
      <w:rFonts w:ascii="Times New Roman" w:hAnsi="Times New Roman" w:cs="Arial Unicode MS"/>
      <w:color w:val="auto"/>
      <w:lang w:eastAsia="en-US"/>
    </w:rPr>
  </w:style>
  <w:style w:type="paragraph" w:customStyle="1" w:styleId="2">
    <w:name w:val="РегламентГПЗУ2"/>
    <w:basedOn w:val="a1"/>
    <w:uiPriority w:val="99"/>
    <w:qFormat/>
    <w:rsid w:val="00953F28"/>
    <w:pPr>
      <w:numPr>
        <w:ilvl w:val="2"/>
      </w:numPr>
      <w:tabs>
        <w:tab w:val="clear" w:pos="992"/>
        <w:tab w:val="num" w:pos="360"/>
        <w:tab w:val="left" w:pos="1418"/>
      </w:tabs>
    </w:pPr>
  </w:style>
  <w:style w:type="paragraph" w:customStyle="1" w:styleId="formattext0">
    <w:name w:val="formattext"/>
    <w:basedOn w:val="a2"/>
    <w:uiPriority w:val="99"/>
    <w:rsid w:val="00953F28"/>
    <w:pPr>
      <w:spacing w:before="100" w:beforeAutospacing="1" w:after="100" w:afterAutospacing="1"/>
    </w:pPr>
    <w:rPr>
      <w:rFonts w:ascii="Times New Roman" w:eastAsia="Times New Roman" w:hAnsi="Times New Roman" w:cs="Times New Roman"/>
      <w:color w:val="auto"/>
    </w:rPr>
  </w:style>
  <w:style w:type="character" w:customStyle="1" w:styleId="NoSpacingChar">
    <w:name w:val="No Spacing Char"/>
    <w:link w:val="2f4"/>
    <w:uiPriority w:val="99"/>
    <w:qFormat/>
    <w:locked/>
    <w:rsid w:val="00953F28"/>
    <w:rPr>
      <w:sz w:val="22"/>
      <w:lang w:eastAsia="en-US"/>
    </w:rPr>
  </w:style>
  <w:style w:type="paragraph" w:customStyle="1" w:styleId="2f4">
    <w:name w:val="Без интервала2"/>
    <w:link w:val="NoSpacingChar"/>
    <w:uiPriority w:val="99"/>
    <w:qFormat/>
    <w:rsid w:val="00953F28"/>
    <w:rPr>
      <w:sz w:val="22"/>
      <w:lang w:eastAsia="en-US"/>
    </w:rPr>
  </w:style>
  <w:style w:type="paragraph" w:customStyle="1" w:styleId="1f6">
    <w:name w:val="Цитата1"/>
    <w:basedOn w:val="a2"/>
    <w:uiPriority w:val="99"/>
    <w:rsid w:val="00953F28"/>
    <w:pPr>
      <w:spacing w:after="240" w:line="480" w:lineRule="auto"/>
      <w:ind w:left="540" w:right="588" w:firstLine="360"/>
      <w:jc w:val="center"/>
    </w:pPr>
    <w:rPr>
      <w:rFonts w:ascii="Calibri" w:eastAsia="Times New Roman" w:hAnsi="Calibri" w:cs="Calibri"/>
      <w:sz w:val="22"/>
      <w:szCs w:val="22"/>
      <w:lang w:val="en-US" w:eastAsia="zh-CN" w:bidi="en-US"/>
    </w:rPr>
  </w:style>
  <w:style w:type="paragraph" w:customStyle="1" w:styleId="2f5">
    <w:name w:val="Абзац списка2"/>
    <w:basedOn w:val="a2"/>
    <w:uiPriority w:val="99"/>
    <w:rsid w:val="00953F28"/>
    <w:pPr>
      <w:suppressAutoHyphens/>
      <w:spacing w:after="200" w:line="276" w:lineRule="auto"/>
      <w:ind w:left="720"/>
    </w:pPr>
    <w:rPr>
      <w:rFonts w:ascii="Calibri" w:eastAsia="Times New Roman" w:hAnsi="Calibri" w:cs="Calibri"/>
      <w:color w:val="auto"/>
      <w:kern w:val="2"/>
      <w:sz w:val="22"/>
      <w:szCs w:val="22"/>
      <w:lang w:eastAsia="ar-SA"/>
    </w:rPr>
  </w:style>
  <w:style w:type="paragraph" w:customStyle="1" w:styleId="1f7">
    <w:name w:val="Обычный (Интернет)1"/>
    <w:basedOn w:val="a2"/>
    <w:uiPriority w:val="99"/>
    <w:rsid w:val="00953F28"/>
    <w:pPr>
      <w:suppressAutoHyphens/>
      <w:spacing w:line="100" w:lineRule="atLeast"/>
    </w:pPr>
    <w:rPr>
      <w:rFonts w:ascii="Times New Roman" w:eastAsia="Times New Roman" w:hAnsi="Times New Roman" w:cs="Times New Roman"/>
      <w:color w:val="auto"/>
      <w:kern w:val="2"/>
      <w:lang w:eastAsia="ar-SA"/>
    </w:rPr>
  </w:style>
  <w:style w:type="character" w:styleId="afffff9">
    <w:name w:val="endnote reference"/>
    <w:uiPriority w:val="99"/>
    <w:semiHidden/>
    <w:unhideWhenUsed/>
    <w:rsid w:val="00953F28"/>
    <w:rPr>
      <w:vertAlign w:val="superscript"/>
    </w:rPr>
  </w:style>
  <w:style w:type="character" w:customStyle="1" w:styleId="230">
    <w:name w:val="Заголовок 2 Знак3"/>
    <w:semiHidden/>
    <w:locked/>
    <w:rsid w:val="00953F28"/>
    <w:rPr>
      <w:rFonts w:ascii="Arial" w:eastAsia="Times New Roman" w:hAnsi="Arial" w:cs="Times New Roman"/>
      <w:b/>
      <w:bCs/>
      <w:i/>
      <w:iCs/>
      <w:sz w:val="28"/>
      <w:szCs w:val="28"/>
    </w:rPr>
  </w:style>
  <w:style w:type="character" w:customStyle="1" w:styleId="44">
    <w:name w:val="Знак Знак4"/>
    <w:rsid w:val="00953F28"/>
    <w:rPr>
      <w:rFonts w:ascii="Arial" w:hAnsi="Arial" w:cs="Arial" w:hint="default"/>
      <w:sz w:val="24"/>
      <w:szCs w:val="24"/>
      <w:lang w:val="ru-RU" w:eastAsia="ru-RU" w:bidi="ar-SA"/>
    </w:rPr>
  </w:style>
  <w:style w:type="character" w:customStyle="1" w:styleId="BodyTextIndentChar">
    <w:name w:val="Body Text Indent Char"/>
    <w:locked/>
    <w:rsid w:val="00953F28"/>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953F28"/>
    <w:rPr>
      <w:rFonts w:ascii="Times New Roman" w:hAnsi="Times New Roman" w:cs="Times New Roman" w:hint="default"/>
      <w:sz w:val="24"/>
      <w:szCs w:val="24"/>
      <w:lang w:val="ru-RU" w:eastAsia="ru-RU" w:bidi="ar-SA"/>
    </w:rPr>
  </w:style>
  <w:style w:type="character" w:customStyle="1" w:styleId="350">
    <w:name w:val="Знак Знак35"/>
    <w:locked/>
    <w:rsid w:val="00953F28"/>
    <w:rPr>
      <w:rFonts w:ascii="Arial" w:hAnsi="Arial" w:cs="Arial" w:hint="default"/>
      <w:b/>
      <w:bCs/>
      <w:i/>
      <w:iCs/>
      <w:sz w:val="28"/>
      <w:szCs w:val="28"/>
      <w:lang w:eastAsia="ru-RU"/>
    </w:rPr>
  </w:style>
  <w:style w:type="character" w:customStyle="1" w:styleId="340">
    <w:name w:val="Знак Знак34"/>
    <w:locked/>
    <w:rsid w:val="00953F28"/>
    <w:rPr>
      <w:rFonts w:ascii="Arial" w:hAnsi="Arial" w:cs="Arial" w:hint="default"/>
      <w:b/>
      <w:bCs/>
      <w:sz w:val="26"/>
      <w:szCs w:val="26"/>
      <w:lang w:eastAsia="ru-RU"/>
    </w:rPr>
  </w:style>
  <w:style w:type="character" w:customStyle="1" w:styleId="330">
    <w:name w:val="Знак Знак33"/>
    <w:locked/>
    <w:rsid w:val="00953F28"/>
    <w:rPr>
      <w:rFonts w:ascii="Times New Roman" w:hAnsi="Times New Roman" w:cs="Times New Roman" w:hint="default"/>
      <w:b/>
      <w:bCs w:val="0"/>
      <w:sz w:val="20"/>
      <w:szCs w:val="20"/>
      <w:lang w:eastAsia="ru-RU"/>
    </w:rPr>
  </w:style>
  <w:style w:type="character" w:customStyle="1" w:styleId="320">
    <w:name w:val="Знак Знак32"/>
    <w:locked/>
    <w:rsid w:val="00953F28"/>
    <w:rPr>
      <w:rFonts w:ascii="Times New Roman" w:hAnsi="Times New Roman" w:cs="Times New Roman" w:hint="default"/>
      <w:b/>
      <w:bCs/>
      <w:i/>
      <w:iCs/>
      <w:sz w:val="26"/>
      <w:szCs w:val="26"/>
      <w:lang w:eastAsia="ru-RU"/>
    </w:rPr>
  </w:style>
  <w:style w:type="character" w:customStyle="1" w:styleId="blk">
    <w:name w:val="blk"/>
    <w:rsid w:val="00953F28"/>
    <w:rPr>
      <w:rFonts w:ascii="Times New Roman" w:hAnsi="Times New Roman" w:cs="Times New Roman" w:hint="default"/>
    </w:rPr>
  </w:style>
  <w:style w:type="character" w:customStyle="1" w:styleId="u">
    <w:name w:val="u"/>
    <w:rsid w:val="00953F28"/>
    <w:rPr>
      <w:rFonts w:ascii="Times New Roman" w:hAnsi="Times New Roman" w:cs="Times New Roman" w:hint="default"/>
    </w:rPr>
  </w:style>
  <w:style w:type="character" w:customStyle="1" w:styleId="170">
    <w:name w:val="Знак Знак17"/>
    <w:locked/>
    <w:rsid w:val="00953F28"/>
    <w:rPr>
      <w:rFonts w:ascii="Times New Roman" w:eastAsia="Times New Roman" w:hAnsi="Times New Roman" w:cs="Times New Roman" w:hint="default"/>
      <w:lang w:eastAsia="ru-RU"/>
    </w:rPr>
  </w:style>
  <w:style w:type="character" w:customStyle="1" w:styleId="160">
    <w:name w:val="Знак Знак16"/>
    <w:locked/>
    <w:rsid w:val="00953F28"/>
    <w:rPr>
      <w:rFonts w:ascii="Times New Roman" w:eastAsia="Times New Roman" w:hAnsi="Times New Roman" w:cs="Times New Roman" w:hint="default"/>
      <w:lang w:eastAsia="ru-RU"/>
    </w:rPr>
  </w:style>
  <w:style w:type="character" w:customStyle="1" w:styleId="1f8">
    <w:name w:val="бпОсновной текст Знак Знак1"/>
    <w:locked/>
    <w:rsid w:val="00953F28"/>
    <w:rPr>
      <w:rFonts w:ascii="Times New Roman" w:hAnsi="Times New Roman" w:cs="Times New Roman" w:hint="default"/>
      <w:sz w:val="24"/>
      <w:szCs w:val="24"/>
      <w:lang w:eastAsia="ru-RU"/>
    </w:rPr>
  </w:style>
  <w:style w:type="character" w:customStyle="1" w:styleId="420">
    <w:name w:val="Знак Знак42"/>
    <w:rsid w:val="00953F28"/>
    <w:rPr>
      <w:rFonts w:ascii="Arial" w:hAnsi="Arial" w:cs="Arial" w:hint="default"/>
      <w:sz w:val="24"/>
      <w:szCs w:val="24"/>
      <w:lang w:val="ru-RU" w:eastAsia="ru-RU" w:bidi="ar-SA"/>
    </w:rPr>
  </w:style>
  <w:style w:type="character" w:customStyle="1" w:styleId="Heading1Char">
    <w:name w:val="Heading 1 Char"/>
    <w:locked/>
    <w:rsid w:val="00953F28"/>
    <w:rPr>
      <w:rFonts w:ascii="Arial" w:hAnsi="Arial" w:cs="Arial" w:hint="default"/>
      <w:b/>
      <w:bCs/>
      <w:color w:val="000080"/>
      <w:lang w:val="ru-RU" w:eastAsia="ru-RU"/>
    </w:rPr>
  </w:style>
  <w:style w:type="character" w:customStyle="1" w:styleId="Heading2Char">
    <w:name w:val="Heading 2 Char"/>
    <w:locked/>
    <w:rsid w:val="00953F28"/>
    <w:rPr>
      <w:rFonts w:ascii="Arial" w:hAnsi="Arial" w:cs="Arial" w:hint="default"/>
      <w:sz w:val="24"/>
      <w:szCs w:val="24"/>
      <w:lang w:val="ru-RU" w:eastAsia="ru-RU"/>
    </w:rPr>
  </w:style>
  <w:style w:type="character" w:customStyle="1" w:styleId="Heading3Char">
    <w:name w:val="Heading 3 Char"/>
    <w:locked/>
    <w:rsid w:val="00953F28"/>
    <w:rPr>
      <w:rFonts w:ascii="Arial" w:hAnsi="Arial" w:cs="Arial" w:hint="default"/>
      <w:b/>
      <w:bCs/>
      <w:sz w:val="24"/>
      <w:szCs w:val="24"/>
      <w:lang w:val="ru-RU" w:eastAsia="ru-RU"/>
    </w:rPr>
  </w:style>
  <w:style w:type="character" w:customStyle="1" w:styleId="Heading4Char">
    <w:name w:val="Heading 4 Char"/>
    <w:locked/>
    <w:rsid w:val="00953F28"/>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953F28"/>
    <w:rPr>
      <w:rFonts w:ascii="Times New Roman" w:hAnsi="Times New Roman" w:cs="Times New Roman" w:hint="default"/>
      <w:sz w:val="24"/>
      <w:szCs w:val="24"/>
      <w:lang w:val="ru-RU" w:eastAsia="ru-RU"/>
    </w:rPr>
  </w:style>
  <w:style w:type="character" w:customStyle="1" w:styleId="BodyTextIndentChar1">
    <w:name w:val="Body Text Indent Char1"/>
    <w:locked/>
    <w:rsid w:val="00953F28"/>
    <w:rPr>
      <w:rFonts w:ascii="Times New Roman" w:hAnsi="Times New Roman" w:cs="Times New Roman" w:hint="default"/>
      <w:sz w:val="24"/>
      <w:szCs w:val="24"/>
      <w:lang w:val="ru-RU" w:eastAsia="ru-RU"/>
    </w:rPr>
  </w:style>
  <w:style w:type="character" w:customStyle="1" w:styleId="150">
    <w:name w:val="Знак Знак15"/>
    <w:rsid w:val="00953F28"/>
    <w:rPr>
      <w:rFonts w:ascii="Times New Roman" w:hAnsi="Times New Roman" w:cs="Times New Roman" w:hint="default"/>
      <w:sz w:val="24"/>
      <w:szCs w:val="24"/>
      <w:lang w:eastAsia="ru-RU"/>
    </w:rPr>
  </w:style>
  <w:style w:type="character" w:customStyle="1" w:styleId="HeaderChar">
    <w:name w:val="Header Char"/>
    <w:locked/>
    <w:rsid w:val="00953F28"/>
    <w:rPr>
      <w:rFonts w:ascii="Times New Roman" w:hAnsi="Times New Roman" w:cs="Times New Roman" w:hint="default"/>
      <w:sz w:val="24"/>
      <w:szCs w:val="24"/>
      <w:lang w:val="ru-RU" w:eastAsia="ar-SA" w:bidi="ar-SA"/>
    </w:rPr>
  </w:style>
  <w:style w:type="character" w:customStyle="1" w:styleId="FooterChar">
    <w:name w:val="Footer Char"/>
    <w:locked/>
    <w:rsid w:val="00953F28"/>
    <w:rPr>
      <w:rFonts w:ascii="Times New Roman" w:hAnsi="Times New Roman" w:cs="Times New Roman" w:hint="default"/>
      <w:sz w:val="24"/>
      <w:szCs w:val="24"/>
      <w:lang w:val="ru-RU" w:eastAsia="ar-SA" w:bidi="ar-SA"/>
    </w:rPr>
  </w:style>
  <w:style w:type="character" w:customStyle="1" w:styleId="121">
    <w:name w:val="Знак Знак12"/>
    <w:rsid w:val="00953F28"/>
    <w:rPr>
      <w:rFonts w:ascii="Arial" w:hAnsi="Arial" w:cs="Arial" w:hint="default"/>
      <w:b/>
      <w:bCs/>
      <w:color w:val="000080"/>
      <w:sz w:val="20"/>
      <w:szCs w:val="20"/>
      <w:lang w:eastAsia="ru-RU"/>
    </w:rPr>
  </w:style>
  <w:style w:type="character" w:customStyle="1" w:styleId="SignatureChar">
    <w:name w:val="Signature Char"/>
    <w:locked/>
    <w:rsid w:val="00953F28"/>
    <w:rPr>
      <w:rFonts w:ascii="Times New Roman" w:hAnsi="Times New Roman" w:cs="Times New Roman" w:hint="default"/>
      <w:b/>
      <w:bCs/>
      <w:sz w:val="28"/>
      <w:szCs w:val="28"/>
      <w:lang w:val="ru-RU" w:eastAsia="ru-RU"/>
    </w:rPr>
  </w:style>
  <w:style w:type="character" w:customStyle="1" w:styleId="afffffa">
    <w:name w:val="Цветовое выделение"/>
    <w:rsid w:val="00953F28"/>
    <w:rPr>
      <w:b/>
      <w:bCs w:val="0"/>
      <w:color w:val="000080"/>
      <w:sz w:val="20"/>
    </w:rPr>
  </w:style>
  <w:style w:type="character" w:customStyle="1" w:styleId="afffffb">
    <w:name w:val="Гипертекстовая ссылка"/>
    <w:rsid w:val="00953F28"/>
    <w:rPr>
      <w:rFonts w:ascii="Times New Roman" w:hAnsi="Times New Roman" w:cs="Times New Roman" w:hint="default"/>
      <w:b/>
      <w:bCs/>
      <w:color w:val="008000"/>
      <w:sz w:val="20"/>
      <w:szCs w:val="20"/>
      <w:u w:val="single"/>
    </w:rPr>
  </w:style>
  <w:style w:type="character" w:customStyle="1" w:styleId="afffffc">
    <w:name w:val="Продолжение ссылки"/>
    <w:rsid w:val="00953F28"/>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953F28"/>
    <w:rPr>
      <w:rFonts w:ascii="Times New Roman" w:hAnsi="Times New Roman" w:cs="Times New Roman" w:hint="default"/>
      <w:sz w:val="24"/>
      <w:szCs w:val="24"/>
      <w:lang w:val="ru-RU" w:eastAsia="ru-RU"/>
    </w:rPr>
  </w:style>
  <w:style w:type="character" w:customStyle="1" w:styleId="BodyText2Char">
    <w:name w:val="Body Text 2 Char"/>
    <w:locked/>
    <w:rsid w:val="00953F28"/>
    <w:rPr>
      <w:rFonts w:ascii="Times New Roman" w:hAnsi="Times New Roman" w:cs="Times New Roman" w:hint="default"/>
      <w:sz w:val="24"/>
      <w:szCs w:val="24"/>
      <w:lang w:val="ru-RU" w:eastAsia="ru-RU"/>
    </w:rPr>
  </w:style>
  <w:style w:type="character" w:customStyle="1" w:styleId="BodyText3Char">
    <w:name w:val="Body Text 3 Char"/>
    <w:locked/>
    <w:rsid w:val="00953F28"/>
    <w:rPr>
      <w:rFonts w:ascii="Times New Roman" w:hAnsi="Times New Roman" w:cs="Times New Roman" w:hint="default"/>
      <w:sz w:val="16"/>
      <w:szCs w:val="16"/>
      <w:lang w:val="ru-RU" w:eastAsia="ru-RU"/>
    </w:rPr>
  </w:style>
  <w:style w:type="character" w:customStyle="1" w:styleId="270">
    <w:name w:val="Знак Знак27"/>
    <w:rsid w:val="00953F28"/>
    <w:rPr>
      <w:rFonts w:ascii="Times New Roman" w:hAnsi="Times New Roman" w:cs="Times New Roman" w:hint="default"/>
      <w:sz w:val="28"/>
      <w:szCs w:val="28"/>
      <w:lang w:val="ru-RU" w:eastAsia="ru-RU"/>
    </w:rPr>
  </w:style>
  <w:style w:type="character" w:customStyle="1" w:styleId="260">
    <w:name w:val="Знак Знак26"/>
    <w:rsid w:val="00953F28"/>
    <w:rPr>
      <w:rFonts w:ascii="Arial" w:hAnsi="Arial" w:cs="Arial" w:hint="default"/>
      <w:b/>
      <w:bCs/>
      <w:sz w:val="26"/>
      <w:szCs w:val="26"/>
      <w:lang w:val="ru-RU" w:eastAsia="ru-RU"/>
    </w:rPr>
  </w:style>
  <w:style w:type="character" w:customStyle="1" w:styleId="250">
    <w:name w:val="Знак Знак25"/>
    <w:rsid w:val="00953F28"/>
    <w:rPr>
      <w:rFonts w:ascii="Arial" w:hAnsi="Arial" w:cs="Arial" w:hint="default"/>
      <w:b/>
      <w:bCs/>
      <w:sz w:val="24"/>
      <w:szCs w:val="24"/>
      <w:lang w:val="ru-RU" w:eastAsia="ru-RU"/>
    </w:rPr>
  </w:style>
  <w:style w:type="character" w:customStyle="1" w:styleId="HTML1">
    <w:name w:val="Стандартный HTML Знак1"/>
    <w:rsid w:val="00953F28"/>
    <w:rPr>
      <w:rFonts w:ascii="Courier New" w:hAnsi="Courier New" w:cs="Courier New" w:hint="default"/>
      <w:lang w:eastAsia="ar-SA" w:bidi="ar-SA"/>
    </w:rPr>
  </w:style>
  <w:style w:type="character" w:customStyle="1" w:styleId="280">
    <w:name w:val="Знак Знак28"/>
    <w:rsid w:val="00953F28"/>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953F28"/>
    <w:rPr>
      <w:rFonts w:ascii="Arial" w:hAnsi="Arial" w:cs="Arial" w:hint="default"/>
      <w:b/>
      <w:bCs/>
      <w:i/>
      <w:iCs/>
      <w:sz w:val="28"/>
      <w:szCs w:val="28"/>
      <w:lang w:val="ru-RU" w:eastAsia="ru-RU"/>
    </w:rPr>
  </w:style>
  <w:style w:type="character" w:customStyle="1" w:styleId="231">
    <w:name w:val="Знак Знак23"/>
    <w:rsid w:val="00953F28"/>
    <w:rPr>
      <w:rFonts w:ascii="Times New Roman" w:hAnsi="Times New Roman" w:cs="Times New Roman" w:hint="default"/>
      <w:sz w:val="24"/>
      <w:szCs w:val="24"/>
    </w:rPr>
  </w:style>
  <w:style w:type="character" w:customStyle="1" w:styleId="222">
    <w:name w:val="Знак Знак22"/>
    <w:rsid w:val="00953F28"/>
    <w:rPr>
      <w:rFonts w:ascii="Times New Roman" w:hAnsi="Times New Roman" w:cs="Times New Roman" w:hint="default"/>
      <w:sz w:val="28"/>
      <w:szCs w:val="28"/>
    </w:rPr>
  </w:style>
  <w:style w:type="character" w:customStyle="1" w:styleId="200">
    <w:name w:val="Знак Знак20"/>
    <w:rsid w:val="00953F28"/>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953F28"/>
    <w:rPr>
      <w:rFonts w:ascii="Arial" w:hAnsi="Arial" w:cs="Arial" w:hint="default"/>
      <w:b/>
      <w:bCs/>
      <w:i/>
      <w:iCs/>
      <w:sz w:val="28"/>
      <w:szCs w:val="28"/>
      <w:lang w:val="ru-RU" w:eastAsia="ru-RU"/>
    </w:rPr>
  </w:style>
  <w:style w:type="character" w:customStyle="1" w:styleId="2210">
    <w:name w:val="Знак Знак221"/>
    <w:locked/>
    <w:rsid w:val="00953F28"/>
    <w:rPr>
      <w:rFonts w:ascii="Times New Roman" w:hAnsi="Times New Roman" w:cs="Times New Roman" w:hint="default"/>
      <w:sz w:val="24"/>
      <w:szCs w:val="24"/>
      <w:lang w:val="ru-RU" w:eastAsia="ru-RU"/>
    </w:rPr>
  </w:style>
  <w:style w:type="character" w:customStyle="1" w:styleId="2110">
    <w:name w:val="Знак Знак211"/>
    <w:locked/>
    <w:rsid w:val="00953F28"/>
    <w:rPr>
      <w:rFonts w:ascii="Times New Roman" w:hAnsi="Times New Roman" w:cs="Times New Roman" w:hint="default"/>
      <w:sz w:val="28"/>
      <w:szCs w:val="28"/>
      <w:lang w:val="ru-RU" w:eastAsia="ru-RU"/>
    </w:rPr>
  </w:style>
  <w:style w:type="character" w:customStyle="1" w:styleId="201">
    <w:name w:val="Знак Знак201"/>
    <w:locked/>
    <w:rsid w:val="00953F28"/>
    <w:rPr>
      <w:rFonts w:ascii="Arial" w:hAnsi="Arial" w:cs="Arial" w:hint="default"/>
      <w:b/>
      <w:bCs/>
      <w:sz w:val="26"/>
      <w:szCs w:val="26"/>
      <w:lang w:val="ru-RU" w:eastAsia="ru-RU"/>
    </w:rPr>
  </w:style>
  <w:style w:type="character" w:customStyle="1" w:styleId="190">
    <w:name w:val="Знак Знак19"/>
    <w:locked/>
    <w:rsid w:val="00953F28"/>
    <w:rPr>
      <w:rFonts w:ascii="Times New Roman" w:hAnsi="Times New Roman" w:cs="Times New Roman" w:hint="default"/>
      <w:b/>
      <w:bCs/>
      <w:sz w:val="28"/>
      <w:szCs w:val="28"/>
      <w:lang w:val="ru-RU" w:eastAsia="ru-RU"/>
    </w:rPr>
  </w:style>
  <w:style w:type="character" w:customStyle="1" w:styleId="180">
    <w:name w:val="Знак Знак18"/>
    <w:locked/>
    <w:rsid w:val="00953F28"/>
    <w:rPr>
      <w:rFonts w:ascii="Times New Roman" w:hAnsi="Times New Roman" w:cs="Times New Roman" w:hint="default"/>
      <w:b/>
      <w:bCs/>
      <w:i/>
      <w:iCs/>
      <w:sz w:val="26"/>
      <w:szCs w:val="26"/>
      <w:lang w:val="ru-RU" w:eastAsia="ru-RU"/>
    </w:rPr>
  </w:style>
  <w:style w:type="character" w:customStyle="1" w:styleId="172">
    <w:name w:val="Знак Знак172"/>
    <w:locked/>
    <w:rsid w:val="00953F28"/>
    <w:rPr>
      <w:rFonts w:ascii="Times New Roman" w:hAnsi="Times New Roman" w:cs="Times New Roman" w:hint="default"/>
      <w:i/>
      <w:iCs/>
      <w:sz w:val="22"/>
      <w:szCs w:val="22"/>
      <w:lang w:val="ru-RU" w:eastAsia="ru-RU"/>
    </w:rPr>
  </w:style>
  <w:style w:type="character" w:customStyle="1" w:styleId="162">
    <w:name w:val="Знак Знак162"/>
    <w:locked/>
    <w:rsid w:val="00953F28"/>
    <w:rPr>
      <w:rFonts w:ascii="Arial" w:hAnsi="Arial" w:cs="Arial" w:hint="default"/>
      <w:lang w:val="ru-RU" w:eastAsia="ru-RU"/>
    </w:rPr>
  </w:style>
  <w:style w:type="character" w:customStyle="1" w:styleId="151">
    <w:name w:val="Знак Знак151"/>
    <w:locked/>
    <w:rsid w:val="00953F28"/>
    <w:rPr>
      <w:rFonts w:ascii="Arial" w:hAnsi="Arial" w:cs="Arial" w:hint="default"/>
      <w:i/>
      <w:iCs/>
      <w:lang w:val="ru-RU" w:eastAsia="ru-RU"/>
    </w:rPr>
  </w:style>
  <w:style w:type="character" w:customStyle="1" w:styleId="115">
    <w:name w:val="Знак Знак11"/>
    <w:locked/>
    <w:rsid w:val="00953F28"/>
    <w:rPr>
      <w:rFonts w:ascii="Times New Roman" w:hAnsi="Times New Roman" w:cs="Times New Roman" w:hint="default"/>
      <w:sz w:val="24"/>
      <w:szCs w:val="24"/>
      <w:lang w:val="ru-RU" w:eastAsia="ru-RU"/>
    </w:rPr>
  </w:style>
  <w:style w:type="character" w:customStyle="1" w:styleId="92">
    <w:name w:val="Знак Знак9"/>
    <w:locked/>
    <w:rsid w:val="00953F28"/>
    <w:rPr>
      <w:rFonts w:ascii="Times New Roman" w:hAnsi="Times New Roman" w:cs="Times New Roman" w:hint="default"/>
      <w:lang w:val="ru-RU" w:eastAsia="ru-RU"/>
    </w:rPr>
  </w:style>
  <w:style w:type="character" w:customStyle="1" w:styleId="3e">
    <w:name w:val="Знак Знак3"/>
    <w:locked/>
    <w:rsid w:val="00953F28"/>
    <w:rPr>
      <w:rFonts w:ascii="Times New Roman" w:hAnsi="Times New Roman" w:cs="Times New Roman" w:hint="default"/>
      <w:b/>
      <w:bCs/>
      <w:sz w:val="28"/>
      <w:szCs w:val="28"/>
      <w:lang w:val="ru-RU" w:eastAsia="ru-RU"/>
    </w:rPr>
  </w:style>
  <w:style w:type="character" w:customStyle="1" w:styleId="140">
    <w:name w:val="Знак Знак14"/>
    <w:locked/>
    <w:rsid w:val="00953F28"/>
    <w:rPr>
      <w:rFonts w:ascii="Times New Roman" w:hAnsi="Times New Roman" w:cs="Times New Roman" w:hint="default"/>
      <w:sz w:val="24"/>
      <w:szCs w:val="24"/>
      <w:lang w:val="ru-RU" w:eastAsia="ru-RU"/>
    </w:rPr>
  </w:style>
  <w:style w:type="character" w:customStyle="1" w:styleId="101">
    <w:name w:val="Знак Знак10"/>
    <w:locked/>
    <w:rsid w:val="00953F28"/>
    <w:rPr>
      <w:rFonts w:ascii="Times New Roman" w:hAnsi="Times New Roman" w:cs="Times New Roman" w:hint="default"/>
      <w:sz w:val="24"/>
      <w:szCs w:val="24"/>
      <w:lang w:val="ru-RU" w:eastAsia="ru-RU"/>
    </w:rPr>
  </w:style>
  <w:style w:type="character" w:customStyle="1" w:styleId="1f9">
    <w:name w:val="Знак Знак1"/>
    <w:locked/>
    <w:rsid w:val="00953F28"/>
    <w:rPr>
      <w:rFonts w:ascii="Times New Roman" w:hAnsi="Times New Roman" w:cs="Times New Roman" w:hint="default"/>
      <w:sz w:val="16"/>
      <w:szCs w:val="16"/>
      <w:lang w:val="ru-RU" w:eastAsia="ru-RU"/>
    </w:rPr>
  </w:style>
  <w:style w:type="character" w:customStyle="1" w:styleId="52">
    <w:name w:val="Знак Знак5"/>
    <w:locked/>
    <w:rsid w:val="00953F28"/>
    <w:rPr>
      <w:rFonts w:ascii="Tahoma" w:hAnsi="Tahoma" w:cs="Tahoma" w:hint="default"/>
      <w:sz w:val="16"/>
      <w:szCs w:val="16"/>
    </w:rPr>
  </w:style>
  <w:style w:type="character" w:customStyle="1" w:styleId="1210">
    <w:name w:val="Знак Знак121"/>
    <w:rsid w:val="00953F28"/>
    <w:rPr>
      <w:rFonts w:ascii="Arial" w:hAnsi="Arial" w:cs="Arial" w:hint="default"/>
      <w:b/>
      <w:bCs/>
      <w:color w:val="000080"/>
      <w:sz w:val="20"/>
      <w:szCs w:val="20"/>
      <w:lang w:eastAsia="ru-RU"/>
    </w:rPr>
  </w:style>
  <w:style w:type="character" w:customStyle="1" w:styleId="1fa">
    <w:name w:val="Текст выноски Знак1"/>
    <w:rsid w:val="00953F28"/>
    <w:rPr>
      <w:rFonts w:ascii="Tahoma" w:hAnsi="Tahoma" w:cs="Tahoma" w:hint="default"/>
      <w:sz w:val="16"/>
      <w:szCs w:val="16"/>
      <w:lang w:eastAsia="ar-SA" w:bidi="ar-SA"/>
    </w:rPr>
  </w:style>
  <w:style w:type="character" w:customStyle="1" w:styleId="1fb">
    <w:name w:val="Схема документа Знак1"/>
    <w:rsid w:val="00953F28"/>
    <w:rPr>
      <w:rFonts w:ascii="Tahoma" w:hAnsi="Tahoma" w:cs="Tahoma" w:hint="default"/>
      <w:sz w:val="16"/>
      <w:szCs w:val="16"/>
      <w:lang w:eastAsia="ar-SA" w:bidi="ar-SA"/>
    </w:rPr>
  </w:style>
  <w:style w:type="character" w:customStyle="1" w:styleId="123">
    <w:name w:val="Знак Знак123"/>
    <w:rsid w:val="00953F28"/>
    <w:rPr>
      <w:rFonts w:ascii="Arial" w:eastAsia="Times New Roman" w:hAnsi="Arial" w:cs="Times New Roman" w:hint="default"/>
      <w:b/>
      <w:bCs/>
      <w:color w:val="000080"/>
      <w:sz w:val="20"/>
      <w:szCs w:val="20"/>
      <w:lang w:eastAsia="ru-RU"/>
    </w:rPr>
  </w:style>
  <w:style w:type="character" w:customStyle="1" w:styleId="2f6">
    <w:name w:val="Заголовок 2 Знак Знак Знак"/>
    <w:rsid w:val="00953F28"/>
    <w:rPr>
      <w:rFonts w:ascii="Arial" w:hAnsi="Arial" w:cs="Arial" w:hint="default"/>
      <w:b/>
      <w:bCs/>
      <w:i/>
      <w:iCs/>
      <w:sz w:val="28"/>
      <w:szCs w:val="28"/>
      <w:lang w:val="ru-RU" w:eastAsia="ru-RU" w:bidi="ar-SA"/>
    </w:rPr>
  </w:style>
  <w:style w:type="character" w:customStyle="1" w:styleId="192">
    <w:name w:val="Знак Знак192"/>
    <w:rsid w:val="00953F28"/>
    <w:rPr>
      <w:rFonts w:ascii="Arial" w:hAnsi="Arial" w:cs="Arial" w:hint="default"/>
      <w:b/>
      <w:bCs/>
      <w:sz w:val="28"/>
      <w:szCs w:val="24"/>
      <w:lang w:val="ru-RU" w:eastAsia="ru-RU" w:bidi="ar-SA"/>
    </w:rPr>
  </w:style>
  <w:style w:type="character" w:customStyle="1" w:styleId="182">
    <w:name w:val="Знак Знак182"/>
    <w:rsid w:val="00953F28"/>
    <w:rPr>
      <w:sz w:val="28"/>
      <w:szCs w:val="24"/>
      <w:lang w:val="ru-RU" w:eastAsia="ru-RU" w:bidi="ar-SA"/>
    </w:rPr>
  </w:style>
  <w:style w:type="character" w:customStyle="1" w:styleId="232">
    <w:name w:val="Знак Знак232"/>
    <w:rsid w:val="00953F28"/>
    <w:rPr>
      <w:rFonts w:ascii="Times New Roman" w:eastAsia="Times New Roman" w:hAnsi="Times New Roman" w:cs="Times New Roman" w:hint="default"/>
      <w:sz w:val="24"/>
    </w:rPr>
  </w:style>
  <w:style w:type="character" w:customStyle="1" w:styleId="223">
    <w:name w:val="Знак Знак223"/>
    <w:rsid w:val="00953F28"/>
    <w:rPr>
      <w:rFonts w:ascii="Times New Roman" w:eastAsia="Times New Roman" w:hAnsi="Times New Roman" w:cs="Times New Roman" w:hint="default"/>
      <w:sz w:val="28"/>
    </w:rPr>
  </w:style>
  <w:style w:type="character" w:customStyle="1" w:styleId="213">
    <w:name w:val="Знак Знак213"/>
    <w:rsid w:val="00953F28"/>
    <w:rPr>
      <w:rFonts w:ascii="Arial" w:eastAsia="Times New Roman" w:hAnsi="Arial" w:cs="Arial" w:hint="default"/>
      <w:b/>
      <w:bCs/>
      <w:sz w:val="26"/>
      <w:szCs w:val="26"/>
    </w:rPr>
  </w:style>
  <w:style w:type="character" w:customStyle="1" w:styleId="203">
    <w:name w:val="Знак Знак203"/>
    <w:rsid w:val="00953F28"/>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953F28"/>
    <w:rPr>
      <w:rFonts w:ascii="Tahoma" w:eastAsia="Calibri" w:hAnsi="Tahoma" w:cs="Tahoma" w:hint="default"/>
      <w:lang w:val="en-US" w:eastAsia="en-US" w:bidi="ar-SA"/>
    </w:rPr>
  </w:style>
  <w:style w:type="character" w:customStyle="1" w:styleId="Heading2Char1">
    <w:name w:val="Heading 2 Char1"/>
    <w:locked/>
    <w:rsid w:val="00953F28"/>
    <w:rPr>
      <w:rFonts w:ascii="Arial" w:eastAsia="Calibri" w:hAnsi="Arial" w:cs="Arial" w:hint="default"/>
      <w:b/>
      <w:bCs/>
      <w:i/>
      <w:iCs/>
      <w:sz w:val="28"/>
      <w:szCs w:val="28"/>
      <w:lang w:val="ru-RU" w:eastAsia="ru-RU" w:bidi="ar-SA"/>
    </w:rPr>
  </w:style>
  <w:style w:type="character" w:customStyle="1" w:styleId="Heading3Char1">
    <w:name w:val="Heading 3 Char1"/>
    <w:locked/>
    <w:rsid w:val="00953F28"/>
    <w:rPr>
      <w:rFonts w:ascii="Arial" w:eastAsia="Calibri" w:hAnsi="Arial" w:cs="Arial" w:hint="default"/>
      <w:b/>
      <w:bCs/>
      <w:sz w:val="26"/>
      <w:szCs w:val="26"/>
      <w:lang w:val="ru-RU" w:eastAsia="ru-RU" w:bidi="ar-SA"/>
    </w:rPr>
  </w:style>
  <w:style w:type="character" w:customStyle="1" w:styleId="Heading4Char1">
    <w:name w:val="Heading 4 Char1"/>
    <w:locked/>
    <w:rsid w:val="00953F28"/>
    <w:rPr>
      <w:rFonts w:ascii="Calibri" w:eastAsia="Calibri" w:hAnsi="Calibri" w:hint="default"/>
      <w:b/>
      <w:bCs w:val="0"/>
      <w:sz w:val="24"/>
      <w:lang w:val="ru-RU" w:eastAsia="ru-RU" w:bidi="ar-SA"/>
    </w:rPr>
  </w:style>
  <w:style w:type="character" w:customStyle="1" w:styleId="Heading5Char">
    <w:name w:val="Heading 5 Char"/>
    <w:locked/>
    <w:rsid w:val="00953F28"/>
    <w:rPr>
      <w:rFonts w:ascii="Calibri" w:eastAsia="Calibri" w:hAnsi="Calibri" w:hint="default"/>
      <w:b/>
      <w:bCs/>
      <w:i/>
      <w:iCs/>
      <w:sz w:val="26"/>
      <w:szCs w:val="26"/>
      <w:lang w:val="ru-RU" w:eastAsia="ru-RU" w:bidi="ar-SA"/>
    </w:rPr>
  </w:style>
  <w:style w:type="character" w:customStyle="1" w:styleId="Heading6Char">
    <w:name w:val="Heading 6 Char"/>
    <w:locked/>
    <w:rsid w:val="00953F28"/>
    <w:rPr>
      <w:rFonts w:ascii="Calibri" w:eastAsia="Calibri" w:hAnsi="Calibri" w:hint="default"/>
      <w:i/>
      <w:iCs/>
      <w:sz w:val="22"/>
      <w:szCs w:val="22"/>
      <w:lang w:val="ru-RU" w:eastAsia="ru-RU" w:bidi="ar-SA"/>
    </w:rPr>
  </w:style>
  <w:style w:type="character" w:customStyle="1" w:styleId="Heading7Char">
    <w:name w:val="Heading 7 Char"/>
    <w:locked/>
    <w:rsid w:val="00953F28"/>
    <w:rPr>
      <w:rFonts w:ascii="Calibri" w:eastAsia="Calibri" w:hAnsi="Calibri" w:hint="default"/>
      <w:sz w:val="24"/>
      <w:szCs w:val="24"/>
      <w:lang w:val="ru-RU" w:eastAsia="ru-RU" w:bidi="ar-SA"/>
    </w:rPr>
  </w:style>
  <w:style w:type="character" w:customStyle="1" w:styleId="Heading8Char">
    <w:name w:val="Heading 8 Char"/>
    <w:locked/>
    <w:rsid w:val="00953F28"/>
    <w:rPr>
      <w:rFonts w:ascii="Arial" w:eastAsia="Calibri" w:hAnsi="Arial" w:cs="Arial" w:hint="default"/>
      <w:i/>
      <w:iCs/>
      <w:lang w:val="ru-RU" w:eastAsia="ru-RU" w:bidi="ar-SA"/>
    </w:rPr>
  </w:style>
  <w:style w:type="character" w:customStyle="1" w:styleId="Heading9Char">
    <w:name w:val="Heading 9 Char"/>
    <w:locked/>
    <w:rsid w:val="00953F28"/>
    <w:rPr>
      <w:rFonts w:ascii="Arial" w:eastAsia="Calibri" w:hAnsi="Arial" w:cs="Arial" w:hint="default"/>
      <w:b/>
      <w:bCs/>
      <w:i/>
      <w:iCs/>
      <w:sz w:val="18"/>
      <w:szCs w:val="18"/>
      <w:lang w:val="ru-RU" w:eastAsia="ru-RU" w:bidi="ar-SA"/>
    </w:rPr>
  </w:style>
  <w:style w:type="character" w:customStyle="1" w:styleId="HeaderChar1">
    <w:name w:val="Header Char1"/>
    <w:locked/>
    <w:rsid w:val="00953F28"/>
    <w:rPr>
      <w:rFonts w:ascii="Calibri" w:eastAsia="Calibri" w:hAnsi="Calibri" w:hint="default"/>
      <w:sz w:val="22"/>
      <w:szCs w:val="22"/>
      <w:lang w:val="ru-RU" w:eastAsia="ru-RU" w:bidi="ar-SA"/>
    </w:rPr>
  </w:style>
  <w:style w:type="character" w:customStyle="1" w:styleId="FooterChar1">
    <w:name w:val="Footer Char1"/>
    <w:locked/>
    <w:rsid w:val="00953F28"/>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953F28"/>
    <w:rPr>
      <w:rFonts w:ascii="Calibri" w:eastAsia="Calibri" w:hAnsi="Calibri" w:hint="default"/>
      <w:sz w:val="28"/>
      <w:szCs w:val="24"/>
      <w:lang w:val="ru-RU" w:eastAsia="ru-RU" w:bidi="ar-SA"/>
    </w:rPr>
  </w:style>
  <w:style w:type="character" w:customStyle="1" w:styleId="BodyTextIndentChar2">
    <w:name w:val="Body Text Indent Char2"/>
    <w:locked/>
    <w:rsid w:val="00953F28"/>
    <w:rPr>
      <w:rFonts w:ascii="Calibri" w:eastAsia="Calibri" w:hAnsi="Calibri" w:hint="default"/>
      <w:sz w:val="28"/>
      <w:szCs w:val="24"/>
      <w:lang w:val="ru-RU" w:eastAsia="ru-RU" w:bidi="ar-SA"/>
    </w:rPr>
  </w:style>
  <w:style w:type="character" w:customStyle="1" w:styleId="HTMLPreformattedChar">
    <w:name w:val="HTML Preformatted Char"/>
    <w:locked/>
    <w:rsid w:val="00953F28"/>
    <w:rPr>
      <w:rFonts w:ascii="Courier New" w:eastAsia="Calibri" w:hAnsi="Courier New" w:cs="Courier New" w:hint="default"/>
      <w:color w:val="000090"/>
      <w:lang w:val="ru-RU" w:eastAsia="ru-RU" w:bidi="ar-SA"/>
    </w:rPr>
  </w:style>
  <w:style w:type="character" w:customStyle="1" w:styleId="BodyText2Char1">
    <w:name w:val="Body Text 2 Char1"/>
    <w:locked/>
    <w:rsid w:val="00953F28"/>
    <w:rPr>
      <w:rFonts w:ascii="Calibri" w:eastAsia="Calibri" w:hAnsi="Calibri" w:hint="default"/>
      <w:b/>
      <w:bCs/>
      <w:sz w:val="24"/>
      <w:szCs w:val="24"/>
      <w:lang w:val="ru-RU" w:eastAsia="ru-RU" w:bidi="ar-SA"/>
    </w:rPr>
  </w:style>
  <w:style w:type="character" w:customStyle="1" w:styleId="SignatureChar1">
    <w:name w:val="Signature Char1"/>
    <w:locked/>
    <w:rsid w:val="00953F28"/>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953F28"/>
    <w:rPr>
      <w:rFonts w:ascii="Calibri" w:eastAsia="Calibri" w:hAnsi="Calibri" w:hint="default"/>
      <w:sz w:val="24"/>
      <w:szCs w:val="24"/>
      <w:lang w:val="ru-RU" w:eastAsia="ru-RU" w:bidi="ar-SA"/>
    </w:rPr>
  </w:style>
  <w:style w:type="character" w:customStyle="1" w:styleId="BodyText3Char1">
    <w:name w:val="Body Text 3 Char1"/>
    <w:locked/>
    <w:rsid w:val="00953F28"/>
    <w:rPr>
      <w:rFonts w:ascii="Calibri" w:eastAsia="Calibri" w:hAnsi="Calibri" w:hint="default"/>
      <w:sz w:val="16"/>
      <w:szCs w:val="16"/>
      <w:lang w:val="ru-RU" w:eastAsia="ru-RU" w:bidi="ar-SA"/>
    </w:rPr>
  </w:style>
  <w:style w:type="character" w:customStyle="1" w:styleId="TitleChar">
    <w:name w:val="Title Char"/>
    <w:locked/>
    <w:rsid w:val="00953F28"/>
    <w:rPr>
      <w:rFonts w:ascii="Arial" w:eastAsia="Calibri" w:hAnsi="Arial" w:cs="Arial" w:hint="default"/>
      <w:b/>
      <w:bCs/>
      <w:sz w:val="24"/>
      <w:szCs w:val="24"/>
      <w:lang w:val="ru-RU" w:eastAsia="ru-RU" w:bidi="ar-SA"/>
    </w:rPr>
  </w:style>
  <w:style w:type="character" w:customStyle="1" w:styleId="BodyTextIndent3Char">
    <w:name w:val="Body Text Indent 3 Char"/>
    <w:locked/>
    <w:rsid w:val="00953F28"/>
    <w:rPr>
      <w:rFonts w:ascii="Calibri" w:eastAsia="Calibri" w:hAnsi="Calibri" w:hint="default"/>
      <w:sz w:val="16"/>
      <w:szCs w:val="16"/>
      <w:lang w:val="ru-RU" w:eastAsia="ru-RU" w:bidi="ar-SA"/>
    </w:rPr>
  </w:style>
  <w:style w:type="character" w:customStyle="1" w:styleId="PlainTextChar">
    <w:name w:val="Plain Text Char"/>
    <w:locked/>
    <w:rsid w:val="00953F28"/>
    <w:rPr>
      <w:rFonts w:ascii="Courier New" w:eastAsia="Calibri" w:hAnsi="Courier New" w:cs="Courier New" w:hint="default"/>
      <w:lang w:val="ru-RU" w:eastAsia="ru-RU" w:bidi="ar-SA"/>
    </w:rPr>
  </w:style>
  <w:style w:type="character" w:customStyle="1" w:styleId="apple-style-span">
    <w:name w:val="apple-style-span"/>
    <w:basedOn w:val="a3"/>
    <w:rsid w:val="00953F28"/>
  </w:style>
  <w:style w:type="character" w:customStyle="1" w:styleId="410">
    <w:name w:val="Знак Знак41"/>
    <w:rsid w:val="00953F28"/>
    <w:rPr>
      <w:rFonts w:ascii="Arial" w:hAnsi="Arial" w:cs="Arial" w:hint="default"/>
      <w:sz w:val="24"/>
      <w:szCs w:val="24"/>
      <w:lang w:val="ru-RU" w:eastAsia="ru-RU" w:bidi="ar-SA"/>
    </w:rPr>
  </w:style>
  <w:style w:type="character" w:customStyle="1" w:styleId="171">
    <w:name w:val="Знак Знак171"/>
    <w:locked/>
    <w:rsid w:val="00953F28"/>
    <w:rPr>
      <w:rFonts w:ascii="Times New Roman" w:hAnsi="Times New Roman" w:cs="Times New Roman" w:hint="default"/>
      <w:i/>
      <w:iCs/>
      <w:sz w:val="22"/>
      <w:szCs w:val="22"/>
      <w:lang w:val="ru-RU" w:eastAsia="ru-RU"/>
    </w:rPr>
  </w:style>
  <w:style w:type="character" w:customStyle="1" w:styleId="161">
    <w:name w:val="Знак Знак161"/>
    <w:locked/>
    <w:rsid w:val="00953F28"/>
    <w:rPr>
      <w:rFonts w:ascii="Arial" w:hAnsi="Arial" w:cs="Arial" w:hint="default"/>
      <w:lang w:val="ru-RU" w:eastAsia="ru-RU"/>
    </w:rPr>
  </w:style>
  <w:style w:type="character" w:customStyle="1" w:styleId="122">
    <w:name w:val="Знак Знак122"/>
    <w:rsid w:val="00953F28"/>
    <w:rPr>
      <w:rFonts w:ascii="Arial" w:eastAsia="Times New Roman" w:hAnsi="Arial" w:cs="Times New Roman" w:hint="default"/>
      <w:b/>
      <w:bCs/>
      <w:color w:val="000080"/>
      <w:sz w:val="20"/>
      <w:szCs w:val="20"/>
      <w:lang w:eastAsia="ru-RU"/>
    </w:rPr>
  </w:style>
  <w:style w:type="character" w:customStyle="1" w:styleId="191">
    <w:name w:val="Знак Знак191"/>
    <w:rsid w:val="00953F28"/>
    <w:rPr>
      <w:rFonts w:ascii="Arial" w:hAnsi="Arial" w:cs="Arial" w:hint="default"/>
      <w:b/>
      <w:bCs/>
      <w:sz w:val="28"/>
      <w:szCs w:val="24"/>
      <w:lang w:val="ru-RU" w:eastAsia="ru-RU" w:bidi="ar-SA"/>
    </w:rPr>
  </w:style>
  <w:style w:type="character" w:customStyle="1" w:styleId="181">
    <w:name w:val="Знак Знак181"/>
    <w:rsid w:val="00953F28"/>
    <w:rPr>
      <w:sz w:val="28"/>
      <w:szCs w:val="24"/>
      <w:lang w:val="ru-RU" w:eastAsia="ru-RU" w:bidi="ar-SA"/>
    </w:rPr>
  </w:style>
  <w:style w:type="character" w:customStyle="1" w:styleId="2310">
    <w:name w:val="Знак Знак231"/>
    <w:rsid w:val="00953F28"/>
    <w:rPr>
      <w:rFonts w:ascii="Times New Roman" w:eastAsia="Times New Roman" w:hAnsi="Times New Roman" w:cs="Times New Roman" w:hint="default"/>
      <w:sz w:val="24"/>
    </w:rPr>
  </w:style>
  <w:style w:type="character" w:customStyle="1" w:styleId="2220">
    <w:name w:val="Знак Знак222"/>
    <w:rsid w:val="00953F28"/>
    <w:rPr>
      <w:rFonts w:ascii="Times New Roman" w:eastAsia="Times New Roman" w:hAnsi="Times New Roman" w:cs="Times New Roman" w:hint="default"/>
      <w:sz w:val="28"/>
    </w:rPr>
  </w:style>
  <w:style w:type="character" w:customStyle="1" w:styleId="2120">
    <w:name w:val="Знак Знак212"/>
    <w:rsid w:val="00953F28"/>
    <w:rPr>
      <w:rFonts w:ascii="Arial" w:eastAsia="Times New Roman" w:hAnsi="Arial" w:cs="Arial" w:hint="default"/>
      <w:b/>
      <w:bCs/>
      <w:sz w:val="26"/>
      <w:szCs w:val="26"/>
    </w:rPr>
  </w:style>
  <w:style w:type="character" w:customStyle="1" w:styleId="202">
    <w:name w:val="Знак Знак202"/>
    <w:rsid w:val="00953F28"/>
    <w:rPr>
      <w:rFonts w:ascii="Times New Roman" w:eastAsia="Times New Roman" w:hAnsi="Times New Roman" w:cs="Times New Roman" w:hint="default"/>
      <w:b/>
      <w:bCs/>
      <w:sz w:val="28"/>
      <w:szCs w:val="28"/>
    </w:rPr>
  </w:style>
  <w:style w:type="character" w:customStyle="1" w:styleId="1fc">
    <w:name w:val="Неразрешенное упоминание1"/>
    <w:basedOn w:val="a3"/>
    <w:uiPriority w:val="99"/>
    <w:semiHidden/>
    <w:rsid w:val="00953F28"/>
    <w:rPr>
      <w:color w:val="605E5C"/>
      <w:shd w:val="clear" w:color="auto" w:fill="E1DFDD"/>
    </w:rPr>
  </w:style>
  <w:style w:type="character" w:customStyle="1" w:styleId="normaltextrun">
    <w:name w:val="normaltextrun"/>
    <w:rsid w:val="00953F28"/>
  </w:style>
  <w:style w:type="character" w:customStyle="1" w:styleId="1fd">
    <w:name w:val="Текст примечания Знак1"/>
    <w:uiPriority w:val="99"/>
    <w:semiHidden/>
    <w:rsid w:val="00953F28"/>
    <w:rPr>
      <w:rFonts w:ascii="Calibri" w:eastAsia="Calibri" w:hAnsi="Calibri" w:cs="Calibri" w:hint="default"/>
      <w:lang w:eastAsia="zh-CN"/>
    </w:rPr>
  </w:style>
  <w:style w:type="character" w:customStyle="1" w:styleId="2f7">
    <w:name w:val="Неразрешенное упоминание2"/>
    <w:basedOn w:val="a3"/>
    <w:uiPriority w:val="99"/>
    <w:semiHidden/>
    <w:rsid w:val="00953F28"/>
    <w:rPr>
      <w:color w:val="605E5C"/>
      <w:shd w:val="clear" w:color="auto" w:fill="E1DFDD"/>
    </w:rPr>
  </w:style>
  <w:style w:type="character" w:customStyle="1" w:styleId="1fe">
    <w:name w:val="Основной шрифт абзаца1"/>
    <w:rsid w:val="00953F28"/>
  </w:style>
  <w:style w:type="character" w:customStyle="1" w:styleId="3f">
    <w:name w:val="Неразрешенное упоминание3"/>
    <w:basedOn w:val="a3"/>
    <w:uiPriority w:val="99"/>
    <w:semiHidden/>
    <w:rsid w:val="00953F28"/>
    <w:rPr>
      <w:color w:val="605E5C"/>
      <w:shd w:val="clear" w:color="auto" w:fill="E1DFDD"/>
    </w:rPr>
  </w:style>
  <w:style w:type="table" w:customStyle="1" w:styleId="45">
    <w:name w:val="Сетка таблицы4"/>
    <w:basedOn w:val="a4"/>
    <w:next w:val="aff1"/>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rsid w:val="00953F28"/>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1">
    <w:name w:val="Стиль Без интервала + 125 пт Черный По ширине Первая строка:  1..."/>
    <w:basedOn w:val="affff7"/>
    <w:uiPriority w:val="99"/>
    <w:rsid w:val="00953F28"/>
    <w:pPr>
      <w:widowControl w:val="0"/>
      <w:autoSpaceDE w:val="0"/>
      <w:autoSpaceDN w:val="0"/>
      <w:adjustRightInd w:val="0"/>
      <w:ind w:firstLine="709"/>
      <w:jc w:val="both"/>
    </w:pPr>
    <w:rPr>
      <w:color w:val="000000"/>
      <w:spacing w:val="1"/>
      <w:sz w:val="25"/>
      <w:szCs w:val="20"/>
    </w:rPr>
  </w:style>
  <w:style w:type="numbering" w:customStyle="1" w:styleId="72">
    <w:name w:val="Нет списка7"/>
    <w:next w:val="a5"/>
    <w:uiPriority w:val="99"/>
    <w:semiHidden/>
    <w:unhideWhenUsed/>
    <w:rsid w:val="001D3A02"/>
  </w:style>
  <w:style w:type="paragraph" w:styleId="afffffd">
    <w:name w:val="List"/>
    <w:basedOn w:val="a2"/>
    <w:semiHidden/>
    <w:unhideWhenUsed/>
    <w:rsid w:val="001D3A02"/>
    <w:pPr>
      <w:suppressAutoHyphens/>
      <w:ind w:left="283" w:hanging="283"/>
    </w:pPr>
    <w:rPr>
      <w:rFonts w:ascii="Times New Roman" w:eastAsia="Times New Roman" w:hAnsi="Times New Roman" w:cs="Times New Roman"/>
      <w:color w:val="auto"/>
      <w:lang w:eastAsia="zh-CN"/>
    </w:rPr>
  </w:style>
  <w:style w:type="paragraph" w:customStyle="1" w:styleId="1ff">
    <w:name w:val="Знак Знак Знак Знак Знак1 Знак Знак Знак Знак Знак"/>
    <w:basedOn w:val="a2"/>
    <w:rsid w:val="001D3A02"/>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Bodytext">
    <w:name w:val="Body text_"/>
    <w:link w:val="Bodytext1"/>
    <w:locked/>
    <w:rsid w:val="001D3A02"/>
    <w:rPr>
      <w:sz w:val="26"/>
      <w:szCs w:val="26"/>
      <w:shd w:val="clear" w:color="auto" w:fill="FFFFFF"/>
    </w:rPr>
  </w:style>
  <w:style w:type="paragraph" w:customStyle="1" w:styleId="Bodytext1">
    <w:name w:val="Body text1"/>
    <w:basedOn w:val="a2"/>
    <w:link w:val="Bodytext"/>
    <w:rsid w:val="001D3A02"/>
    <w:pPr>
      <w:shd w:val="clear" w:color="auto" w:fill="FFFFFF"/>
      <w:spacing w:line="322" w:lineRule="exact"/>
      <w:ind w:firstLine="540"/>
      <w:jc w:val="both"/>
    </w:pPr>
    <w:rPr>
      <w:color w:val="auto"/>
      <w:sz w:val="26"/>
      <w:szCs w:val="26"/>
    </w:rPr>
  </w:style>
  <w:style w:type="paragraph" w:customStyle="1" w:styleId="1ff0">
    <w:name w:val="Знак Знак Знак Знак Знак1 Знак Знак Знак Знак"/>
    <w:basedOn w:val="a2"/>
    <w:rsid w:val="001D3A02"/>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unformattexttopleveltext">
    <w:name w:val="unformattext topleveltext"/>
    <w:basedOn w:val="a2"/>
    <w:rsid w:val="001D3A02"/>
    <w:pPr>
      <w:spacing w:before="100" w:beforeAutospacing="1" w:after="100" w:afterAutospacing="1"/>
    </w:pPr>
    <w:rPr>
      <w:rFonts w:ascii="Times New Roman" w:eastAsia="Times New Roman" w:hAnsi="Times New Roman" w:cs="Times New Roman"/>
      <w:color w:val="auto"/>
    </w:rPr>
  </w:style>
  <w:style w:type="paragraph" w:customStyle="1" w:styleId="formattexttopleveltext">
    <w:name w:val="formattext topleveltext"/>
    <w:basedOn w:val="a2"/>
    <w:rsid w:val="001D3A02"/>
    <w:pPr>
      <w:spacing w:before="100" w:beforeAutospacing="1" w:after="100" w:afterAutospacing="1"/>
    </w:pPr>
    <w:rPr>
      <w:rFonts w:ascii="Times New Roman" w:eastAsia="Times New Roman" w:hAnsi="Times New Roman" w:cs="Times New Roman"/>
      <w:color w:val="auto"/>
    </w:rPr>
  </w:style>
  <w:style w:type="paragraph" w:customStyle="1" w:styleId="93">
    <w:name w:val="Основной текст9"/>
    <w:basedOn w:val="a2"/>
    <w:rsid w:val="001D3A02"/>
    <w:pPr>
      <w:shd w:val="clear" w:color="auto" w:fill="FFFFFF"/>
      <w:spacing w:line="576" w:lineRule="exact"/>
    </w:pPr>
    <w:rPr>
      <w:rFonts w:ascii="Times New Roman" w:eastAsia="Times New Roman" w:hAnsi="Times New Roman" w:cs="Times New Roman"/>
      <w:color w:val="auto"/>
      <w:sz w:val="26"/>
      <w:szCs w:val="26"/>
    </w:rPr>
  </w:style>
  <w:style w:type="paragraph" w:customStyle="1" w:styleId="afffffe">
    <w:name w:val="Заголовок"/>
    <w:basedOn w:val="a2"/>
    <w:next w:val="aff2"/>
    <w:rsid w:val="001D3A02"/>
    <w:pPr>
      <w:suppressAutoHyphens/>
      <w:ind w:firstLine="567"/>
      <w:jc w:val="center"/>
    </w:pPr>
    <w:rPr>
      <w:rFonts w:ascii="Times New Roman" w:eastAsia="Times New Roman" w:hAnsi="Times New Roman" w:cs="Times New Roman"/>
      <w:b/>
      <w:bCs/>
      <w:color w:val="auto"/>
      <w:spacing w:val="20"/>
      <w:sz w:val="28"/>
      <w:szCs w:val="28"/>
      <w:lang w:eastAsia="zh-CN"/>
    </w:rPr>
  </w:style>
  <w:style w:type="paragraph" w:customStyle="1" w:styleId="1ff1">
    <w:name w:val="Указатель1"/>
    <w:basedOn w:val="a2"/>
    <w:rsid w:val="001D3A02"/>
    <w:pPr>
      <w:suppressLineNumbers/>
      <w:suppressAutoHyphens/>
      <w:spacing w:after="200" w:line="276" w:lineRule="auto"/>
    </w:pPr>
    <w:rPr>
      <w:rFonts w:ascii="Calibri" w:eastAsia="Times New Roman" w:hAnsi="Calibri" w:cs="FreeSans"/>
      <w:color w:val="auto"/>
      <w:sz w:val="22"/>
      <w:szCs w:val="22"/>
      <w:lang w:eastAsia="zh-CN"/>
    </w:rPr>
  </w:style>
  <w:style w:type="paragraph" w:customStyle="1" w:styleId="1ff2">
    <w:name w:val="Схема документа1"/>
    <w:basedOn w:val="a2"/>
    <w:rsid w:val="001D3A02"/>
    <w:pPr>
      <w:shd w:val="clear" w:color="auto" w:fill="000080"/>
      <w:suppressAutoHyphens/>
    </w:pPr>
    <w:rPr>
      <w:rFonts w:ascii="Tahoma" w:eastAsia="Times New Roman" w:hAnsi="Tahoma" w:cs="Tahoma"/>
      <w:color w:val="auto"/>
      <w:sz w:val="20"/>
      <w:szCs w:val="20"/>
      <w:lang w:eastAsia="zh-CN"/>
    </w:rPr>
  </w:style>
  <w:style w:type="paragraph" w:customStyle="1" w:styleId="1ff3">
    <w:name w:val="Знак1 Знак Знак Знак"/>
    <w:basedOn w:val="a2"/>
    <w:rsid w:val="001D3A02"/>
    <w:pPr>
      <w:suppressAutoHyphens/>
      <w:spacing w:after="160" w:line="240" w:lineRule="exact"/>
    </w:pPr>
    <w:rPr>
      <w:rFonts w:ascii="Verdana" w:eastAsia="Times New Roman" w:hAnsi="Verdana" w:cs="Verdana"/>
      <w:color w:val="auto"/>
      <w:sz w:val="20"/>
      <w:szCs w:val="20"/>
      <w:lang w:val="en-US" w:eastAsia="zh-CN"/>
    </w:rPr>
  </w:style>
  <w:style w:type="paragraph" w:customStyle="1" w:styleId="310">
    <w:name w:val="Основной текст 31"/>
    <w:basedOn w:val="a2"/>
    <w:rsid w:val="001D3A02"/>
    <w:pPr>
      <w:suppressAutoHyphens/>
      <w:spacing w:after="120" w:line="276" w:lineRule="auto"/>
    </w:pPr>
    <w:rPr>
      <w:rFonts w:ascii="Calibri" w:eastAsia="Times New Roman" w:hAnsi="Calibri" w:cs="Times New Roman"/>
      <w:color w:val="auto"/>
      <w:sz w:val="16"/>
      <w:szCs w:val="16"/>
      <w:lang w:eastAsia="zh-CN"/>
    </w:rPr>
  </w:style>
  <w:style w:type="paragraph" w:customStyle="1" w:styleId="1ff4">
    <w:name w:val="Название объекта1"/>
    <w:basedOn w:val="a2"/>
    <w:next w:val="a2"/>
    <w:rsid w:val="001D3A02"/>
    <w:pPr>
      <w:suppressAutoHyphens/>
      <w:jc w:val="center"/>
    </w:pPr>
    <w:rPr>
      <w:rFonts w:ascii="Times New Roman" w:eastAsia="Times New Roman" w:hAnsi="Times New Roman" w:cs="Times New Roman"/>
      <w:b/>
      <w:bCs/>
      <w:color w:val="auto"/>
      <w:lang w:eastAsia="zh-CN"/>
    </w:rPr>
  </w:style>
  <w:style w:type="paragraph" w:customStyle="1" w:styleId="1ff5">
    <w:name w:val="Текст примечания1"/>
    <w:basedOn w:val="a2"/>
    <w:rsid w:val="001D3A02"/>
    <w:pPr>
      <w:suppressAutoHyphens/>
      <w:spacing w:after="200" w:line="276" w:lineRule="auto"/>
    </w:pPr>
    <w:rPr>
      <w:rFonts w:ascii="Calibri" w:eastAsia="Times New Roman" w:hAnsi="Calibri" w:cs="Times New Roman"/>
      <w:color w:val="auto"/>
      <w:sz w:val="20"/>
      <w:szCs w:val="20"/>
      <w:lang w:eastAsia="zh-CN"/>
    </w:rPr>
  </w:style>
  <w:style w:type="paragraph" w:customStyle="1" w:styleId="printr">
    <w:name w:val="printr"/>
    <w:basedOn w:val="a2"/>
    <w:rsid w:val="001D3A02"/>
    <w:pPr>
      <w:suppressAutoHyphens/>
      <w:spacing w:before="280" w:after="280"/>
    </w:pPr>
    <w:rPr>
      <w:rFonts w:ascii="Times New Roman" w:eastAsia="Times New Roman" w:hAnsi="Times New Roman" w:cs="Times New Roman"/>
      <w:color w:val="auto"/>
      <w:lang w:eastAsia="zh-CN"/>
    </w:rPr>
  </w:style>
  <w:style w:type="paragraph" w:customStyle="1" w:styleId="affffff">
    <w:name w:val="Содержимое таблицы"/>
    <w:basedOn w:val="a2"/>
    <w:rsid w:val="001D3A02"/>
    <w:pPr>
      <w:suppressLineNumbers/>
      <w:suppressAutoHyphens/>
      <w:spacing w:after="200" w:line="276" w:lineRule="auto"/>
    </w:pPr>
    <w:rPr>
      <w:rFonts w:ascii="Calibri" w:eastAsia="Times New Roman" w:hAnsi="Calibri" w:cs="Times New Roman"/>
      <w:color w:val="auto"/>
      <w:sz w:val="22"/>
      <w:szCs w:val="22"/>
      <w:lang w:eastAsia="zh-CN"/>
    </w:rPr>
  </w:style>
  <w:style w:type="paragraph" w:customStyle="1" w:styleId="affffff0">
    <w:name w:val="Заголовок таблицы"/>
    <w:basedOn w:val="affffff"/>
    <w:rsid w:val="001D3A02"/>
    <w:pPr>
      <w:jc w:val="center"/>
    </w:pPr>
    <w:rPr>
      <w:b/>
      <w:bCs/>
    </w:rPr>
  </w:style>
  <w:style w:type="character" w:customStyle="1" w:styleId="Bodytext0">
    <w:name w:val="Body text"/>
    <w:rsid w:val="001D3A02"/>
    <w:rPr>
      <w:rFonts w:ascii="Times New Roman" w:hAnsi="Times New Roman" w:cs="Times New Roman" w:hint="default"/>
      <w:spacing w:val="0"/>
      <w:sz w:val="26"/>
      <w:szCs w:val="26"/>
      <w:lang w:bidi="ar-SA"/>
    </w:rPr>
  </w:style>
  <w:style w:type="character" w:customStyle="1" w:styleId="HeaderorfooterArialUnicodeMS">
    <w:name w:val="Header or footer + Arial Unicode MS"/>
    <w:aliases w:val="19,5 pt,Bold,Spacing 1 pt,Scaling 50%"/>
    <w:rsid w:val="001D3A02"/>
    <w:rPr>
      <w:rFonts w:ascii="Arial Unicode MS" w:eastAsia="Arial Unicode MS" w:hAnsi="Arial Unicode MS" w:cs="Arial Unicode MS" w:hint="eastAsia"/>
      <w:b/>
      <w:bCs/>
      <w:spacing w:val="20"/>
      <w:w w:val="50"/>
      <w:sz w:val="39"/>
      <w:szCs w:val="39"/>
    </w:rPr>
  </w:style>
  <w:style w:type="character" w:customStyle="1" w:styleId="Bodytext2">
    <w:name w:val="Body text2"/>
    <w:basedOn w:val="Bodytext"/>
    <w:rsid w:val="001D3A02"/>
  </w:style>
  <w:style w:type="character" w:customStyle="1" w:styleId="WW8Num1z0">
    <w:name w:val="WW8Num1z0"/>
    <w:rsid w:val="001D3A02"/>
    <w:rPr>
      <w:rFonts w:ascii="Vladimir Script" w:hAnsi="Vladimir Script" w:cs="Vladimir Script" w:hint="default"/>
    </w:rPr>
  </w:style>
  <w:style w:type="character" w:customStyle="1" w:styleId="WW8Num1z1">
    <w:name w:val="WW8Num1z1"/>
    <w:rsid w:val="001D3A02"/>
    <w:rPr>
      <w:rFonts w:ascii="Courier New" w:hAnsi="Courier New" w:cs="Courier New" w:hint="default"/>
    </w:rPr>
  </w:style>
  <w:style w:type="character" w:customStyle="1" w:styleId="WW8Num1z2">
    <w:name w:val="WW8Num1z2"/>
    <w:rsid w:val="001D3A02"/>
    <w:rPr>
      <w:rFonts w:ascii="Wingdings" w:hAnsi="Wingdings" w:cs="Wingdings" w:hint="default"/>
    </w:rPr>
  </w:style>
  <w:style w:type="character" w:customStyle="1" w:styleId="WW8Num1z3">
    <w:name w:val="WW8Num1z3"/>
    <w:rsid w:val="001D3A02"/>
    <w:rPr>
      <w:rFonts w:ascii="Symbol" w:hAnsi="Symbol" w:cs="Symbol" w:hint="default"/>
    </w:rPr>
  </w:style>
  <w:style w:type="character" w:customStyle="1" w:styleId="WW8Num2z0">
    <w:name w:val="WW8Num2z0"/>
    <w:rsid w:val="001D3A02"/>
    <w:rPr>
      <w:rFonts w:ascii="Vladimir Script" w:hAnsi="Vladimir Script" w:cs="Vladimir Script" w:hint="default"/>
    </w:rPr>
  </w:style>
  <w:style w:type="character" w:customStyle="1" w:styleId="WW8Num2z1">
    <w:name w:val="WW8Num2z1"/>
    <w:rsid w:val="001D3A02"/>
    <w:rPr>
      <w:rFonts w:ascii="Courier New" w:hAnsi="Courier New" w:cs="Courier New" w:hint="default"/>
    </w:rPr>
  </w:style>
  <w:style w:type="character" w:customStyle="1" w:styleId="WW8Num2z2">
    <w:name w:val="WW8Num2z2"/>
    <w:rsid w:val="001D3A02"/>
    <w:rPr>
      <w:rFonts w:ascii="Wingdings" w:hAnsi="Wingdings" w:cs="Wingdings" w:hint="default"/>
    </w:rPr>
  </w:style>
  <w:style w:type="character" w:customStyle="1" w:styleId="WW8Num2z3">
    <w:name w:val="WW8Num2z3"/>
    <w:rsid w:val="001D3A02"/>
    <w:rPr>
      <w:rFonts w:ascii="Symbol" w:hAnsi="Symbol" w:cs="Symbol" w:hint="default"/>
    </w:rPr>
  </w:style>
  <w:style w:type="character" w:customStyle="1" w:styleId="WW8Num3z0">
    <w:name w:val="WW8Num3z0"/>
    <w:rsid w:val="001D3A02"/>
    <w:rPr>
      <w:rFonts w:ascii="Times New Roman" w:hAnsi="Times New Roman" w:cs="Times New Roman" w:hint="default"/>
    </w:rPr>
  </w:style>
  <w:style w:type="character" w:customStyle="1" w:styleId="WW8Num4z0">
    <w:name w:val="WW8Num4z0"/>
    <w:rsid w:val="001D3A02"/>
    <w:rPr>
      <w:b w:val="0"/>
      <w:bCs w:val="0"/>
    </w:rPr>
  </w:style>
  <w:style w:type="character" w:customStyle="1" w:styleId="WW8Num4z1">
    <w:name w:val="WW8Num4z1"/>
    <w:rsid w:val="001D3A02"/>
  </w:style>
  <w:style w:type="character" w:customStyle="1" w:styleId="WW8Num4z2">
    <w:name w:val="WW8Num4z2"/>
    <w:rsid w:val="001D3A02"/>
  </w:style>
  <w:style w:type="character" w:customStyle="1" w:styleId="WW8Num4z3">
    <w:name w:val="WW8Num4z3"/>
    <w:rsid w:val="001D3A02"/>
  </w:style>
  <w:style w:type="character" w:customStyle="1" w:styleId="WW8Num4z4">
    <w:name w:val="WW8Num4z4"/>
    <w:rsid w:val="001D3A02"/>
  </w:style>
  <w:style w:type="character" w:customStyle="1" w:styleId="WW8Num4z5">
    <w:name w:val="WW8Num4z5"/>
    <w:rsid w:val="001D3A02"/>
  </w:style>
  <w:style w:type="character" w:customStyle="1" w:styleId="WW8Num4z6">
    <w:name w:val="WW8Num4z6"/>
    <w:rsid w:val="001D3A02"/>
  </w:style>
  <w:style w:type="character" w:customStyle="1" w:styleId="WW8Num4z7">
    <w:name w:val="WW8Num4z7"/>
    <w:rsid w:val="001D3A02"/>
  </w:style>
  <w:style w:type="character" w:customStyle="1" w:styleId="WW8Num4z8">
    <w:name w:val="WW8Num4z8"/>
    <w:rsid w:val="001D3A02"/>
  </w:style>
  <w:style w:type="character" w:customStyle="1" w:styleId="WW8Num5z0">
    <w:name w:val="WW8Num5z0"/>
    <w:rsid w:val="001D3A02"/>
    <w:rPr>
      <w:rFonts w:ascii="Times New Roman" w:hAnsi="Times New Roman" w:cs="Times New Roman" w:hint="default"/>
    </w:rPr>
  </w:style>
  <w:style w:type="character" w:customStyle="1" w:styleId="WW8Num5z1">
    <w:name w:val="WW8Num5z1"/>
    <w:rsid w:val="001D3A02"/>
    <w:rPr>
      <w:rFonts w:ascii="Times New Roman" w:hAnsi="Times New Roman" w:cs="Times New Roman" w:hint="default"/>
      <w:b w:val="0"/>
      <w:bCs w:val="0"/>
    </w:rPr>
  </w:style>
  <w:style w:type="character" w:customStyle="1" w:styleId="WW8Num6z0">
    <w:name w:val="WW8Num6z0"/>
    <w:rsid w:val="001D3A02"/>
    <w:rPr>
      <w:rFonts w:ascii="Times New Roman" w:hAnsi="Times New Roman" w:cs="Times New Roman" w:hint="default"/>
      <w:i w:val="0"/>
      <w:iCs w:val="0"/>
    </w:rPr>
  </w:style>
  <w:style w:type="character" w:customStyle="1" w:styleId="WW8Num6z1">
    <w:name w:val="WW8Num6z1"/>
    <w:rsid w:val="001D3A02"/>
    <w:rPr>
      <w:rFonts w:ascii="Times New Roman" w:hAnsi="Times New Roman" w:cs="Times New Roman" w:hint="default"/>
    </w:rPr>
  </w:style>
  <w:style w:type="character" w:customStyle="1" w:styleId="WW8Num7z0">
    <w:name w:val="WW8Num7z0"/>
    <w:rsid w:val="001D3A02"/>
    <w:rPr>
      <w:rFonts w:ascii="Times New Roman" w:hAnsi="Times New Roman" w:cs="Times New Roman" w:hint="default"/>
      <w:i w:val="0"/>
      <w:iCs w:val="0"/>
    </w:rPr>
  </w:style>
  <w:style w:type="character" w:customStyle="1" w:styleId="WW8Num8z0">
    <w:name w:val="WW8Num8z0"/>
    <w:rsid w:val="001D3A02"/>
    <w:rPr>
      <w:rFonts w:ascii="Times New Roman" w:hAnsi="Times New Roman" w:cs="Times New Roman" w:hint="default"/>
    </w:rPr>
  </w:style>
  <w:style w:type="character" w:customStyle="1" w:styleId="WW8Num9z0">
    <w:name w:val="WW8Num9z0"/>
    <w:rsid w:val="001D3A02"/>
    <w:rPr>
      <w:rFonts w:ascii="Times New Roman" w:hAnsi="Times New Roman" w:cs="Times New Roman" w:hint="default"/>
    </w:rPr>
  </w:style>
  <w:style w:type="character" w:customStyle="1" w:styleId="WW8Num10z0">
    <w:name w:val="WW8Num10z0"/>
    <w:rsid w:val="001D3A02"/>
    <w:rPr>
      <w:rFonts w:ascii="Vladimir Script" w:hAnsi="Vladimir Script" w:cs="Vladimir Script" w:hint="default"/>
    </w:rPr>
  </w:style>
  <w:style w:type="character" w:customStyle="1" w:styleId="WW8Num10z1">
    <w:name w:val="WW8Num10z1"/>
    <w:rsid w:val="001D3A02"/>
    <w:rPr>
      <w:rFonts w:ascii="Courier New" w:hAnsi="Courier New" w:cs="Courier New" w:hint="default"/>
    </w:rPr>
  </w:style>
  <w:style w:type="character" w:customStyle="1" w:styleId="WW8Num10z2">
    <w:name w:val="WW8Num10z2"/>
    <w:rsid w:val="001D3A02"/>
    <w:rPr>
      <w:rFonts w:ascii="Wingdings" w:hAnsi="Wingdings" w:cs="Wingdings" w:hint="default"/>
    </w:rPr>
  </w:style>
  <w:style w:type="character" w:customStyle="1" w:styleId="WW8Num10z3">
    <w:name w:val="WW8Num10z3"/>
    <w:rsid w:val="001D3A02"/>
    <w:rPr>
      <w:rFonts w:ascii="Symbol" w:hAnsi="Symbol" w:cs="Symbol" w:hint="default"/>
    </w:rPr>
  </w:style>
  <w:style w:type="character" w:customStyle="1" w:styleId="WW8Num11z0">
    <w:name w:val="WW8Num11z0"/>
    <w:rsid w:val="001D3A02"/>
    <w:rPr>
      <w:rFonts w:ascii="Times New Roman" w:hAnsi="Times New Roman" w:cs="Times New Roman" w:hint="default"/>
    </w:rPr>
  </w:style>
  <w:style w:type="character" w:customStyle="1" w:styleId="WW8Num12z0">
    <w:name w:val="WW8Num12z0"/>
    <w:rsid w:val="001D3A02"/>
    <w:rPr>
      <w:rFonts w:ascii="Vladimir Script" w:hAnsi="Vladimir Script" w:cs="Vladimir Script" w:hint="default"/>
    </w:rPr>
  </w:style>
  <w:style w:type="character" w:customStyle="1" w:styleId="WW8Num12z1">
    <w:name w:val="WW8Num12z1"/>
    <w:rsid w:val="001D3A02"/>
    <w:rPr>
      <w:rFonts w:ascii="Courier New" w:hAnsi="Courier New" w:cs="Courier New" w:hint="default"/>
    </w:rPr>
  </w:style>
  <w:style w:type="character" w:customStyle="1" w:styleId="WW8Num12z2">
    <w:name w:val="WW8Num12z2"/>
    <w:rsid w:val="001D3A02"/>
    <w:rPr>
      <w:rFonts w:ascii="Wingdings" w:hAnsi="Wingdings" w:cs="Wingdings" w:hint="default"/>
    </w:rPr>
  </w:style>
  <w:style w:type="character" w:customStyle="1" w:styleId="WW8Num12z3">
    <w:name w:val="WW8Num12z3"/>
    <w:rsid w:val="001D3A02"/>
    <w:rPr>
      <w:rFonts w:ascii="Symbol" w:hAnsi="Symbol" w:cs="Symbol" w:hint="default"/>
    </w:rPr>
  </w:style>
  <w:style w:type="character" w:customStyle="1" w:styleId="WW8Num13z0">
    <w:name w:val="WW8Num13z0"/>
    <w:rsid w:val="001D3A02"/>
  </w:style>
  <w:style w:type="character" w:customStyle="1" w:styleId="WW8Num13z1">
    <w:name w:val="WW8Num13z1"/>
    <w:rsid w:val="001D3A02"/>
  </w:style>
  <w:style w:type="character" w:customStyle="1" w:styleId="WW8Num13z2">
    <w:name w:val="WW8Num13z2"/>
    <w:rsid w:val="001D3A02"/>
  </w:style>
  <w:style w:type="character" w:customStyle="1" w:styleId="WW8Num13z3">
    <w:name w:val="WW8Num13z3"/>
    <w:rsid w:val="001D3A02"/>
  </w:style>
  <w:style w:type="character" w:customStyle="1" w:styleId="WW8Num13z4">
    <w:name w:val="WW8Num13z4"/>
    <w:rsid w:val="001D3A02"/>
  </w:style>
  <w:style w:type="character" w:customStyle="1" w:styleId="WW8Num13z5">
    <w:name w:val="WW8Num13z5"/>
    <w:rsid w:val="001D3A02"/>
  </w:style>
  <w:style w:type="character" w:customStyle="1" w:styleId="WW8Num13z6">
    <w:name w:val="WW8Num13z6"/>
    <w:rsid w:val="001D3A02"/>
  </w:style>
  <w:style w:type="character" w:customStyle="1" w:styleId="WW8Num13z7">
    <w:name w:val="WW8Num13z7"/>
    <w:rsid w:val="001D3A02"/>
  </w:style>
  <w:style w:type="character" w:customStyle="1" w:styleId="WW8Num13z8">
    <w:name w:val="WW8Num13z8"/>
    <w:rsid w:val="001D3A02"/>
  </w:style>
  <w:style w:type="character" w:customStyle="1" w:styleId="WW8Num14z0">
    <w:name w:val="WW8Num14z0"/>
    <w:rsid w:val="001D3A02"/>
    <w:rPr>
      <w:rFonts w:ascii="Times New Roman" w:hAnsi="Times New Roman" w:cs="Times New Roman" w:hint="default"/>
    </w:rPr>
  </w:style>
  <w:style w:type="character" w:customStyle="1" w:styleId="WW8Num15z0">
    <w:name w:val="WW8Num15z0"/>
    <w:rsid w:val="001D3A02"/>
    <w:rPr>
      <w:rFonts w:ascii="Times New Roman" w:hAnsi="Times New Roman" w:cs="Times New Roman" w:hint="default"/>
    </w:rPr>
  </w:style>
  <w:style w:type="character" w:customStyle="1" w:styleId="WW8Num16z0">
    <w:name w:val="WW8Num16z0"/>
    <w:rsid w:val="001D3A02"/>
    <w:rPr>
      <w:rFonts w:ascii="Times New Roman" w:hAnsi="Times New Roman" w:cs="Times New Roman" w:hint="default"/>
    </w:rPr>
  </w:style>
  <w:style w:type="character" w:customStyle="1" w:styleId="WW8Num17z0">
    <w:name w:val="WW8Num17z0"/>
    <w:rsid w:val="001D3A02"/>
  </w:style>
  <w:style w:type="character" w:customStyle="1" w:styleId="WW8Num17z1">
    <w:name w:val="WW8Num17z1"/>
    <w:rsid w:val="001D3A02"/>
  </w:style>
  <w:style w:type="character" w:customStyle="1" w:styleId="WW8Num17z2">
    <w:name w:val="WW8Num17z2"/>
    <w:rsid w:val="001D3A02"/>
  </w:style>
  <w:style w:type="character" w:customStyle="1" w:styleId="WW8Num17z3">
    <w:name w:val="WW8Num17z3"/>
    <w:rsid w:val="001D3A02"/>
  </w:style>
  <w:style w:type="character" w:customStyle="1" w:styleId="WW8Num17z4">
    <w:name w:val="WW8Num17z4"/>
    <w:rsid w:val="001D3A02"/>
  </w:style>
  <w:style w:type="character" w:customStyle="1" w:styleId="WW8Num17z5">
    <w:name w:val="WW8Num17z5"/>
    <w:rsid w:val="001D3A02"/>
  </w:style>
  <w:style w:type="character" w:customStyle="1" w:styleId="WW8Num17z6">
    <w:name w:val="WW8Num17z6"/>
    <w:rsid w:val="001D3A02"/>
  </w:style>
  <w:style w:type="character" w:customStyle="1" w:styleId="WW8Num17z7">
    <w:name w:val="WW8Num17z7"/>
    <w:rsid w:val="001D3A02"/>
  </w:style>
  <w:style w:type="character" w:customStyle="1" w:styleId="WW8Num17z8">
    <w:name w:val="WW8Num17z8"/>
    <w:rsid w:val="001D3A02"/>
  </w:style>
  <w:style w:type="character" w:customStyle="1" w:styleId="WW8Num18z0">
    <w:name w:val="WW8Num18z0"/>
    <w:rsid w:val="001D3A02"/>
    <w:rPr>
      <w:rFonts w:ascii="Times New Roman" w:eastAsia="Times New Roman" w:hAnsi="Times New Roman" w:cs="Times New Roman" w:hint="default"/>
    </w:rPr>
  </w:style>
  <w:style w:type="character" w:customStyle="1" w:styleId="WW8Num18z1">
    <w:name w:val="WW8Num18z1"/>
    <w:rsid w:val="001D3A02"/>
    <w:rPr>
      <w:rFonts w:ascii="Courier New" w:hAnsi="Courier New" w:cs="Courier New" w:hint="default"/>
    </w:rPr>
  </w:style>
  <w:style w:type="character" w:customStyle="1" w:styleId="WW8Num18z2">
    <w:name w:val="WW8Num18z2"/>
    <w:rsid w:val="001D3A02"/>
    <w:rPr>
      <w:rFonts w:ascii="Wingdings" w:hAnsi="Wingdings" w:cs="Wingdings" w:hint="default"/>
    </w:rPr>
  </w:style>
  <w:style w:type="character" w:customStyle="1" w:styleId="WW8Num18z3">
    <w:name w:val="WW8Num18z3"/>
    <w:rsid w:val="001D3A02"/>
    <w:rPr>
      <w:rFonts w:ascii="Symbol" w:hAnsi="Symbol" w:cs="Symbol" w:hint="default"/>
    </w:rPr>
  </w:style>
  <w:style w:type="character" w:customStyle="1" w:styleId="WW8Num19z0">
    <w:name w:val="WW8Num19z0"/>
    <w:rsid w:val="001D3A02"/>
    <w:rPr>
      <w:rFonts w:ascii="Times New Roman" w:hAnsi="Times New Roman" w:cs="Times New Roman" w:hint="default"/>
      <w:b w:val="0"/>
      <w:bCs w:val="0"/>
    </w:rPr>
  </w:style>
  <w:style w:type="character" w:customStyle="1" w:styleId="WW8Num20z0">
    <w:name w:val="WW8Num20z0"/>
    <w:rsid w:val="001D3A02"/>
    <w:rPr>
      <w:rFonts w:ascii="Times New Roman" w:hAnsi="Times New Roman" w:cs="Times New Roman" w:hint="default"/>
    </w:rPr>
  </w:style>
  <w:style w:type="character" w:customStyle="1" w:styleId="WW8Num21z0">
    <w:name w:val="WW8Num21z0"/>
    <w:rsid w:val="001D3A02"/>
    <w:rPr>
      <w:rFonts w:ascii="Vladimir Script" w:hAnsi="Vladimir Script" w:cs="Vladimir Script" w:hint="default"/>
    </w:rPr>
  </w:style>
  <w:style w:type="character" w:customStyle="1" w:styleId="WW8Num21z1">
    <w:name w:val="WW8Num21z1"/>
    <w:rsid w:val="001D3A02"/>
    <w:rPr>
      <w:rFonts w:ascii="Courier New" w:hAnsi="Courier New" w:cs="Courier New" w:hint="default"/>
    </w:rPr>
  </w:style>
  <w:style w:type="character" w:customStyle="1" w:styleId="WW8Num21z2">
    <w:name w:val="WW8Num21z2"/>
    <w:rsid w:val="001D3A02"/>
    <w:rPr>
      <w:rFonts w:ascii="Wingdings" w:hAnsi="Wingdings" w:cs="Wingdings" w:hint="default"/>
    </w:rPr>
  </w:style>
  <w:style w:type="character" w:customStyle="1" w:styleId="WW8Num21z3">
    <w:name w:val="WW8Num21z3"/>
    <w:rsid w:val="001D3A02"/>
    <w:rPr>
      <w:rFonts w:ascii="Symbol" w:hAnsi="Symbol" w:cs="Symbol" w:hint="default"/>
    </w:rPr>
  </w:style>
  <w:style w:type="character" w:customStyle="1" w:styleId="WW8Num22z0">
    <w:name w:val="WW8Num22z0"/>
    <w:rsid w:val="001D3A02"/>
  </w:style>
  <w:style w:type="character" w:customStyle="1" w:styleId="WW8Num22z1">
    <w:name w:val="WW8Num22z1"/>
    <w:rsid w:val="001D3A02"/>
  </w:style>
  <w:style w:type="character" w:customStyle="1" w:styleId="WW8Num22z2">
    <w:name w:val="WW8Num22z2"/>
    <w:rsid w:val="001D3A02"/>
  </w:style>
  <w:style w:type="character" w:customStyle="1" w:styleId="WW8Num22z3">
    <w:name w:val="WW8Num22z3"/>
    <w:rsid w:val="001D3A02"/>
  </w:style>
  <w:style w:type="character" w:customStyle="1" w:styleId="WW8Num22z4">
    <w:name w:val="WW8Num22z4"/>
    <w:rsid w:val="001D3A02"/>
  </w:style>
  <w:style w:type="character" w:customStyle="1" w:styleId="WW8Num22z5">
    <w:name w:val="WW8Num22z5"/>
    <w:rsid w:val="001D3A02"/>
  </w:style>
  <w:style w:type="character" w:customStyle="1" w:styleId="WW8Num22z6">
    <w:name w:val="WW8Num22z6"/>
    <w:rsid w:val="001D3A02"/>
  </w:style>
  <w:style w:type="character" w:customStyle="1" w:styleId="WW8Num22z7">
    <w:name w:val="WW8Num22z7"/>
    <w:rsid w:val="001D3A02"/>
  </w:style>
  <w:style w:type="character" w:customStyle="1" w:styleId="WW8Num22z8">
    <w:name w:val="WW8Num22z8"/>
    <w:rsid w:val="001D3A02"/>
  </w:style>
  <w:style w:type="character" w:customStyle="1" w:styleId="WW8Num23z0">
    <w:name w:val="WW8Num23z0"/>
    <w:rsid w:val="001D3A02"/>
    <w:rPr>
      <w:rFonts w:ascii="Times New Roman" w:hAnsi="Times New Roman" w:cs="Times New Roman" w:hint="default"/>
    </w:rPr>
  </w:style>
  <w:style w:type="character" w:customStyle="1" w:styleId="WW8Num23z1">
    <w:name w:val="WW8Num23z1"/>
    <w:rsid w:val="001D3A02"/>
    <w:rPr>
      <w:rFonts w:ascii="Vladimir Script" w:hAnsi="Vladimir Script" w:cs="Vladimir Script" w:hint="default"/>
    </w:rPr>
  </w:style>
  <w:style w:type="character" w:customStyle="1" w:styleId="WW8Num24z0">
    <w:name w:val="WW8Num24z0"/>
    <w:rsid w:val="001D3A02"/>
    <w:rPr>
      <w:rFonts w:ascii="Times New Roman" w:hAnsi="Times New Roman" w:cs="Times New Roman" w:hint="default"/>
    </w:rPr>
  </w:style>
  <w:style w:type="character" w:customStyle="1" w:styleId="WW8Num25z0">
    <w:name w:val="WW8Num25z0"/>
    <w:rsid w:val="001D3A02"/>
    <w:rPr>
      <w:rFonts w:ascii="Times New Roman" w:hAnsi="Times New Roman" w:cs="Times New Roman" w:hint="default"/>
    </w:rPr>
  </w:style>
  <w:style w:type="character" w:customStyle="1" w:styleId="WW8Num26z0">
    <w:name w:val="WW8Num26z0"/>
    <w:rsid w:val="001D3A02"/>
    <w:rPr>
      <w:rFonts w:ascii="Times New Roman" w:hAnsi="Times New Roman" w:cs="Times New Roman" w:hint="default"/>
    </w:rPr>
  </w:style>
  <w:style w:type="character" w:customStyle="1" w:styleId="WW8Num27z0">
    <w:name w:val="WW8Num27z0"/>
    <w:rsid w:val="001D3A02"/>
    <w:rPr>
      <w:rFonts w:ascii="Times New Roman" w:hAnsi="Times New Roman" w:cs="Times New Roman" w:hint="default"/>
      <w:b w:val="0"/>
      <w:bCs w:val="0"/>
    </w:rPr>
  </w:style>
  <w:style w:type="character" w:customStyle="1" w:styleId="WW8Num28z0">
    <w:name w:val="WW8Num28z0"/>
    <w:rsid w:val="001D3A02"/>
    <w:rPr>
      <w:rFonts w:ascii="Vladimir Script" w:hAnsi="Vladimir Script" w:cs="Vladimir Script" w:hint="default"/>
    </w:rPr>
  </w:style>
  <w:style w:type="character" w:customStyle="1" w:styleId="WW8Num28z1">
    <w:name w:val="WW8Num28z1"/>
    <w:rsid w:val="001D3A02"/>
    <w:rPr>
      <w:rFonts w:ascii="Times New Roman" w:hAnsi="Times New Roman" w:cs="Times New Roman" w:hint="default"/>
    </w:rPr>
  </w:style>
  <w:style w:type="character" w:customStyle="1" w:styleId="WW8Num28z2">
    <w:name w:val="WW8Num28z2"/>
    <w:rsid w:val="001D3A02"/>
    <w:rPr>
      <w:rFonts w:ascii="Wingdings" w:hAnsi="Wingdings" w:cs="Wingdings" w:hint="default"/>
    </w:rPr>
  </w:style>
  <w:style w:type="character" w:customStyle="1" w:styleId="WW8Num28z3">
    <w:name w:val="WW8Num28z3"/>
    <w:rsid w:val="001D3A02"/>
    <w:rPr>
      <w:rFonts w:ascii="Symbol" w:hAnsi="Symbol" w:cs="Symbol" w:hint="default"/>
    </w:rPr>
  </w:style>
  <w:style w:type="character" w:customStyle="1" w:styleId="WW8Num28z4">
    <w:name w:val="WW8Num28z4"/>
    <w:rsid w:val="001D3A02"/>
    <w:rPr>
      <w:rFonts w:ascii="Courier New" w:hAnsi="Courier New" w:cs="Courier New" w:hint="default"/>
    </w:rPr>
  </w:style>
  <w:style w:type="character" w:customStyle="1" w:styleId="WW8Num29z0">
    <w:name w:val="WW8Num29z0"/>
    <w:rsid w:val="001D3A02"/>
    <w:rPr>
      <w:rFonts w:ascii="Times New Roman" w:hAnsi="Times New Roman" w:cs="Times New Roman" w:hint="default"/>
    </w:rPr>
  </w:style>
  <w:style w:type="character" w:customStyle="1" w:styleId="WW8Num30z0">
    <w:name w:val="WW8Num30z0"/>
    <w:rsid w:val="001D3A02"/>
    <w:rPr>
      <w:rFonts w:ascii="Times New Roman" w:hAnsi="Times New Roman" w:cs="Times New Roman" w:hint="default"/>
    </w:rPr>
  </w:style>
  <w:style w:type="character" w:customStyle="1" w:styleId="WW8Num31z0">
    <w:name w:val="WW8Num31z0"/>
    <w:rsid w:val="001D3A02"/>
    <w:rPr>
      <w:rFonts w:ascii="Times New Roman" w:hAnsi="Times New Roman" w:cs="Times New Roman" w:hint="default"/>
    </w:rPr>
  </w:style>
  <w:style w:type="character" w:customStyle="1" w:styleId="WW8Num31z1">
    <w:name w:val="WW8Num31z1"/>
    <w:rsid w:val="001D3A02"/>
    <w:rPr>
      <w:rFonts w:ascii="Times New Roman" w:hAnsi="Times New Roman" w:cs="Times New Roman" w:hint="default"/>
      <w:b w:val="0"/>
      <w:bCs w:val="0"/>
    </w:rPr>
  </w:style>
  <w:style w:type="character" w:customStyle="1" w:styleId="WW8Num32z0">
    <w:name w:val="WW8Num32z0"/>
    <w:rsid w:val="001D3A02"/>
  </w:style>
  <w:style w:type="character" w:customStyle="1" w:styleId="WW8Num32z1">
    <w:name w:val="WW8Num32z1"/>
    <w:rsid w:val="001D3A02"/>
  </w:style>
  <w:style w:type="character" w:customStyle="1" w:styleId="WW8Num32z2">
    <w:name w:val="WW8Num32z2"/>
    <w:rsid w:val="001D3A02"/>
  </w:style>
  <w:style w:type="character" w:customStyle="1" w:styleId="WW8Num32z3">
    <w:name w:val="WW8Num32z3"/>
    <w:rsid w:val="001D3A02"/>
  </w:style>
  <w:style w:type="character" w:customStyle="1" w:styleId="WW8Num32z4">
    <w:name w:val="WW8Num32z4"/>
    <w:rsid w:val="001D3A02"/>
  </w:style>
  <w:style w:type="character" w:customStyle="1" w:styleId="WW8Num32z5">
    <w:name w:val="WW8Num32z5"/>
    <w:rsid w:val="001D3A02"/>
  </w:style>
  <w:style w:type="character" w:customStyle="1" w:styleId="WW8Num32z6">
    <w:name w:val="WW8Num32z6"/>
    <w:rsid w:val="001D3A02"/>
  </w:style>
  <w:style w:type="character" w:customStyle="1" w:styleId="WW8Num32z7">
    <w:name w:val="WW8Num32z7"/>
    <w:rsid w:val="001D3A02"/>
  </w:style>
  <w:style w:type="character" w:customStyle="1" w:styleId="WW8Num32z8">
    <w:name w:val="WW8Num32z8"/>
    <w:rsid w:val="001D3A02"/>
  </w:style>
  <w:style w:type="character" w:customStyle="1" w:styleId="WW8Num33z0">
    <w:name w:val="WW8Num33z0"/>
    <w:rsid w:val="001D3A02"/>
    <w:rPr>
      <w:rFonts w:ascii="Times New Roman" w:hAnsi="Times New Roman" w:cs="Times New Roman" w:hint="default"/>
    </w:rPr>
  </w:style>
  <w:style w:type="character" w:customStyle="1" w:styleId="WW8Num34z0">
    <w:name w:val="WW8Num34z0"/>
    <w:rsid w:val="001D3A02"/>
    <w:rPr>
      <w:rFonts w:ascii="Times New Roman" w:hAnsi="Times New Roman" w:cs="Times New Roman" w:hint="default"/>
    </w:rPr>
  </w:style>
  <w:style w:type="character" w:customStyle="1" w:styleId="WW8Num35z0">
    <w:name w:val="WW8Num35z0"/>
    <w:rsid w:val="001D3A02"/>
  </w:style>
  <w:style w:type="character" w:customStyle="1" w:styleId="WW8Num35z1">
    <w:name w:val="WW8Num35z1"/>
    <w:rsid w:val="001D3A02"/>
  </w:style>
  <w:style w:type="character" w:customStyle="1" w:styleId="WW8Num35z2">
    <w:name w:val="WW8Num35z2"/>
    <w:rsid w:val="001D3A02"/>
  </w:style>
  <w:style w:type="character" w:customStyle="1" w:styleId="WW8Num35z3">
    <w:name w:val="WW8Num35z3"/>
    <w:rsid w:val="001D3A02"/>
  </w:style>
  <w:style w:type="character" w:customStyle="1" w:styleId="WW8Num35z4">
    <w:name w:val="WW8Num35z4"/>
    <w:rsid w:val="001D3A02"/>
  </w:style>
  <w:style w:type="character" w:customStyle="1" w:styleId="WW8Num35z5">
    <w:name w:val="WW8Num35z5"/>
    <w:rsid w:val="001D3A02"/>
  </w:style>
  <w:style w:type="character" w:customStyle="1" w:styleId="WW8Num35z6">
    <w:name w:val="WW8Num35z6"/>
    <w:rsid w:val="001D3A02"/>
  </w:style>
  <w:style w:type="character" w:customStyle="1" w:styleId="WW8Num35z7">
    <w:name w:val="WW8Num35z7"/>
    <w:rsid w:val="001D3A02"/>
  </w:style>
  <w:style w:type="character" w:customStyle="1" w:styleId="WW8Num35z8">
    <w:name w:val="WW8Num35z8"/>
    <w:rsid w:val="001D3A02"/>
  </w:style>
  <w:style w:type="character" w:customStyle="1" w:styleId="WW8Num36z0">
    <w:name w:val="WW8Num36z0"/>
    <w:rsid w:val="001D3A02"/>
    <w:rPr>
      <w:rFonts w:ascii="Vladimir Script" w:hAnsi="Vladimir Script" w:cs="Vladimir Script" w:hint="default"/>
      <w:sz w:val="28"/>
      <w:szCs w:val="28"/>
    </w:rPr>
  </w:style>
  <w:style w:type="character" w:customStyle="1" w:styleId="WW8Num36z1">
    <w:name w:val="WW8Num36z1"/>
    <w:rsid w:val="001D3A02"/>
    <w:rPr>
      <w:rFonts w:ascii="Courier New" w:hAnsi="Courier New" w:cs="Courier New" w:hint="default"/>
    </w:rPr>
  </w:style>
  <w:style w:type="character" w:customStyle="1" w:styleId="WW8Num36z2">
    <w:name w:val="WW8Num36z2"/>
    <w:rsid w:val="001D3A02"/>
    <w:rPr>
      <w:rFonts w:ascii="Wingdings" w:hAnsi="Wingdings" w:cs="Wingdings" w:hint="default"/>
    </w:rPr>
  </w:style>
  <w:style w:type="character" w:customStyle="1" w:styleId="WW8Num36z3">
    <w:name w:val="WW8Num36z3"/>
    <w:rsid w:val="001D3A02"/>
    <w:rPr>
      <w:rFonts w:ascii="Symbol" w:hAnsi="Symbol" w:cs="Symbol" w:hint="default"/>
    </w:rPr>
  </w:style>
  <w:style w:type="character" w:customStyle="1" w:styleId="WW8Num37z0">
    <w:name w:val="WW8Num37z0"/>
    <w:rsid w:val="001D3A02"/>
    <w:rPr>
      <w:rFonts w:ascii="Times New Roman" w:hAnsi="Times New Roman" w:cs="Times New Roman" w:hint="default"/>
    </w:rPr>
  </w:style>
  <w:style w:type="character" w:customStyle="1" w:styleId="WW8Num38z0">
    <w:name w:val="WW8Num38z0"/>
    <w:rsid w:val="001D3A02"/>
    <w:rPr>
      <w:rFonts w:ascii="Vladimir Script" w:hAnsi="Vladimir Script" w:cs="Vladimir Script" w:hint="default"/>
    </w:rPr>
  </w:style>
  <w:style w:type="character" w:customStyle="1" w:styleId="WW8Num38z1">
    <w:name w:val="WW8Num38z1"/>
    <w:rsid w:val="001D3A02"/>
    <w:rPr>
      <w:rFonts w:ascii="Courier New" w:hAnsi="Courier New" w:cs="Courier New" w:hint="default"/>
    </w:rPr>
  </w:style>
  <w:style w:type="character" w:customStyle="1" w:styleId="WW8Num38z2">
    <w:name w:val="WW8Num38z2"/>
    <w:rsid w:val="001D3A02"/>
    <w:rPr>
      <w:rFonts w:ascii="Wingdings" w:hAnsi="Wingdings" w:cs="Wingdings" w:hint="default"/>
    </w:rPr>
  </w:style>
  <w:style w:type="character" w:customStyle="1" w:styleId="WW8Num38z3">
    <w:name w:val="WW8Num38z3"/>
    <w:rsid w:val="001D3A02"/>
    <w:rPr>
      <w:rFonts w:ascii="Symbol" w:hAnsi="Symbol" w:cs="Symbol" w:hint="default"/>
    </w:rPr>
  </w:style>
  <w:style w:type="character" w:customStyle="1" w:styleId="WW8Num39z0">
    <w:name w:val="WW8Num39z0"/>
    <w:rsid w:val="001D3A02"/>
    <w:rPr>
      <w:rFonts w:ascii="Times New Roman" w:hAnsi="Times New Roman" w:cs="Times New Roman" w:hint="default"/>
    </w:rPr>
  </w:style>
  <w:style w:type="character" w:customStyle="1" w:styleId="WW8Num40z0">
    <w:name w:val="WW8Num40z0"/>
    <w:rsid w:val="001D3A02"/>
    <w:rPr>
      <w:rFonts w:ascii="Times New Roman" w:hAnsi="Times New Roman" w:cs="Times New Roman" w:hint="default"/>
    </w:rPr>
  </w:style>
  <w:style w:type="character" w:customStyle="1" w:styleId="WW8Num41z0">
    <w:name w:val="WW8Num41z0"/>
    <w:rsid w:val="001D3A02"/>
    <w:rPr>
      <w:rFonts w:ascii="Times New Roman" w:hAnsi="Times New Roman" w:cs="Times New Roman" w:hint="default"/>
    </w:rPr>
  </w:style>
  <w:style w:type="character" w:customStyle="1" w:styleId="WW8Num42z0">
    <w:name w:val="WW8Num42z0"/>
    <w:rsid w:val="001D3A02"/>
    <w:rPr>
      <w:rFonts w:ascii="Vladimir Script" w:hAnsi="Vladimir Script" w:cs="Vladimir Script" w:hint="default"/>
    </w:rPr>
  </w:style>
  <w:style w:type="character" w:customStyle="1" w:styleId="WW8Num42z1">
    <w:name w:val="WW8Num42z1"/>
    <w:rsid w:val="001D3A02"/>
    <w:rPr>
      <w:rFonts w:ascii="Courier New" w:hAnsi="Courier New" w:cs="Courier New" w:hint="default"/>
    </w:rPr>
  </w:style>
  <w:style w:type="character" w:customStyle="1" w:styleId="WW8Num42z2">
    <w:name w:val="WW8Num42z2"/>
    <w:rsid w:val="001D3A02"/>
    <w:rPr>
      <w:rFonts w:ascii="Wingdings" w:hAnsi="Wingdings" w:cs="Wingdings" w:hint="default"/>
    </w:rPr>
  </w:style>
  <w:style w:type="character" w:customStyle="1" w:styleId="WW8Num42z3">
    <w:name w:val="WW8Num42z3"/>
    <w:rsid w:val="001D3A02"/>
    <w:rPr>
      <w:rFonts w:ascii="Symbol" w:hAnsi="Symbol" w:cs="Symbol" w:hint="default"/>
    </w:rPr>
  </w:style>
  <w:style w:type="character" w:customStyle="1" w:styleId="1ff6">
    <w:name w:val="Знак примечания1"/>
    <w:rsid w:val="001D3A02"/>
    <w:rPr>
      <w:sz w:val="16"/>
      <w:szCs w:val="16"/>
    </w:rPr>
  </w:style>
  <w:style w:type="character" w:customStyle="1" w:styleId="1ff7">
    <w:name w:val="Верхний колонтитул Знак1"/>
    <w:basedOn w:val="a3"/>
    <w:semiHidden/>
    <w:locked/>
    <w:rsid w:val="001D3A02"/>
    <w:rPr>
      <w:rFonts w:ascii="Times New Roman" w:eastAsia="Times New Roman" w:hAnsi="Times New Roman" w:cs="Times New Roman"/>
      <w:sz w:val="24"/>
      <w:szCs w:val="24"/>
      <w:lang w:eastAsia="zh-CN"/>
    </w:rPr>
  </w:style>
  <w:style w:type="character" w:customStyle="1" w:styleId="1ff8">
    <w:name w:val="Нижний колонтитул Знак1"/>
    <w:basedOn w:val="a3"/>
    <w:semiHidden/>
    <w:locked/>
    <w:rsid w:val="001D3A02"/>
    <w:rPr>
      <w:rFonts w:ascii="Times New Roman" w:eastAsia="Times New Roman" w:hAnsi="Times New Roman" w:cs="Times New Roman"/>
      <w:sz w:val="24"/>
      <w:szCs w:val="24"/>
      <w:lang w:eastAsia="zh-CN"/>
    </w:rPr>
  </w:style>
  <w:style w:type="paragraph" w:customStyle="1" w:styleId="Style8">
    <w:name w:val="Style8"/>
    <w:basedOn w:val="a2"/>
    <w:uiPriority w:val="99"/>
    <w:rsid w:val="00DC0B9F"/>
    <w:pPr>
      <w:widowControl w:val="0"/>
      <w:autoSpaceDE w:val="0"/>
      <w:autoSpaceDN w:val="0"/>
      <w:adjustRightInd w:val="0"/>
      <w:spacing w:line="230" w:lineRule="exact"/>
      <w:jc w:val="right"/>
    </w:pPr>
    <w:rPr>
      <w:rFonts w:ascii="Times New Roman" w:eastAsia="Times New Roman" w:hAnsi="Times New Roman" w:cs="Times New Roman"/>
      <w:color w:val="auto"/>
    </w:rPr>
  </w:style>
  <w:style w:type="paragraph" w:customStyle="1" w:styleId="Style7">
    <w:name w:val="Style7"/>
    <w:basedOn w:val="a2"/>
    <w:uiPriority w:val="99"/>
    <w:rsid w:val="00DC0B9F"/>
    <w:pPr>
      <w:widowControl w:val="0"/>
      <w:autoSpaceDE w:val="0"/>
      <w:autoSpaceDN w:val="0"/>
      <w:adjustRightInd w:val="0"/>
      <w:spacing w:line="283" w:lineRule="exact"/>
      <w:ind w:firstLine="461"/>
    </w:pPr>
    <w:rPr>
      <w:rFonts w:ascii="Times New Roman" w:eastAsia="Times New Roman" w:hAnsi="Times New Roman" w:cs="Times New Roman"/>
      <w:color w:val="auto"/>
    </w:rPr>
  </w:style>
  <w:style w:type="paragraph" w:customStyle="1" w:styleId="Style9">
    <w:name w:val="Style9"/>
    <w:basedOn w:val="a2"/>
    <w:uiPriority w:val="99"/>
    <w:rsid w:val="00DC0B9F"/>
    <w:pPr>
      <w:widowControl w:val="0"/>
      <w:autoSpaceDE w:val="0"/>
      <w:autoSpaceDN w:val="0"/>
      <w:adjustRightInd w:val="0"/>
    </w:pPr>
    <w:rPr>
      <w:rFonts w:ascii="Times New Roman" w:eastAsia="Times New Roman" w:hAnsi="Times New Roman" w:cs="Times New Roman"/>
      <w:color w:val="auto"/>
    </w:rPr>
  </w:style>
  <w:style w:type="paragraph" w:customStyle="1" w:styleId="Style15">
    <w:name w:val="Style15"/>
    <w:basedOn w:val="a2"/>
    <w:uiPriority w:val="99"/>
    <w:rsid w:val="00DC0B9F"/>
    <w:pPr>
      <w:widowControl w:val="0"/>
      <w:autoSpaceDE w:val="0"/>
      <w:autoSpaceDN w:val="0"/>
      <w:adjustRightInd w:val="0"/>
    </w:pPr>
    <w:rPr>
      <w:rFonts w:ascii="Times New Roman" w:eastAsia="Times New Roman" w:hAnsi="Times New Roman" w:cs="Times New Roman"/>
      <w:color w:val="auto"/>
    </w:rPr>
  </w:style>
  <w:style w:type="character" w:customStyle="1" w:styleId="FontStyle18">
    <w:name w:val="Font Style18"/>
    <w:uiPriority w:val="99"/>
    <w:rsid w:val="00DC0B9F"/>
    <w:rPr>
      <w:rFonts w:ascii="Times New Roman" w:hAnsi="Times New Roman" w:cs="Times New Roman" w:hint="default"/>
      <w:sz w:val="18"/>
      <w:szCs w:val="18"/>
    </w:rPr>
  </w:style>
  <w:style w:type="character" w:customStyle="1" w:styleId="FontStyle19">
    <w:name w:val="Font Style19"/>
    <w:uiPriority w:val="99"/>
    <w:rsid w:val="00DC0B9F"/>
    <w:rPr>
      <w:rFonts w:ascii="Times New Roman" w:hAnsi="Times New Roman" w:cs="Times New Roman" w:hint="default"/>
      <w:b/>
      <w:bCs/>
      <w:sz w:val="22"/>
      <w:szCs w:val="22"/>
    </w:rPr>
  </w:style>
  <w:style w:type="character" w:customStyle="1" w:styleId="FontStyle20">
    <w:name w:val="Font Style20"/>
    <w:uiPriority w:val="99"/>
    <w:rsid w:val="00DC0B9F"/>
    <w:rPr>
      <w:rFonts w:ascii="Times New Roman" w:hAnsi="Times New Roman" w:cs="Times New Roman" w:hint="default"/>
      <w:sz w:val="22"/>
      <w:szCs w:val="22"/>
    </w:rPr>
  </w:style>
  <w:style w:type="character" w:customStyle="1" w:styleId="FontStyle17">
    <w:name w:val="Font Style17"/>
    <w:uiPriority w:val="99"/>
    <w:rsid w:val="00854955"/>
    <w:rPr>
      <w:rFonts w:ascii="Times New Roman" w:hAnsi="Times New Roman" w:cs="Times New Roman" w:hint="default"/>
      <w:sz w:val="24"/>
      <w:szCs w:val="24"/>
    </w:rPr>
  </w:style>
  <w:style w:type="numbering" w:customStyle="1" w:styleId="82">
    <w:name w:val="Нет списка8"/>
    <w:next w:val="a5"/>
    <w:uiPriority w:val="99"/>
    <w:semiHidden/>
    <w:unhideWhenUsed/>
    <w:rsid w:val="00C44C8B"/>
  </w:style>
</w:styles>
</file>

<file path=word/webSettings.xml><?xml version="1.0" encoding="utf-8"?>
<w:webSettings xmlns:r="http://schemas.openxmlformats.org/officeDocument/2006/relationships" xmlns:w="http://schemas.openxmlformats.org/wordprocessingml/2006/main">
  <w:divs>
    <w:div w:id="14962663">
      <w:bodyDiv w:val="1"/>
      <w:marLeft w:val="0"/>
      <w:marRight w:val="0"/>
      <w:marTop w:val="0"/>
      <w:marBottom w:val="0"/>
      <w:divBdr>
        <w:top w:val="none" w:sz="0" w:space="0" w:color="auto"/>
        <w:left w:val="none" w:sz="0" w:space="0" w:color="auto"/>
        <w:bottom w:val="none" w:sz="0" w:space="0" w:color="auto"/>
        <w:right w:val="none" w:sz="0" w:space="0" w:color="auto"/>
      </w:divBdr>
    </w:div>
    <w:div w:id="24332914">
      <w:bodyDiv w:val="1"/>
      <w:marLeft w:val="0"/>
      <w:marRight w:val="0"/>
      <w:marTop w:val="0"/>
      <w:marBottom w:val="0"/>
      <w:divBdr>
        <w:top w:val="none" w:sz="0" w:space="0" w:color="auto"/>
        <w:left w:val="none" w:sz="0" w:space="0" w:color="auto"/>
        <w:bottom w:val="none" w:sz="0" w:space="0" w:color="auto"/>
        <w:right w:val="none" w:sz="0" w:space="0" w:color="auto"/>
      </w:divBdr>
    </w:div>
    <w:div w:id="54203367">
      <w:bodyDiv w:val="1"/>
      <w:marLeft w:val="0"/>
      <w:marRight w:val="0"/>
      <w:marTop w:val="0"/>
      <w:marBottom w:val="0"/>
      <w:divBdr>
        <w:top w:val="none" w:sz="0" w:space="0" w:color="auto"/>
        <w:left w:val="none" w:sz="0" w:space="0" w:color="auto"/>
        <w:bottom w:val="none" w:sz="0" w:space="0" w:color="auto"/>
        <w:right w:val="none" w:sz="0" w:space="0" w:color="auto"/>
      </w:divBdr>
    </w:div>
    <w:div w:id="57897640">
      <w:bodyDiv w:val="1"/>
      <w:marLeft w:val="0"/>
      <w:marRight w:val="0"/>
      <w:marTop w:val="0"/>
      <w:marBottom w:val="0"/>
      <w:divBdr>
        <w:top w:val="none" w:sz="0" w:space="0" w:color="auto"/>
        <w:left w:val="none" w:sz="0" w:space="0" w:color="auto"/>
        <w:bottom w:val="none" w:sz="0" w:space="0" w:color="auto"/>
        <w:right w:val="none" w:sz="0" w:space="0" w:color="auto"/>
      </w:divBdr>
    </w:div>
    <w:div w:id="77557670">
      <w:bodyDiv w:val="1"/>
      <w:marLeft w:val="0"/>
      <w:marRight w:val="0"/>
      <w:marTop w:val="0"/>
      <w:marBottom w:val="0"/>
      <w:divBdr>
        <w:top w:val="none" w:sz="0" w:space="0" w:color="auto"/>
        <w:left w:val="none" w:sz="0" w:space="0" w:color="auto"/>
        <w:bottom w:val="none" w:sz="0" w:space="0" w:color="auto"/>
        <w:right w:val="none" w:sz="0" w:space="0" w:color="auto"/>
      </w:divBdr>
    </w:div>
    <w:div w:id="78017158">
      <w:bodyDiv w:val="1"/>
      <w:marLeft w:val="0"/>
      <w:marRight w:val="0"/>
      <w:marTop w:val="0"/>
      <w:marBottom w:val="0"/>
      <w:divBdr>
        <w:top w:val="none" w:sz="0" w:space="0" w:color="auto"/>
        <w:left w:val="none" w:sz="0" w:space="0" w:color="auto"/>
        <w:bottom w:val="none" w:sz="0" w:space="0" w:color="auto"/>
        <w:right w:val="none" w:sz="0" w:space="0" w:color="auto"/>
      </w:divBdr>
    </w:div>
    <w:div w:id="94133476">
      <w:bodyDiv w:val="1"/>
      <w:marLeft w:val="0"/>
      <w:marRight w:val="0"/>
      <w:marTop w:val="0"/>
      <w:marBottom w:val="0"/>
      <w:divBdr>
        <w:top w:val="none" w:sz="0" w:space="0" w:color="auto"/>
        <w:left w:val="none" w:sz="0" w:space="0" w:color="auto"/>
        <w:bottom w:val="none" w:sz="0" w:space="0" w:color="auto"/>
        <w:right w:val="none" w:sz="0" w:space="0" w:color="auto"/>
      </w:divBdr>
    </w:div>
    <w:div w:id="205483063">
      <w:bodyDiv w:val="1"/>
      <w:marLeft w:val="0"/>
      <w:marRight w:val="0"/>
      <w:marTop w:val="0"/>
      <w:marBottom w:val="0"/>
      <w:divBdr>
        <w:top w:val="none" w:sz="0" w:space="0" w:color="auto"/>
        <w:left w:val="none" w:sz="0" w:space="0" w:color="auto"/>
        <w:bottom w:val="none" w:sz="0" w:space="0" w:color="auto"/>
        <w:right w:val="none" w:sz="0" w:space="0" w:color="auto"/>
      </w:divBdr>
    </w:div>
    <w:div w:id="223026517">
      <w:bodyDiv w:val="1"/>
      <w:marLeft w:val="0"/>
      <w:marRight w:val="0"/>
      <w:marTop w:val="0"/>
      <w:marBottom w:val="0"/>
      <w:divBdr>
        <w:top w:val="none" w:sz="0" w:space="0" w:color="auto"/>
        <w:left w:val="none" w:sz="0" w:space="0" w:color="auto"/>
        <w:bottom w:val="none" w:sz="0" w:space="0" w:color="auto"/>
        <w:right w:val="none" w:sz="0" w:space="0" w:color="auto"/>
      </w:divBdr>
    </w:div>
    <w:div w:id="226110946">
      <w:bodyDiv w:val="1"/>
      <w:marLeft w:val="0"/>
      <w:marRight w:val="0"/>
      <w:marTop w:val="0"/>
      <w:marBottom w:val="0"/>
      <w:divBdr>
        <w:top w:val="none" w:sz="0" w:space="0" w:color="auto"/>
        <w:left w:val="none" w:sz="0" w:space="0" w:color="auto"/>
        <w:bottom w:val="none" w:sz="0" w:space="0" w:color="auto"/>
        <w:right w:val="none" w:sz="0" w:space="0" w:color="auto"/>
      </w:divBdr>
    </w:div>
    <w:div w:id="241985306">
      <w:bodyDiv w:val="1"/>
      <w:marLeft w:val="0"/>
      <w:marRight w:val="0"/>
      <w:marTop w:val="0"/>
      <w:marBottom w:val="0"/>
      <w:divBdr>
        <w:top w:val="none" w:sz="0" w:space="0" w:color="auto"/>
        <w:left w:val="none" w:sz="0" w:space="0" w:color="auto"/>
        <w:bottom w:val="none" w:sz="0" w:space="0" w:color="auto"/>
        <w:right w:val="none" w:sz="0" w:space="0" w:color="auto"/>
      </w:divBdr>
    </w:div>
    <w:div w:id="271596158">
      <w:bodyDiv w:val="1"/>
      <w:marLeft w:val="0"/>
      <w:marRight w:val="0"/>
      <w:marTop w:val="0"/>
      <w:marBottom w:val="0"/>
      <w:divBdr>
        <w:top w:val="none" w:sz="0" w:space="0" w:color="auto"/>
        <w:left w:val="none" w:sz="0" w:space="0" w:color="auto"/>
        <w:bottom w:val="none" w:sz="0" w:space="0" w:color="auto"/>
        <w:right w:val="none" w:sz="0" w:space="0" w:color="auto"/>
      </w:divBdr>
    </w:div>
    <w:div w:id="288513602">
      <w:bodyDiv w:val="1"/>
      <w:marLeft w:val="0"/>
      <w:marRight w:val="0"/>
      <w:marTop w:val="0"/>
      <w:marBottom w:val="0"/>
      <w:divBdr>
        <w:top w:val="none" w:sz="0" w:space="0" w:color="auto"/>
        <w:left w:val="none" w:sz="0" w:space="0" w:color="auto"/>
        <w:bottom w:val="none" w:sz="0" w:space="0" w:color="auto"/>
        <w:right w:val="none" w:sz="0" w:space="0" w:color="auto"/>
      </w:divBdr>
    </w:div>
    <w:div w:id="304629075">
      <w:bodyDiv w:val="1"/>
      <w:marLeft w:val="0"/>
      <w:marRight w:val="0"/>
      <w:marTop w:val="0"/>
      <w:marBottom w:val="0"/>
      <w:divBdr>
        <w:top w:val="none" w:sz="0" w:space="0" w:color="auto"/>
        <w:left w:val="none" w:sz="0" w:space="0" w:color="auto"/>
        <w:bottom w:val="none" w:sz="0" w:space="0" w:color="auto"/>
        <w:right w:val="none" w:sz="0" w:space="0" w:color="auto"/>
      </w:divBdr>
    </w:div>
    <w:div w:id="333609383">
      <w:bodyDiv w:val="1"/>
      <w:marLeft w:val="0"/>
      <w:marRight w:val="0"/>
      <w:marTop w:val="0"/>
      <w:marBottom w:val="0"/>
      <w:divBdr>
        <w:top w:val="none" w:sz="0" w:space="0" w:color="auto"/>
        <w:left w:val="none" w:sz="0" w:space="0" w:color="auto"/>
        <w:bottom w:val="none" w:sz="0" w:space="0" w:color="auto"/>
        <w:right w:val="none" w:sz="0" w:space="0" w:color="auto"/>
      </w:divBdr>
    </w:div>
    <w:div w:id="356005504">
      <w:bodyDiv w:val="1"/>
      <w:marLeft w:val="0"/>
      <w:marRight w:val="0"/>
      <w:marTop w:val="0"/>
      <w:marBottom w:val="0"/>
      <w:divBdr>
        <w:top w:val="none" w:sz="0" w:space="0" w:color="auto"/>
        <w:left w:val="none" w:sz="0" w:space="0" w:color="auto"/>
        <w:bottom w:val="none" w:sz="0" w:space="0" w:color="auto"/>
        <w:right w:val="none" w:sz="0" w:space="0" w:color="auto"/>
      </w:divBdr>
    </w:div>
    <w:div w:id="376516247">
      <w:bodyDiv w:val="1"/>
      <w:marLeft w:val="0"/>
      <w:marRight w:val="0"/>
      <w:marTop w:val="0"/>
      <w:marBottom w:val="0"/>
      <w:divBdr>
        <w:top w:val="none" w:sz="0" w:space="0" w:color="auto"/>
        <w:left w:val="none" w:sz="0" w:space="0" w:color="auto"/>
        <w:bottom w:val="none" w:sz="0" w:space="0" w:color="auto"/>
        <w:right w:val="none" w:sz="0" w:space="0" w:color="auto"/>
      </w:divBdr>
    </w:div>
    <w:div w:id="404452468">
      <w:bodyDiv w:val="1"/>
      <w:marLeft w:val="0"/>
      <w:marRight w:val="0"/>
      <w:marTop w:val="0"/>
      <w:marBottom w:val="0"/>
      <w:divBdr>
        <w:top w:val="none" w:sz="0" w:space="0" w:color="auto"/>
        <w:left w:val="none" w:sz="0" w:space="0" w:color="auto"/>
        <w:bottom w:val="none" w:sz="0" w:space="0" w:color="auto"/>
        <w:right w:val="none" w:sz="0" w:space="0" w:color="auto"/>
      </w:divBdr>
    </w:div>
    <w:div w:id="410274276">
      <w:bodyDiv w:val="1"/>
      <w:marLeft w:val="0"/>
      <w:marRight w:val="0"/>
      <w:marTop w:val="0"/>
      <w:marBottom w:val="0"/>
      <w:divBdr>
        <w:top w:val="none" w:sz="0" w:space="0" w:color="auto"/>
        <w:left w:val="none" w:sz="0" w:space="0" w:color="auto"/>
        <w:bottom w:val="none" w:sz="0" w:space="0" w:color="auto"/>
        <w:right w:val="none" w:sz="0" w:space="0" w:color="auto"/>
      </w:divBdr>
    </w:div>
    <w:div w:id="422726426">
      <w:bodyDiv w:val="1"/>
      <w:marLeft w:val="0"/>
      <w:marRight w:val="0"/>
      <w:marTop w:val="0"/>
      <w:marBottom w:val="0"/>
      <w:divBdr>
        <w:top w:val="none" w:sz="0" w:space="0" w:color="auto"/>
        <w:left w:val="none" w:sz="0" w:space="0" w:color="auto"/>
        <w:bottom w:val="none" w:sz="0" w:space="0" w:color="auto"/>
        <w:right w:val="none" w:sz="0" w:space="0" w:color="auto"/>
      </w:divBdr>
    </w:div>
    <w:div w:id="478813229">
      <w:bodyDiv w:val="1"/>
      <w:marLeft w:val="0"/>
      <w:marRight w:val="0"/>
      <w:marTop w:val="0"/>
      <w:marBottom w:val="0"/>
      <w:divBdr>
        <w:top w:val="none" w:sz="0" w:space="0" w:color="auto"/>
        <w:left w:val="none" w:sz="0" w:space="0" w:color="auto"/>
        <w:bottom w:val="none" w:sz="0" w:space="0" w:color="auto"/>
        <w:right w:val="none" w:sz="0" w:space="0" w:color="auto"/>
      </w:divBdr>
    </w:div>
    <w:div w:id="480578705">
      <w:bodyDiv w:val="1"/>
      <w:marLeft w:val="0"/>
      <w:marRight w:val="0"/>
      <w:marTop w:val="0"/>
      <w:marBottom w:val="0"/>
      <w:divBdr>
        <w:top w:val="none" w:sz="0" w:space="0" w:color="auto"/>
        <w:left w:val="none" w:sz="0" w:space="0" w:color="auto"/>
        <w:bottom w:val="none" w:sz="0" w:space="0" w:color="auto"/>
        <w:right w:val="none" w:sz="0" w:space="0" w:color="auto"/>
      </w:divBdr>
    </w:div>
    <w:div w:id="486434881">
      <w:bodyDiv w:val="1"/>
      <w:marLeft w:val="0"/>
      <w:marRight w:val="0"/>
      <w:marTop w:val="0"/>
      <w:marBottom w:val="0"/>
      <w:divBdr>
        <w:top w:val="none" w:sz="0" w:space="0" w:color="auto"/>
        <w:left w:val="none" w:sz="0" w:space="0" w:color="auto"/>
        <w:bottom w:val="none" w:sz="0" w:space="0" w:color="auto"/>
        <w:right w:val="none" w:sz="0" w:space="0" w:color="auto"/>
      </w:divBdr>
    </w:div>
    <w:div w:id="489442661">
      <w:bodyDiv w:val="1"/>
      <w:marLeft w:val="0"/>
      <w:marRight w:val="0"/>
      <w:marTop w:val="0"/>
      <w:marBottom w:val="0"/>
      <w:divBdr>
        <w:top w:val="none" w:sz="0" w:space="0" w:color="auto"/>
        <w:left w:val="none" w:sz="0" w:space="0" w:color="auto"/>
        <w:bottom w:val="none" w:sz="0" w:space="0" w:color="auto"/>
        <w:right w:val="none" w:sz="0" w:space="0" w:color="auto"/>
      </w:divBdr>
    </w:div>
    <w:div w:id="489911763">
      <w:bodyDiv w:val="1"/>
      <w:marLeft w:val="0"/>
      <w:marRight w:val="0"/>
      <w:marTop w:val="0"/>
      <w:marBottom w:val="0"/>
      <w:divBdr>
        <w:top w:val="none" w:sz="0" w:space="0" w:color="auto"/>
        <w:left w:val="none" w:sz="0" w:space="0" w:color="auto"/>
        <w:bottom w:val="none" w:sz="0" w:space="0" w:color="auto"/>
        <w:right w:val="none" w:sz="0" w:space="0" w:color="auto"/>
      </w:divBdr>
    </w:div>
    <w:div w:id="512305996">
      <w:bodyDiv w:val="1"/>
      <w:marLeft w:val="0"/>
      <w:marRight w:val="0"/>
      <w:marTop w:val="0"/>
      <w:marBottom w:val="0"/>
      <w:divBdr>
        <w:top w:val="none" w:sz="0" w:space="0" w:color="auto"/>
        <w:left w:val="none" w:sz="0" w:space="0" w:color="auto"/>
        <w:bottom w:val="none" w:sz="0" w:space="0" w:color="auto"/>
        <w:right w:val="none" w:sz="0" w:space="0" w:color="auto"/>
      </w:divBdr>
    </w:div>
    <w:div w:id="515384758">
      <w:bodyDiv w:val="1"/>
      <w:marLeft w:val="0"/>
      <w:marRight w:val="0"/>
      <w:marTop w:val="0"/>
      <w:marBottom w:val="0"/>
      <w:divBdr>
        <w:top w:val="none" w:sz="0" w:space="0" w:color="auto"/>
        <w:left w:val="none" w:sz="0" w:space="0" w:color="auto"/>
        <w:bottom w:val="none" w:sz="0" w:space="0" w:color="auto"/>
        <w:right w:val="none" w:sz="0" w:space="0" w:color="auto"/>
      </w:divBdr>
    </w:div>
    <w:div w:id="546530592">
      <w:bodyDiv w:val="1"/>
      <w:marLeft w:val="0"/>
      <w:marRight w:val="0"/>
      <w:marTop w:val="0"/>
      <w:marBottom w:val="0"/>
      <w:divBdr>
        <w:top w:val="none" w:sz="0" w:space="0" w:color="auto"/>
        <w:left w:val="none" w:sz="0" w:space="0" w:color="auto"/>
        <w:bottom w:val="none" w:sz="0" w:space="0" w:color="auto"/>
        <w:right w:val="none" w:sz="0" w:space="0" w:color="auto"/>
      </w:divBdr>
    </w:div>
    <w:div w:id="547765759">
      <w:bodyDiv w:val="1"/>
      <w:marLeft w:val="0"/>
      <w:marRight w:val="0"/>
      <w:marTop w:val="0"/>
      <w:marBottom w:val="0"/>
      <w:divBdr>
        <w:top w:val="none" w:sz="0" w:space="0" w:color="auto"/>
        <w:left w:val="none" w:sz="0" w:space="0" w:color="auto"/>
        <w:bottom w:val="none" w:sz="0" w:space="0" w:color="auto"/>
        <w:right w:val="none" w:sz="0" w:space="0" w:color="auto"/>
      </w:divBdr>
    </w:div>
    <w:div w:id="559096358">
      <w:bodyDiv w:val="1"/>
      <w:marLeft w:val="0"/>
      <w:marRight w:val="0"/>
      <w:marTop w:val="0"/>
      <w:marBottom w:val="0"/>
      <w:divBdr>
        <w:top w:val="none" w:sz="0" w:space="0" w:color="auto"/>
        <w:left w:val="none" w:sz="0" w:space="0" w:color="auto"/>
        <w:bottom w:val="none" w:sz="0" w:space="0" w:color="auto"/>
        <w:right w:val="none" w:sz="0" w:space="0" w:color="auto"/>
      </w:divBdr>
    </w:div>
    <w:div w:id="564417571">
      <w:bodyDiv w:val="1"/>
      <w:marLeft w:val="0"/>
      <w:marRight w:val="0"/>
      <w:marTop w:val="0"/>
      <w:marBottom w:val="0"/>
      <w:divBdr>
        <w:top w:val="none" w:sz="0" w:space="0" w:color="auto"/>
        <w:left w:val="none" w:sz="0" w:space="0" w:color="auto"/>
        <w:bottom w:val="none" w:sz="0" w:space="0" w:color="auto"/>
        <w:right w:val="none" w:sz="0" w:space="0" w:color="auto"/>
      </w:divBdr>
    </w:div>
    <w:div w:id="611011387">
      <w:bodyDiv w:val="1"/>
      <w:marLeft w:val="0"/>
      <w:marRight w:val="0"/>
      <w:marTop w:val="0"/>
      <w:marBottom w:val="0"/>
      <w:divBdr>
        <w:top w:val="none" w:sz="0" w:space="0" w:color="auto"/>
        <w:left w:val="none" w:sz="0" w:space="0" w:color="auto"/>
        <w:bottom w:val="none" w:sz="0" w:space="0" w:color="auto"/>
        <w:right w:val="none" w:sz="0" w:space="0" w:color="auto"/>
      </w:divBdr>
    </w:div>
    <w:div w:id="614294794">
      <w:bodyDiv w:val="1"/>
      <w:marLeft w:val="0"/>
      <w:marRight w:val="0"/>
      <w:marTop w:val="0"/>
      <w:marBottom w:val="0"/>
      <w:divBdr>
        <w:top w:val="none" w:sz="0" w:space="0" w:color="auto"/>
        <w:left w:val="none" w:sz="0" w:space="0" w:color="auto"/>
        <w:bottom w:val="none" w:sz="0" w:space="0" w:color="auto"/>
        <w:right w:val="none" w:sz="0" w:space="0" w:color="auto"/>
      </w:divBdr>
    </w:div>
    <w:div w:id="623006558">
      <w:bodyDiv w:val="1"/>
      <w:marLeft w:val="0"/>
      <w:marRight w:val="0"/>
      <w:marTop w:val="0"/>
      <w:marBottom w:val="0"/>
      <w:divBdr>
        <w:top w:val="none" w:sz="0" w:space="0" w:color="auto"/>
        <w:left w:val="none" w:sz="0" w:space="0" w:color="auto"/>
        <w:bottom w:val="none" w:sz="0" w:space="0" w:color="auto"/>
        <w:right w:val="none" w:sz="0" w:space="0" w:color="auto"/>
      </w:divBdr>
    </w:div>
    <w:div w:id="625506783">
      <w:bodyDiv w:val="1"/>
      <w:marLeft w:val="0"/>
      <w:marRight w:val="0"/>
      <w:marTop w:val="0"/>
      <w:marBottom w:val="0"/>
      <w:divBdr>
        <w:top w:val="none" w:sz="0" w:space="0" w:color="auto"/>
        <w:left w:val="none" w:sz="0" w:space="0" w:color="auto"/>
        <w:bottom w:val="none" w:sz="0" w:space="0" w:color="auto"/>
        <w:right w:val="none" w:sz="0" w:space="0" w:color="auto"/>
      </w:divBdr>
    </w:div>
    <w:div w:id="630021099">
      <w:bodyDiv w:val="1"/>
      <w:marLeft w:val="0"/>
      <w:marRight w:val="0"/>
      <w:marTop w:val="0"/>
      <w:marBottom w:val="0"/>
      <w:divBdr>
        <w:top w:val="none" w:sz="0" w:space="0" w:color="auto"/>
        <w:left w:val="none" w:sz="0" w:space="0" w:color="auto"/>
        <w:bottom w:val="none" w:sz="0" w:space="0" w:color="auto"/>
        <w:right w:val="none" w:sz="0" w:space="0" w:color="auto"/>
      </w:divBdr>
    </w:div>
    <w:div w:id="641231341">
      <w:bodyDiv w:val="1"/>
      <w:marLeft w:val="0"/>
      <w:marRight w:val="0"/>
      <w:marTop w:val="0"/>
      <w:marBottom w:val="0"/>
      <w:divBdr>
        <w:top w:val="none" w:sz="0" w:space="0" w:color="auto"/>
        <w:left w:val="none" w:sz="0" w:space="0" w:color="auto"/>
        <w:bottom w:val="none" w:sz="0" w:space="0" w:color="auto"/>
        <w:right w:val="none" w:sz="0" w:space="0" w:color="auto"/>
      </w:divBdr>
    </w:div>
    <w:div w:id="697239236">
      <w:bodyDiv w:val="1"/>
      <w:marLeft w:val="0"/>
      <w:marRight w:val="0"/>
      <w:marTop w:val="0"/>
      <w:marBottom w:val="0"/>
      <w:divBdr>
        <w:top w:val="none" w:sz="0" w:space="0" w:color="auto"/>
        <w:left w:val="none" w:sz="0" w:space="0" w:color="auto"/>
        <w:bottom w:val="none" w:sz="0" w:space="0" w:color="auto"/>
        <w:right w:val="none" w:sz="0" w:space="0" w:color="auto"/>
      </w:divBdr>
    </w:div>
    <w:div w:id="709768050">
      <w:bodyDiv w:val="1"/>
      <w:marLeft w:val="0"/>
      <w:marRight w:val="0"/>
      <w:marTop w:val="0"/>
      <w:marBottom w:val="0"/>
      <w:divBdr>
        <w:top w:val="none" w:sz="0" w:space="0" w:color="auto"/>
        <w:left w:val="none" w:sz="0" w:space="0" w:color="auto"/>
        <w:bottom w:val="none" w:sz="0" w:space="0" w:color="auto"/>
        <w:right w:val="none" w:sz="0" w:space="0" w:color="auto"/>
      </w:divBdr>
    </w:div>
    <w:div w:id="728915183">
      <w:bodyDiv w:val="1"/>
      <w:marLeft w:val="0"/>
      <w:marRight w:val="0"/>
      <w:marTop w:val="0"/>
      <w:marBottom w:val="0"/>
      <w:divBdr>
        <w:top w:val="none" w:sz="0" w:space="0" w:color="auto"/>
        <w:left w:val="none" w:sz="0" w:space="0" w:color="auto"/>
        <w:bottom w:val="none" w:sz="0" w:space="0" w:color="auto"/>
        <w:right w:val="none" w:sz="0" w:space="0" w:color="auto"/>
      </w:divBdr>
    </w:div>
    <w:div w:id="732436345">
      <w:bodyDiv w:val="1"/>
      <w:marLeft w:val="0"/>
      <w:marRight w:val="0"/>
      <w:marTop w:val="0"/>
      <w:marBottom w:val="0"/>
      <w:divBdr>
        <w:top w:val="none" w:sz="0" w:space="0" w:color="auto"/>
        <w:left w:val="none" w:sz="0" w:space="0" w:color="auto"/>
        <w:bottom w:val="none" w:sz="0" w:space="0" w:color="auto"/>
        <w:right w:val="none" w:sz="0" w:space="0" w:color="auto"/>
      </w:divBdr>
    </w:div>
    <w:div w:id="769742403">
      <w:bodyDiv w:val="1"/>
      <w:marLeft w:val="0"/>
      <w:marRight w:val="0"/>
      <w:marTop w:val="0"/>
      <w:marBottom w:val="0"/>
      <w:divBdr>
        <w:top w:val="none" w:sz="0" w:space="0" w:color="auto"/>
        <w:left w:val="none" w:sz="0" w:space="0" w:color="auto"/>
        <w:bottom w:val="none" w:sz="0" w:space="0" w:color="auto"/>
        <w:right w:val="none" w:sz="0" w:space="0" w:color="auto"/>
      </w:divBdr>
    </w:div>
    <w:div w:id="837309448">
      <w:bodyDiv w:val="1"/>
      <w:marLeft w:val="0"/>
      <w:marRight w:val="0"/>
      <w:marTop w:val="0"/>
      <w:marBottom w:val="0"/>
      <w:divBdr>
        <w:top w:val="none" w:sz="0" w:space="0" w:color="auto"/>
        <w:left w:val="none" w:sz="0" w:space="0" w:color="auto"/>
        <w:bottom w:val="none" w:sz="0" w:space="0" w:color="auto"/>
        <w:right w:val="none" w:sz="0" w:space="0" w:color="auto"/>
      </w:divBdr>
    </w:div>
    <w:div w:id="841360548">
      <w:bodyDiv w:val="1"/>
      <w:marLeft w:val="0"/>
      <w:marRight w:val="0"/>
      <w:marTop w:val="0"/>
      <w:marBottom w:val="0"/>
      <w:divBdr>
        <w:top w:val="none" w:sz="0" w:space="0" w:color="auto"/>
        <w:left w:val="none" w:sz="0" w:space="0" w:color="auto"/>
        <w:bottom w:val="none" w:sz="0" w:space="0" w:color="auto"/>
        <w:right w:val="none" w:sz="0" w:space="0" w:color="auto"/>
      </w:divBdr>
    </w:div>
    <w:div w:id="848445167">
      <w:bodyDiv w:val="1"/>
      <w:marLeft w:val="0"/>
      <w:marRight w:val="0"/>
      <w:marTop w:val="0"/>
      <w:marBottom w:val="0"/>
      <w:divBdr>
        <w:top w:val="none" w:sz="0" w:space="0" w:color="auto"/>
        <w:left w:val="none" w:sz="0" w:space="0" w:color="auto"/>
        <w:bottom w:val="none" w:sz="0" w:space="0" w:color="auto"/>
        <w:right w:val="none" w:sz="0" w:space="0" w:color="auto"/>
      </w:divBdr>
    </w:div>
    <w:div w:id="853107774">
      <w:bodyDiv w:val="1"/>
      <w:marLeft w:val="0"/>
      <w:marRight w:val="0"/>
      <w:marTop w:val="0"/>
      <w:marBottom w:val="0"/>
      <w:divBdr>
        <w:top w:val="none" w:sz="0" w:space="0" w:color="auto"/>
        <w:left w:val="none" w:sz="0" w:space="0" w:color="auto"/>
        <w:bottom w:val="none" w:sz="0" w:space="0" w:color="auto"/>
        <w:right w:val="none" w:sz="0" w:space="0" w:color="auto"/>
      </w:divBdr>
    </w:div>
    <w:div w:id="863248935">
      <w:bodyDiv w:val="1"/>
      <w:marLeft w:val="0"/>
      <w:marRight w:val="0"/>
      <w:marTop w:val="0"/>
      <w:marBottom w:val="0"/>
      <w:divBdr>
        <w:top w:val="none" w:sz="0" w:space="0" w:color="auto"/>
        <w:left w:val="none" w:sz="0" w:space="0" w:color="auto"/>
        <w:bottom w:val="none" w:sz="0" w:space="0" w:color="auto"/>
        <w:right w:val="none" w:sz="0" w:space="0" w:color="auto"/>
      </w:divBdr>
    </w:div>
    <w:div w:id="875778417">
      <w:bodyDiv w:val="1"/>
      <w:marLeft w:val="0"/>
      <w:marRight w:val="0"/>
      <w:marTop w:val="0"/>
      <w:marBottom w:val="0"/>
      <w:divBdr>
        <w:top w:val="none" w:sz="0" w:space="0" w:color="auto"/>
        <w:left w:val="none" w:sz="0" w:space="0" w:color="auto"/>
        <w:bottom w:val="none" w:sz="0" w:space="0" w:color="auto"/>
        <w:right w:val="none" w:sz="0" w:space="0" w:color="auto"/>
      </w:divBdr>
    </w:div>
    <w:div w:id="889998437">
      <w:bodyDiv w:val="1"/>
      <w:marLeft w:val="0"/>
      <w:marRight w:val="0"/>
      <w:marTop w:val="0"/>
      <w:marBottom w:val="0"/>
      <w:divBdr>
        <w:top w:val="none" w:sz="0" w:space="0" w:color="auto"/>
        <w:left w:val="none" w:sz="0" w:space="0" w:color="auto"/>
        <w:bottom w:val="none" w:sz="0" w:space="0" w:color="auto"/>
        <w:right w:val="none" w:sz="0" w:space="0" w:color="auto"/>
      </w:divBdr>
    </w:div>
    <w:div w:id="914516277">
      <w:bodyDiv w:val="1"/>
      <w:marLeft w:val="0"/>
      <w:marRight w:val="0"/>
      <w:marTop w:val="0"/>
      <w:marBottom w:val="0"/>
      <w:divBdr>
        <w:top w:val="none" w:sz="0" w:space="0" w:color="auto"/>
        <w:left w:val="none" w:sz="0" w:space="0" w:color="auto"/>
        <w:bottom w:val="none" w:sz="0" w:space="0" w:color="auto"/>
        <w:right w:val="none" w:sz="0" w:space="0" w:color="auto"/>
      </w:divBdr>
    </w:div>
    <w:div w:id="917136553">
      <w:bodyDiv w:val="1"/>
      <w:marLeft w:val="0"/>
      <w:marRight w:val="0"/>
      <w:marTop w:val="0"/>
      <w:marBottom w:val="0"/>
      <w:divBdr>
        <w:top w:val="none" w:sz="0" w:space="0" w:color="auto"/>
        <w:left w:val="none" w:sz="0" w:space="0" w:color="auto"/>
        <w:bottom w:val="none" w:sz="0" w:space="0" w:color="auto"/>
        <w:right w:val="none" w:sz="0" w:space="0" w:color="auto"/>
      </w:divBdr>
    </w:div>
    <w:div w:id="945307791">
      <w:bodyDiv w:val="1"/>
      <w:marLeft w:val="0"/>
      <w:marRight w:val="0"/>
      <w:marTop w:val="0"/>
      <w:marBottom w:val="0"/>
      <w:divBdr>
        <w:top w:val="none" w:sz="0" w:space="0" w:color="auto"/>
        <w:left w:val="none" w:sz="0" w:space="0" w:color="auto"/>
        <w:bottom w:val="none" w:sz="0" w:space="0" w:color="auto"/>
        <w:right w:val="none" w:sz="0" w:space="0" w:color="auto"/>
      </w:divBdr>
    </w:div>
    <w:div w:id="962154769">
      <w:bodyDiv w:val="1"/>
      <w:marLeft w:val="0"/>
      <w:marRight w:val="0"/>
      <w:marTop w:val="0"/>
      <w:marBottom w:val="0"/>
      <w:divBdr>
        <w:top w:val="none" w:sz="0" w:space="0" w:color="auto"/>
        <w:left w:val="none" w:sz="0" w:space="0" w:color="auto"/>
        <w:bottom w:val="none" w:sz="0" w:space="0" w:color="auto"/>
        <w:right w:val="none" w:sz="0" w:space="0" w:color="auto"/>
      </w:divBdr>
    </w:div>
    <w:div w:id="987710809">
      <w:bodyDiv w:val="1"/>
      <w:marLeft w:val="0"/>
      <w:marRight w:val="0"/>
      <w:marTop w:val="0"/>
      <w:marBottom w:val="0"/>
      <w:divBdr>
        <w:top w:val="none" w:sz="0" w:space="0" w:color="auto"/>
        <w:left w:val="none" w:sz="0" w:space="0" w:color="auto"/>
        <w:bottom w:val="none" w:sz="0" w:space="0" w:color="auto"/>
        <w:right w:val="none" w:sz="0" w:space="0" w:color="auto"/>
      </w:divBdr>
    </w:div>
    <w:div w:id="988944744">
      <w:bodyDiv w:val="1"/>
      <w:marLeft w:val="0"/>
      <w:marRight w:val="0"/>
      <w:marTop w:val="0"/>
      <w:marBottom w:val="0"/>
      <w:divBdr>
        <w:top w:val="none" w:sz="0" w:space="0" w:color="auto"/>
        <w:left w:val="none" w:sz="0" w:space="0" w:color="auto"/>
        <w:bottom w:val="none" w:sz="0" w:space="0" w:color="auto"/>
        <w:right w:val="none" w:sz="0" w:space="0" w:color="auto"/>
      </w:divBdr>
    </w:div>
    <w:div w:id="1006976813">
      <w:bodyDiv w:val="1"/>
      <w:marLeft w:val="0"/>
      <w:marRight w:val="0"/>
      <w:marTop w:val="0"/>
      <w:marBottom w:val="0"/>
      <w:divBdr>
        <w:top w:val="none" w:sz="0" w:space="0" w:color="auto"/>
        <w:left w:val="none" w:sz="0" w:space="0" w:color="auto"/>
        <w:bottom w:val="none" w:sz="0" w:space="0" w:color="auto"/>
        <w:right w:val="none" w:sz="0" w:space="0" w:color="auto"/>
      </w:divBdr>
    </w:div>
    <w:div w:id="1040741361">
      <w:bodyDiv w:val="1"/>
      <w:marLeft w:val="0"/>
      <w:marRight w:val="0"/>
      <w:marTop w:val="0"/>
      <w:marBottom w:val="0"/>
      <w:divBdr>
        <w:top w:val="none" w:sz="0" w:space="0" w:color="auto"/>
        <w:left w:val="none" w:sz="0" w:space="0" w:color="auto"/>
        <w:bottom w:val="none" w:sz="0" w:space="0" w:color="auto"/>
        <w:right w:val="none" w:sz="0" w:space="0" w:color="auto"/>
      </w:divBdr>
    </w:div>
    <w:div w:id="1044603609">
      <w:bodyDiv w:val="1"/>
      <w:marLeft w:val="0"/>
      <w:marRight w:val="0"/>
      <w:marTop w:val="0"/>
      <w:marBottom w:val="0"/>
      <w:divBdr>
        <w:top w:val="none" w:sz="0" w:space="0" w:color="auto"/>
        <w:left w:val="none" w:sz="0" w:space="0" w:color="auto"/>
        <w:bottom w:val="none" w:sz="0" w:space="0" w:color="auto"/>
        <w:right w:val="none" w:sz="0" w:space="0" w:color="auto"/>
      </w:divBdr>
    </w:div>
    <w:div w:id="1059595687">
      <w:bodyDiv w:val="1"/>
      <w:marLeft w:val="0"/>
      <w:marRight w:val="0"/>
      <w:marTop w:val="0"/>
      <w:marBottom w:val="0"/>
      <w:divBdr>
        <w:top w:val="none" w:sz="0" w:space="0" w:color="auto"/>
        <w:left w:val="none" w:sz="0" w:space="0" w:color="auto"/>
        <w:bottom w:val="none" w:sz="0" w:space="0" w:color="auto"/>
        <w:right w:val="none" w:sz="0" w:space="0" w:color="auto"/>
      </w:divBdr>
    </w:div>
    <w:div w:id="1082490658">
      <w:bodyDiv w:val="1"/>
      <w:marLeft w:val="0"/>
      <w:marRight w:val="0"/>
      <w:marTop w:val="0"/>
      <w:marBottom w:val="0"/>
      <w:divBdr>
        <w:top w:val="none" w:sz="0" w:space="0" w:color="auto"/>
        <w:left w:val="none" w:sz="0" w:space="0" w:color="auto"/>
        <w:bottom w:val="none" w:sz="0" w:space="0" w:color="auto"/>
        <w:right w:val="none" w:sz="0" w:space="0" w:color="auto"/>
      </w:divBdr>
    </w:div>
    <w:div w:id="1089497703">
      <w:bodyDiv w:val="1"/>
      <w:marLeft w:val="0"/>
      <w:marRight w:val="0"/>
      <w:marTop w:val="0"/>
      <w:marBottom w:val="0"/>
      <w:divBdr>
        <w:top w:val="none" w:sz="0" w:space="0" w:color="auto"/>
        <w:left w:val="none" w:sz="0" w:space="0" w:color="auto"/>
        <w:bottom w:val="none" w:sz="0" w:space="0" w:color="auto"/>
        <w:right w:val="none" w:sz="0" w:space="0" w:color="auto"/>
      </w:divBdr>
    </w:div>
    <w:div w:id="1116874520">
      <w:bodyDiv w:val="1"/>
      <w:marLeft w:val="0"/>
      <w:marRight w:val="0"/>
      <w:marTop w:val="0"/>
      <w:marBottom w:val="0"/>
      <w:divBdr>
        <w:top w:val="none" w:sz="0" w:space="0" w:color="auto"/>
        <w:left w:val="none" w:sz="0" w:space="0" w:color="auto"/>
        <w:bottom w:val="none" w:sz="0" w:space="0" w:color="auto"/>
        <w:right w:val="none" w:sz="0" w:space="0" w:color="auto"/>
      </w:divBdr>
    </w:div>
    <w:div w:id="1120803545">
      <w:bodyDiv w:val="1"/>
      <w:marLeft w:val="0"/>
      <w:marRight w:val="0"/>
      <w:marTop w:val="0"/>
      <w:marBottom w:val="0"/>
      <w:divBdr>
        <w:top w:val="none" w:sz="0" w:space="0" w:color="auto"/>
        <w:left w:val="none" w:sz="0" w:space="0" w:color="auto"/>
        <w:bottom w:val="none" w:sz="0" w:space="0" w:color="auto"/>
        <w:right w:val="none" w:sz="0" w:space="0" w:color="auto"/>
      </w:divBdr>
    </w:div>
    <w:div w:id="1121848810">
      <w:bodyDiv w:val="1"/>
      <w:marLeft w:val="0"/>
      <w:marRight w:val="0"/>
      <w:marTop w:val="0"/>
      <w:marBottom w:val="0"/>
      <w:divBdr>
        <w:top w:val="none" w:sz="0" w:space="0" w:color="auto"/>
        <w:left w:val="none" w:sz="0" w:space="0" w:color="auto"/>
        <w:bottom w:val="none" w:sz="0" w:space="0" w:color="auto"/>
        <w:right w:val="none" w:sz="0" w:space="0" w:color="auto"/>
      </w:divBdr>
    </w:div>
    <w:div w:id="1122845830">
      <w:bodyDiv w:val="1"/>
      <w:marLeft w:val="0"/>
      <w:marRight w:val="0"/>
      <w:marTop w:val="0"/>
      <w:marBottom w:val="0"/>
      <w:divBdr>
        <w:top w:val="none" w:sz="0" w:space="0" w:color="auto"/>
        <w:left w:val="none" w:sz="0" w:space="0" w:color="auto"/>
        <w:bottom w:val="none" w:sz="0" w:space="0" w:color="auto"/>
        <w:right w:val="none" w:sz="0" w:space="0" w:color="auto"/>
      </w:divBdr>
    </w:div>
    <w:div w:id="1124496933">
      <w:bodyDiv w:val="1"/>
      <w:marLeft w:val="0"/>
      <w:marRight w:val="0"/>
      <w:marTop w:val="0"/>
      <w:marBottom w:val="0"/>
      <w:divBdr>
        <w:top w:val="none" w:sz="0" w:space="0" w:color="auto"/>
        <w:left w:val="none" w:sz="0" w:space="0" w:color="auto"/>
        <w:bottom w:val="none" w:sz="0" w:space="0" w:color="auto"/>
        <w:right w:val="none" w:sz="0" w:space="0" w:color="auto"/>
      </w:divBdr>
    </w:div>
    <w:div w:id="1125585609">
      <w:bodyDiv w:val="1"/>
      <w:marLeft w:val="0"/>
      <w:marRight w:val="0"/>
      <w:marTop w:val="0"/>
      <w:marBottom w:val="0"/>
      <w:divBdr>
        <w:top w:val="none" w:sz="0" w:space="0" w:color="auto"/>
        <w:left w:val="none" w:sz="0" w:space="0" w:color="auto"/>
        <w:bottom w:val="none" w:sz="0" w:space="0" w:color="auto"/>
        <w:right w:val="none" w:sz="0" w:space="0" w:color="auto"/>
      </w:divBdr>
    </w:div>
    <w:div w:id="1170022013">
      <w:bodyDiv w:val="1"/>
      <w:marLeft w:val="0"/>
      <w:marRight w:val="0"/>
      <w:marTop w:val="0"/>
      <w:marBottom w:val="0"/>
      <w:divBdr>
        <w:top w:val="none" w:sz="0" w:space="0" w:color="auto"/>
        <w:left w:val="none" w:sz="0" w:space="0" w:color="auto"/>
        <w:bottom w:val="none" w:sz="0" w:space="0" w:color="auto"/>
        <w:right w:val="none" w:sz="0" w:space="0" w:color="auto"/>
      </w:divBdr>
    </w:div>
    <w:div w:id="1171720351">
      <w:bodyDiv w:val="1"/>
      <w:marLeft w:val="0"/>
      <w:marRight w:val="0"/>
      <w:marTop w:val="0"/>
      <w:marBottom w:val="0"/>
      <w:divBdr>
        <w:top w:val="none" w:sz="0" w:space="0" w:color="auto"/>
        <w:left w:val="none" w:sz="0" w:space="0" w:color="auto"/>
        <w:bottom w:val="none" w:sz="0" w:space="0" w:color="auto"/>
        <w:right w:val="none" w:sz="0" w:space="0" w:color="auto"/>
      </w:divBdr>
    </w:div>
    <w:div w:id="1248924529">
      <w:bodyDiv w:val="1"/>
      <w:marLeft w:val="0"/>
      <w:marRight w:val="0"/>
      <w:marTop w:val="0"/>
      <w:marBottom w:val="0"/>
      <w:divBdr>
        <w:top w:val="none" w:sz="0" w:space="0" w:color="auto"/>
        <w:left w:val="none" w:sz="0" w:space="0" w:color="auto"/>
        <w:bottom w:val="none" w:sz="0" w:space="0" w:color="auto"/>
        <w:right w:val="none" w:sz="0" w:space="0" w:color="auto"/>
      </w:divBdr>
    </w:div>
    <w:div w:id="1268348462">
      <w:bodyDiv w:val="1"/>
      <w:marLeft w:val="0"/>
      <w:marRight w:val="0"/>
      <w:marTop w:val="0"/>
      <w:marBottom w:val="0"/>
      <w:divBdr>
        <w:top w:val="none" w:sz="0" w:space="0" w:color="auto"/>
        <w:left w:val="none" w:sz="0" w:space="0" w:color="auto"/>
        <w:bottom w:val="none" w:sz="0" w:space="0" w:color="auto"/>
        <w:right w:val="none" w:sz="0" w:space="0" w:color="auto"/>
      </w:divBdr>
    </w:div>
    <w:div w:id="1297027702">
      <w:bodyDiv w:val="1"/>
      <w:marLeft w:val="0"/>
      <w:marRight w:val="0"/>
      <w:marTop w:val="0"/>
      <w:marBottom w:val="0"/>
      <w:divBdr>
        <w:top w:val="none" w:sz="0" w:space="0" w:color="auto"/>
        <w:left w:val="none" w:sz="0" w:space="0" w:color="auto"/>
        <w:bottom w:val="none" w:sz="0" w:space="0" w:color="auto"/>
        <w:right w:val="none" w:sz="0" w:space="0" w:color="auto"/>
      </w:divBdr>
    </w:div>
    <w:div w:id="1299996314">
      <w:bodyDiv w:val="1"/>
      <w:marLeft w:val="0"/>
      <w:marRight w:val="0"/>
      <w:marTop w:val="0"/>
      <w:marBottom w:val="0"/>
      <w:divBdr>
        <w:top w:val="none" w:sz="0" w:space="0" w:color="auto"/>
        <w:left w:val="none" w:sz="0" w:space="0" w:color="auto"/>
        <w:bottom w:val="none" w:sz="0" w:space="0" w:color="auto"/>
        <w:right w:val="none" w:sz="0" w:space="0" w:color="auto"/>
      </w:divBdr>
    </w:div>
    <w:div w:id="1319649304">
      <w:bodyDiv w:val="1"/>
      <w:marLeft w:val="0"/>
      <w:marRight w:val="0"/>
      <w:marTop w:val="0"/>
      <w:marBottom w:val="0"/>
      <w:divBdr>
        <w:top w:val="none" w:sz="0" w:space="0" w:color="auto"/>
        <w:left w:val="none" w:sz="0" w:space="0" w:color="auto"/>
        <w:bottom w:val="none" w:sz="0" w:space="0" w:color="auto"/>
        <w:right w:val="none" w:sz="0" w:space="0" w:color="auto"/>
      </w:divBdr>
    </w:div>
    <w:div w:id="1328168152">
      <w:bodyDiv w:val="1"/>
      <w:marLeft w:val="0"/>
      <w:marRight w:val="0"/>
      <w:marTop w:val="0"/>
      <w:marBottom w:val="0"/>
      <w:divBdr>
        <w:top w:val="none" w:sz="0" w:space="0" w:color="auto"/>
        <w:left w:val="none" w:sz="0" w:space="0" w:color="auto"/>
        <w:bottom w:val="none" w:sz="0" w:space="0" w:color="auto"/>
        <w:right w:val="none" w:sz="0" w:space="0" w:color="auto"/>
      </w:divBdr>
    </w:div>
    <w:div w:id="1390960924">
      <w:bodyDiv w:val="1"/>
      <w:marLeft w:val="0"/>
      <w:marRight w:val="0"/>
      <w:marTop w:val="0"/>
      <w:marBottom w:val="0"/>
      <w:divBdr>
        <w:top w:val="none" w:sz="0" w:space="0" w:color="auto"/>
        <w:left w:val="none" w:sz="0" w:space="0" w:color="auto"/>
        <w:bottom w:val="none" w:sz="0" w:space="0" w:color="auto"/>
        <w:right w:val="none" w:sz="0" w:space="0" w:color="auto"/>
      </w:divBdr>
    </w:div>
    <w:div w:id="1396509142">
      <w:bodyDiv w:val="1"/>
      <w:marLeft w:val="0"/>
      <w:marRight w:val="0"/>
      <w:marTop w:val="0"/>
      <w:marBottom w:val="0"/>
      <w:divBdr>
        <w:top w:val="none" w:sz="0" w:space="0" w:color="auto"/>
        <w:left w:val="none" w:sz="0" w:space="0" w:color="auto"/>
        <w:bottom w:val="none" w:sz="0" w:space="0" w:color="auto"/>
        <w:right w:val="none" w:sz="0" w:space="0" w:color="auto"/>
      </w:divBdr>
    </w:div>
    <w:div w:id="1399093573">
      <w:bodyDiv w:val="1"/>
      <w:marLeft w:val="0"/>
      <w:marRight w:val="0"/>
      <w:marTop w:val="0"/>
      <w:marBottom w:val="0"/>
      <w:divBdr>
        <w:top w:val="none" w:sz="0" w:space="0" w:color="auto"/>
        <w:left w:val="none" w:sz="0" w:space="0" w:color="auto"/>
        <w:bottom w:val="none" w:sz="0" w:space="0" w:color="auto"/>
        <w:right w:val="none" w:sz="0" w:space="0" w:color="auto"/>
      </w:divBdr>
    </w:div>
    <w:div w:id="1427993934">
      <w:bodyDiv w:val="1"/>
      <w:marLeft w:val="0"/>
      <w:marRight w:val="0"/>
      <w:marTop w:val="0"/>
      <w:marBottom w:val="0"/>
      <w:divBdr>
        <w:top w:val="none" w:sz="0" w:space="0" w:color="auto"/>
        <w:left w:val="none" w:sz="0" w:space="0" w:color="auto"/>
        <w:bottom w:val="none" w:sz="0" w:space="0" w:color="auto"/>
        <w:right w:val="none" w:sz="0" w:space="0" w:color="auto"/>
      </w:divBdr>
    </w:div>
    <w:div w:id="1438672606">
      <w:bodyDiv w:val="1"/>
      <w:marLeft w:val="0"/>
      <w:marRight w:val="0"/>
      <w:marTop w:val="0"/>
      <w:marBottom w:val="0"/>
      <w:divBdr>
        <w:top w:val="none" w:sz="0" w:space="0" w:color="auto"/>
        <w:left w:val="none" w:sz="0" w:space="0" w:color="auto"/>
        <w:bottom w:val="none" w:sz="0" w:space="0" w:color="auto"/>
        <w:right w:val="none" w:sz="0" w:space="0" w:color="auto"/>
      </w:divBdr>
    </w:div>
    <w:div w:id="1447118770">
      <w:bodyDiv w:val="1"/>
      <w:marLeft w:val="0"/>
      <w:marRight w:val="0"/>
      <w:marTop w:val="0"/>
      <w:marBottom w:val="0"/>
      <w:divBdr>
        <w:top w:val="none" w:sz="0" w:space="0" w:color="auto"/>
        <w:left w:val="none" w:sz="0" w:space="0" w:color="auto"/>
        <w:bottom w:val="none" w:sz="0" w:space="0" w:color="auto"/>
        <w:right w:val="none" w:sz="0" w:space="0" w:color="auto"/>
      </w:divBdr>
    </w:div>
    <w:div w:id="1460299586">
      <w:bodyDiv w:val="1"/>
      <w:marLeft w:val="0"/>
      <w:marRight w:val="0"/>
      <w:marTop w:val="0"/>
      <w:marBottom w:val="0"/>
      <w:divBdr>
        <w:top w:val="none" w:sz="0" w:space="0" w:color="auto"/>
        <w:left w:val="none" w:sz="0" w:space="0" w:color="auto"/>
        <w:bottom w:val="none" w:sz="0" w:space="0" w:color="auto"/>
        <w:right w:val="none" w:sz="0" w:space="0" w:color="auto"/>
      </w:divBdr>
    </w:div>
    <w:div w:id="1477457706">
      <w:bodyDiv w:val="1"/>
      <w:marLeft w:val="0"/>
      <w:marRight w:val="0"/>
      <w:marTop w:val="0"/>
      <w:marBottom w:val="0"/>
      <w:divBdr>
        <w:top w:val="none" w:sz="0" w:space="0" w:color="auto"/>
        <w:left w:val="none" w:sz="0" w:space="0" w:color="auto"/>
        <w:bottom w:val="none" w:sz="0" w:space="0" w:color="auto"/>
        <w:right w:val="none" w:sz="0" w:space="0" w:color="auto"/>
      </w:divBdr>
    </w:div>
    <w:div w:id="1513258912">
      <w:bodyDiv w:val="1"/>
      <w:marLeft w:val="0"/>
      <w:marRight w:val="0"/>
      <w:marTop w:val="0"/>
      <w:marBottom w:val="0"/>
      <w:divBdr>
        <w:top w:val="none" w:sz="0" w:space="0" w:color="auto"/>
        <w:left w:val="none" w:sz="0" w:space="0" w:color="auto"/>
        <w:bottom w:val="none" w:sz="0" w:space="0" w:color="auto"/>
        <w:right w:val="none" w:sz="0" w:space="0" w:color="auto"/>
      </w:divBdr>
    </w:div>
    <w:div w:id="1552688343">
      <w:bodyDiv w:val="1"/>
      <w:marLeft w:val="0"/>
      <w:marRight w:val="0"/>
      <w:marTop w:val="0"/>
      <w:marBottom w:val="0"/>
      <w:divBdr>
        <w:top w:val="none" w:sz="0" w:space="0" w:color="auto"/>
        <w:left w:val="none" w:sz="0" w:space="0" w:color="auto"/>
        <w:bottom w:val="none" w:sz="0" w:space="0" w:color="auto"/>
        <w:right w:val="none" w:sz="0" w:space="0" w:color="auto"/>
      </w:divBdr>
    </w:div>
    <w:div w:id="1558123403">
      <w:bodyDiv w:val="1"/>
      <w:marLeft w:val="0"/>
      <w:marRight w:val="0"/>
      <w:marTop w:val="0"/>
      <w:marBottom w:val="0"/>
      <w:divBdr>
        <w:top w:val="none" w:sz="0" w:space="0" w:color="auto"/>
        <w:left w:val="none" w:sz="0" w:space="0" w:color="auto"/>
        <w:bottom w:val="none" w:sz="0" w:space="0" w:color="auto"/>
        <w:right w:val="none" w:sz="0" w:space="0" w:color="auto"/>
      </w:divBdr>
    </w:div>
    <w:div w:id="1601067170">
      <w:bodyDiv w:val="1"/>
      <w:marLeft w:val="0"/>
      <w:marRight w:val="0"/>
      <w:marTop w:val="0"/>
      <w:marBottom w:val="0"/>
      <w:divBdr>
        <w:top w:val="none" w:sz="0" w:space="0" w:color="auto"/>
        <w:left w:val="none" w:sz="0" w:space="0" w:color="auto"/>
        <w:bottom w:val="none" w:sz="0" w:space="0" w:color="auto"/>
        <w:right w:val="none" w:sz="0" w:space="0" w:color="auto"/>
      </w:divBdr>
    </w:div>
    <w:div w:id="1623077137">
      <w:bodyDiv w:val="1"/>
      <w:marLeft w:val="0"/>
      <w:marRight w:val="0"/>
      <w:marTop w:val="0"/>
      <w:marBottom w:val="0"/>
      <w:divBdr>
        <w:top w:val="none" w:sz="0" w:space="0" w:color="auto"/>
        <w:left w:val="none" w:sz="0" w:space="0" w:color="auto"/>
        <w:bottom w:val="none" w:sz="0" w:space="0" w:color="auto"/>
        <w:right w:val="none" w:sz="0" w:space="0" w:color="auto"/>
      </w:divBdr>
    </w:div>
    <w:div w:id="1642340863">
      <w:bodyDiv w:val="1"/>
      <w:marLeft w:val="0"/>
      <w:marRight w:val="0"/>
      <w:marTop w:val="0"/>
      <w:marBottom w:val="0"/>
      <w:divBdr>
        <w:top w:val="none" w:sz="0" w:space="0" w:color="auto"/>
        <w:left w:val="none" w:sz="0" w:space="0" w:color="auto"/>
        <w:bottom w:val="none" w:sz="0" w:space="0" w:color="auto"/>
        <w:right w:val="none" w:sz="0" w:space="0" w:color="auto"/>
      </w:divBdr>
    </w:div>
    <w:div w:id="1644848458">
      <w:bodyDiv w:val="1"/>
      <w:marLeft w:val="0"/>
      <w:marRight w:val="0"/>
      <w:marTop w:val="0"/>
      <w:marBottom w:val="0"/>
      <w:divBdr>
        <w:top w:val="none" w:sz="0" w:space="0" w:color="auto"/>
        <w:left w:val="none" w:sz="0" w:space="0" w:color="auto"/>
        <w:bottom w:val="none" w:sz="0" w:space="0" w:color="auto"/>
        <w:right w:val="none" w:sz="0" w:space="0" w:color="auto"/>
      </w:divBdr>
    </w:div>
    <w:div w:id="1652443272">
      <w:bodyDiv w:val="1"/>
      <w:marLeft w:val="0"/>
      <w:marRight w:val="0"/>
      <w:marTop w:val="0"/>
      <w:marBottom w:val="0"/>
      <w:divBdr>
        <w:top w:val="none" w:sz="0" w:space="0" w:color="auto"/>
        <w:left w:val="none" w:sz="0" w:space="0" w:color="auto"/>
        <w:bottom w:val="none" w:sz="0" w:space="0" w:color="auto"/>
        <w:right w:val="none" w:sz="0" w:space="0" w:color="auto"/>
      </w:divBdr>
    </w:div>
    <w:div w:id="1720326911">
      <w:bodyDiv w:val="1"/>
      <w:marLeft w:val="0"/>
      <w:marRight w:val="0"/>
      <w:marTop w:val="0"/>
      <w:marBottom w:val="0"/>
      <w:divBdr>
        <w:top w:val="none" w:sz="0" w:space="0" w:color="auto"/>
        <w:left w:val="none" w:sz="0" w:space="0" w:color="auto"/>
        <w:bottom w:val="none" w:sz="0" w:space="0" w:color="auto"/>
        <w:right w:val="none" w:sz="0" w:space="0" w:color="auto"/>
      </w:divBdr>
    </w:div>
    <w:div w:id="1732724943">
      <w:bodyDiv w:val="1"/>
      <w:marLeft w:val="0"/>
      <w:marRight w:val="0"/>
      <w:marTop w:val="0"/>
      <w:marBottom w:val="0"/>
      <w:divBdr>
        <w:top w:val="none" w:sz="0" w:space="0" w:color="auto"/>
        <w:left w:val="none" w:sz="0" w:space="0" w:color="auto"/>
        <w:bottom w:val="none" w:sz="0" w:space="0" w:color="auto"/>
        <w:right w:val="none" w:sz="0" w:space="0" w:color="auto"/>
      </w:divBdr>
    </w:div>
    <w:div w:id="1764380884">
      <w:bodyDiv w:val="1"/>
      <w:marLeft w:val="0"/>
      <w:marRight w:val="0"/>
      <w:marTop w:val="0"/>
      <w:marBottom w:val="0"/>
      <w:divBdr>
        <w:top w:val="none" w:sz="0" w:space="0" w:color="auto"/>
        <w:left w:val="none" w:sz="0" w:space="0" w:color="auto"/>
        <w:bottom w:val="none" w:sz="0" w:space="0" w:color="auto"/>
        <w:right w:val="none" w:sz="0" w:space="0" w:color="auto"/>
      </w:divBdr>
    </w:div>
    <w:div w:id="1772896520">
      <w:bodyDiv w:val="1"/>
      <w:marLeft w:val="0"/>
      <w:marRight w:val="0"/>
      <w:marTop w:val="0"/>
      <w:marBottom w:val="0"/>
      <w:divBdr>
        <w:top w:val="none" w:sz="0" w:space="0" w:color="auto"/>
        <w:left w:val="none" w:sz="0" w:space="0" w:color="auto"/>
        <w:bottom w:val="none" w:sz="0" w:space="0" w:color="auto"/>
        <w:right w:val="none" w:sz="0" w:space="0" w:color="auto"/>
      </w:divBdr>
    </w:div>
    <w:div w:id="1827093093">
      <w:bodyDiv w:val="1"/>
      <w:marLeft w:val="0"/>
      <w:marRight w:val="0"/>
      <w:marTop w:val="0"/>
      <w:marBottom w:val="0"/>
      <w:divBdr>
        <w:top w:val="none" w:sz="0" w:space="0" w:color="auto"/>
        <w:left w:val="none" w:sz="0" w:space="0" w:color="auto"/>
        <w:bottom w:val="none" w:sz="0" w:space="0" w:color="auto"/>
        <w:right w:val="none" w:sz="0" w:space="0" w:color="auto"/>
      </w:divBdr>
    </w:div>
    <w:div w:id="1842773442">
      <w:bodyDiv w:val="1"/>
      <w:marLeft w:val="0"/>
      <w:marRight w:val="0"/>
      <w:marTop w:val="0"/>
      <w:marBottom w:val="0"/>
      <w:divBdr>
        <w:top w:val="none" w:sz="0" w:space="0" w:color="auto"/>
        <w:left w:val="none" w:sz="0" w:space="0" w:color="auto"/>
        <w:bottom w:val="none" w:sz="0" w:space="0" w:color="auto"/>
        <w:right w:val="none" w:sz="0" w:space="0" w:color="auto"/>
      </w:divBdr>
    </w:div>
    <w:div w:id="1850218024">
      <w:bodyDiv w:val="1"/>
      <w:marLeft w:val="0"/>
      <w:marRight w:val="0"/>
      <w:marTop w:val="0"/>
      <w:marBottom w:val="0"/>
      <w:divBdr>
        <w:top w:val="none" w:sz="0" w:space="0" w:color="auto"/>
        <w:left w:val="none" w:sz="0" w:space="0" w:color="auto"/>
        <w:bottom w:val="none" w:sz="0" w:space="0" w:color="auto"/>
        <w:right w:val="none" w:sz="0" w:space="0" w:color="auto"/>
      </w:divBdr>
    </w:div>
    <w:div w:id="1873767313">
      <w:bodyDiv w:val="1"/>
      <w:marLeft w:val="0"/>
      <w:marRight w:val="0"/>
      <w:marTop w:val="0"/>
      <w:marBottom w:val="0"/>
      <w:divBdr>
        <w:top w:val="none" w:sz="0" w:space="0" w:color="auto"/>
        <w:left w:val="none" w:sz="0" w:space="0" w:color="auto"/>
        <w:bottom w:val="none" w:sz="0" w:space="0" w:color="auto"/>
        <w:right w:val="none" w:sz="0" w:space="0" w:color="auto"/>
      </w:divBdr>
    </w:div>
    <w:div w:id="1895846346">
      <w:bodyDiv w:val="1"/>
      <w:marLeft w:val="0"/>
      <w:marRight w:val="0"/>
      <w:marTop w:val="0"/>
      <w:marBottom w:val="0"/>
      <w:divBdr>
        <w:top w:val="none" w:sz="0" w:space="0" w:color="auto"/>
        <w:left w:val="none" w:sz="0" w:space="0" w:color="auto"/>
        <w:bottom w:val="none" w:sz="0" w:space="0" w:color="auto"/>
        <w:right w:val="none" w:sz="0" w:space="0" w:color="auto"/>
      </w:divBdr>
    </w:div>
    <w:div w:id="1913932586">
      <w:bodyDiv w:val="1"/>
      <w:marLeft w:val="0"/>
      <w:marRight w:val="0"/>
      <w:marTop w:val="0"/>
      <w:marBottom w:val="0"/>
      <w:divBdr>
        <w:top w:val="none" w:sz="0" w:space="0" w:color="auto"/>
        <w:left w:val="none" w:sz="0" w:space="0" w:color="auto"/>
        <w:bottom w:val="none" w:sz="0" w:space="0" w:color="auto"/>
        <w:right w:val="none" w:sz="0" w:space="0" w:color="auto"/>
      </w:divBdr>
    </w:div>
    <w:div w:id="1921477378">
      <w:bodyDiv w:val="1"/>
      <w:marLeft w:val="0"/>
      <w:marRight w:val="0"/>
      <w:marTop w:val="0"/>
      <w:marBottom w:val="0"/>
      <w:divBdr>
        <w:top w:val="none" w:sz="0" w:space="0" w:color="auto"/>
        <w:left w:val="none" w:sz="0" w:space="0" w:color="auto"/>
        <w:bottom w:val="none" w:sz="0" w:space="0" w:color="auto"/>
        <w:right w:val="none" w:sz="0" w:space="0" w:color="auto"/>
      </w:divBdr>
    </w:div>
    <w:div w:id="1970281829">
      <w:bodyDiv w:val="1"/>
      <w:marLeft w:val="0"/>
      <w:marRight w:val="0"/>
      <w:marTop w:val="0"/>
      <w:marBottom w:val="0"/>
      <w:divBdr>
        <w:top w:val="none" w:sz="0" w:space="0" w:color="auto"/>
        <w:left w:val="none" w:sz="0" w:space="0" w:color="auto"/>
        <w:bottom w:val="none" w:sz="0" w:space="0" w:color="auto"/>
        <w:right w:val="none" w:sz="0" w:space="0" w:color="auto"/>
      </w:divBdr>
    </w:div>
    <w:div w:id="2012442473">
      <w:bodyDiv w:val="1"/>
      <w:marLeft w:val="0"/>
      <w:marRight w:val="0"/>
      <w:marTop w:val="0"/>
      <w:marBottom w:val="0"/>
      <w:divBdr>
        <w:top w:val="none" w:sz="0" w:space="0" w:color="auto"/>
        <w:left w:val="none" w:sz="0" w:space="0" w:color="auto"/>
        <w:bottom w:val="none" w:sz="0" w:space="0" w:color="auto"/>
        <w:right w:val="none" w:sz="0" w:space="0" w:color="auto"/>
      </w:divBdr>
    </w:div>
    <w:div w:id="2053186593">
      <w:bodyDiv w:val="1"/>
      <w:marLeft w:val="0"/>
      <w:marRight w:val="0"/>
      <w:marTop w:val="0"/>
      <w:marBottom w:val="0"/>
      <w:divBdr>
        <w:top w:val="none" w:sz="0" w:space="0" w:color="auto"/>
        <w:left w:val="none" w:sz="0" w:space="0" w:color="auto"/>
        <w:bottom w:val="none" w:sz="0" w:space="0" w:color="auto"/>
        <w:right w:val="none" w:sz="0" w:space="0" w:color="auto"/>
      </w:divBdr>
    </w:div>
    <w:div w:id="2087678335">
      <w:bodyDiv w:val="1"/>
      <w:marLeft w:val="0"/>
      <w:marRight w:val="0"/>
      <w:marTop w:val="0"/>
      <w:marBottom w:val="0"/>
      <w:divBdr>
        <w:top w:val="none" w:sz="0" w:space="0" w:color="auto"/>
        <w:left w:val="none" w:sz="0" w:space="0" w:color="auto"/>
        <w:bottom w:val="none" w:sz="0" w:space="0" w:color="auto"/>
        <w:right w:val="none" w:sz="0" w:space="0" w:color="auto"/>
      </w:divBdr>
    </w:div>
    <w:div w:id="2097049087">
      <w:bodyDiv w:val="1"/>
      <w:marLeft w:val="0"/>
      <w:marRight w:val="0"/>
      <w:marTop w:val="0"/>
      <w:marBottom w:val="0"/>
      <w:divBdr>
        <w:top w:val="none" w:sz="0" w:space="0" w:color="auto"/>
        <w:left w:val="none" w:sz="0" w:space="0" w:color="auto"/>
        <w:bottom w:val="none" w:sz="0" w:space="0" w:color="auto"/>
        <w:right w:val="none" w:sz="0" w:space="0" w:color="auto"/>
      </w:divBdr>
    </w:div>
    <w:div w:id="2123528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552BDD9D4FC7B190DCBDB451D226D00A3D5AF96E1D4FC15EFE1A6CCA35D2778F19A8424438B790E78C601661C3C5DCC66CE17CCE18319204C6HFM"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8595D39F03F1F691F2C041DA4B9F5EA2335F5EAA0D13DE319F0F4D993A0853F9BE0D01085C184A8A344E0794E590ABB0D20FE58EFC339DCDyCo7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33"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file:///\\serversed\&#1055;&#1072;&#1087;&#1082;&#1072;%20&#1086;&#1073;&#1084;&#1077;&#1085;&#1072;%20&#1076;&#1086;&#1082;&#1091;&#1084;&#1077;&#1085;&#1090;&#1072;&#1084;&#1080;\&#1054;&#1073;&#1097;&#1080;&#1081;%20&#1086;&#1090;&#1076;&#1077;&#1083;\&#1052;&#1072;&#1096;&#1073;&#1102;&#1088;&#1086;\&#1050;&#1059;&#1052;&#1048;\&#1054;&#1090;&#1076;&#1077;&#1083;%20&#1087;&#1086;%20&#1085;&#1077;&#1076;&#1074;&#1080;&#1078;&#1080;&#1084;&#1086;&#1089;&#1090;&#1080;\&#1054;&#1073;%20&#1091;&#1090;&#1074;&#1077;&#1088;&#1078;&#1076;&#1077;&#1085;&#1080;&#1080;%20&#1087;&#1088;&#1086;&#1077;&#1082;&#1090;&#1072;%20&#1088;&#1077;&#1075;&#1083;&#1072;&#1084;&#1077;&#1085;&#1090;&#1072;%2074.doc"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file:///\\serversed\&#1055;&#1072;&#1087;&#1082;&#1072;%20&#1086;&#1073;&#1084;&#1077;&#1085;&#1072;%20&#1076;&#1086;&#1082;&#1091;&#1084;&#1077;&#1085;&#1090;&#1072;&#1084;&#1080;\&#1054;&#1073;&#1097;&#1080;&#1081;%20&#1086;&#1090;&#1076;&#1077;&#1083;\&#1052;&#1072;&#1096;&#1073;&#1102;&#1088;&#1086;\&#1050;&#1059;&#1052;&#1048;\&#1054;&#1090;&#1076;&#1077;&#1083;%20&#1087;&#1086;%20&#1085;&#1077;&#1076;&#1074;&#1080;&#1078;&#1080;&#1084;&#1086;&#1089;&#1090;&#1080;\&#1054;&#1073;%20&#1091;&#1090;&#1074;&#1077;&#1088;&#1078;&#1076;&#1077;&#1085;&#1080;&#1080;%20&#1087;&#1088;&#1086;&#1077;&#1082;&#1090;&#1072;%20&#1088;&#1077;&#1075;&#1083;&#1072;&#1084;&#1077;&#1085;&#1090;&#1072;%2074.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erversed\&#1055;&#1072;&#1087;&#1082;&#1072;%20&#1086;&#1073;&#1084;&#1077;&#1085;&#1072;%20&#1076;&#1086;&#1082;&#1091;&#1084;&#1077;&#1085;&#1090;&#1072;&#1084;&#1080;\&#1054;&#1073;&#1097;&#1080;&#1081;%20&#1086;&#1090;&#1076;&#1077;&#1083;\&#1052;&#1072;&#1096;&#1073;&#1102;&#1088;&#1086;\&#1050;&#1059;&#1052;&#1048;\&#1054;&#1090;&#1076;&#1077;&#1083;%20&#1087;&#1086;%20&#1085;&#1077;&#1076;&#1074;&#1080;&#1078;&#1080;&#1084;&#1086;&#1089;&#1090;&#1080;\&#1054;&#1073;%20&#1091;&#1090;&#1074;&#1077;&#1088;&#1078;&#1076;&#1077;&#1085;&#1080;&#1080;%20&#1087;&#1088;&#1086;&#1077;&#1082;&#1090;&#1072;%20&#1088;&#1077;&#1075;&#1083;&#1072;&#1084;&#1077;&#1085;&#1090;&#1072;%2074.doc"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hyperlink" Target="file:///\\serversed\&#1055;&#1072;&#1087;&#1082;&#1072;%20&#1086;&#1073;&#1084;&#1077;&#1085;&#1072;%20&#1076;&#1086;&#1082;&#1091;&#1084;&#1077;&#1085;&#1090;&#1072;&#1084;&#1080;\&#1054;&#1073;&#1097;&#1080;&#1081;%20&#1086;&#1090;&#1076;&#1077;&#1083;\&#1052;&#1072;&#1096;&#1073;&#1102;&#1088;&#1086;\&#1050;&#1059;&#1052;&#1048;\&#1054;&#1090;&#1076;&#1077;&#1083;%20&#1087;&#1086;%20&#1085;&#1077;&#1076;&#1074;&#1080;&#1078;&#1080;&#1084;&#1086;&#1089;&#1090;&#1080;\&#1054;&#1073;%20&#1091;&#1090;&#1074;&#1077;&#1088;&#1078;&#1076;&#1077;&#1085;&#1080;&#1080;%20&#1087;&#1088;&#1086;&#1077;&#1082;&#1090;&#1072;%20&#1088;&#1077;&#1075;&#1083;&#1072;&#1084;&#1077;&#1085;&#1090;&#1072;%2074.doc" TargetMode="External"/><Relationship Id="rId5" Type="http://schemas.openxmlformats.org/officeDocument/2006/relationships/webSettings" Target="webSettings.xml"/><Relationship Id="rId15" Type="http://schemas.openxmlformats.org/officeDocument/2006/relationships/hyperlink" Target="file:///\\serversed\&#1055;&#1072;&#1087;&#1082;&#1072;%20&#1086;&#1073;&#1084;&#1077;&#1085;&#1072;%20&#1076;&#1086;&#1082;&#1091;&#1084;&#1077;&#1085;&#1090;&#1072;&#1084;&#1080;\&#1054;&#1073;&#1097;&#1080;&#1081;%20&#1086;&#1090;&#1076;&#1077;&#1083;\&#1052;&#1072;&#1096;&#1073;&#1102;&#1088;&#1086;\&#1050;&#1059;&#1052;&#1048;\&#1054;&#1090;&#1076;&#1077;&#1083;%20&#1087;&#1086;%20&#1085;&#1077;&#1076;&#1074;&#1080;&#1078;&#1080;&#1084;&#1086;&#1089;&#1090;&#1080;\&#1054;&#1073;%20&#1091;&#1090;&#1074;&#1077;&#1088;&#1078;&#1076;&#1077;&#1085;&#1080;&#1080;%20&#1087;&#1088;&#1086;&#1077;&#1082;&#1090;&#1072;%20&#1088;&#1077;&#1075;&#1083;&#1072;&#1084;&#1077;&#1085;&#1090;&#1072;%2074.doc"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file:///\\serversed\&#1055;&#1072;&#1087;&#1082;&#1072;%20&#1086;&#1073;&#1084;&#1077;&#1085;&#1072;%20&#1076;&#1086;&#1082;&#1091;&#1084;&#1077;&#1085;&#1090;&#1072;&#1084;&#1080;\&#1054;&#1073;&#1097;&#1080;&#1081;%20&#1086;&#1090;&#1076;&#1077;&#1083;\&#1052;&#1072;&#1096;&#1073;&#1102;&#1088;&#1086;\&#1050;&#1059;&#1052;&#1048;\&#1054;&#1090;&#1076;&#1077;&#1083;%20&#1087;&#1086;%20&#1085;&#1077;&#1076;&#1074;&#1080;&#1078;&#1080;&#1084;&#1086;&#1089;&#1090;&#1080;\&#1054;&#1073;%20&#1091;&#1090;&#1074;&#1077;&#1088;&#1078;&#1076;&#1077;&#1085;&#1080;&#1080;%20&#1087;&#1088;&#1086;&#1077;&#1082;&#1090;&#1072;%20&#1088;&#1077;&#1075;&#1083;&#1072;&#1084;&#1077;&#1085;&#1090;&#1072;%2074.doc" TargetMode="External"/><Relationship Id="rId19" Type="http://schemas.openxmlformats.org/officeDocument/2006/relationships/hyperlink" Target="file:///\\serversed\&#1055;&#1072;&#1087;&#1082;&#1072;%20&#1086;&#1073;&#1084;&#1077;&#1085;&#1072;%20&#1076;&#1086;&#1082;&#1091;&#1084;&#1077;&#1085;&#1090;&#1072;&#1084;&#1080;\&#1054;&#1073;&#1097;&#1080;&#1081;%20&#1086;&#1090;&#1076;&#1077;&#1083;\&#1052;&#1072;&#1096;&#1073;&#1102;&#1088;&#1086;\&#1050;&#1059;&#1052;&#1048;\&#1054;&#1090;&#1076;&#1077;&#1083;%20&#1087;&#1086;%20&#1085;&#1077;&#1076;&#1074;&#1080;&#1078;&#1080;&#1084;&#1086;&#1089;&#1090;&#1080;\&#1054;&#1073;%20&#1091;&#1090;&#1074;&#1077;&#1088;&#1078;&#1076;&#1077;&#1085;&#1080;&#1080;%20&#1087;&#1088;&#1086;&#1077;&#1082;&#1090;&#1072;%20&#1088;&#1077;&#1075;&#1083;&#1072;&#1084;&#1077;&#1085;&#1090;&#1072;%2074.doc" TargetMode="External"/><Relationship Id="rId31" Type="http://schemas.openxmlformats.org/officeDocument/2006/relationships/hyperlink" Target="file:///\\serversed\&#1055;&#1072;&#1087;&#1082;&#1072;%20&#1086;&#1073;&#1084;&#1077;&#1085;&#1072;%20&#1076;&#1086;&#1082;&#1091;&#1084;&#1077;&#1085;&#1090;&#1072;&#1084;&#1080;\&#1054;&#1073;&#1097;&#1080;&#1081;%20&#1086;&#1090;&#1076;&#1077;&#1083;\&#1052;&#1072;&#1096;&#1073;&#1102;&#1088;&#1086;\&#1050;&#1059;&#1052;&#1048;\&#1054;&#1090;&#1076;&#1077;&#1083;%20&#1087;&#1086;%20&#1085;&#1077;&#1076;&#1074;&#1080;&#1078;&#1080;&#1084;&#1086;&#1089;&#1090;&#1080;\&#1054;&#1073;%20&#1091;&#1090;&#1074;&#1077;&#1088;&#1078;&#1076;&#1077;&#1085;&#1080;&#1080;%20&#1087;&#1088;&#1086;&#1077;&#1082;&#1090;&#1072;%20&#1088;&#1077;&#1075;&#1083;&#1072;&#1084;&#1077;&#1085;&#1090;&#1072;%2074.doc"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hyperlink" Target="file:///\\serversed\&#1055;&#1072;&#1087;&#1082;&#1072;%20&#1086;&#1073;&#1084;&#1077;&#1085;&#1072;%20&#1076;&#1086;&#1082;&#1091;&#1084;&#1077;&#1085;&#1090;&#1072;&#1084;&#1080;\&#1054;&#1073;&#1097;&#1080;&#1081;%20&#1086;&#1090;&#1076;&#1077;&#1083;\&#1052;&#1072;&#1096;&#1073;&#1102;&#1088;&#1086;\&#1050;&#1059;&#1052;&#1048;\&#1054;&#1090;&#1076;&#1077;&#1083;%20&#1087;&#1086;%20&#1085;&#1077;&#1076;&#1074;&#1080;&#1078;&#1080;&#1084;&#1086;&#1089;&#1090;&#1080;\&#1054;&#1073;%20&#1091;&#1090;&#1074;&#1077;&#1088;&#1078;&#1076;&#1077;&#1085;&#1080;&#1080;%20&#1087;&#1088;&#1086;&#1077;&#1082;&#1090;&#1072;%20&#1088;&#1077;&#1075;&#1083;&#1072;&#1084;&#1077;&#1085;&#1090;&#1072;%2074.do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BD633-8777-468E-B223-3956E81EB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28</Pages>
  <Words>10428</Words>
  <Characters>59440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69729</CharactersWithSpaces>
  <SharedDoc>false</SharedDoc>
  <HLinks>
    <vt:vector size="18" baseType="variant">
      <vt:variant>
        <vt:i4>4915200</vt:i4>
      </vt:variant>
      <vt:variant>
        <vt:i4>6</vt:i4>
      </vt:variant>
      <vt:variant>
        <vt:i4>0</vt:i4>
      </vt:variant>
      <vt:variant>
        <vt:i4>5</vt:i4>
      </vt:variant>
      <vt:variant>
        <vt:lpwstr>consultantplus://offline/ref=9E89AAB0FD1A9BBB11134009C3227FCE53C937EAAAAF9618AB29B9236EFDAC595A33BB2E8En8E7J</vt:lpwstr>
      </vt:variant>
      <vt:variant>
        <vt:lpwstr/>
      </vt:variant>
      <vt:variant>
        <vt:i4>3670114</vt:i4>
      </vt:variant>
      <vt:variant>
        <vt:i4>3</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0</vt:i4>
      </vt:variant>
      <vt:variant>
        <vt:i4>0</vt:i4>
      </vt:variant>
      <vt:variant>
        <vt:i4>5</vt:i4>
      </vt:variant>
      <vt:variant>
        <vt:lpwstr>consultantplus://offline/ref=3D9B2277B33633762F5884D306115BB89D0EC6BA421ED6C136104A197B001020D7F99DBA82F7E151k5W6I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20110823</dc:creator>
  <cp:lastModifiedBy>MihailovaAR</cp:lastModifiedBy>
  <cp:revision>4</cp:revision>
  <cp:lastPrinted>2022-03-21T10:46:00Z</cp:lastPrinted>
  <dcterms:created xsi:type="dcterms:W3CDTF">2022-03-21T11:02:00Z</dcterms:created>
  <dcterms:modified xsi:type="dcterms:W3CDTF">2022-03-22T13:37:00Z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c87861b4-4b53-4ebd-94ca-41038d548139</vt:lpwstr>
  </property>
</Properties>
</file>