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555B6B4" wp14:editId="744F0F6C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B9" w:rsidRPr="007C6350" w:rsidRDefault="008E73B9" w:rsidP="008E73B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E73B9" w:rsidRPr="00C2381C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E73B9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3B9" w:rsidRDefault="008E73B9" w:rsidP="008E7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18</w:t>
      </w:r>
      <w:r>
        <w:rPr>
          <w:rFonts w:ascii="Times New Roman" w:hAnsi="Times New Roman"/>
          <w:sz w:val="28"/>
          <w:szCs w:val="28"/>
        </w:rPr>
        <w:t>4</w:t>
      </w:r>
    </w:p>
    <w:p w:rsidR="008E73B9" w:rsidRDefault="008E73B9" w:rsidP="008E7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2667C" wp14:editId="2B228CE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E73B9" w:rsidRPr="00A700DC" w:rsidRDefault="008E73B9" w:rsidP="008E73B9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утверждении перечня имущества, передаваемого в муниципальную собственность </w:t>
      </w:r>
    </w:p>
    <w:p w:rsidR="008E73B9" w:rsidRDefault="008E73B9" w:rsidP="008E73B9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E73B9" w:rsidRP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B9">
        <w:rPr>
          <w:rFonts w:ascii="Times New Roman" w:hAnsi="Times New Roman"/>
          <w:sz w:val="28"/>
          <w:szCs w:val="28"/>
        </w:rPr>
        <w:t xml:space="preserve">       В связи с ходатайством </w:t>
      </w:r>
      <w:proofErr w:type="spellStart"/>
      <w:r w:rsidRPr="008E73B9">
        <w:rPr>
          <w:rFonts w:ascii="Times New Roman" w:hAnsi="Times New Roman"/>
          <w:sz w:val="28"/>
          <w:szCs w:val="28"/>
        </w:rPr>
        <w:t>и.о</w:t>
      </w:r>
      <w:proofErr w:type="spellEnd"/>
      <w:r w:rsidRPr="008E73B9">
        <w:rPr>
          <w:rFonts w:ascii="Times New Roman" w:hAnsi="Times New Roman"/>
          <w:sz w:val="28"/>
          <w:szCs w:val="28"/>
        </w:rPr>
        <w:t>. директора государственного казенного  общеобразовательного учреждения Ленинградской области «</w:t>
      </w:r>
      <w:proofErr w:type="spellStart"/>
      <w:r w:rsidRPr="008E73B9">
        <w:rPr>
          <w:rFonts w:ascii="Times New Roman" w:hAnsi="Times New Roman"/>
          <w:sz w:val="28"/>
          <w:szCs w:val="28"/>
        </w:rPr>
        <w:t>Лужская</w:t>
      </w:r>
      <w:proofErr w:type="spellEnd"/>
      <w:r w:rsidRPr="008E73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73B9">
        <w:rPr>
          <w:rFonts w:ascii="Times New Roman" w:hAnsi="Times New Roman"/>
          <w:sz w:val="28"/>
          <w:szCs w:val="28"/>
        </w:rPr>
        <w:t>школа-интернат</w:t>
      </w:r>
      <w:proofErr w:type="gramEnd"/>
      <w:r w:rsidRPr="008E73B9">
        <w:rPr>
          <w:rFonts w:ascii="Times New Roman" w:hAnsi="Times New Roman"/>
          <w:sz w:val="28"/>
          <w:szCs w:val="28"/>
        </w:rPr>
        <w:t xml:space="preserve">  реализующая  адаптированные  образовательные программы» Васильева Е.В.</w:t>
      </w:r>
      <w:r w:rsidR="00BA214F">
        <w:rPr>
          <w:rFonts w:ascii="Times New Roman" w:hAnsi="Times New Roman"/>
          <w:sz w:val="28"/>
          <w:szCs w:val="28"/>
        </w:rPr>
        <w:t>,</w:t>
      </w:r>
      <w:r w:rsidRPr="008E73B9">
        <w:rPr>
          <w:rFonts w:ascii="Times New Roman" w:hAnsi="Times New Roman"/>
          <w:sz w:val="28"/>
          <w:szCs w:val="28"/>
        </w:rPr>
        <w:t xml:space="preserve"> в соответствии с требованием Федерального закона от 06.10.2003 г</w:t>
      </w:r>
      <w:r w:rsidR="00BA214F">
        <w:rPr>
          <w:rFonts w:ascii="Times New Roman" w:hAnsi="Times New Roman"/>
          <w:sz w:val="28"/>
          <w:szCs w:val="28"/>
        </w:rPr>
        <w:t>.</w:t>
      </w:r>
      <w:r w:rsidRPr="008E73B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8E7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Правительства РФ от 13</w:t>
      </w:r>
      <w:r w:rsidR="00BA2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.06.</w:t>
      </w:r>
      <w:r w:rsidRPr="008E7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2006 г. </w:t>
      </w:r>
      <w:r w:rsidR="00BA2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8E73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дополнениями), Сове</w:t>
      </w:r>
      <w:r w:rsidRPr="008E73B9">
        <w:rPr>
          <w:rFonts w:ascii="Times New Roman" w:hAnsi="Times New Roman"/>
          <w:sz w:val="28"/>
          <w:szCs w:val="28"/>
        </w:rPr>
        <w:t xml:space="preserve">т депутатов  </w:t>
      </w:r>
      <w:proofErr w:type="spellStart"/>
      <w:r w:rsidRPr="008E73B9">
        <w:rPr>
          <w:rFonts w:ascii="Times New Roman" w:hAnsi="Times New Roman"/>
          <w:sz w:val="28"/>
          <w:szCs w:val="28"/>
        </w:rPr>
        <w:t>Лужско</w:t>
      </w:r>
      <w:r w:rsidR="00BA214F">
        <w:rPr>
          <w:rFonts w:ascii="Times New Roman" w:hAnsi="Times New Roman"/>
          <w:sz w:val="28"/>
          <w:szCs w:val="28"/>
        </w:rPr>
        <w:t>го</w:t>
      </w:r>
      <w:proofErr w:type="spellEnd"/>
      <w:r w:rsidRPr="008E73B9">
        <w:rPr>
          <w:rFonts w:ascii="Times New Roman" w:hAnsi="Times New Roman"/>
          <w:sz w:val="28"/>
          <w:szCs w:val="28"/>
        </w:rPr>
        <w:t xml:space="preserve"> городско</w:t>
      </w:r>
      <w:r w:rsidR="00BA214F">
        <w:rPr>
          <w:rFonts w:ascii="Times New Roman" w:hAnsi="Times New Roman"/>
          <w:sz w:val="28"/>
          <w:szCs w:val="28"/>
        </w:rPr>
        <w:t>го</w:t>
      </w:r>
      <w:r w:rsidRPr="008E73B9">
        <w:rPr>
          <w:rFonts w:ascii="Times New Roman" w:hAnsi="Times New Roman"/>
          <w:sz w:val="28"/>
          <w:szCs w:val="28"/>
        </w:rPr>
        <w:t xml:space="preserve"> поселени</w:t>
      </w:r>
      <w:r w:rsidR="00BA214F">
        <w:rPr>
          <w:rFonts w:ascii="Times New Roman" w:hAnsi="Times New Roman"/>
          <w:sz w:val="28"/>
          <w:szCs w:val="28"/>
        </w:rPr>
        <w:t>я</w:t>
      </w:r>
      <w:r w:rsidRPr="008E73B9">
        <w:rPr>
          <w:rFonts w:ascii="Times New Roman" w:hAnsi="Times New Roman"/>
          <w:sz w:val="28"/>
          <w:szCs w:val="28"/>
        </w:rPr>
        <w:t xml:space="preserve"> РЕШИЛ:</w:t>
      </w:r>
    </w:p>
    <w:p w:rsidR="008E73B9" w:rsidRPr="00E97D01" w:rsidRDefault="008E73B9" w:rsidP="008E73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73B9" w:rsidRPr="008E73B9" w:rsidRDefault="008E73B9" w:rsidP="00E97D01">
      <w:pPr>
        <w:pStyle w:val="a4"/>
        <w:ind w:left="0" w:firstLine="708"/>
        <w:jc w:val="both"/>
        <w:rPr>
          <w:sz w:val="28"/>
          <w:szCs w:val="28"/>
        </w:rPr>
      </w:pPr>
      <w:r w:rsidRPr="008E73B9">
        <w:rPr>
          <w:sz w:val="28"/>
          <w:szCs w:val="28"/>
        </w:rPr>
        <w:t>1. Утвердить перечень объектов, находящихся в собственности Ленинградской области, закрепленных на праве оперативного управления за ГКОУ ЛО «</w:t>
      </w:r>
      <w:proofErr w:type="spellStart"/>
      <w:r w:rsidRPr="008E73B9">
        <w:rPr>
          <w:sz w:val="28"/>
          <w:szCs w:val="28"/>
        </w:rPr>
        <w:t>Лужская</w:t>
      </w:r>
      <w:proofErr w:type="spellEnd"/>
      <w:r w:rsidRPr="008E73B9">
        <w:rPr>
          <w:sz w:val="28"/>
          <w:szCs w:val="28"/>
        </w:rPr>
        <w:t xml:space="preserve"> школа-интернат», передаваемых в муниципальную собственность муниципального образования </w:t>
      </w:r>
      <w:proofErr w:type="spellStart"/>
      <w:r w:rsidRPr="008E73B9">
        <w:rPr>
          <w:sz w:val="28"/>
          <w:szCs w:val="28"/>
        </w:rPr>
        <w:t>Лужское</w:t>
      </w:r>
      <w:proofErr w:type="spellEnd"/>
      <w:r w:rsidRPr="008E73B9">
        <w:rPr>
          <w:sz w:val="28"/>
          <w:szCs w:val="28"/>
        </w:rPr>
        <w:t xml:space="preserve"> городское поселение, согласно приложению.</w:t>
      </w:r>
    </w:p>
    <w:p w:rsidR="008E73B9" w:rsidRPr="008E73B9" w:rsidRDefault="008E73B9" w:rsidP="00E97D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3B9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8E73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73B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E97D01">
        <w:rPr>
          <w:rFonts w:ascii="Times New Roman" w:hAnsi="Times New Roman"/>
          <w:sz w:val="28"/>
          <w:szCs w:val="28"/>
        </w:rPr>
        <w:t xml:space="preserve">охране </w:t>
      </w:r>
      <w:r w:rsidRPr="008E73B9">
        <w:rPr>
          <w:rFonts w:ascii="Times New Roman" w:hAnsi="Times New Roman"/>
          <w:sz w:val="28"/>
          <w:szCs w:val="28"/>
        </w:rPr>
        <w:t>окружающей среды.</w:t>
      </w:r>
    </w:p>
    <w:p w:rsidR="008E73B9" w:rsidRPr="00E97D01" w:rsidRDefault="008E73B9" w:rsidP="008E73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D01" w:rsidRDefault="00E97D01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D01" w:rsidRDefault="00E97D01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3B9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14F" w:rsidRDefault="008E73B9" w:rsidP="008E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</w:t>
      </w:r>
      <w:r w:rsidR="00BA2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ЛМР, КУМИ – 2 экз.,  </w:t>
      </w:r>
      <w:r w:rsidR="00BA214F">
        <w:rPr>
          <w:rFonts w:ascii="Times New Roman" w:hAnsi="Times New Roman"/>
          <w:sz w:val="28"/>
          <w:szCs w:val="28"/>
        </w:rPr>
        <w:t>ГКОУ ЛО</w:t>
      </w:r>
      <w:r w:rsidRPr="000963F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A214F">
        <w:rPr>
          <w:rFonts w:ascii="Times New Roman" w:hAnsi="Times New Roman"/>
          <w:sz w:val="28"/>
          <w:szCs w:val="28"/>
        </w:rPr>
        <w:t>Лужская</w:t>
      </w:r>
      <w:proofErr w:type="spellEnd"/>
      <w:r w:rsidR="00BA214F">
        <w:rPr>
          <w:rFonts w:ascii="Times New Roman" w:hAnsi="Times New Roman"/>
          <w:sz w:val="28"/>
          <w:szCs w:val="28"/>
        </w:rPr>
        <w:t xml:space="preserve"> школа-интернат</w:t>
      </w:r>
      <w:r w:rsidRPr="000963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E73B9" w:rsidRDefault="00BA214F" w:rsidP="00BA214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E73B9">
        <w:rPr>
          <w:rFonts w:ascii="Times New Roman" w:hAnsi="Times New Roman"/>
          <w:sz w:val="28"/>
          <w:szCs w:val="28"/>
        </w:rPr>
        <w:t>прокуратура</w:t>
      </w:r>
    </w:p>
    <w:p w:rsidR="008E73B9" w:rsidRDefault="008E73B9" w:rsidP="008E73B9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E73B9" w:rsidRDefault="008E73B9" w:rsidP="008E73B9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20.12.2017 г. № 18</w:t>
      </w:r>
      <w:r w:rsidR="00BA214F">
        <w:rPr>
          <w:rFonts w:ascii="Times New Roman" w:hAnsi="Times New Roman"/>
          <w:sz w:val="24"/>
          <w:szCs w:val="24"/>
        </w:rPr>
        <w:t>4</w:t>
      </w:r>
    </w:p>
    <w:p w:rsidR="008E73B9" w:rsidRPr="000963F5" w:rsidRDefault="008E73B9" w:rsidP="008E73B9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8E73B9" w:rsidRPr="000963F5" w:rsidRDefault="008E73B9" w:rsidP="008E7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3B9" w:rsidRPr="00427A5F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7A5F">
        <w:rPr>
          <w:rFonts w:ascii="Times New Roman" w:hAnsi="Times New Roman"/>
          <w:b/>
          <w:sz w:val="26"/>
          <w:szCs w:val="26"/>
        </w:rPr>
        <w:t>Перечень объектов,</w:t>
      </w:r>
    </w:p>
    <w:p w:rsidR="008E73B9" w:rsidRPr="00427A5F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27A5F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427A5F">
        <w:rPr>
          <w:rFonts w:ascii="Times New Roman" w:hAnsi="Times New Roman"/>
          <w:b/>
          <w:sz w:val="26"/>
          <w:szCs w:val="26"/>
        </w:rPr>
        <w:t xml:space="preserve"> в собственности</w:t>
      </w:r>
      <w:r w:rsidR="00BA214F">
        <w:rPr>
          <w:rFonts w:ascii="Times New Roman" w:hAnsi="Times New Roman"/>
          <w:b/>
          <w:sz w:val="26"/>
          <w:szCs w:val="26"/>
        </w:rPr>
        <w:t xml:space="preserve"> Ленинградской области</w:t>
      </w:r>
      <w:r w:rsidRPr="00427A5F">
        <w:rPr>
          <w:rFonts w:ascii="Times New Roman" w:hAnsi="Times New Roman"/>
          <w:b/>
          <w:sz w:val="26"/>
          <w:szCs w:val="26"/>
        </w:rPr>
        <w:t>,</w:t>
      </w:r>
    </w:p>
    <w:p w:rsidR="008E73B9" w:rsidRPr="00427A5F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27A5F">
        <w:rPr>
          <w:rFonts w:ascii="Times New Roman" w:hAnsi="Times New Roman"/>
          <w:b/>
          <w:sz w:val="26"/>
          <w:szCs w:val="26"/>
        </w:rPr>
        <w:t>передаваемых</w:t>
      </w:r>
      <w:proofErr w:type="gramEnd"/>
      <w:r w:rsidRPr="00427A5F">
        <w:rPr>
          <w:rFonts w:ascii="Times New Roman" w:hAnsi="Times New Roman"/>
          <w:b/>
          <w:sz w:val="26"/>
          <w:szCs w:val="26"/>
        </w:rPr>
        <w:t xml:space="preserve"> в муниципальную собственность</w:t>
      </w:r>
    </w:p>
    <w:p w:rsidR="008E73B9" w:rsidRPr="00427A5F" w:rsidRDefault="008E73B9" w:rsidP="008E7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27A5F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Pr="00427A5F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</w:p>
    <w:p w:rsidR="008E73B9" w:rsidRPr="000963F5" w:rsidRDefault="008E73B9" w:rsidP="008E7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3B9" w:rsidRPr="000963F5" w:rsidRDefault="008E73B9" w:rsidP="008E7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17"/>
        <w:gridCol w:w="2737"/>
        <w:gridCol w:w="3969"/>
      </w:tblGrid>
      <w:tr w:rsidR="00BA214F" w:rsidRPr="00BA214F" w:rsidTr="00BA214F">
        <w:trPr>
          <w:trHeight w:val="1224"/>
        </w:trPr>
        <w:tc>
          <w:tcPr>
            <w:tcW w:w="708" w:type="dxa"/>
          </w:tcPr>
          <w:p w:rsidR="00BA214F" w:rsidRPr="00BA214F" w:rsidRDefault="00BA214F" w:rsidP="00BA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1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21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21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7" w:type="dxa"/>
          </w:tcPr>
          <w:p w:rsidR="00BA214F" w:rsidRPr="00BA214F" w:rsidRDefault="00BA214F" w:rsidP="00BA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14F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37" w:type="dxa"/>
          </w:tcPr>
          <w:p w:rsidR="00BA214F" w:rsidRPr="00BA214F" w:rsidRDefault="00BA214F" w:rsidP="00BA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14F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</w:tcPr>
          <w:p w:rsidR="00BA214F" w:rsidRPr="00BA214F" w:rsidRDefault="00BA214F" w:rsidP="00BA2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14F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 характеристики</w:t>
            </w:r>
          </w:p>
        </w:tc>
      </w:tr>
      <w:tr w:rsidR="00BA214F" w:rsidRPr="00BA214F" w:rsidTr="00BA214F">
        <w:trPr>
          <w:trHeight w:val="1261"/>
        </w:trPr>
        <w:tc>
          <w:tcPr>
            <w:tcW w:w="708" w:type="dxa"/>
          </w:tcPr>
          <w:p w:rsidR="00BA214F" w:rsidRPr="00BA214F" w:rsidRDefault="00BA214F" w:rsidP="00BA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BA214F" w:rsidRPr="00BA214F" w:rsidRDefault="00BA214F" w:rsidP="00BA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4F">
              <w:rPr>
                <w:rFonts w:ascii="Times New Roman" w:hAnsi="Times New Roman"/>
                <w:sz w:val="24"/>
                <w:szCs w:val="24"/>
              </w:rPr>
              <w:t>Здание общежития</w:t>
            </w:r>
          </w:p>
        </w:tc>
        <w:tc>
          <w:tcPr>
            <w:tcW w:w="2737" w:type="dxa"/>
          </w:tcPr>
          <w:p w:rsidR="00BA214F" w:rsidRDefault="00BA214F" w:rsidP="00BA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4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 </w:t>
            </w:r>
            <w:proofErr w:type="spellStart"/>
            <w:r w:rsidRPr="00BA214F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BA21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A214F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BA214F">
              <w:rPr>
                <w:rFonts w:ascii="Times New Roman" w:hAnsi="Times New Roman"/>
                <w:sz w:val="24"/>
                <w:szCs w:val="24"/>
              </w:rPr>
              <w:t xml:space="preserve"> городское поселение, г. Луга, </w:t>
            </w:r>
          </w:p>
          <w:p w:rsidR="00BA214F" w:rsidRPr="00BA214F" w:rsidRDefault="00BA214F" w:rsidP="00BA2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14F">
              <w:rPr>
                <w:rFonts w:ascii="Times New Roman" w:hAnsi="Times New Roman"/>
                <w:sz w:val="24"/>
                <w:szCs w:val="24"/>
              </w:rPr>
              <w:t>ул. Победы, д. 51</w:t>
            </w:r>
          </w:p>
        </w:tc>
        <w:tc>
          <w:tcPr>
            <w:tcW w:w="3969" w:type="dxa"/>
          </w:tcPr>
          <w:p w:rsidR="00BA214F" w:rsidRPr="00BA214F" w:rsidRDefault="00BA214F" w:rsidP="00BA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14F">
              <w:rPr>
                <w:rFonts w:ascii="Times New Roman" w:hAnsi="Times New Roman"/>
                <w:sz w:val="24"/>
                <w:szCs w:val="24"/>
              </w:rPr>
              <w:t>лощадь  242,3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14F">
              <w:rPr>
                <w:rFonts w:ascii="Times New Roman" w:hAnsi="Times New Roman"/>
                <w:sz w:val="24"/>
                <w:szCs w:val="24"/>
              </w:rPr>
              <w:t xml:space="preserve">м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A214F">
              <w:rPr>
                <w:rFonts w:ascii="Times New Roman" w:hAnsi="Times New Roman"/>
                <w:sz w:val="24"/>
                <w:szCs w:val="24"/>
              </w:rPr>
              <w:t>тажность  1</w:t>
            </w:r>
          </w:p>
          <w:p w:rsidR="00BA214F" w:rsidRPr="00BA214F" w:rsidRDefault="00BA214F" w:rsidP="00BA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14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BA214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BA214F" w:rsidRDefault="00BA214F" w:rsidP="00BA214F">
      <w:pPr>
        <w:jc w:val="both"/>
        <w:rPr>
          <w:sz w:val="28"/>
          <w:szCs w:val="28"/>
        </w:rPr>
      </w:pPr>
    </w:p>
    <w:p w:rsidR="008E73B9" w:rsidRPr="000963F5" w:rsidRDefault="008E73B9" w:rsidP="008E7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3B9" w:rsidRPr="000963F5" w:rsidRDefault="008E73B9" w:rsidP="008E7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12C" w:rsidRDefault="00E97D01"/>
    <w:sectPr w:rsidR="0099312C" w:rsidSect="00CD0F8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B9"/>
    <w:rsid w:val="005775ED"/>
    <w:rsid w:val="00786F15"/>
    <w:rsid w:val="008E73B9"/>
    <w:rsid w:val="00BA214F"/>
    <w:rsid w:val="00E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73B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73B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E73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73B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73B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E73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2017-12-20T12:05:00Z</dcterms:created>
  <dcterms:modified xsi:type="dcterms:W3CDTF">2017-12-20T12:17:00Z</dcterms:modified>
</cp:coreProperties>
</file>