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887D621" wp14:editId="0E2EA02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57" w:rsidRPr="007C6350" w:rsidRDefault="00882357" w:rsidP="0088235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82357" w:rsidRPr="00C2381C" w:rsidRDefault="00882357" w:rsidP="0088235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82357" w:rsidRDefault="00882357" w:rsidP="00882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357" w:rsidRDefault="00882357" w:rsidP="00882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18</w:t>
      </w:r>
      <w:r>
        <w:rPr>
          <w:rFonts w:ascii="Times New Roman" w:hAnsi="Times New Roman"/>
          <w:sz w:val="28"/>
          <w:szCs w:val="28"/>
        </w:rPr>
        <w:t>6</w:t>
      </w:r>
    </w:p>
    <w:p w:rsidR="00882357" w:rsidRDefault="00882357" w:rsidP="00882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F53A" wp14:editId="2B466B9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82357" w:rsidRPr="00A700DC" w:rsidRDefault="00882357" w:rsidP="00882357">
      <w:pPr>
        <w:tabs>
          <w:tab w:val="left" w:pos="-7797"/>
          <w:tab w:val="left" w:pos="-7655"/>
          <w:tab w:val="left" w:pos="-7513"/>
        </w:tabs>
        <w:spacing w:after="0" w:line="240" w:lineRule="auto"/>
        <w:ind w:left="851" w:right="311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заключении договора аренды недвижимого муниципального исмущества с государственным предприятием «Учебно-курсовой комбинат» Ленинградской области</w:t>
      </w:r>
    </w:p>
    <w:p w:rsidR="00882357" w:rsidRDefault="00882357" w:rsidP="0088235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82357" w:rsidRPr="00882357" w:rsidRDefault="00882357" w:rsidP="0088235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823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82357">
        <w:rPr>
          <w:rFonts w:ascii="Times New Roman" w:hAnsi="Times New Roman"/>
          <w:sz w:val="28"/>
          <w:szCs w:val="28"/>
        </w:rPr>
        <w:t>На основании обращения директора государственного предприятия «Учебно-курсовой комбинат»  Ленинградской области  Петроченкова Н.Ф., согласно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57">
        <w:rPr>
          <w:rFonts w:ascii="Times New Roman" w:hAnsi="Times New Roman"/>
          <w:sz w:val="28"/>
          <w:szCs w:val="28"/>
        </w:rPr>
        <w:t>7, ст. 17.1 Федерального закона от 26.07.2006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82357">
        <w:rPr>
          <w:rFonts w:ascii="Times New Roman" w:hAnsi="Times New Roman"/>
          <w:sz w:val="28"/>
          <w:szCs w:val="28"/>
        </w:rPr>
        <w:t xml:space="preserve"> № 135-ФЗ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82357">
        <w:rPr>
          <w:rFonts w:ascii="Times New Roman" w:hAnsi="Times New Roman"/>
          <w:sz w:val="28"/>
          <w:szCs w:val="28"/>
        </w:rPr>
        <w:t xml:space="preserve">«О защите конкуренции» и отчета от 22.11.2017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82357">
        <w:rPr>
          <w:rFonts w:ascii="Times New Roman" w:hAnsi="Times New Roman"/>
          <w:sz w:val="28"/>
          <w:szCs w:val="28"/>
        </w:rPr>
        <w:t>№ 137-з/17 об оценке рыночной стоимости права временного владения и пользования нежилым помещением  общей площадью 70,2 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57">
        <w:rPr>
          <w:rFonts w:ascii="Times New Roman" w:hAnsi="Times New Roman"/>
          <w:sz w:val="28"/>
          <w:szCs w:val="28"/>
        </w:rPr>
        <w:t>м,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882357">
        <w:rPr>
          <w:rFonts w:ascii="Times New Roman" w:hAnsi="Times New Roman"/>
          <w:sz w:val="28"/>
          <w:szCs w:val="28"/>
        </w:rPr>
        <w:t xml:space="preserve"> на 2 этаже  административного здания по адресу:</w:t>
      </w:r>
      <w:proofErr w:type="gramEnd"/>
      <w:r w:rsidRPr="00882357">
        <w:rPr>
          <w:rFonts w:ascii="Times New Roman" w:hAnsi="Times New Roman"/>
          <w:sz w:val="28"/>
          <w:szCs w:val="28"/>
        </w:rPr>
        <w:t xml:space="preserve"> РФ, Ленинградская область, г. Луга, пр. Урицкого, д. 77а</w:t>
      </w:r>
      <w:r>
        <w:rPr>
          <w:rFonts w:ascii="Times New Roman" w:hAnsi="Times New Roman"/>
          <w:sz w:val="28"/>
          <w:szCs w:val="28"/>
        </w:rPr>
        <w:t>,</w:t>
      </w:r>
      <w:r w:rsidRPr="00882357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882357">
        <w:rPr>
          <w:rFonts w:ascii="Times New Roman" w:hAnsi="Times New Roman"/>
          <w:sz w:val="28"/>
          <w:szCs w:val="28"/>
        </w:rPr>
        <w:t xml:space="preserve">  одного платежного периода без учета коммунальных и  эксплуатационных  расходов  и на условиях, определенных  договором аренды, Совет депутатов </w:t>
      </w:r>
      <w:proofErr w:type="spellStart"/>
      <w:r w:rsidRPr="0088235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88235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88235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82357">
        <w:rPr>
          <w:rFonts w:ascii="Times New Roman" w:hAnsi="Times New Roman"/>
          <w:sz w:val="28"/>
          <w:szCs w:val="28"/>
        </w:rPr>
        <w:t xml:space="preserve"> РЕШИЛ:</w:t>
      </w:r>
    </w:p>
    <w:p w:rsidR="00882357" w:rsidRPr="00882357" w:rsidRDefault="00882357" w:rsidP="0088235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82357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8823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8235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государственным предприятием «Учебно-курсовой комбинат» Ленинградской области договор  аренды на помещения, расположенные на втором этаже  нежилого, трехэтажного, кирпичного   здания  по адресу: Ленинградская область, г. Луга,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82357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Pr="00882357">
        <w:rPr>
          <w:rFonts w:ascii="Times New Roman" w:hAnsi="Times New Roman"/>
          <w:sz w:val="28"/>
          <w:szCs w:val="28"/>
        </w:rPr>
        <w:t>Урицкого, д. 77а, общей площадью 70,2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57">
        <w:rPr>
          <w:rFonts w:ascii="Times New Roman" w:hAnsi="Times New Roman"/>
          <w:sz w:val="28"/>
          <w:szCs w:val="28"/>
        </w:rPr>
        <w:t>м, из них основная</w:t>
      </w:r>
      <w:r>
        <w:rPr>
          <w:rFonts w:ascii="Times New Roman" w:hAnsi="Times New Roman"/>
          <w:sz w:val="28"/>
          <w:szCs w:val="28"/>
        </w:rPr>
        <w:t xml:space="preserve"> –           </w:t>
      </w:r>
      <w:r w:rsidRPr="00882357">
        <w:rPr>
          <w:rFonts w:ascii="Times New Roman" w:hAnsi="Times New Roman"/>
          <w:sz w:val="28"/>
          <w:szCs w:val="28"/>
        </w:rPr>
        <w:t>58,0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57">
        <w:rPr>
          <w:rFonts w:ascii="Times New Roman" w:hAnsi="Times New Roman"/>
          <w:sz w:val="28"/>
          <w:szCs w:val="28"/>
        </w:rPr>
        <w:t>м, дополнительная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82357">
        <w:rPr>
          <w:rFonts w:ascii="Times New Roman" w:hAnsi="Times New Roman"/>
          <w:sz w:val="28"/>
          <w:szCs w:val="28"/>
        </w:rPr>
        <w:t>12,2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57">
        <w:rPr>
          <w:rFonts w:ascii="Times New Roman" w:hAnsi="Times New Roman"/>
          <w:sz w:val="28"/>
          <w:szCs w:val="28"/>
        </w:rPr>
        <w:t>м,  для размещения  учебно-курсового комбината, сроком на 360 дней года с  16.12.2017 года.</w:t>
      </w:r>
      <w:proofErr w:type="gramEnd"/>
    </w:p>
    <w:p w:rsidR="00882357" w:rsidRPr="00882357" w:rsidRDefault="00882357" w:rsidP="0088235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882357">
        <w:rPr>
          <w:sz w:val="28"/>
          <w:szCs w:val="28"/>
        </w:rPr>
        <w:t>Для расчета арендной платы применить рыночную стоимость  оценки, которая составляет  22 885 руб</w:t>
      </w:r>
      <w:r>
        <w:rPr>
          <w:sz w:val="28"/>
          <w:szCs w:val="28"/>
        </w:rPr>
        <w:t>.</w:t>
      </w:r>
      <w:r w:rsidRPr="00882357">
        <w:rPr>
          <w:sz w:val="28"/>
          <w:szCs w:val="28"/>
        </w:rPr>
        <w:t xml:space="preserve"> 20 коп</w:t>
      </w:r>
      <w:proofErr w:type="gramStart"/>
      <w:r>
        <w:rPr>
          <w:sz w:val="28"/>
          <w:szCs w:val="28"/>
        </w:rPr>
        <w:t>.</w:t>
      </w:r>
      <w:proofErr w:type="gramEnd"/>
      <w:r w:rsidRPr="00882357">
        <w:rPr>
          <w:sz w:val="28"/>
          <w:szCs w:val="28"/>
        </w:rPr>
        <w:t xml:space="preserve"> </w:t>
      </w:r>
      <w:proofErr w:type="gramStart"/>
      <w:r w:rsidRPr="00882357">
        <w:rPr>
          <w:sz w:val="28"/>
          <w:szCs w:val="28"/>
        </w:rPr>
        <w:t>б</w:t>
      </w:r>
      <w:proofErr w:type="gramEnd"/>
      <w:r w:rsidRPr="00882357">
        <w:rPr>
          <w:sz w:val="28"/>
          <w:szCs w:val="28"/>
        </w:rPr>
        <w:t>ез учета НДС.</w:t>
      </w:r>
    </w:p>
    <w:p w:rsidR="00882357" w:rsidRPr="00882357" w:rsidRDefault="00882357" w:rsidP="00882357">
      <w:pPr>
        <w:pStyle w:val="a4"/>
        <w:rPr>
          <w:sz w:val="28"/>
          <w:szCs w:val="28"/>
        </w:rPr>
      </w:pPr>
    </w:p>
    <w:p w:rsidR="00882357" w:rsidRPr="00882357" w:rsidRDefault="00882357" w:rsidP="00882357">
      <w:pPr>
        <w:pStyle w:val="a4"/>
        <w:tabs>
          <w:tab w:val="left" w:pos="0"/>
        </w:tabs>
        <w:ind w:left="426"/>
        <w:jc w:val="both"/>
        <w:rPr>
          <w:sz w:val="28"/>
          <w:szCs w:val="28"/>
        </w:rPr>
      </w:pPr>
    </w:p>
    <w:p w:rsidR="00882357" w:rsidRPr="00882357" w:rsidRDefault="00882357" w:rsidP="00882357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882357">
        <w:rPr>
          <w:sz w:val="28"/>
          <w:szCs w:val="28"/>
        </w:rPr>
        <w:lastRenderedPageBreak/>
        <w:t>Контроль за</w:t>
      </w:r>
      <w:proofErr w:type="gramEnd"/>
      <w:r w:rsidRPr="00882357">
        <w:rPr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Pr="00882357">
        <w:rPr>
          <w:sz w:val="28"/>
          <w:szCs w:val="28"/>
        </w:rPr>
        <w:t xml:space="preserve">охране </w:t>
      </w:r>
      <w:r w:rsidRPr="00882357">
        <w:rPr>
          <w:sz w:val="28"/>
          <w:szCs w:val="28"/>
        </w:rPr>
        <w:t>окружающей среды.</w:t>
      </w:r>
    </w:p>
    <w:p w:rsidR="00882357" w:rsidRPr="00A16EC5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357" w:rsidRDefault="00882357" w:rsidP="00882357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адм. ЛМР, КУМИ – 2 экз.,  Г</w:t>
      </w:r>
      <w:r>
        <w:rPr>
          <w:rFonts w:ascii="Times New Roman" w:hAnsi="Times New Roman"/>
          <w:sz w:val="28"/>
          <w:szCs w:val="28"/>
        </w:rPr>
        <w:t>П</w:t>
      </w:r>
      <w:r w:rsidRPr="000963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УКК</w:t>
      </w:r>
      <w:r w:rsidRPr="000963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прокуратура</w:t>
      </w:r>
    </w:p>
    <w:p w:rsidR="0099312C" w:rsidRDefault="00882357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57"/>
    <w:rsid w:val="005775ED"/>
    <w:rsid w:val="00786F15"/>
    <w:rsid w:val="008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8235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8235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8235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8235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8235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8235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2017-12-20T12:39:00Z</dcterms:created>
  <dcterms:modified xsi:type="dcterms:W3CDTF">2017-12-20T12:47:00Z</dcterms:modified>
</cp:coreProperties>
</file>