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95" w:rsidRDefault="00C97195" w:rsidP="00C97195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07ACD64B" wp14:editId="0CA5A18A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195" w:rsidRPr="00E24E2B" w:rsidRDefault="00C97195" w:rsidP="00C97195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C97195" w:rsidRDefault="00C97195" w:rsidP="00C97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C97195" w:rsidRDefault="00C97195" w:rsidP="00C97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C97195" w:rsidRDefault="00C97195" w:rsidP="00C97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C97195" w:rsidRDefault="00C97195" w:rsidP="00C97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C97195" w:rsidRPr="00C2381C" w:rsidRDefault="00C97195" w:rsidP="00C9719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97195" w:rsidRDefault="00C97195" w:rsidP="00C97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C97195" w:rsidRDefault="00C97195" w:rsidP="00C971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C97195" w:rsidRDefault="00C97195" w:rsidP="00C97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7195" w:rsidRDefault="00C97195" w:rsidP="00C971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20 февраля 2018 года       №  19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7195" w:rsidRDefault="00C97195" w:rsidP="00C971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C97195" w:rsidRDefault="00C97195" w:rsidP="00C97195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7298D" wp14:editId="4D81D067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C97195" w:rsidRPr="002306D6" w:rsidRDefault="00C97195" w:rsidP="00C97195">
      <w:pPr>
        <w:spacing w:after="0" w:line="240" w:lineRule="auto"/>
        <w:ind w:left="851" w:right="3684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>б</w:t>
      </w:r>
      <w:r w:rsidRPr="00B04328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утверждении Положения «О порядке отнесения жилых помещений к служебным жилым помещениям и предоставления служебных жилых помещений специализированного жилого фонда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Лужско</w:t>
      </w:r>
      <w:r>
        <w:rPr>
          <w:rFonts w:ascii="Times New Roman" w:hAnsi="Times New Roman"/>
          <w:noProof/>
          <w:sz w:val="28"/>
          <w:szCs w:val="28"/>
        </w:rPr>
        <w:t>го</w:t>
      </w:r>
      <w:r w:rsidRPr="00B04328">
        <w:rPr>
          <w:rFonts w:ascii="Times New Roman" w:hAnsi="Times New Roman"/>
          <w:noProof/>
          <w:sz w:val="28"/>
          <w:szCs w:val="28"/>
        </w:rPr>
        <w:t xml:space="preserve"> городско</w:t>
      </w:r>
      <w:r>
        <w:rPr>
          <w:rFonts w:ascii="Times New Roman" w:hAnsi="Times New Roman"/>
          <w:noProof/>
          <w:sz w:val="28"/>
          <w:szCs w:val="28"/>
        </w:rPr>
        <w:t>го</w:t>
      </w:r>
      <w:r w:rsidRPr="001B4683"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поселени</w:t>
      </w:r>
      <w:r>
        <w:rPr>
          <w:rFonts w:ascii="Times New Roman" w:hAnsi="Times New Roman"/>
          <w:noProof/>
          <w:sz w:val="28"/>
          <w:szCs w:val="28"/>
        </w:rPr>
        <w:t>я</w:t>
      </w:r>
      <w:r>
        <w:rPr>
          <w:rFonts w:ascii="Times New Roman" w:hAnsi="Times New Roman"/>
          <w:noProof/>
          <w:sz w:val="28"/>
          <w:szCs w:val="28"/>
        </w:rPr>
        <w:t xml:space="preserve"> Лужского муниципально</w:t>
      </w:r>
      <w:r>
        <w:rPr>
          <w:rFonts w:ascii="Times New Roman" w:hAnsi="Times New Roman"/>
          <w:noProof/>
          <w:sz w:val="28"/>
          <w:szCs w:val="28"/>
        </w:rPr>
        <w:t>го района Ленинградской области»</w:t>
      </w:r>
    </w:p>
    <w:p w:rsidR="00C97195" w:rsidRDefault="00C97195" w:rsidP="00C97195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97195" w:rsidRDefault="00C97195" w:rsidP="00C971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В целях обеспечения  специализированной жилой площадью граждан, имеющих трудовые отношения с органами государственной власти, органами местного самоуправления, государственными или муниципальными унитарными  предприятиями, государственными или муниципальными учреждениями, в связи с прохождением службы, руководствуясь требованиями  Жилищного кодекса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D424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Лужско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7195">
        <w:rPr>
          <w:rFonts w:ascii="Times New Roman" w:hAnsi="Times New Roman"/>
          <w:color w:val="000000"/>
          <w:spacing w:val="60"/>
          <w:sz w:val="28"/>
          <w:szCs w:val="28"/>
        </w:rPr>
        <w:t>РЕШИЛ</w:t>
      </w:r>
      <w:r w:rsidRPr="00C97195">
        <w:rPr>
          <w:rFonts w:ascii="Times New Roman" w:hAnsi="Times New Roman"/>
          <w:color w:val="000000"/>
          <w:spacing w:val="60"/>
          <w:sz w:val="28"/>
          <w:szCs w:val="28"/>
        </w:rPr>
        <w:t>:</w:t>
      </w:r>
    </w:p>
    <w:p w:rsidR="00C97195" w:rsidRPr="00C97195" w:rsidRDefault="00C97195" w:rsidP="00C97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C97195">
        <w:rPr>
          <w:rFonts w:ascii="Times New Roman" w:hAnsi="Times New Roman"/>
          <w:color w:val="000000"/>
          <w:sz w:val="28"/>
          <w:szCs w:val="28"/>
        </w:rPr>
        <w:t xml:space="preserve">Утвердить  Положение «О порядке отнесения жилых помещений к служебным жилым помещениям и предоставления служебных жилых помещений специализированного жилого фонда   </w:t>
      </w:r>
      <w:proofErr w:type="spellStart"/>
      <w:r w:rsidRPr="00C97195">
        <w:rPr>
          <w:rFonts w:ascii="Times New Roman" w:hAnsi="Times New Roman"/>
          <w:color w:val="000000"/>
          <w:sz w:val="28"/>
          <w:szCs w:val="28"/>
        </w:rPr>
        <w:t>Лужского</w:t>
      </w:r>
      <w:proofErr w:type="spellEnd"/>
      <w:r w:rsidRPr="00C97195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 </w:t>
      </w:r>
      <w:proofErr w:type="spellStart"/>
      <w:r w:rsidRPr="00C97195">
        <w:rPr>
          <w:rFonts w:ascii="Times New Roman" w:hAnsi="Times New Roman"/>
          <w:color w:val="000000"/>
          <w:sz w:val="28"/>
          <w:szCs w:val="28"/>
        </w:rPr>
        <w:t>Лужского</w:t>
      </w:r>
      <w:proofErr w:type="spellEnd"/>
      <w:r w:rsidRPr="00C97195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Ленинградской области» (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C97195">
        <w:rPr>
          <w:rFonts w:ascii="Times New Roman" w:hAnsi="Times New Roman"/>
          <w:color w:val="000000"/>
          <w:sz w:val="28"/>
          <w:szCs w:val="28"/>
        </w:rPr>
        <w:t>риложение)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7195" w:rsidRPr="00C97195" w:rsidRDefault="00C97195" w:rsidP="00C97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97195">
        <w:rPr>
          <w:rFonts w:ascii="Times New Roman" w:hAnsi="Times New Roman"/>
          <w:sz w:val="28"/>
          <w:szCs w:val="28"/>
        </w:rPr>
        <w:t>Признать утратившим силу решение Совета депутатов от 14 апреля 2006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7195">
        <w:rPr>
          <w:rFonts w:ascii="Times New Roman" w:hAnsi="Times New Roman"/>
          <w:sz w:val="28"/>
          <w:szCs w:val="28"/>
        </w:rPr>
        <w:t>47 «Об утверждении Положения «О порядке предоставления служебных жилых помещений специализированного жилищного фонда».</w:t>
      </w:r>
    </w:p>
    <w:p w:rsidR="00C97195" w:rsidRPr="00C97195" w:rsidRDefault="00C97195" w:rsidP="00C97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97195">
        <w:rPr>
          <w:rFonts w:ascii="Times New Roman" w:hAnsi="Times New Roman"/>
          <w:sz w:val="28"/>
          <w:szCs w:val="28"/>
        </w:rPr>
        <w:t xml:space="preserve">Опубликовать </w:t>
      </w:r>
      <w:r>
        <w:rPr>
          <w:rFonts w:ascii="Times New Roman" w:hAnsi="Times New Roman"/>
          <w:sz w:val="28"/>
          <w:szCs w:val="28"/>
        </w:rPr>
        <w:t>р</w:t>
      </w:r>
      <w:r w:rsidRPr="00C97195">
        <w:rPr>
          <w:rFonts w:ascii="Times New Roman" w:hAnsi="Times New Roman"/>
          <w:sz w:val="28"/>
          <w:szCs w:val="28"/>
        </w:rPr>
        <w:t xml:space="preserve">ешение в  газете « </w:t>
      </w:r>
      <w:proofErr w:type="spellStart"/>
      <w:proofErr w:type="gramStart"/>
      <w:r w:rsidRPr="00C97195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Pr="00C97195">
        <w:rPr>
          <w:rFonts w:ascii="Times New Roman" w:hAnsi="Times New Roman"/>
          <w:sz w:val="28"/>
          <w:szCs w:val="28"/>
        </w:rPr>
        <w:t xml:space="preserve"> правда» и на официальном сайте администрации </w:t>
      </w:r>
      <w:proofErr w:type="spellStart"/>
      <w:r w:rsidRPr="00C97195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97195"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C97195" w:rsidRPr="00C97195" w:rsidRDefault="00C97195" w:rsidP="00C97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97195">
        <w:rPr>
          <w:rFonts w:ascii="Times New Roman" w:hAnsi="Times New Roman"/>
          <w:sz w:val="28"/>
          <w:szCs w:val="28"/>
        </w:rPr>
        <w:t>Решение вступает в законную силу со дня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C97195" w:rsidRPr="00C97195" w:rsidRDefault="00C97195" w:rsidP="00C97195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9719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7195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>р</w:t>
      </w:r>
      <w:r w:rsidRPr="00C97195">
        <w:rPr>
          <w:rFonts w:ascii="Times New Roman" w:hAnsi="Times New Roman"/>
          <w:sz w:val="28"/>
          <w:szCs w:val="28"/>
        </w:rPr>
        <w:t>ешения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C97195" w:rsidRPr="00556857" w:rsidRDefault="00C97195" w:rsidP="00C9719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C97195" w:rsidRDefault="00C97195" w:rsidP="00C97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C97195" w:rsidRDefault="00C97195" w:rsidP="00C97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C97195" w:rsidRDefault="00C97195" w:rsidP="00C97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C97195" w:rsidRDefault="00C97195" w:rsidP="00C97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7195" w:rsidRDefault="00C97195" w:rsidP="00C97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7195" w:rsidRDefault="00C97195" w:rsidP="00C97195"/>
    <w:p w:rsidR="00C97195" w:rsidRDefault="00C97195" w:rsidP="00C97195"/>
    <w:p w:rsidR="00C97195" w:rsidRDefault="00C97195" w:rsidP="00C97195"/>
    <w:p w:rsidR="00C97195" w:rsidRDefault="00C97195" w:rsidP="00C97195"/>
    <w:p w:rsidR="00C97195" w:rsidRDefault="00C97195" w:rsidP="00C97195"/>
    <w:p w:rsidR="00C97195" w:rsidRDefault="00C97195" w:rsidP="00C97195"/>
    <w:p w:rsidR="00C97195" w:rsidRDefault="00C97195" w:rsidP="00C97195"/>
    <w:p w:rsidR="00C97195" w:rsidRDefault="00C97195" w:rsidP="00C97195"/>
    <w:p w:rsidR="00C97195" w:rsidRDefault="00C97195" w:rsidP="00C97195"/>
    <w:p w:rsidR="00C97195" w:rsidRDefault="00C97195" w:rsidP="00C97195"/>
    <w:p w:rsidR="00C97195" w:rsidRDefault="00C97195" w:rsidP="00C97195"/>
    <w:p w:rsidR="00C97195" w:rsidRDefault="00C97195" w:rsidP="00C97195"/>
    <w:p w:rsidR="00C97195" w:rsidRDefault="00C97195" w:rsidP="00C97195"/>
    <w:p w:rsidR="00C97195" w:rsidRDefault="00C97195" w:rsidP="00C97195"/>
    <w:p w:rsidR="00C97195" w:rsidRDefault="00C97195" w:rsidP="00C97195"/>
    <w:p w:rsidR="00C97195" w:rsidRDefault="00C97195" w:rsidP="00C97195"/>
    <w:p w:rsidR="00C97195" w:rsidRDefault="00C97195" w:rsidP="00C97195"/>
    <w:p w:rsidR="00C97195" w:rsidRDefault="00C97195" w:rsidP="00C97195"/>
    <w:p w:rsidR="00C97195" w:rsidRDefault="00C97195" w:rsidP="00C97195"/>
    <w:p w:rsidR="00C97195" w:rsidRDefault="00C97195" w:rsidP="00C97195"/>
    <w:p w:rsidR="00C97195" w:rsidRDefault="00C97195" w:rsidP="00C97195"/>
    <w:p w:rsidR="00C97195" w:rsidRDefault="00C97195" w:rsidP="00C97195"/>
    <w:p w:rsidR="00C97195" w:rsidRDefault="00C97195" w:rsidP="00C97195"/>
    <w:p w:rsidR="00C97195" w:rsidRDefault="00C97195" w:rsidP="00C97195"/>
    <w:p w:rsidR="00C97195" w:rsidRDefault="00C97195" w:rsidP="00C97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7195" w:rsidRDefault="00C97195" w:rsidP="00C97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7195" w:rsidRDefault="00C97195" w:rsidP="00C97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7195" w:rsidRDefault="00C97195" w:rsidP="00C97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800" w:rsidRDefault="00C97195" w:rsidP="00C97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администрация ЛМР, </w:t>
      </w:r>
      <w:r w:rsidR="002A6800">
        <w:rPr>
          <w:rFonts w:ascii="Times New Roman" w:hAnsi="Times New Roman"/>
          <w:sz w:val="28"/>
          <w:szCs w:val="28"/>
        </w:rPr>
        <w:t xml:space="preserve">сектор по жилищной политике – 2 экз., </w:t>
      </w:r>
    </w:p>
    <w:p w:rsidR="00C97195" w:rsidRDefault="002A6800" w:rsidP="00C97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456513">
        <w:rPr>
          <w:rFonts w:ascii="Times New Roman" w:hAnsi="Times New Roman"/>
          <w:sz w:val="28"/>
          <w:szCs w:val="28"/>
        </w:rPr>
        <w:t>ред. газ. «</w:t>
      </w:r>
      <w:proofErr w:type="spellStart"/>
      <w:proofErr w:type="gramStart"/>
      <w:r w:rsidR="00456513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="00456513">
        <w:rPr>
          <w:rFonts w:ascii="Times New Roman" w:hAnsi="Times New Roman"/>
          <w:sz w:val="28"/>
          <w:szCs w:val="28"/>
        </w:rPr>
        <w:t xml:space="preserve"> правда»,</w:t>
      </w:r>
      <w:r w:rsidR="00C97195">
        <w:rPr>
          <w:rFonts w:ascii="Times New Roman" w:hAnsi="Times New Roman"/>
          <w:sz w:val="28"/>
          <w:szCs w:val="28"/>
        </w:rPr>
        <w:t xml:space="preserve"> прокуратура</w:t>
      </w:r>
    </w:p>
    <w:p w:rsidR="00C97195" w:rsidRDefault="002A6800" w:rsidP="002A6800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C97195" w:rsidRPr="005F60B5" w:rsidRDefault="00C97195" w:rsidP="00C97195">
      <w:pPr>
        <w:spacing w:after="0" w:line="240" w:lineRule="auto"/>
        <w:ind w:left="6237" w:right="-285"/>
        <w:jc w:val="both"/>
        <w:rPr>
          <w:rFonts w:ascii="Times New Roman" w:hAnsi="Times New Roman"/>
          <w:sz w:val="24"/>
          <w:szCs w:val="24"/>
        </w:rPr>
      </w:pPr>
      <w:r w:rsidRPr="005F60B5">
        <w:rPr>
          <w:rFonts w:ascii="Times New Roman" w:hAnsi="Times New Roman"/>
          <w:sz w:val="24"/>
          <w:szCs w:val="24"/>
        </w:rPr>
        <w:t>решени</w:t>
      </w:r>
      <w:r w:rsidR="002A6800">
        <w:rPr>
          <w:rFonts w:ascii="Times New Roman" w:hAnsi="Times New Roman"/>
          <w:sz w:val="24"/>
          <w:szCs w:val="24"/>
        </w:rPr>
        <w:t>ем</w:t>
      </w:r>
      <w:r w:rsidRPr="005F60B5">
        <w:rPr>
          <w:rFonts w:ascii="Times New Roman" w:hAnsi="Times New Roman"/>
          <w:sz w:val="24"/>
          <w:szCs w:val="24"/>
        </w:rPr>
        <w:t xml:space="preserve"> Совета депутатов </w:t>
      </w:r>
    </w:p>
    <w:p w:rsidR="00C97195" w:rsidRPr="005F60B5" w:rsidRDefault="00C97195" w:rsidP="00C97195">
      <w:pPr>
        <w:spacing w:after="0" w:line="240" w:lineRule="auto"/>
        <w:ind w:left="6237" w:right="-28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60B5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5F60B5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C97195" w:rsidRDefault="00C97195" w:rsidP="00C97195">
      <w:pPr>
        <w:spacing w:after="0" w:line="240" w:lineRule="auto"/>
        <w:ind w:left="6237" w:right="-285"/>
        <w:jc w:val="both"/>
        <w:rPr>
          <w:rFonts w:ascii="Times New Roman" w:hAnsi="Times New Roman"/>
          <w:sz w:val="24"/>
          <w:szCs w:val="24"/>
        </w:rPr>
      </w:pPr>
      <w:r w:rsidRPr="005F60B5">
        <w:rPr>
          <w:rFonts w:ascii="Times New Roman" w:hAnsi="Times New Roman"/>
          <w:sz w:val="24"/>
          <w:szCs w:val="24"/>
        </w:rPr>
        <w:t>от 20.02.2018 г. № 19</w:t>
      </w:r>
      <w:r w:rsidR="002A6800">
        <w:rPr>
          <w:rFonts w:ascii="Times New Roman" w:hAnsi="Times New Roman"/>
          <w:sz w:val="24"/>
          <w:szCs w:val="24"/>
        </w:rPr>
        <w:t>4</w:t>
      </w:r>
    </w:p>
    <w:p w:rsidR="002A6800" w:rsidRDefault="002A6800" w:rsidP="002A6800">
      <w:pPr>
        <w:spacing w:after="0" w:line="240" w:lineRule="auto"/>
        <w:ind w:left="6237" w:right="-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</w:t>
      </w:r>
      <w:r w:rsidRPr="005F60B5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>)</w:t>
      </w:r>
    </w:p>
    <w:p w:rsidR="002A6800" w:rsidRDefault="002A6800" w:rsidP="002A6800">
      <w:pPr>
        <w:spacing w:after="0" w:line="240" w:lineRule="auto"/>
        <w:ind w:left="6237" w:right="-285"/>
        <w:jc w:val="both"/>
        <w:rPr>
          <w:rFonts w:ascii="Times New Roman" w:hAnsi="Times New Roman"/>
          <w:sz w:val="24"/>
          <w:szCs w:val="24"/>
        </w:rPr>
      </w:pPr>
    </w:p>
    <w:p w:rsidR="002A6800" w:rsidRPr="002A6800" w:rsidRDefault="002A6800" w:rsidP="002A680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A6800">
        <w:rPr>
          <w:rFonts w:ascii="Times New Roman" w:hAnsi="Times New Roman"/>
          <w:color w:val="000000"/>
          <w:sz w:val="28"/>
          <w:szCs w:val="28"/>
        </w:rPr>
        <w:t>ПОЛОЖЕНИЕ</w:t>
      </w:r>
    </w:p>
    <w:p w:rsidR="002A6800" w:rsidRDefault="002A6800" w:rsidP="002A680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A6800">
        <w:rPr>
          <w:rFonts w:ascii="Times New Roman" w:hAnsi="Times New Roman"/>
          <w:color w:val="000000"/>
          <w:sz w:val="28"/>
          <w:szCs w:val="28"/>
        </w:rPr>
        <w:t xml:space="preserve"> «О порядке отнесения жилых помещений к служебным жилым помещениям </w:t>
      </w:r>
    </w:p>
    <w:p w:rsidR="002A6800" w:rsidRDefault="002A6800" w:rsidP="002A680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A6800">
        <w:rPr>
          <w:rFonts w:ascii="Times New Roman" w:hAnsi="Times New Roman"/>
          <w:color w:val="000000"/>
          <w:sz w:val="28"/>
          <w:szCs w:val="28"/>
        </w:rPr>
        <w:t xml:space="preserve">и предоставления служебных жилых </w:t>
      </w:r>
      <w:proofErr w:type="gramStart"/>
      <w:r w:rsidRPr="002A6800">
        <w:rPr>
          <w:rFonts w:ascii="Times New Roman" w:hAnsi="Times New Roman"/>
          <w:color w:val="000000"/>
          <w:sz w:val="28"/>
          <w:szCs w:val="28"/>
        </w:rPr>
        <w:t xml:space="preserve">помещений специализированного жилого фонда   </w:t>
      </w:r>
      <w:proofErr w:type="spellStart"/>
      <w:r w:rsidRPr="002A6800">
        <w:rPr>
          <w:rFonts w:ascii="Times New Roman" w:hAnsi="Times New Roman"/>
          <w:color w:val="000000"/>
          <w:sz w:val="28"/>
          <w:szCs w:val="28"/>
        </w:rPr>
        <w:t>Лужского</w:t>
      </w:r>
      <w:proofErr w:type="spellEnd"/>
      <w:r w:rsidRPr="002A6800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 </w:t>
      </w:r>
      <w:proofErr w:type="spellStart"/>
      <w:r w:rsidRPr="002A6800">
        <w:rPr>
          <w:rFonts w:ascii="Times New Roman" w:hAnsi="Times New Roman"/>
          <w:color w:val="000000"/>
          <w:sz w:val="28"/>
          <w:szCs w:val="28"/>
        </w:rPr>
        <w:t>Лужского</w:t>
      </w:r>
      <w:proofErr w:type="spellEnd"/>
      <w:r w:rsidRPr="002A680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Ленинградской области</w:t>
      </w:r>
      <w:proofErr w:type="gramEnd"/>
      <w:r w:rsidRPr="002A6800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2A6800" w:rsidRPr="002A6800" w:rsidRDefault="002A6800" w:rsidP="002A680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A6800" w:rsidRPr="002A6800" w:rsidRDefault="002A6800" w:rsidP="002A680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A6800">
        <w:rPr>
          <w:rFonts w:ascii="Times New Roman" w:hAnsi="Times New Roman"/>
          <w:color w:val="000000"/>
          <w:sz w:val="28"/>
          <w:szCs w:val="28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2A6800">
        <w:rPr>
          <w:rFonts w:ascii="Times New Roman" w:hAnsi="Times New Roman"/>
          <w:color w:val="000000"/>
          <w:sz w:val="28"/>
          <w:szCs w:val="28"/>
        </w:rPr>
        <w:t xml:space="preserve"> Общие положения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A6800" w:rsidRPr="002A6800" w:rsidRDefault="002A6800" w:rsidP="002A680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A6800">
        <w:rPr>
          <w:rFonts w:ascii="Times New Roman" w:hAnsi="Times New Roman"/>
          <w:color w:val="000000"/>
          <w:sz w:val="28"/>
          <w:szCs w:val="28"/>
        </w:rPr>
        <w:t>1.1.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6800">
        <w:rPr>
          <w:rFonts w:ascii="Times New Roman" w:hAnsi="Times New Roman"/>
          <w:color w:val="000000"/>
          <w:sz w:val="28"/>
          <w:szCs w:val="28"/>
        </w:rPr>
        <w:t xml:space="preserve">Настоящее положение разработано в соответствии со ст. 14, 92,93,99,100-104 Жилищного кодекса Российской Федерации,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2A6800">
        <w:rPr>
          <w:rFonts w:ascii="Times New Roman" w:hAnsi="Times New Roman"/>
          <w:color w:val="000000"/>
          <w:sz w:val="28"/>
          <w:szCs w:val="28"/>
        </w:rPr>
        <w:t>остановлением  Правительства Российской Федерации от 26</w:t>
      </w:r>
      <w:r>
        <w:rPr>
          <w:rFonts w:ascii="Times New Roman" w:hAnsi="Times New Roman"/>
          <w:color w:val="000000"/>
          <w:sz w:val="28"/>
          <w:szCs w:val="28"/>
        </w:rPr>
        <w:t>.01.</w:t>
      </w:r>
      <w:r w:rsidRPr="002A6800">
        <w:rPr>
          <w:rFonts w:ascii="Times New Roman" w:hAnsi="Times New Roman"/>
          <w:color w:val="000000"/>
          <w:sz w:val="28"/>
          <w:szCs w:val="28"/>
        </w:rPr>
        <w:t>2006 г</w:t>
      </w:r>
      <w:r>
        <w:rPr>
          <w:rFonts w:ascii="Times New Roman" w:hAnsi="Times New Roman"/>
          <w:color w:val="000000"/>
          <w:sz w:val="28"/>
          <w:szCs w:val="28"/>
        </w:rPr>
        <w:t>. №</w:t>
      </w:r>
      <w:r w:rsidRPr="002A6800">
        <w:rPr>
          <w:rFonts w:ascii="Times New Roman" w:hAnsi="Times New Roman"/>
          <w:color w:val="000000"/>
          <w:sz w:val="28"/>
          <w:szCs w:val="28"/>
        </w:rPr>
        <w:t xml:space="preserve"> 42</w:t>
      </w:r>
      <w:hyperlink r:id="rId8" w:anchor="C3#C3" w:history="1"/>
      <w:r w:rsidRPr="002A6800">
        <w:rPr>
          <w:rFonts w:ascii="Times New Roman" w:hAnsi="Times New Roman"/>
          <w:color w:val="000000"/>
          <w:sz w:val="28"/>
          <w:szCs w:val="28"/>
        </w:rPr>
        <w:t xml:space="preserve"> «Об утверждении </w:t>
      </w:r>
      <w:hyperlink r:id="rId9" w:anchor="I0" w:tgtFrame="_top" w:history="1">
        <w:r w:rsidRPr="002A6800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Правил отнесения жилого помещения к специализированному жилищному фонду и типовых договоров найма  специализированных жилых помещений</w:t>
        </w:r>
      </w:hyperlink>
      <w:r w:rsidRPr="002A6800"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A6800" w:rsidRPr="002A6800" w:rsidRDefault="002A6800" w:rsidP="002A68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A6800">
        <w:rPr>
          <w:rFonts w:ascii="Times New Roman" w:hAnsi="Times New Roman"/>
          <w:color w:val="000000"/>
          <w:sz w:val="28"/>
          <w:szCs w:val="28"/>
        </w:rPr>
        <w:t>1.2.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6800">
        <w:rPr>
          <w:rFonts w:ascii="Times New Roman" w:hAnsi="Times New Roman"/>
          <w:color w:val="000000"/>
          <w:sz w:val="28"/>
          <w:szCs w:val="28"/>
        </w:rPr>
        <w:t>Настоящее положение устанавливает порядок  отнесения  жилых помещений муниципального жилищного  фонда (далее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2A6800">
        <w:rPr>
          <w:rFonts w:ascii="Times New Roman" w:hAnsi="Times New Roman"/>
          <w:color w:val="000000"/>
          <w:sz w:val="28"/>
          <w:szCs w:val="28"/>
        </w:rPr>
        <w:t xml:space="preserve">жилые помещения) к служебному специализированному жилищному фонду  </w:t>
      </w:r>
      <w:proofErr w:type="spellStart"/>
      <w:r w:rsidRPr="002A6800">
        <w:rPr>
          <w:rFonts w:ascii="Times New Roman" w:hAnsi="Times New Roman"/>
          <w:color w:val="000000"/>
          <w:sz w:val="28"/>
          <w:szCs w:val="28"/>
        </w:rPr>
        <w:t>Лужского</w:t>
      </w:r>
      <w:proofErr w:type="spellEnd"/>
      <w:r w:rsidRPr="002A6800">
        <w:rPr>
          <w:rFonts w:ascii="Times New Roman" w:hAnsi="Times New Roman"/>
          <w:color w:val="000000"/>
          <w:sz w:val="28"/>
          <w:szCs w:val="28"/>
        </w:rPr>
        <w:t xml:space="preserve">  городского поселения </w:t>
      </w:r>
      <w:proofErr w:type="spellStart"/>
      <w:r w:rsidRPr="002A6800">
        <w:rPr>
          <w:rFonts w:ascii="Times New Roman" w:hAnsi="Times New Roman"/>
          <w:color w:val="000000"/>
          <w:sz w:val="28"/>
          <w:szCs w:val="28"/>
        </w:rPr>
        <w:t>Лужского</w:t>
      </w:r>
      <w:proofErr w:type="spellEnd"/>
      <w:r w:rsidRPr="002A680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A6800" w:rsidRDefault="002A6800" w:rsidP="002A68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A6800">
        <w:rPr>
          <w:rFonts w:ascii="Times New Roman" w:hAnsi="Times New Roman"/>
          <w:color w:val="000000"/>
          <w:sz w:val="28"/>
          <w:szCs w:val="28"/>
        </w:rPr>
        <w:t>1.3.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6800">
        <w:rPr>
          <w:rFonts w:ascii="Times New Roman" w:hAnsi="Times New Roman"/>
          <w:color w:val="000000"/>
          <w:sz w:val="28"/>
          <w:szCs w:val="28"/>
        </w:rPr>
        <w:t xml:space="preserve">Настоящим положением определена процедура предоставления служебных жилых помещений в служебном специализированном жилом фонде </w:t>
      </w:r>
      <w:proofErr w:type="spellStart"/>
      <w:r w:rsidRPr="002A6800">
        <w:rPr>
          <w:rFonts w:ascii="Times New Roman" w:hAnsi="Times New Roman"/>
          <w:color w:val="000000"/>
          <w:sz w:val="28"/>
          <w:szCs w:val="28"/>
        </w:rPr>
        <w:t>Лужского</w:t>
      </w:r>
      <w:proofErr w:type="spellEnd"/>
      <w:r w:rsidRPr="002A6800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Pr="002A6800">
        <w:rPr>
          <w:rFonts w:ascii="Times New Roman" w:hAnsi="Times New Roman"/>
          <w:color w:val="000000"/>
          <w:sz w:val="28"/>
          <w:szCs w:val="28"/>
        </w:rPr>
        <w:t>Лужского</w:t>
      </w:r>
      <w:proofErr w:type="spellEnd"/>
      <w:r w:rsidRPr="002A680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района. </w:t>
      </w:r>
    </w:p>
    <w:p w:rsidR="002A6800" w:rsidRPr="002A6800" w:rsidRDefault="002A6800" w:rsidP="002A68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A6800">
        <w:rPr>
          <w:rFonts w:ascii="Times New Roman" w:hAnsi="Times New Roman"/>
          <w:color w:val="000000"/>
          <w:sz w:val="28"/>
          <w:szCs w:val="28"/>
        </w:rPr>
        <w:t>1.4.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6800">
        <w:rPr>
          <w:rFonts w:ascii="Times New Roman" w:hAnsi="Times New Roman"/>
          <w:color w:val="000000"/>
          <w:sz w:val="28"/>
          <w:szCs w:val="28"/>
        </w:rPr>
        <w:t xml:space="preserve">Настоящее положение обязательно  для применения администрацией </w:t>
      </w:r>
      <w:proofErr w:type="spellStart"/>
      <w:r w:rsidRPr="002A6800">
        <w:rPr>
          <w:rFonts w:ascii="Times New Roman" w:hAnsi="Times New Roman"/>
          <w:color w:val="000000"/>
          <w:sz w:val="28"/>
          <w:szCs w:val="28"/>
        </w:rPr>
        <w:t>Лужского</w:t>
      </w:r>
      <w:proofErr w:type="spellEnd"/>
      <w:r w:rsidRPr="002A680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района, действующей в интересах  муниципального образования </w:t>
      </w:r>
      <w:proofErr w:type="spellStart"/>
      <w:r w:rsidRPr="002A6800">
        <w:rPr>
          <w:rFonts w:ascii="Times New Roman" w:hAnsi="Times New Roman"/>
          <w:color w:val="000000"/>
          <w:sz w:val="28"/>
          <w:szCs w:val="28"/>
        </w:rPr>
        <w:t>Лужское</w:t>
      </w:r>
      <w:proofErr w:type="spellEnd"/>
      <w:r w:rsidRPr="002A6800">
        <w:rPr>
          <w:rFonts w:ascii="Times New Roman" w:hAnsi="Times New Roman"/>
          <w:color w:val="000000"/>
          <w:sz w:val="28"/>
          <w:szCs w:val="28"/>
        </w:rPr>
        <w:t xml:space="preserve"> городское поселение </w:t>
      </w:r>
      <w:proofErr w:type="spellStart"/>
      <w:r w:rsidRPr="002A6800">
        <w:rPr>
          <w:rFonts w:ascii="Times New Roman" w:hAnsi="Times New Roman"/>
          <w:color w:val="000000"/>
          <w:sz w:val="28"/>
          <w:szCs w:val="28"/>
        </w:rPr>
        <w:t>Лужского</w:t>
      </w:r>
      <w:proofErr w:type="spellEnd"/>
      <w:r w:rsidRPr="002A680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Ленинградской области.</w:t>
      </w:r>
    </w:p>
    <w:p w:rsidR="002A6800" w:rsidRDefault="002A6800" w:rsidP="002A680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A6800">
        <w:rPr>
          <w:rFonts w:ascii="Times New Roman" w:hAnsi="Times New Roman"/>
          <w:color w:val="000000"/>
          <w:sz w:val="28"/>
          <w:szCs w:val="28"/>
        </w:rPr>
        <w:t>II</w:t>
      </w:r>
      <w:r w:rsidRPr="002A6800">
        <w:rPr>
          <w:rFonts w:ascii="Times New Roman" w:hAnsi="Times New Roman"/>
          <w:color w:val="000000"/>
          <w:sz w:val="28"/>
          <w:szCs w:val="28"/>
        </w:rPr>
        <w:t>.</w:t>
      </w:r>
      <w:r w:rsidRPr="002A6800">
        <w:rPr>
          <w:rFonts w:ascii="Times New Roman" w:hAnsi="Times New Roman"/>
          <w:color w:val="000000"/>
          <w:sz w:val="28"/>
          <w:szCs w:val="28"/>
        </w:rPr>
        <w:t xml:space="preserve">  Порядок отнесения жилых помещений </w:t>
      </w:r>
    </w:p>
    <w:p w:rsidR="002A6800" w:rsidRPr="002A6800" w:rsidRDefault="002A6800" w:rsidP="002A680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A6800">
        <w:rPr>
          <w:rFonts w:ascii="Times New Roman" w:hAnsi="Times New Roman"/>
          <w:color w:val="000000"/>
          <w:sz w:val="28"/>
          <w:szCs w:val="28"/>
        </w:rPr>
        <w:t>к служебным специализированным жилым помещениям</w:t>
      </w:r>
    </w:p>
    <w:p w:rsidR="002A6800" w:rsidRPr="002A6800" w:rsidRDefault="002A6800" w:rsidP="002A68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A6800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2A680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A6800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2A6800">
        <w:rPr>
          <w:rFonts w:ascii="Times New Roman" w:hAnsi="Times New Roman"/>
          <w:color w:val="000000"/>
          <w:sz w:val="28"/>
          <w:szCs w:val="28"/>
        </w:rPr>
        <w:t xml:space="preserve"> служебному жилищному фонду  могут быть отнесены жилые помещения  не  занятые по договорам социального найма, коммерческого  найма, используемые по договору аренды, а также  не имеющие обременения прав на это имущество.</w:t>
      </w:r>
    </w:p>
    <w:p w:rsidR="002A6800" w:rsidRPr="002A6800" w:rsidRDefault="002A6800" w:rsidP="002A68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A6800">
        <w:rPr>
          <w:rFonts w:ascii="Times New Roman" w:hAnsi="Times New Roman"/>
          <w:color w:val="000000"/>
          <w:sz w:val="28"/>
          <w:szCs w:val="28"/>
        </w:rPr>
        <w:t xml:space="preserve">2.2. Жилые помещения, относимые к  служебному специализированному 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законодательства. </w:t>
      </w:r>
    </w:p>
    <w:p w:rsidR="002A6800" w:rsidRPr="002A6800" w:rsidRDefault="002A6800" w:rsidP="002A68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A6800">
        <w:rPr>
          <w:rFonts w:ascii="Times New Roman" w:hAnsi="Times New Roman"/>
          <w:color w:val="000000"/>
          <w:sz w:val="28"/>
          <w:szCs w:val="28"/>
        </w:rPr>
        <w:t>К служебным  жилым помещениям относятся отдельные квартиры.     Не допускается выделение под служебное жилое помещение комнат в квартирах, в которых проживает несколько нанимателей и (или) собственников жилых помещений.</w:t>
      </w:r>
    </w:p>
    <w:p w:rsidR="002A6800" w:rsidRPr="002A6800" w:rsidRDefault="002A6800" w:rsidP="002A680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6800">
        <w:rPr>
          <w:rFonts w:ascii="Times New Roman" w:hAnsi="Times New Roman"/>
          <w:color w:val="000000"/>
          <w:sz w:val="28"/>
          <w:szCs w:val="28"/>
        </w:rPr>
        <w:t>     Под служебные жилые помещения в многоквартирном доме могут использоваться как все жилые помещения такого дома, так и часть жилых помещений в этом доме.</w:t>
      </w:r>
    </w:p>
    <w:p w:rsidR="002A6800" w:rsidRDefault="002A6800" w:rsidP="002A68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A6800">
        <w:rPr>
          <w:rFonts w:ascii="Times New Roman" w:hAnsi="Times New Roman"/>
          <w:color w:val="000000"/>
          <w:sz w:val="28"/>
          <w:szCs w:val="28"/>
        </w:rPr>
        <w:lastRenderedPageBreak/>
        <w:t xml:space="preserve">2.3     Включение жилого помещения в  число служебного   жилого помещения  и  исключение жилого помещения из числа служебного  производится на основании  постановления  главы администрации </w:t>
      </w:r>
      <w:proofErr w:type="spellStart"/>
      <w:r w:rsidRPr="002A6800">
        <w:rPr>
          <w:rFonts w:ascii="Times New Roman" w:hAnsi="Times New Roman"/>
          <w:color w:val="000000"/>
          <w:sz w:val="28"/>
          <w:szCs w:val="28"/>
        </w:rPr>
        <w:t>Лужского</w:t>
      </w:r>
      <w:proofErr w:type="spellEnd"/>
      <w:r w:rsidRPr="002A680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с учетом требований, установленных настоящим  положением.</w:t>
      </w:r>
    </w:p>
    <w:p w:rsidR="002A6800" w:rsidRDefault="002A6800" w:rsidP="002A68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A6800">
        <w:rPr>
          <w:rFonts w:ascii="Times New Roman" w:hAnsi="Times New Roman"/>
          <w:color w:val="000000"/>
          <w:sz w:val="28"/>
          <w:szCs w:val="28"/>
        </w:rPr>
        <w:t>2.4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2A6800">
        <w:rPr>
          <w:rFonts w:ascii="Times New Roman" w:hAnsi="Times New Roman"/>
          <w:color w:val="000000"/>
          <w:sz w:val="28"/>
          <w:szCs w:val="28"/>
        </w:rPr>
        <w:t xml:space="preserve"> Для отнесения жилого помещения к числу служебных  жилых помещений специализированного жилищного фонда заявитель  представляет в администрацию </w:t>
      </w:r>
      <w:proofErr w:type="spellStart"/>
      <w:r w:rsidRPr="002A6800">
        <w:rPr>
          <w:rFonts w:ascii="Times New Roman" w:hAnsi="Times New Roman"/>
          <w:color w:val="000000"/>
          <w:sz w:val="28"/>
          <w:szCs w:val="28"/>
        </w:rPr>
        <w:t>Лужского</w:t>
      </w:r>
      <w:proofErr w:type="spellEnd"/>
      <w:r w:rsidRPr="002A680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следующие документы:</w:t>
      </w:r>
    </w:p>
    <w:p w:rsidR="002A6800" w:rsidRPr="002A6800" w:rsidRDefault="002A6800" w:rsidP="002A68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A6800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2A6800">
        <w:rPr>
          <w:rFonts w:ascii="Times New Roman" w:hAnsi="Times New Roman"/>
          <w:color w:val="000000"/>
          <w:sz w:val="28"/>
          <w:szCs w:val="28"/>
        </w:rPr>
        <w:t>ходатайство организации,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6800">
        <w:rPr>
          <w:rFonts w:ascii="Times New Roman" w:hAnsi="Times New Roman"/>
          <w:color w:val="000000"/>
          <w:sz w:val="28"/>
          <w:szCs w:val="28"/>
        </w:rPr>
        <w:t>(учреждения, предприятия)  об отнесении жилого помещения к специализированно</w:t>
      </w:r>
      <w:r>
        <w:rPr>
          <w:rFonts w:ascii="Times New Roman" w:hAnsi="Times New Roman"/>
          <w:color w:val="000000"/>
          <w:sz w:val="28"/>
          <w:szCs w:val="28"/>
        </w:rPr>
        <w:t>му, служебному жилому помещению;</w:t>
      </w:r>
    </w:p>
    <w:p w:rsidR="002A6800" w:rsidRPr="002A6800" w:rsidRDefault="002A6800" w:rsidP="002A68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A6800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2A6800">
        <w:rPr>
          <w:rFonts w:ascii="Times New Roman" w:hAnsi="Times New Roman"/>
          <w:color w:val="000000"/>
          <w:sz w:val="28"/>
          <w:szCs w:val="28"/>
        </w:rPr>
        <w:t>заявление об отнесении жилого помещения к служебному  жилому помещению специализированного жилищного фонда;</w:t>
      </w:r>
    </w:p>
    <w:p w:rsidR="002A6800" w:rsidRPr="002A6800" w:rsidRDefault="002A6800" w:rsidP="002A68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A6800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6800">
        <w:rPr>
          <w:rFonts w:ascii="Times New Roman" w:hAnsi="Times New Roman"/>
          <w:color w:val="000000"/>
          <w:sz w:val="28"/>
          <w:szCs w:val="28"/>
        </w:rPr>
        <w:t xml:space="preserve">документ подтверждающий право собственности, либо право хозяйственного ведения или оперативного  управления на жилое помещение </w:t>
      </w:r>
      <w:proofErr w:type="gramStart"/>
      <w:r w:rsidRPr="002A6800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2A6800">
        <w:rPr>
          <w:rFonts w:ascii="Times New Roman" w:hAnsi="Times New Roman"/>
          <w:color w:val="000000"/>
          <w:sz w:val="28"/>
          <w:szCs w:val="28"/>
        </w:rPr>
        <w:t>т</w:t>
      </w:r>
      <w:proofErr w:type="gramEnd"/>
      <w:r w:rsidRPr="002A6800">
        <w:rPr>
          <w:rFonts w:ascii="Times New Roman" w:hAnsi="Times New Roman"/>
          <w:color w:val="000000"/>
          <w:sz w:val="28"/>
          <w:szCs w:val="28"/>
        </w:rPr>
        <w:t>ехнический паспорт жилого помещения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A6800" w:rsidRPr="002A6800" w:rsidRDefault="002A6800" w:rsidP="002A680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6800">
        <w:rPr>
          <w:rFonts w:ascii="Times New Roman" w:hAnsi="Times New Roman"/>
          <w:color w:val="000000"/>
          <w:sz w:val="28"/>
          <w:szCs w:val="28"/>
        </w:rPr>
        <w:t>   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2A6800">
        <w:rPr>
          <w:rFonts w:ascii="Times New Roman" w:hAnsi="Times New Roman"/>
          <w:color w:val="000000"/>
          <w:sz w:val="28"/>
          <w:szCs w:val="28"/>
        </w:rPr>
        <w:t>2.5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2A6800">
        <w:rPr>
          <w:rFonts w:ascii="Times New Roman" w:hAnsi="Times New Roman"/>
          <w:color w:val="000000"/>
          <w:sz w:val="28"/>
          <w:szCs w:val="28"/>
        </w:rPr>
        <w:t xml:space="preserve"> Указанное заявление рассматривается  в администрации </w:t>
      </w:r>
      <w:proofErr w:type="spellStart"/>
      <w:r w:rsidRPr="002A6800">
        <w:rPr>
          <w:rFonts w:ascii="Times New Roman" w:hAnsi="Times New Roman"/>
          <w:color w:val="000000"/>
          <w:sz w:val="28"/>
          <w:szCs w:val="28"/>
        </w:rPr>
        <w:t>Лужского</w:t>
      </w:r>
      <w:proofErr w:type="spellEnd"/>
      <w:r w:rsidRPr="002A6800">
        <w:rPr>
          <w:rFonts w:ascii="Times New Roman" w:hAnsi="Times New Roman"/>
          <w:color w:val="000000"/>
          <w:sz w:val="28"/>
          <w:szCs w:val="28"/>
        </w:rPr>
        <w:t xml:space="preserve"> муниципального  района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A6800">
        <w:rPr>
          <w:rFonts w:ascii="Times New Roman" w:hAnsi="Times New Roman"/>
          <w:color w:val="000000"/>
          <w:sz w:val="28"/>
          <w:szCs w:val="28"/>
        </w:rPr>
        <w:t xml:space="preserve"> действующего в интересах муниципального образования </w:t>
      </w:r>
      <w:proofErr w:type="spellStart"/>
      <w:r w:rsidRPr="002A6800">
        <w:rPr>
          <w:rFonts w:ascii="Times New Roman" w:hAnsi="Times New Roman"/>
          <w:color w:val="000000"/>
          <w:sz w:val="28"/>
          <w:szCs w:val="28"/>
        </w:rPr>
        <w:t>Лужское</w:t>
      </w:r>
      <w:proofErr w:type="spellEnd"/>
      <w:r w:rsidRPr="002A6800">
        <w:rPr>
          <w:rFonts w:ascii="Times New Roman" w:hAnsi="Times New Roman"/>
          <w:color w:val="000000"/>
          <w:sz w:val="28"/>
          <w:szCs w:val="28"/>
        </w:rPr>
        <w:t xml:space="preserve"> городское поселение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A6800">
        <w:rPr>
          <w:rFonts w:ascii="Times New Roman" w:hAnsi="Times New Roman"/>
          <w:color w:val="000000"/>
          <w:sz w:val="28"/>
          <w:szCs w:val="28"/>
        </w:rPr>
        <w:t xml:space="preserve"> в течение 30 дней с даты подачи документов</w:t>
      </w:r>
      <w:proofErr w:type="gramStart"/>
      <w:r w:rsidRPr="002A680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2A68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1C20">
        <w:rPr>
          <w:rFonts w:ascii="Times New Roman" w:hAnsi="Times New Roman"/>
          <w:color w:val="000000"/>
          <w:sz w:val="28"/>
          <w:szCs w:val="28"/>
        </w:rPr>
        <w:t>П</w:t>
      </w:r>
      <w:r w:rsidRPr="002A6800">
        <w:rPr>
          <w:rFonts w:ascii="Times New Roman" w:hAnsi="Times New Roman"/>
          <w:color w:val="000000"/>
          <w:sz w:val="28"/>
          <w:szCs w:val="28"/>
        </w:rPr>
        <w:t>ринимается  решение об отнесении жилого помещения к числу  служебного  жилого помещения специализированного жилищного фонда либо об отказе в таком отнесении.</w:t>
      </w:r>
    </w:p>
    <w:p w:rsidR="002A6800" w:rsidRPr="002A6800" w:rsidRDefault="002A6800" w:rsidP="002A680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6800">
        <w:rPr>
          <w:rFonts w:ascii="Times New Roman" w:hAnsi="Times New Roman"/>
          <w:color w:val="000000"/>
          <w:sz w:val="28"/>
          <w:szCs w:val="28"/>
        </w:rPr>
        <w:t>     </w:t>
      </w:r>
      <w:r w:rsidR="00D91C20">
        <w:rPr>
          <w:rFonts w:ascii="Times New Roman" w:hAnsi="Times New Roman"/>
          <w:color w:val="000000"/>
          <w:sz w:val="28"/>
          <w:szCs w:val="28"/>
        </w:rPr>
        <w:tab/>
      </w:r>
      <w:r w:rsidRPr="002A6800">
        <w:rPr>
          <w:rFonts w:ascii="Times New Roman" w:hAnsi="Times New Roman"/>
          <w:color w:val="000000"/>
          <w:sz w:val="28"/>
          <w:szCs w:val="28"/>
        </w:rPr>
        <w:t xml:space="preserve">Информация о принятом  решении направляется заявителю в течение 3 рабочих дней </w:t>
      </w:r>
      <w:proofErr w:type="gramStart"/>
      <w:r w:rsidRPr="002A6800">
        <w:rPr>
          <w:rFonts w:ascii="Times New Roman" w:hAnsi="Times New Roman"/>
          <w:color w:val="000000"/>
          <w:sz w:val="28"/>
          <w:szCs w:val="28"/>
        </w:rPr>
        <w:t>с даты принятия</w:t>
      </w:r>
      <w:proofErr w:type="gramEnd"/>
      <w:r w:rsidRPr="002A6800">
        <w:rPr>
          <w:rFonts w:ascii="Times New Roman" w:hAnsi="Times New Roman"/>
          <w:color w:val="000000"/>
          <w:sz w:val="28"/>
          <w:szCs w:val="28"/>
        </w:rPr>
        <w:t xml:space="preserve"> такого решения.</w:t>
      </w:r>
      <w:r w:rsidRPr="002A6800">
        <w:rPr>
          <w:rFonts w:ascii="Times New Roman" w:hAnsi="Times New Roman"/>
          <w:color w:val="000000"/>
          <w:sz w:val="28"/>
          <w:szCs w:val="28"/>
        </w:rPr>
        <w:br/>
        <w:t xml:space="preserve">   </w:t>
      </w:r>
      <w:r w:rsidR="00D91C20">
        <w:rPr>
          <w:rFonts w:ascii="Times New Roman" w:hAnsi="Times New Roman"/>
          <w:color w:val="000000"/>
          <w:sz w:val="28"/>
          <w:szCs w:val="28"/>
        </w:rPr>
        <w:tab/>
      </w:r>
      <w:r w:rsidRPr="002A6800">
        <w:rPr>
          <w:rFonts w:ascii="Times New Roman" w:hAnsi="Times New Roman"/>
          <w:color w:val="000000"/>
          <w:sz w:val="28"/>
          <w:szCs w:val="28"/>
        </w:rPr>
        <w:t>2.6     Использование жилого помещения в качестве служебного специализированного жилого помещения допускается только после отнесения жилого помещения к числу служебных  жилых помещений специализированного жилищного фонда в соответствии с настоящим положением.</w:t>
      </w:r>
    </w:p>
    <w:p w:rsidR="002A6800" w:rsidRPr="00D91C20" w:rsidRDefault="002A6800" w:rsidP="00D91C2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91C20">
        <w:rPr>
          <w:rFonts w:ascii="Times New Roman" w:hAnsi="Times New Roman"/>
          <w:color w:val="000000"/>
          <w:sz w:val="28"/>
          <w:szCs w:val="28"/>
        </w:rPr>
        <w:t>III. Предоставление служебного жилого помещения</w:t>
      </w:r>
    </w:p>
    <w:p w:rsidR="002A6800" w:rsidRPr="002A6800" w:rsidRDefault="002A6800" w:rsidP="00D91C2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A6800">
        <w:rPr>
          <w:rFonts w:ascii="Times New Roman" w:hAnsi="Times New Roman"/>
          <w:color w:val="000000"/>
          <w:sz w:val="28"/>
          <w:szCs w:val="28"/>
        </w:rPr>
        <w:t>3.1</w:t>
      </w:r>
      <w:r w:rsidR="00D91C20">
        <w:rPr>
          <w:rFonts w:ascii="Times New Roman" w:hAnsi="Times New Roman"/>
          <w:color w:val="000000"/>
          <w:sz w:val="28"/>
          <w:szCs w:val="28"/>
        </w:rPr>
        <w:t>.</w:t>
      </w:r>
      <w:r w:rsidRPr="002A6800">
        <w:rPr>
          <w:rFonts w:ascii="Times New Roman" w:hAnsi="Times New Roman"/>
          <w:color w:val="000000"/>
          <w:sz w:val="28"/>
          <w:szCs w:val="28"/>
        </w:rPr>
        <w:t xml:space="preserve"> Служебные жилые помещения предназначены для проживания граждан в связи с характером их трудовых отношений с органом государственной власти, органом местного самоуправления, государственным или  муниципальным унитарным предприятием, государственным или муниципальным  учреждением, в связи с прохождением службы, в связи с назначением на государственную должность Российской Федерации или на государственную должность Ленинградской области либо в связи с избранием на выборные должности в органах государственной власти или органы местного самоуправления.</w:t>
      </w:r>
    </w:p>
    <w:p w:rsidR="002A6800" w:rsidRPr="002A6800" w:rsidRDefault="002A6800" w:rsidP="002A680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68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1C20">
        <w:rPr>
          <w:rFonts w:ascii="Times New Roman" w:hAnsi="Times New Roman"/>
          <w:color w:val="000000"/>
          <w:sz w:val="28"/>
          <w:szCs w:val="28"/>
        </w:rPr>
        <w:tab/>
      </w:r>
      <w:r w:rsidRPr="002A6800">
        <w:rPr>
          <w:rFonts w:ascii="Times New Roman" w:hAnsi="Times New Roman"/>
          <w:color w:val="000000"/>
          <w:sz w:val="28"/>
          <w:szCs w:val="28"/>
        </w:rPr>
        <w:t xml:space="preserve">3.2. Предоставление служебного жилого помещения производится на основании постановления главы администрации </w:t>
      </w:r>
      <w:proofErr w:type="spellStart"/>
      <w:r w:rsidRPr="002A6800">
        <w:rPr>
          <w:rFonts w:ascii="Times New Roman" w:hAnsi="Times New Roman"/>
          <w:color w:val="000000"/>
          <w:sz w:val="28"/>
          <w:szCs w:val="28"/>
        </w:rPr>
        <w:t>Лужского</w:t>
      </w:r>
      <w:proofErr w:type="spellEnd"/>
      <w:r w:rsidRPr="002A680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 по  представлению руководителя учреждения, подразделения администрации, </w:t>
      </w:r>
      <w:r w:rsidR="00D91C20">
        <w:rPr>
          <w:rFonts w:ascii="Times New Roman" w:hAnsi="Times New Roman"/>
          <w:color w:val="000000"/>
          <w:sz w:val="28"/>
          <w:szCs w:val="28"/>
        </w:rPr>
        <w:t>С</w:t>
      </w:r>
      <w:r w:rsidRPr="002A6800">
        <w:rPr>
          <w:rFonts w:ascii="Times New Roman" w:hAnsi="Times New Roman"/>
          <w:color w:val="000000"/>
          <w:sz w:val="28"/>
          <w:szCs w:val="28"/>
        </w:rPr>
        <w:t>овета депутатов.</w:t>
      </w:r>
    </w:p>
    <w:p w:rsidR="002A6800" w:rsidRPr="002A6800" w:rsidRDefault="002A6800" w:rsidP="002A680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680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91C20">
        <w:rPr>
          <w:rFonts w:ascii="Times New Roman" w:hAnsi="Times New Roman"/>
          <w:b/>
          <w:color w:val="000000"/>
          <w:sz w:val="28"/>
          <w:szCs w:val="28"/>
        </w:rPr>
        <w:tab/>
      </w:r>
      <w:r w:rsidRPr="002A6800">
        <w:rPr>
          <w:rFonts w:ascii="Times New Roman" w:hAnsi="Times New Roman"/>
          <w:color w:val="000000"/>
          <w:sz w:val="28"/>
          <w:szCs w:val="28"/>
        </w:rPr>
        <w:t>3.3</w:t>
      </w:r>
      <w:r w:rsidR="00D91C20">
        <w:rPr>
          <w:rFonts w:ascii="Times New Roman" w:hAnsi="Times New Roman"/>
          <w:color w:val="000000"/>
          <w:sz w:val="28"/>
          <w:szCs w:val="28"/>
        </w:rPr>
        <w:t>.</w:t>
      </w:r>
      <w:r w:rsidRPr="002A6800">
        <w:rPr>
          <w:rFonts w:ascii="Times New Roman" w:hAnsi="Times New Roman"/>
          <w:color w:val="000000"/>
          <w:sz w:val="28"/>
          <w:szCs w:val="28"/>
        </w:rPr>
        <w:t xml:space="preserve"> Размер предоставляемого жилого помещения не нормируется, но должен находиться в пределах норм предоставления  жилой площади по договорам социального найма.</w:t>
      </w:r>
    </w:p>
    <w:p w:rsidR="002A6800" w:rsidRPr="002A6800" w:rsidRDefault="002A6800" w:rsidP="00D91C2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A6800">
        <w:rPr>
          <w:rFonts w:ascii="Times New Roman" w:hAnsi="Times New Roman"/>
          <w:color w:val="000000"/>
          <w:sz w:val="28"/>
          <w:szCs w:val="28"/>
        </w:rPr>
        <w:lastRenderedPageBreak/>
        <w:t xml:space="preserve">3.4. Для оформления договора найма служебного жилого помещения, гражданин предоставляет в администрацию </w:t>
      </w:r>
      <w:proofErr w:type="spellStart"/>
      <w:r w:rsidRPr="002A6800">
        <w:rPr>
          <w:rFonts w:ascii="Times New Roman" w:hAnsi="Times New Roman"/>
          <w:color w:val="000000"/>
          <w:sz w:val="28"/>
          <w:szCs w:val="28"/>
        </w:rPr>
        <w:t>Лужского</w:t>
      </w:r>
      <w:proofErr w:type="spellEnd"/>
      <w:r w:rsidRPr="002A680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следующие документы: </w:t>
      </w:r>
    </w:p>
    <w:p w:rsidR="002A6800" w:rsidRPr="002A6800" w:rsidRDefault="002A6800" w:rsidP="00D91C2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A6800">
        <w:rPr>
          <w:rFonts w:ascii="Times New Roman" w:hAnsi="Times New Roman"/>
          <w:color w:val="000000"/>
          <w:sz w:val="28"/>
          <w:szCs w:val="28"/>
        </w:rPr>
        <w:t>- ходатайство организации, (учреждения, предприятия</w:t>
      </w:r>
      <w:proofErr w:type="gramStart"/>
      <w:r w:rsidRPr="002A6800">
        <w:rPr>
          <w:rFonts w:ascii="Times New Roman" w:hAnsi="Times New Roman"/>
          <w:color w:val="000000"/>
          <w:sz w:val="28"/>
          <w:szCs w:val="28"/>
        </w:rPr>
        <w:t xml:space="preserve"> )</w:t>
      </w:r>
      <w:proofErr w:type="gramEnd"/>
      <w:r w:rsidRPr="002A6800">
        <w:rPr>
          <w:rFonts w:ascii="Times New Roman" w:hAnsi="Times New Roman"/>
          <w:color w:val="000000"/>
          <w:sz w:val="28"/>
          <w:szCs w:val="28"/>
        </w:rPr>
        <w:t xml:space="preserve"> о предоставлении специализированного, служебного жилого помещения;</w:t>
      </w:r>
    </w:p>
    <w:p w:rsidR="002A6800" w:rsidRPr="002A6800" w:rsidRDefault="002A6800" w:rsidP="00D91C2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A6800">
        <w:rPr>
          <w:rFonts w:ascii="Times New Roman" w:hAnsi="Times New Roman"/>
          <w:color w:val="000000"/>
          <w:sz w:val="28"/>
          <w:szCs w:val="28"/>
        </w:rPr>
        <w:t xml:space="preserve"> - заявление</w:t>
      </w:r>
      <w:r w:rsidR="00D91C20">
        <w:rPr>
          <w:rFonts w:ascii="Times New Roman" w:hAnsi="Times New Roman"/>
          <w:color w:val="000000"/>
          <w:sz w:val="28"/>
          <w:szCs w:val="28"/>
        </w:rPr>
        <w:t>-</w:t>
      </w:r>
      <w:r w:rsidRPr="002A6800">
        <w:rPr>
          <w:rFonts w:ascii="Times New Roman" w:hAnsi="Times New Roman"/>
          <w:color w:val="000000"/>
          <w:sz w:val="28"/>
          <w:szCs w:val="28"/>
        </w:rPr>
        <w:t>согласие   на получение служебного жилого помещения;</w:t>
      </w:r>
    </w:p>
    <w:p w:rsidR="002A6800" w:rsidRPr="002A6800" w:rsidRDefault="002A6800" w:rsidP="00D91C2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A6800">
        <w:rPr>
          <w:rFonts w:ascii="Times New Roman" w:hAnsi="Times New Roman"/>
          <w:color w:val="000000"/>
          <w:sz w:val="28"/>
          <w:szCs w:val="28"/>
        </w:rPr>
        <w:t>- справку  органов государственной регистрации о наличии или отсутствии у всех членов семьи жилых помещений в собственности</w:t>
      </w:r>
      <w:r w:rsidRPr="002A6800"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2A6800" w:rsidRPr="002A6800" w:rsidRDefault="002A6800" w:rsidP="00D91C2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A6800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2A6800">
        <w:rPr>
          <w:rFonts w:ascii="Times New Roman" w:hAnsi="Times New Roman"/>
          <w:color w:val="000000"/>
          <w:sz w:val="28"/>
          <w:szCs w:val="28"/>
        </w:rPr>
        <w:t>справку о регистрации по месту постоянного  жительства по Ф-9;</w:t>
      </w:r>
    </w:p>
    <w:p w:rsidR="002A6800" w:rsidRPr="002A6800" w:rsidRDefault="002A6800" w:rsidP="00D91C2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A6800">
        <w:rPr>
          <w:rFonts w:ascii="Times New Roman" w:hAnsi="Times New Roman"/>
          <w:b/>
          <w:color w:val="000000"/>
          <w:sz w:val="28"/>
          <w:szCs w:val="28"/>
        </w:rPr>
        <w:t xml:space="preserve"> - </w:t>
      </w:r>
      <w:r w:rsidRPr="002A6800">
        <w:rPr>
          <w:rFonts w:ascii="Times New Roman" w:hAnsi="Times New Roman"/>
          <w:color w:val="000000"/>
          <w:sz w:val="28"/>
          <w:szCs w:val="28"/>
        </w:rPr>
        <w:t xml:space="preserve">характеристику занимаемого жилого помещения; </w:t>
      </w:r>
    </w:p>
    <w:p w:rsidR="002A6800" w:rsidRPr="002A6800" w:rsidRDefault="002A6800" w:rsidP="00D91C2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A6800">
        <w:rPr>
          <w:rFonts w:ascii="Times New Roman" w:hAnsi="Times New Roman"/>
          <w:color w:val="000000"/>
          <w:sz w:val="28"/>
          <w:szCs w:val="28"/>
        </w:rPr>
        <w:t>-</w:t>
      </w:r>
      <w:r w:rsidR="00D91C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6800">
        <w:rPr>
          <w:rFonts w:ascii="Times New Roman" w:hAnsi="Times New Roman"/>
          <w:color w:val="000000"/>
          <w:sz w:val="28"/>
          <w:szCs w:val="28"/>
        </w:rPr>
        <w:t xml:space="preserve">справку с места работы о занимаемой должности; </w:t>
      </w:r>
    </w:p>
    <w:p w:rsidR="002A6800" w:rsidRPr="002A6800" w:rsidRDefault="002A6800" w:rsidP="00D91C2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A6800">
        <w:rPr>
          <w:rFonts w:ascii="Times New Roman" w:hAnsi="Times New Roman"/>
          <w:color w:val="000000"/>
          <w:sz w:val="28"/>
          <w:szCs w:val="28"/>
        </w:rPr>
        <w:t>- копию трудовой книжки, копию контракта</w:t>
      </w:r>
      <w:r w:rsidR="00D91C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6800">
        <w:rPr>
          <w:rFonts w:ascii="Times New Roman" w:hAnsi="Times New Roman"/>
          <w:color w:val="000000"/>
          <w:sz w:val="28"/>
          <w:szCs w:val="28"/>
        </w:rPr>
        <w:t>(для руководителей предприятий, учреждений, организаций);</w:t>
      </w:r>
    </w:p>
    <w:p w:rsidR="002A6800" w:rsidRPr="002A6800" w:rsidRDefault="002A6800" w:rsidP="00D91C2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A6800">
        <w:rPr>
          <w:rFonts w:ascii="Times New Roman" w:hAnsi="Times New Roman"/>
          <w:color w:val="000000"/>
          <w:sz w:val="28"/>
          <w:szCs w:val="28"/>
        </w:rPr>
        <w:t xml:space="preserve"> - выписку из единого государственного реестра  и справку из бюро технической инвентаризации об отсутствии или наличии у каждого члена семьи  жилой площади в собственности; </w:t>
      </w:r>
    </w:p>
    <w:p w:rsidR="002A6800" w:rsidRPr="002A6800" w:rsidRDefault="002A6800" w:rsidP="00D91C2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A6800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proofErr w:type="gramStart"/>
      <w:r w:rsidRPr="002A6800">
        <w:rPr>
          <w:rFonts w:ascii="Times New Roman" w:hAnsi="Times New Roman"/>
          <w:color w:val="000000"/>
          <w:sz w:val="28"/>
          <w:szCs w:val="28"/>
        </w:rPr>
        <w:t>документы</w:t>
      </w:r>
      <w:proofErr w:type="gramEnd"/>
      <w:r w:rsidRPr="002A6800">
        <w:rPr>
          <w:rFonts w:ascii="Times New Roman" w:hAnsi="Times New Roman"/>
          <w:color w:val="000000"/>
          <w:sz w:val="28"/>
          <w:szCs w:val="28"/>
        </w:rPr>
        <w:t xml:space="preserve"> подтверждающие родство между членами семьи, включаемыми в договор найма специализированного служебного  жилого помещения</w:t>
      </w:r>
      <w:r w:rsidR="00D91C20">
        <w:rPr>
          <w:rFonts w:ascii="Times New Roman" w:hAnsi="Times New Roman"/>
          <w:color w:val="000000"/>
          <w:sz w:val="28"/>
          <w:szCs w:val="28"/>
        </w:rPr>
        <w:t>;</w:t>
      </w:r>
    </w:p>
    <w:p w:rsidR="002A6800" w:rsidRPr="002A6800" w:rsidRDefault="002A6800" w:rsidP="00D91C2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A6800">
        <w:rPr>
          <w:rFonts w:ascii="Times New Roman" w:hAnsi="Times New Roman"/>
          <w:color w:val="000000"/>
          <w:sz w:val="28"/>
          <w:szCs w:val="28"/>
        </w:rPr>
        <w:t>-</w:t>
      </w:r>
      <w:r w:rsidR="00D91C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6800">
        <w:rPr>
          <w:rFonts w:ascii="Times New Roman" w:hAnsi="Times New Roman"/>
          <w:color w:val="000000"/>
          <w:sz w:val="28"/>
          <w:szCs w:val="28"/>
        </w:rPr>
        <w:t xml:space="preserve">при необходимости </w:t>
      </w:r>
      <w:proofErr w:type="gramStart"/>
      <w:r w:rsidRPr="002A6800">
        <w:rPr>
          <w:rFonts w:ascii="Times New Roman" w:hAnsi="Times New Roman"/>
          <w:color w:val="000000"/>
          <w:sz w:val="28"/>
          <w:szCs w:val="28"/>
        </w:rPr>
        <w:t>предоставляются иные документы</w:t>
      </w:r>
      <w:proofErr w:type="gramEnd"/>
      <w:r w:rsidRPr="002A6800">
        <w:rPr>
          <w:rFonts w:ascii="Times New Roman" w:hAnsi="Times New Roman"/>
          <w:color w:val="000000"/>
          <w:sz w:val="28"/>
          <w:szCs w:val="28"/>
        </w:rPr>
        <w:t>, которые могут повлиять на решение о выделении служебного жилого помещения.</w:t>
      </w:r>
    </w:p>
    <w:p w:rsidR="002A6800" w:rsidRPr="002A6800" w:rsidRDefault="002A6800" w:rsidP="00D91C2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A6800">
        <w:rPr>
          <w:rFonts w:ascii="Times New Roman" w:hAnsi="Times New Roman"/>
          <w:color w:val="000000"/>
          <w:sz w:val="28"/>
          <w:szCs w:val="28"/>
        </w:rPr>
        <w:t xml:space="preserve"> 3.5</w:t>
      </w:r>
      <w:r w:rsidR="00D91C20">
        <w:rPr>
          <w:rFonts w:ascii="Times New Roman" w:hAnsi="Times New Roman"/>
          <w:color w:val="000000"/>
          <w:sz w:val="28"/>
          <w:szCs w:val="28"/>
        </w:rPr>
        <w:t>.</w:t>
      </w:r>
      <w:r w:rsidRPr="002A6800">
        <w:rPr>
          <w:rFonts w:ascii="Times New Roman" w:hAnsi="Times New Roman"/>
          <w:color w:val="000000"/>
          <w:sz w:val="28"/>
          <w:szCs w:val="28"/>
        </w:rPr>
        <w:t xml:space="preserve"> Служебное жилое помещение  не подлежит обмену, отчуждению, передаче в  </w:t>
      </w:r>
      <w:proofErr w:type="spellStart"/>
      <w:r w:rsidRPr="002A6800">
        <w:rPr>
          <w:rFonts w:ascii="Times New Roman" w:hAnsi="Times New Roman"/>
          <w:color w:val="000000"/>
          <w:sz w:val="28"/>
          <w:szCs w:val="28"/>
        </w:rPr>
        <w:t>поднайм</w:t>
      </w:r>
      <w:proofErr w:type="spellEnd"/>
      <w:r w:rsidRPr="002A6800">
        <w:rPr>
          <w:rFonts w:ascii="Times New Roman" w:hAnsi="Times New Roman"/>
          <w:color w:val="000000"/>
          <w:sz w:val="28"/>
          <w:szCs w:val="28"/>
        </w:rPr>
        <w:t>.</w:t>
      </w:r>
    </w:p>
    <w:p w:rsidR="002A6800" w:rsidRPr="00D91C20" w:rsidRDefault="002A6800" w:rsidP="00D91C2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91C20">
        <w:rPr>
          <w:rFonts w:ascii="Times New Roman" w:hAnsi="Times New Roman"/>
          <w:color w:val="000000"/>
          <w:sz w:val="28"/>
          <w:szCs w:val="28"/>
        </w:rPr>
        <w:t>IV</w:t>
      </w:r>
      <w:r w:rsidR="00D91C20" w:rsidRPr="00D91C20">
        <w:rPr>
          <w:rFonts w:ascii="Times New Roman" w:hAnsi="Times New Roman"/>
          <w:color w:val="000000"/>
          <w:sz w:val="28"/>
          <w:szCs w:val="28"/>
        </w:rPr>
        <w:t>.</w:t>
      </w:r>
      <w:r w:rsidRPr="00D91C20">
        <w:rPr>
          <w:rFonts w:ascii="Times New Roman" w:hAnsi="Times New Roman"/>
          <w:color w:val="000000"/>
          <w:sz w:val="28"/>
          <w:szCs w:val="28"/>
        </w:rPr>
        <w:t xml:space="preserve"> Договор найма служебного жилого помещения</w:t>
      </w:r>
    </w:p>
    <w:p w:rsidR="002A6800" w:rsidRPr="002A6800" w:rsidRDefault="002A6800" w:rsidP="00D91C2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A6800">
        <w:rPr>
          <w:rFonts w:ascii="Times New Roman" w:hAnsi="Times New Roman"/>
          <w:color w:val="000000"/>
          <w:sz w:val="28"/>
          <w:szCs w:val="28"/>
        </w:rPr>
        <w:t>4.1</w:t>
      </w:r>
      <w:r w:rsidR="00D91C20">
        <w:rPr>
          <w:rFonts w:ascii="Times New Roman" w:hAnsi="Times New Roman"/>
          <w:color w:val="000000"/>
          <w:sz w:val="28"/>
          <w:szCs w:val="28"/>
        </w:rPr>
        <w:t>.</w:t>
      </w:r>
      <w:r w:rsidRPr="002A6800">
        <w:rPr>
          <w:rFonts w:ascii="Times New Roman" w:hAnsi="Times New Roman"/>
          <w:color w:val="000000"/>
          <w:sz w:val="28"/>
          <w:szCs w:val="28"/>
        </w:rPr>
        <w:t xml:space="preserve"> Договор найма служебного жилого помещения заключается в письменно</w:t>
      </w:r>
      <w:r w:rsidR="00D91C20">
        <w:rPr>
          <w:rFonts w:ascii="Times New Roman" w:hAnsi="Times New Roman"/>
          <w:color w:val="000000"/>
          <w:sz w:val="28"/>
          <w:szCs w:val="28"/>
        </w:rPr>
        <w:t>м</w:t>
      </w:r>
      <w:r w:rsidRPr="002A68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1C20">
        <w:rPr>
          <w:rFonts w:ascii="Times New Roman" w:hAnsi="Times New Roman"/>
          <w:color w:val="000000"/>
          <w:sz w:val="28"/>
          <w:szCs w:val="28"/>
        </w:rPr>
        <w:t>виде,</w:t>
      </w:r>
      <w:r w:rsidRPr="002A6800">
        <w:rPr>
          <w:rFonts w:ascii="Times New Roman" w:hAnsi="Times New Roman"/>
          <w:color w:val="000000"/>
          <w:sz w:val="28"/>
          <w:szCs w:val="28"/>
        </w:rPr>
        <w:t xml:space="preserve"> по форме</w:t>
      </w:r>
      <w:r w:rsidR="00D91C20">
        <w:rPr>
          <w:rFonts w:ascii="Times New Roman" w:hAnsi="Times New Roman"/>
          <w:color w:val="000000"/>
          <w:sz w:val="28"/>
          <w:szCs w:val="28"/>
        </w:rPr>
        <w:t>,</w:t>
      </w:r>
      <w:r w:rsidRPr="002A6800">
        <w:rPr>
          <w:rFonts w:ascii="Times New Roman" w:hAnsi="Times New Roman"/>
          <w:color w:val="000000"/>
          <w:sz w:val="28"/>
          <w:szCs w:val="28"/>
        </w:rPr>
        <w:t xml:space="preserve">  утвержденной </w:t>
      </w:r>
      <w:r w:rsidR="00D91C20">
        <w:rPr>
          <w:rFonts w:ascii="Times New Roman" w:hAnsi="Times New Roman"/>
          <w:color w:val="000000"/>
          <w:sz w:val="28"/>
          <w:szCs w:val="28"/>
        </w:rPr>
        <w:t>п</w:t>
      </w:r>
      <w:r w:rsidRPr="002A6800">
        <w:rPr>
          <w:rFonts w:ascii="Times New Roman" w:hAnsi="Times New Roman"/>
          <w:color w:val="000000"/>
          <w:sz w:val="28"/>
          <w:szCs w:val="28"/>
        </w:rPr>
        <w:t>остановлением  Правительства РФ от 26.01.2006 г</w:t>
      </w:r>
      <w:r w:rsidR="00D91C20">
        <w:rPr>
          <w:rFonts w:ascii="Times New Roman" w:hAnsi="Times New Roman"/>
          <w:color w:val="000000"/>
          <w:sz w:val="28"/>
          <w:szCs w:val="28"/>
        </w:rPr>
        <w:t>.</w:t>
      </w:r>
      <w:r w:rsidRPr="002A6800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D91C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6800">
        <w:rPr>
          <w:rFonts w:ascii="Times New Roman" w:hAnsi="Times New Roman"/>
          <w:color w:val="000000"/>
          <w:sz w:val="28"/>
          <w:szCs w:val="28"/>
        </w:rPr>
        <w:t>42</w:t>
      </w:r>
      <w:r w:rsidR="00D91C20">
        <w:rPr>
          <w:rFonts w:ascii="Times New Roman" w:hAnsi="Times New Roman"/>
          <w:color w:val="000000"/>
          <w:sz w:val="28"/>
          <w:szCs w:val="28"/>
        </w:rPr>
        <w:t>,</w:t>
      </w:r>
      <w:r w:rsidRPr="002A6800">
        <w:rPr>
          <w:rFonts w:ascii="Times New Roman" w:hAnsi="Times New Roman"/>
          <w:color w:val="000000"/>
          <w:sz w:val="28"/>
          <w:szCs w:val="28"/>
        </w:rPr>
        <w:t xml:space="preserve"> на период трудовых отношений (нахождения на выборной должности).</w:t>
      </w:r>
    </w:p>
    <w:p w:rsidR="002A6800" w:rsidRPr="002A6800" w:rsidRDefault="002A6800" w:rsidP="002A680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680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91C20">
        <w:rPr>
          <w:rFonts w:ascii="Times New Roman" w:hAnsi="Times New Roman"/>
          <w:b/>
          <w:color w:val="000000"/>
          <w:sz w:val="28"/>
          <w:szCs w:val="28"/>
        </w:rPr>
        <w:tab/>
      </w:r>
      <w:r w:rsidRPr="002A6800">
        <w:rPr>
          <w:rFonts w:ascii="Times New Roman" w:hAnsi="Times New Roman"/>
          <w:color w:val="000000"/>
          <w:sz w:val="28"/>
          <w:szCs w:val="28"/>
        </w:rPr>
        <w:t>4.2</w:t>
      </w:r>
      <w:r w:rsidR="00D91C20">
        <w:rPr>
          <w:rFonts w:ascii="Times New Roman" w:hAnsi="Times New Roman"/>
          <w:color w:val="000000"/>
          <w:sz w:val="28"/>
          <w:szCs w:val="28"/>
        </w:rPr>
        <w:t>.</w:t>
      </w:r>
      <w:r w:rsidRPr="002A6800">
        <w:rPr>
          <w:rFonts w:ascii="Times New Roman" w:hAnsi="Times New Roman"/>
          <w:color w:val="000000"/>
          <w:sz w:val="28"/>
          <w:szCs w:val="28"/>
        </w:rPr>
        <w:t xml:space="preserve"> Прекращение трудовых отношений либо пребывания на выборной должности является основанием для прекращения договора найма служебного жилого помещения и освобождения гражданами данного жилого помещения.</w:t>
      </w:r>
    </w:p>
    <w:p w:rsidR="00D91C20" w:rsidRDefault="002A6800" w:rsidP="00D91C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6800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D91C20">
        <w:rPr>
          <w:rFonts w:ascii="Times New Roman" w:hAnsi="Times New Roman"/>
          <w:b/>
          <w:color w:val="000000"/>
          <w:sz w:val="28"/>
          <w:szCs w:val="28"/>
        </w:rPr>
        <w:tab/>
      </w:r>
      <w:r w:rsidRPr="002A6800">
        <w:rPr>
          <w:rFonts w:ascii="Times New Roman" w:hAnsi="Times New Roman"/>
          <w:color w:val="000000"/>
          <w:sz w:val="28"/>
          <w:szCs w:val="28"/>
        </w:rPr>
        <w:t xml:space="preserve">В случае отказа освободить такие жилые помещения,  указанные граждане подлежат выселению в судебном порядке, без  предоставления  других  жилых помещений, за исключением случаев предусмотренных частью 2 ст. 102 Жилищного кодекса РФ и частью 2 ст. 103 Жилищного кодекса РФ. </w:t>
      </w:r>
    </w:p>
    <w:p w:rsidR="00D91C20" w:rsidRDefault="002A6800" w:rsidP="00D91C2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A6800">
        <w:rPr>
          <w:rFonts w:ascii="Times New Roman" w:hAnsi="Times New Roman"/>
          <w:color w:val="000000"/>
          <w:sz w:val="28"/>
          <w:szCs w:val="28"/>
        </w:rPr>
        <w:t xml:space="preserve">4.3. Договор найма служебного жилого </w:t>
      </w:r>
      <w:proofErr w:type="gramStart"/>
      <w:r w:rsidRPr="002A6800">
        <w:rPr>
          <w:rFonts w:ascii="Times New Roman" w:hAnsi="Times New Roman"/>
          <w:color w:val="000000"/>
          <w:sz w:val="28"/>
          <w:szCs w:val="28"/>
        </w:rPr>
        <w:t>помещения</w:t>
      </w:r>
      <w:proofErr w:type="gramEnd"/>
      <w:r w:rsidRPr="002A6800">
        <w:rPr>
          <w:rFonts w:ascii="Times New Roman" w:hAnsi="Times New Roman"/>
          <w:color w:val="000000"/>
          <w:sz w:val="28"/>
          <w:szCs w:val="28"/>
        </w:rPr>
        <w:t xml:space="preserve"> может  быть расторгнут в любое время по соглашению сторон.</w:t>
      </w:r>
    </w:p>
    <w:p w:rsidR="00D91C20" w:rsidRDefault="002A6800" w:rsidP="00D91C2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A6800">
        <w:rPr>
          <w:rFonts w:ascii="Times New Roman" w:hAnsi="Times New Roman"/>
          <w:color w:val="000000"/>
          <w:sz w:val="28"/>
          <w:szCs w:val="28"/>
        </w:rPr>
        <w:t xml:space="preserve">4.4. Договор найма служебного жилого </w:t>
      </w:r>
      <w:proofErr w:type="gramStart"/>
      <w:r w:rsidRPr="002A6800">
        <w:rPr>
          <w:rFonts w:ascii="Times New Roman" w:hAnsi="Times New Roman"/>
          <w:color w:val="000000"/>
          <w:sz w:val="28"/>
          <w:szCs w:val="28"/>
        </w:rPr>
        <w:t>помещения</w:t>
      </w:r>
      <w:proofErr w:type="gramEnd"/>
      <w:r w:rsidRPr="002A6800">
        <w:rPr>
          <w:rFonts w:ascii="Times New Roman" w:hAnsi="Times New Roman"/>
          <w:color w:val="000000"/>
          <w:sz w:val="28"/>
          <w:szCs w:val="28"/>
        </w:rPr>
        <w:t xml:space="preserve"> может быть расторгнут в судебном порядке по требованию </w:t>
      </w:r>
      <w:proofErr w:type="spellStart"/>
      <w:r w:rsidRPr="002A6800">
        <w:rPr>
          <w:rFonts w:ascii="Times New Roman" w:hAnsi="Times New Roman"/>
          <w:color w:val="000000"/>
          <w:sz w:val="28"/>
          <w:szCs w:val="28"/>
        </w:rPr>
        <w:t>наймодателя</w:t>
      </w:r>
      <w:proofErr w:type="spellEnd"/>
      <w:r w:rsidRPr="002A6800">
        <w:rPr>
          <w:rFonts w:ascii="Times New Roman" w:hAnsi="Times New Roman"/>
          <w:color w:val="000000"/>
          <w:sz w:val="28"/>
          <w:szCs w:val="28"/>
        </w:rPr>
        <w:t xml:space="preserve"> при неисполнении нанимателем</w:t>
      </w:r>
      <w:r w:rsidR="00D91C20">
        <w:rPr>
          <w:rFonts w:ascii="Times New Roman" w:hAnsi="Times New Roman"/>
          <w:color w:val="000000"/>
          <w:sz w:val="28"/>
          <w:szCs w:val="28"/>
        </w:rPr>
        <w:t>,</w:t>
      </w:r>
      <w:r w:rsidRPr="002A6800">
        <w:rPr>
          <w:rFonts w:ascii="Times New Roman" w:hAnsi="Times New Roman"/>
          <w:color w:val="000000"/>
          <w:sz w:val="28"/>
          <w:szCs w:val="28"/>
        </w:rPr>
        <w:t xml:space="preserve"> и проживающими совместно с ним членами его семьи, обязательств по договору найма служебного жилого помещения, а так же в иных случаях, предусмотренных ст. 83 Жилищного кодекса РФ.</w:t>
      </w:r>
    </w:p>
    <w:p w:rsidR="002A6800" w:rsidRPr="002A6800" w:rsidRDefault="002A6800" w:rsidP="00D91C2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A6800">
        <w:rPr>
          <w:rFonts w:ascii="Times New Roman" w:hAnsi="Times New Roman"/>
          <w:color w:val="000000"/>
          <w:sz w:val="28"/>
          <w:szCs w:val="28"/>
        </w:rPr>
        <w:t>4.5.</w:t>
      </w:r>
      <w:r w:rsidR="00D91C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6800">
        <w:rPr>
          <w:rFonts w:ascii="Times New Roman" w:hAnsi="Times New Roman"/>
          <w:color w:val="000000"/>
          <w:sz w:val="28"/>
          <w:szCs w:val="28"/>
        </w:rPr>
        <w:t xml:space="preserve">Договор найма служебного жилого помещения прекращается вместе с утратой  такого жилого помещения. В связи с переходом права собственности на служебное жилое помещение, а так же при передаче такого жилого помещения в хозяйственное ведение или оперативное управление другому </w:t>
      </w:r>
      <w:r w:rsidRPr="002A6800">
        <w:rPr>
          <w:rFonts w:ascii="Times New Roman" w:hAnsi="Times New Roman"/>
          <w:color w:val="000000"/>
          <w:sz w:val="28"/>
          <w:szCs w:val="28"/>
        </w:rPr>
        <w:lastRenderedPageBreak/>
        <w:t xml:space="preserve">юридическому лицу, за исключением случаев, если новый собственник такого жилого помещения или юридическое лицо, которому передано такое жилое </w:t>
      </w:r>
      <w:proofErr w:type="gramStart"/>
      <w:r w:rsidRPr="002A6800">
        <w:rPr>
          <w:rFonts w:ascii="Times New Roman" w:hAnsi="Times New Roman"/>
          <w:color w:val="000000"/>
          <w:sz w:val="28"/>
          <w:szCs w:val="28"/>
        </w:rPr>
        <w:t>помещение</w:t>
      </w:r>
      <w:proofErr w:type="gramEnd"/>
      <w:r w:rsidRPr="002A6800">
        <w:rPr>
          <w:rFonts w:ascii="Times New Roman" w:hAnsi="Times New Roman"/>
          <w:color w:val="000000"/>
          <w:sz w:val="28"/>
          <w:szCs w:val="28"/>
        </w:rPr>
        <w:t xml:space="preserve"> является стороной трудового договора с работником – нанимателем такого жилого помещения.</w:t>
      </w:r>
    </w:p>
    <w:p w:rsidR="002A6800" w:rsidRPr="002A6800" w:rsidRDefault="002A6800" w:rsidP="00D91C20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2A6800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4.6. К пользованию  служебными  жилыми  помещениями по  договору найма применяются правила предусмотренные частями 2,3,4, статьей 31, статьей 65 и частями 3,4 статьи 67 Жилищного кодекса РФ.</w:t>
      </w:r>
    </w:p>
    <w:p w:rsidR="002A6800" w:rsidRPr="002A6800" w:rsidRDefault="002A6800" w:rsidP="00250548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bookmarkStart w:id="0" w:name="_GoBack"/>
      <w:bookmarkEnd w:id="0"/>
      <w:r w:rsidRPr="002A6800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4.7</w:t>
      </w:r>
      <w:r w:rsidR="00250548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.</w:t>
      </w:r>
      <w:r w:rsidRPr="002A6800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Плата за жилые помещения и коммунальные услуги для нанимателя  жилых помещений занимаемых по договорам найма служебного жилого помещения, начисляется по ценам и тарифам, утвержденным для нанимателя жилых помещений занимаемых по договорам социального найма.</w:t>
      </w:r>
    </w:p>
    <w:p w:rsidR="002A6800" w:rsidRPr="002A6800" w:rsidRDefault="002A6800" w:rsidP="002A6800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99312C" w:rsidRDefault="00250548"/>
    <w:sectPr w:rsidR="0099312C" w:rsidSect="00C97195">
      <w:pgSz w:w="11906" w:h="16838"/>
      <w:pgMar w:top="737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71C8"/>
    <w:multiLevelType w:val="hybridMultilevel"/>
    <w:tmpl w:val="01ACA04C"/>
    <w:lvl w:ilvl="0" w:tplc="32600E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95"/>
    <w:rsid w:val="00250548"/>
    <w:rsid w:val="002A6800"/>
    <w:rsid w:val="00456513"/>
    <w:rsid w:val="005775ED"/>
    <w:rsid w:val="00786F15"/>
    <w:rsid w:val="00C97195"/>
    <w:rsid w:val="00D9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95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A68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C97195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C97195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Style6">
    <w:name w:val="Style6"/>
    <w:basedOn w:val="a"/>
    <w:rsid w:val="00C97195"/>
    <w:pPr>
      <w:widowControl w:val="0"/>
      <w:autoSpaceDE w:val="0"/>
      <w:autoSpaceDN w:val="0"/>
      <w:adjustRightInd w:val="0"/>
      <w:spacing w:after="0" w:line="276" w:lineRule="exact"/>
      <w:ind w:firstLine="533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C97195"/>
    <w:pPr>
      <w:widowControl w:val="0"/>
      <w:autoSpaceDE w:val="0"/>
      <w:autoSpaceDN w:val="0"/>
      <w:adjustRightInd w:val="0"/>
      <w:spacing w:after="0" w:line="28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C97195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9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1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9719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A6800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styleId="a7">
    <w:name w:val="Hyperlink"/>
    <w:basedOn w:val="a0"/>
    <w:rsid w:val="002A680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95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A68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C97195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C97195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Style6">
    <w:name w:val="Style6"/>
    <w:basedOn w:val="a"/>
    <w:rsid w:val="00C97195"/>
    <w:pPr>
      <w:widowControl w:val="0"/>
      <w:autoSpaceDE w:val="0"/>
      <w:autoSpaceDN w:val="0"/>
      <w:adjustRightInd w:val="0"/>
      <w:spacing w:after="0" w:line="276" w:lineRule="exact"/>
      <w:ind w:firstLine="533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C97195"/>
    <w:pPr>
      <w:widowControl w:val="0"/>
      <w:autoSpaceDE w:val="0"/>
      <w:autoSpaceDN w:val="0"/>
      <w:adjustRightInd w:val="0"/>
      <w:spacing w:after="0" w:line="28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C97195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9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1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9719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A6800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styleId="a7">
    <w:name w:val="Hyperlink"/>
    <w:basedOn w:val="a0"/>
    <w:rsid w:val="002A680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0.2:8000/law?doc&amp;nd=901966143&amp;nh=0&amp;c=26.1.2006+N+42+%D0%D4+%CF%D0%C0%C2%C8%D2%C5%CB%DC%D1%D2%C2%C0+%CF%CE%D1%D2%C0%CD%CE%C2%CB%C5%CD%C8%C5&amp;spack=111barod%3Dx%5C111;y%5C111%26intelsearch%3D%CF%EE%F1%F2%E0%ED%EE%E2%EB%E5%ED%E8%E5+%CF%F0%E0%E2%E8%F2%E5%EB%FC%F1%F2%E2%E0+%D0%D4+%EE%F2+26.01.2006+%B942%26listid%3D010000000200%26listpos%3D2%26lsz%3D7%26razdel%3D9000001%26w3%3Don%26whereselect%3D3%26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192.168.10.2:8000/law?d&amp;nd=901966143&amp;prevDoc=901966143&amp;mark=000000000000000000000000000000000000000000000000038FCF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AD97D-4CD9-46F4-9C18-857B89BB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3</cp:revision>
  <dcterms:created xsi:type="dcterms:W3CDTF">2018-02-26T12:08:00Z</dcterms:created>
  <dcterms:modified xsi:type="dcterms:W3CDTF">2018-02-26T12:42:00Z</dcterms:modified>
</cp:coreProperties>
</file>