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34" w:rsidRPr="008E0EBF" w:rsidRDefault="00AA55CE">
      <w:pPr>
        <w:jc w:val="center"/>
        <w:rPr>
          <w:b/>
          <w:sz w:val="40"/>
          <w:szCs w:val="28"/>
        </w:rPr>
      </w:pPr>
      <w:r w:rsidRPr="008E0EBF">
        <w:rPr>
          <w:b/>
          <w:sz w:val="40"/>
          <w:szCs w:val="28"/>
        </w:rPr>
        <w:t>О работе</w:t>
      </w:r>
    </w:p>
    <w:p w:rsidR="00FB7234" w:rsidRPr="008E0EBF" w:rsidRDefault="00AA55CE">
      <w:pPr>
        <w:jc w:val="center"/>
        <w:rPr>
          <w:b/>
          <w:sz w:val="40"/>
          <w:szCs w:val="28"/>
        </w:rPr>
      </w:pPr>
      <w:r w:rsidRPr="008E0EBF">
        <w:rPr>
          <w:b/>
          <w:sz w:val="40"/>
          <w:szCs w:val="28"/>
        </w:rPr>
        <w:t>отдела информационных технологий в 201</w:t>
      </w:r>
      <w:r w:rsidR="008E0EBF">
        <w:rPr>
          <w:b/>
          <w:sz w:val="40"/>
          <w:szCs w:val="28"/>
        </w:rPr>
        <w:t xml:space="preserve">5 </w:t>
      </w:r>
      <w:r w:rsidRPr="008E0EBF">
        <w:rPr>
          <w:b/>
          <w:sz w:val="40"/>
          <w:szCs w:val="28"/>
        </w:rPr>
        <w:t>году.</w:t>
      </w:r>
    </w:p>
    <w:p w:rsidR="00FB7234" w:rsidRPr="008E0EBF" w:rsidRDefault="00FB7234">
      <w:pPr>
        <w:jc w:val="center"/>
        <w:rPr>
          <w:b/>
          <w:sz w:val="40"/>
          <w:szCs w:val="28"/>
        </w:rPr>
      </w:pPr>
    </w:p>
    <w:p w:rsidR="00FB7234" w:rsidRDefault="00FB7234">
      <w:pPr>
        <w:rPr>
          <w:b/>
          <w:sz w:val="28"/>
          <w:szCs w:val="28"/>
        </w:rPr>
      </w:pPr>
    </w:p>
    <w:p w:rsidR="002666F3" w:rsidRDefault="00AA55CE">
      <w:pPr>
        <w:rPr>
          <w:sz w:val="28"/>
          <w:szCs w:val="28"/>
        </w:rPr>
      </w:pPr>
      <w:r>
        <w:rPr>
          <w:sz w:val="28"/>
          <w:szCs w:val="28"/>
        </w:rPr>
        <w:t xml:space="preserve">Главная </w:t>
      </w:r>
      <w:proofErr w:type="gramStart"/>
      <w:r>
        <w:rPr>
          <w:sz w:val="28"/>
          <w:szCs w:val="28"/>
        </w:rPr>
        <w:t>задача</w:t>
      </w:r>
      <w:proofErr w:type="gramEnd"/>
      <w:r>
        <w:rPr>
          <w:sz w:val="28"/>
          <w:szCs w:val="28"/>
        </w:rPr>
        <w:t xml:space="preserve"> которую выполняет отдел это: </w:t>
      </w:r>
    </w:p>
    <w:p w:rsidR="00FB7234" w:rsidRPr="002666F3" w:rsidRDefault="00AA55CE">
      <w:pPr>
        <w:rPr>
          <w:b/>
          <w:sz w:val="28"/>
          <w:szCs w:val="28"/>
          <w:u w:val="single"/>
        </w:rPr>
      </w:pPr>
      <w:r w:rsidRPr="002666F3">
        <w:rPr>
          <w:b/>
          <w:sz w:val="28"/>
          <w:szCs w:val="28"/>
          <w:u w:val="single"/>
        </w:rPr>
        <w:t>внедрение новых информационных технологий с целью - экономии труда в сфере деятельности администрации, повышения эффективности принимаемых решений за счет доступа к полной и достоверной информации.</w:t>
      </w:r>
    </w:p>
    <w:p w:rsidR="00FB7234" w:rsidRPr="002666F3" w:rsidRDefault="002666F3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К</w:t>
      </w:r>
      <w:r w:rsidR="00AA55CE">
        <w:rPr>
          <w:sz w:val="28"/>
          <w:szCs w:val="28"/>
        </w:rPr>
        <w:t>омпьютеризация</w:t>
      </w:r>
      <w:r>
        <w:rPr>
          <w:sz w:val="28"/>
          <w:szCs w:val="28"/>
        </w:rPr>
        <w:t xml:space="preserve">, </w:t>
      </w:r>
      <w:r w:rsidR="00AA55CE">
        <w:rPr>
          <w:sz w:val="28"/>
          <w:szCs w:val="28"/>
        </w:rPr>
        <w:t xml:space="preserve"> внедрение информационных технологий в отделах администрации не самоцель, а основа нашей деятельности - </w:t>
      </w:r>
      <w:r w:rsidR="00AA55CE" w:rsidRPr="002666F3">
        <w:rPr>
          <w:b/>
          <w:sz w:val="28"/>
          <w:szCs w:val="28"/>
          <w:u w:val="single"/>
        </w:rPr>
        <w:t xml:space="preserve">сделать так, что бы каждый из </w:t>
      </w:r>
      <w:r w:rsidR="00EC2346" w:rsidRPr="002666F3">
        <w:rPr>
          <w:b/>
          <w:sz w:val="28"/>
          <w:szCs w:val="28"/>
          <w:u w:val="single"/>
        </w:rPr>
        <w:t xml:space="preserve">сотрудников администрации </w:t>
      </w:r>
      <w:r w:rsidR="00AA55CE" w:rsidRPr="002666F3">
        <w:rPr>
          <w:b/>
          <w:sz w:val="28"/>
          <w:szCs w:val="28"/>
          <w:u w:val="single"/>
        </w:rPr>
        <w:t xml:space="preserve"> выполнял свои должностные обязанности </w:t>
      </w:r>
      <w:proofErr w:type="gramStart"/>
      <w:r w:rsidR="00AA55CE" w:rsidRPr="002666F3">
        <w:rPr>
          <w:b/>
          <w:sz w:val="28"/>
          <w:szCs w:val="28"/>
          <w:u w:val="single"/>
        </w:rPr>
        <w:t>более эффективней</w:t>
      </w:r>
      <w:proofErr w:type="gramEnd"/>
      <w:r>
        <w:rPr>
          <w:b/>
          <w:sz w:val="28"/>
          <w:szCs w:val="28"/>
          <w:u w:val="single"/>
        </w:rPr>
        <w:t xml:space="preserve"> и быстрее.</w:t>
      </w:r>
    </w:p>
    <w:p w:rsidR="00FB7234" w:rsidRDefault="00FB7234">
      <w:pPr>
        <w:rPr>
          <w:sz w:val="28"/>
          <w:szCs w:val="28"/>
        </w:rPr>
      </w:pPr>
    </w:p>
    <w:p w:rsidR="00FB7234" w:rsidRDefault="008E0E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A55CE">
        <w:rPr>
          <w:sz w:val="28"/>
          <w:szCs w:val="28"/>
        </w:rPr>
        <w:t>Что сделано отделом информационных технологий в 201</w:t>
      </w:r>
      <w:r>
        <w:rPr>
          <w:sz w:val="28"/>
          <w:szCs w:val="28"/>
        </w:rPr>
        <w:t xml:space="preserve">5 </w:t>
      </w:r>
      <w:r w:rsidR="00AA55CE">
        <w:rPr>
          <w:sz w:val="28"/>
          <w:szCs w:val="28"/>
        </w:rPr>
        <w:t>году!</w:t>
      </w:r>
    </w:p>
    <w:p w:rsidR="008E0EBF" w:rsidRDefault="00AA55CE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8E0EBF">
        <w:rPr>
          <w:sz w:val="28"/>
          <w:szCs w:val="28"/>
        </w:rPr>
        <w:t>5</w:t>
      </w:r>
      <w:r>
        <w:rPr>
          <w:sz w:val="28"/>
          <w:szCs w:val="28"/>
        </w:rPr>
        <w:t xml:space="preserve"> год стал</w:t>
      </w:r>
      <w:r w:rsidR="008E0EBF">
        <w:rPr>
          <w:sz w:val="28"/>
          <w:szCs w:val="28"/>
        </w:rPr>
        <w:t xml:space="preserve"> важным </w:t>
      </w:r>
      <w:r>
        <w:rPr>
          <w:sz w:val="28"/>
          <w:szCs w:val="28"/>
        </w:rPr>
        <w:t xml:space="preserve">по </w:t>
      </w:r>
      <w:r w:rsidR="008E0EBF">
        <w:rPr>
          <w:sz w:val="28"/>
          <w:szCs w:val="28"/>
        </w:rPr>
        <w:t xml:space="preserve">трем </w:t>
      </w:r>
      <w:r>
        <w:rPr>
          <w:sz w:val="28"/>
          <w:szCs w:val="28"/>
        </w:rPr>
        <w:t>моментам</w:t>
      </w:r>
      <w:r w:rsidR="008E0EBF">
        <w:rPr>
          <w:sz w:val="28"/>
          <w:szCs w:val="28"/>
        </w:rPr>
        <w:t>:</w:t>
      </w:r>
    </w:p>
    <w:p w:rsidR="008E0EBF" w:rsidRDefault="00AA55CE">
      <w:pPr>
        <w:rPr>
          <w:sz w:val="28"/>
          <w:szCs w:val="28"/>
        </w:rPr>
      </w:pPr>
      <w:r>
        <w:rPr>
          <w:sz w:val="28"/>
          <w:szCs w:val="28"/>
        </w:rPr>
        <w:t xml:space="preserve"> –это </w:t>
      </w:r>
      <w:r w:rsidR="008E0EBF">
        <w:rPr>
          <w:sz w:val="28"/>
          <w:szCs w:val="28"/>
        </w:rPr>
        <w:t xml:space="preserve"> переоснащение </w:t>
      </w:r>
      <w:r>
        <w:rPr>
          <w:sz w:val="28"/>
          <w:szCs w:val="28"/>
        </w:rPr>
        <w:t xml:space="preserve"> работников администрации компьютерной </w:t>
      </w:r>
      <w:r w:rsidR="008E0EBF">
        <w:rPr>
          <w:sz w:val="28"/>
          <w:szCs w:val="28"/>
        </w:rPr>
        <w:t>и орг</w:t>
      </w:r>
      <w:r>
        <w:rPr>
          <w:sz w:val="28"/>
          <w:szCs w:val="28"/>
        </w:rPr>
        <w:t>техникой</w:t>
      </w:r>
      <w:r w:rsidR="008E0EBF">
        <w:rPr>
          <w:sz w:val="28"/>
          <w:szCs w:val="28"/>
        </w:rPr>
        <w:t>;</w:t>
      </w:r>
    </w:p>
    <w:p w:rsidR="008E0EBF" w:rsidRDefault="008E0EBF">
      <w:pPr>
        <w:rPr>
          <w:sz w:val="28"/>
          <w:szCs w:val="28"/>
        </w:rPr>
      </w:pPr>
      <w:r>
        <w:rPr>
          <w:sz w:val="28"/>
          <w:szCs w:val="28"/>
        </w:rPr>
        <w:t>- использование в своей работе цифровых подписей для получения и отправки необходимых документов;</w:t>
      </w:r>
    </w:p>
    <w:p w:rsidR="00FB7234" w:rsidRDefault="008E0EB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A55CE">
        <w:rPr>
          <w:sz w:val="28"/>
          <w:szCs w:val="28"/>
        </w:rPr>
        <w:t xml:space="preserve"> работа сотрудников отделов администрации в сети правительства  и использование сервисов интернет</w:t>
      </w:r>
      <w:r>
        <w:rPr>
          <w:sz w:val="28"/>
          <w:szCs w:val="28"/>
        </w:rPr>
        <w:t>.</w:t>
      </w:r>
    </w:p>
    <w:p w:rsidR="008E0EBF" w:rsidRPr="008E0EBF" w:rsidRDefault="008E0EBF">
      <w:pPr>
        <w:rPr>
          <w:b/>
          <w:sz w:val="28"/>
          <w:szCs w:val="28"/>
        </w:rPr>
      </w:pPr>
    </w:p>
    <w:p w:rsidR="00FB7234" w:rsidRDefault="008E0EBF">
      <w:pPr>
        <w:rPr>
          <w:b/>
          <w:sz w:val="28"/>
          <w:szCs w:val="28"/>
        </w:rPr>
      </w:pPr>
      <w:r w:rsidRPr="008E0EBF">
        <w:rPr>
          <w:b/>
          <w:sz w:val="28"/>
          <w:szCs w:val="28"/>
        </w:rPr>
        <w:t>1.</w:t>
      </w:r>
      <w:r w:rsidR="00AA55CE" w:rsidRPr="008E0EBF">
        <w:rPr>
          <w:b/>
          <w:sz w:val="28"/>
          <w:szCs w:val="28"/>
        </w:rPr>
        <w:t>Оснащение отделов администр</w:t>
      </w:r>
      <w:r>
        <w:rPr>
          <w:b/>
          <w:sz w:val="28"/>
          <w:szCs w:val="28"/>
        </w:rPr>
        <w:t>ации компьютерной и оргтехникой</w:t>
      </w:r>
    </w:p>
    <w:p w:rsidR="001D03E1" w:rsidRPr="008E0EBF" w:rsidRDefault="001D03E1">
      <w:pPr>
        <w:rPr>
          <w:b/>
          <w:sz w:val="28"/>
          <w:szCs w:val="28"/>
        </w:rPr>
      </w:pPr>
    </w:p>
    <w:p w:rsidR="00FB7234" w:rsidRDefault="00AA55CE">
      <w:pPr>
        <w:rPr>
          <w:sz w:val="28"/>
          <w:szCs w:val="28"/>
        </w:rPr>
      </w:pPr>
      <w:r>
        <w:rPr>
          <w:sz w:val="28"/>
          <w:szCs w:val="28"/>
        </w:rPr>
        <w:t xml:space="preserve">Оснащенность компьютерами, периферийным оборудованием, оргтехникой </w:t>
      </w:r>
      <w:r w:rsidR="005F70AF">
        <w:rPr>
          <w:sz w:val="28"/>
          <w:szCs w:val="28"/>
        </w:rPr>
        <w:t xml:space="preserve">нашей администрацией </w:t>
      </w:r>
      <w:r>
        <w:rPr>
          <w:sz w:val="28"/>
          <w:szCs w:val="28"/>
        </w:rPr>
        <w:t>одно из лучших в области</w:t>
      </w:r>
      <w:r w:rsidR="005F70AF">
        <w:rPr>
          <w:sz w:val="28"/>
          <w:szCs w:val="28"/>
        </w:rPr>
        <w:t>.</w:t>
      </w:r>
    </w:p>
    <w:p w:rsidR="008E0EBF" w:rsidRDefault="00AA55CE">
      <w:pPr>
        <w:rPr>
          <w:sz w:val="28"/>
          <w:szCs w:val="28"/>
        </w:rPr>
      </w:pPr>
      <w:r>
        <w:rPr>
          <w:sz w:val="28"/>
          <w:szCs w:val="28"/>
        </w:rPr>
        <w:t>Все работники администрации, кто считает</w:t>
      </w:r>
      <w:r w:rsidR="005F70AF">
        <w:rPr>
          <w:sz w:val="28"/>
          <w:szCs w:val="28"/>
        </w:rPr>
        <w:t>,</w:t>
      </w:r>
      <w:r>
        <w:rPr>
          <w:sz w:val="28"/>
          <w:szCs w:val="28"/>
        </w:rPr>
        <w:t xml:space="preserve"> что компьютер будет помощником их работе – работают за компьютеро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это 100 процентов работников  </w:t>
      </w:r>
      <w:r w:rsidR="002666F3">
        <w:rPr>
          <w:sz w:val="28"/>
          <w:szCs w:val="28"/>
        </w:rPr>
        <w:t xml:space="preserve">на </w:t>
      </w:r>
      <w:r>
        <w:rPr>
          <w:sz w:val="28"/>
          <w:szCs w:val="28"/>
        </w:rPr>
        <w:t>11</w:t>
      </w:r>
      <w:r w:rsidR="008E0EBF">
        <w:rPr>
          <w:sz w:val="28"/>
          <w:szCs w:val="28"/>
        </w:rPr>
        <w:t>8</w:t>
      </w:r>
      <w:r>
        <w:rPr>
          <w:sz w:val="28"/>
          <w:szCs w:val="28"/>
        </w:rPr>
        <w:t xml:space="preserve"> рабочих мест</w:t>
      </w:r>
      <w:r w:rsidR="002666F3">
        <w:rPr>
          <w:sz w:val="28"/>
          <w:szCs w:val="28"/>
        </w:rPr>
        <w:t>ах</w:t>
      </w:r>
      <w:r>
        <w:rPr>
          <w:sz w:val="28"/>
          <w:szCs w:val="28"/>
        </w:rPr>
        <w:t xml:space="preserve"> которых установлены</w:t>
      </w:r>
      <w:r w:rsidR="008E0EBF">
        <w:rPr>
          <w:sz w:val="28"/>
          <w:szCs w:val="28"/>
        </w:rPr>
        <w:t>:</w:t>
      </w:r>
    </w:p>
    <w:p w:rsidR="008E0EBF" w:rsidRDefault="008E0EBF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AA55CE">
        <w:rPr>
          <w:sz w:val="28"/>
          <w:szCs w:val="28"/>
        </w:rPr>
        <w:t>ринтеры – 90 штук, сканеры 40 штук, МФУ со сканером – 30 штук</w:t>
      </w:r>
      <w:r>
        <w:rPr>
          <w:sz w:val="28"/>
          <w:szCs w:val="28"/>
        </w:rPr>
        <w:t>;</w:t>
      </w:r>
    </w:p>
    <w:p w:rsidR="008E0EBF" w:rsidRDefault="008E0EBF" w:rsidP="008E0EBF">
      <w:pPr>
        <w:rPr>
          <w:sz w:val="28"/>
          <w:szCs w:val="28"/>
        </w:rPr>
      </w:pPr>
      <w:r>
        <w:rPr>
          <w:sz w:val="28"/>
          <w:szCs w:val="28"/>
        </w:rPr>
        <w:t>- копировальные аппараты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иА3 – 23 штуки;</w:t>
      </w:r>
    </w:p>
    <w:p w:rsidR="008E0EBF" w:rsidRDefault="008E0EBF" w:rsidP="008E0EBF">
      <w:pPr>
        <w:rPr>
          <w:sz w:val="28"/>
          <w:szCs w:val="28"/>
        </w:rPr>
      </w:pPr>
      <w:r>
        <w:rPr>
          <w:sz w:val="28"/>
          <w:szCs w:val="28"/>
        </w:rPr>
        <w:t>- факсимильные аппараты -26 штук.</w:t>
      </w:r>
    </w:p>
    <w:p w:rsidR="00A40852" w:rsidRDefault="008E0EBF">
      <w:pPr>
        <w:rPr>
          <w:sz w:val="28"/>
          <w:szCs w:val="28"/>
        </w:rPr>
      </w:pPr>
      <w:r>
        <w:rPr>
          <w:sz w:val="28"/>
          <w:szCs w:val="28"/>
        </w:rPr>
        <w:t>Закуплено и установлено в 2015</w:t>
      </w:r>
      <w:r w:rsidR="00A40852">
        <w:rPr>
          <w:sz w:val="28"/>
          <w:szCs w:val="28"/>
        </w:rPr>
        <w:t xml:space="preserve"> на рабочие места сотрудников администрации:</w:t>
      </w:r>
    </w:p>
    <w:p w:rsidR="002833D4" w:rsidRDefault="00A4085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E0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МФУ </w:t>
      </w:r>
      <w:r w:rsidR="00AA55CE">
        <w:rPr>
          <w:sz w:val="28"/>
          <w:szCs w:val="28"/>
        </w:rPr>
        <w:t xml:space="preserve"> оснащен</w:t>
      </w:r>
      <w:r>
        <w:rPr>
          <w:sz w:val="28"/>
          <w:szCs w:val="28"/>
        </w:rPr>
        <w:t>н</w:t>
      </w:r>
      <w:r w:rsidR="00AA55CE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55CE">
        <w:rPr>
          <w:sz w:val="28"/>
          <w:szCs w:val="28"/>
        </w:rPr>
        <w:t xml:space="preserve"> потоковыми сканерами, что упрощает</w:t>
      </w:r>
      <w:r>
        <w:rPr>
          <w:sz w:val="28"/>
          <w:szCs w:val="28"/>
        </w:rPr>
        <w:t xml:space="preserve">, убыстряет </w:t>
      </w:r>
      <w:r w:rsidR="00AA55CE">
        <w:rPr>
          <w:sz w:val="28"/>
          <w:szCs w:val="28"/>
        </w:rPr>
        <w:t xml:space="preserve"> работу по сканированию документов</w:t>
      </w:r>
      <w:r w:rsidR="002833D4">
        <w:rPr>
          <w:sz w:val="28"/>
          <w:szCs w:val="28"/>
        </w:rPr>
        <w:t>;</w:t>
      </w:r>
    </w:p>
    <w:p w:rsidR="00FB7234" w:rsidRPr="002833D4" w:rsidRDefault="002833D4">
      <w:pPr>
        <w:rPr>
          <w:sz w:val="28"/>
          <w:szCs w:val="28"/>
        </w:rPr>
      </w:pPr>
      <w:r>
        <w:rPr>
          <w:sz w:val="28"/>
          <w:szCs w:val="28"/>
        </w:rPr>
        <w:t xml:space="preserve">- 11 новых компьютеров </w:t>
      </w:r>
      <w:r w:rsidR="008747F5">
        <w:rPr>
          <w:sz w:val="28"/>
          <w:szCs w:val="28"/>
        </w:rPr>
        <w:t>(</w:t>
      </w:r>
      <w:r>
        <w:rPr>
          <w:sz w:val="28"/>
          <w:szCs w:val="28"/>
        </w:rPr>
        <w:t xml:space="preserve">на замену технически устаревших) с ОС </w:t>
      </w:r>
      <w:r w:rsidR="00AA55C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 w:rsidRPr="002833D4">
        <w:rPr>
          <w:sz w:val="28"/>
          <w:szCs w:val="28"/>
        </w:rPr>
        <w:t xml:space="preserve"> 7</w:t>
      </w:r>
      <w:r>
        <w:rPr>
          <w:sz w:val="28"/>
          <w:szCs w:val="28"/>
          <w:lang w:val="en-US"/>
        </w:rPr>
        <w:t>pr</w:t>
      </w:r>
      <w:r w:rsidR="005F70AF">
        <w:rPr>
          <w:sz w:val="28"/>
          <w:szCs w:val="28"/>
        </w:rPr>
        <w:t xml:space="preserve"> (снятые компьютеры пошли на замену менее мощных комп</w:t>
      </w:r>
      <w:r w:rsidR="002666F3">
        <w:rPr>
          <w:sz w:val="28"/>
          <w:szCs w:val="28"/>
        </w:rPr>
        <w:t>ьютеров в отделах администрации</w:t>
      </w:r>
      <w:r w:rsidR="005F70AF">
        <w:rPr>
          <w:sz w:val="28"/>
          <w:szCs w:val="28"/>
        </w:rPr>
        <w:t>)</w:t>
      </w:r>
      <w:r w:rsidRPr="002833D4">
        <w:rPr>
          <w:sz w:val="28"/>
          <w:szCs w:val="28"/>
        </w:rPr>
        <w:t>;</w:t>
      </w:r>
    </w:p>
    <w:p w:rsidR="002833D4" w:rsidRDefault="002833D4">
      <w:pPr>
        <w:rPr>
          <w:sz w:val="28"/>
          <w:szCs w:val="28"/>
        </w:rPr>
      </w:pPr>
      <w:r w:rsidRPr="002833D4">
        <w:rPr>
          <w:sz w:val="28"/>
          <w:szCs w:val="28"/>
        </w:rPr>
        <w:t>-</w:t>
      </w:r>
      <w:r>
        <w:rPr>
          <w:sz w:val="28"/>
          <w:szCs w:val="28"/>
        </w:rPr>
        <w:t xml:space="preserve"> новый лазерный факс в приемную главы администрации</w:t>
      </w:r>
      <w:r w:rsidR="005F70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печатает </w:t>
      </w:r>
      <w:proofErr w:type="spellStart"/>
      <w:r>
        <w:rPr>
          <w:sz w:val="28"/>
          <w:szCs w:val="28"/>
        </w:rPr>
        <w:t>факсовые</w:t>
      </w:r>
      <w:proofErr w:type="spellEnd"/>
      <w:r>
        <w:rPr>
          <w:sz w:val="28"/>
          <w:szCs w:val="28"/>
        </w:rPr>
        <w:t xml:space="preserve"> сообщения на стандартном листе бумаги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что упрощает работу  при дальнейшей обработке (сканировании этого документа)  в системе СЭД</w:t>
      </w:r>
      <w:r w:rsidR="005F70AF">
        <w:rPr>
          <w:sz w:val="28"/>
          <w:szCs w:val="28"/>
        </w:rPr>
        <w:t>;</w:t>
      </w:r>
    </w:p>
    <w:p w:rsidR="005F70AF" w:rsidRPr="002833D4" w:rsidRDefault="005F70A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-получен от правительства  Ленобласти для развития системы СЭД – потоковый сканер, сканер </w:t>
      </w:r>
      <w:proofErr w:type="spellStart"/>
      <w:r>
        <w:rPr>
          <w:sz w:val="28"/>
          <w:szCs w:val="28"/>
        </w:rPr>
        <w:t>штрихкода</w:t>
      </w:r>
      <w:proofErr w:type="spellEnd"/>
      <w:r>
        <w:rPr>
          <w:sz w:val="28"/>
          <w:szCs w:val="28"/>
        </w:rPr>
        <w:t>, принтер штрих кода.</w:t>
      </w:r>
    </w:p>
    <w:p w:rsidR="00A40852" w:rsidRDefault="00A40852">
      <w:pPr>
        <w:rPr>
          <w:sz w:val="28"/>
          <w:szCs w:val="28"/>
        </w:rPr>
      </w:pPr>
    </w:p>
    <w:p w:rsidR="00FB7234" w:rsidRDefault="0028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A55CE">
        <w:rPr>
          <w:sz w:val="28"/>
          <w:szCs w:val="28"/>
        </w:rPr>
        <w:t xml:space="preserve">Главной проблемой в настоящий момент является устаревшие компьютеры во многих подразделениях администрации. </w:t>
      </w:r>
    </w:p>
    <w:p w:rsidR="00FB7234" w:rsidRDefault="00AA55CE">
      <w:pPr>
        <w:rPr>
          <w:sz w:val="28"/>
          <w:szCs w:val="28"/>
        </w:rPr>
      </w:pPr>
      <w:r>
        <w:rPr>
          <w:sz w:val="28"/>
          <w:szCs w:val="28"/>
        </w:rPr>
        <w:t>Что такое термин устаревший  компьютер – компьютер состоит монитора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истемного блока, источника бесперебойного питания, периферийного оборудования – принтеров. Мониторы, сканеры, </w:t>
      </w:r>
      <w:proofErr w:type="gramStart"/>
      <w:r>
        <w:rPr>
          <w:sz w:val="28"/>
          <w:szCs w:val="28"/>
        </w:rPr>
        <w:t>принтеры</w:t>
      </w:r>
      <w:proofErr w:type="gramEnd"/>
      <w:r>
        <w:rPr>
          <w:sz w:val="28"/>
          <w:szCs w:val="28"/>
        </w:rPr>
        <w:t xml:space="preserve"> как правило служат очень долго и без особых проблем, а системные блок очень быстро стареют. В чем причин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системный блок состоит  из двух главных компонентов -  так называемого «Железа» и  операционной-системы.</w:t>
      </w:r>
    </w:p>
    <w:p w:rsidR="00FB7234" w:rsidRDefault="00AA55CE">
      <w:pPr>
        <w:rPr>
          <w:sz w:val="28"/>
          <w:szCs w:val="28"/>
        </w:rPr>
      </w:pPr>
      <w:r>
        <w:rPr>
          <w:sz w:val="28"/>
          <w:szCs w:val="28"/>
        </w:rPr>
        <w:t xml:space="preserve">Все системные </w:t>
      </w:r>
      <w:proofErr w:type="gramStart"/>
      <w:r>
        <w:rPr>
          <w:sz w:val="28"/>
          <w:szCs w:val="28"/>
        </w:rPr>
        <w:t>блоки</w:t>
      </w:r>
      <w:proofErr w:type="gramEnd"/>
      <w:r>
        <w:rPr>
          <w:sz w:val="28"/>
          <w:szCs w:val="28"/>
        </w:rPr>
        <w:t xml:space="preserve"> указанные в подлежащих замене имеют устаревшее (не производительное «железо» и главное устаревшую операционную систему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XP</w:t>
      </w:r>
      <w:r>
        <w:rPr>
          <w:sz w:val="28"/>
          <w:szCs w:val="28"/>
        </w:rPr>
        <w:t xml:space="preserve"> -  поддержка этой ОС прекращена </w:t>
      </w:r>
      <w:r w:rsidR="005F70AF">
        <w:rPr>
          <w:sz w:val="28"/>
          <w:szCs w:val="28"/>
        </w:rPr>
        <w:t xml:space="preserve"> компанией </w:t>
      </w:r>
      <w:r w:rsidR="005F70AF">
        <w:rPr>
          <w:sz w:val="28"/>
          <w:szCs w:val="28"/>
          <w:lang w:val="en-US"/>
        </w:rPr>
        <w:t>Microsoft</w:t>
      </w:r>
      <w:r w:rsidR="005F70AF" w:rsidRPr="005F70AF">
        <w:rPr>
          <w:sz w:val="28"/>
          <w:szCs w:val="28"/>
        </w:rPr>
        <w:t xml:space="preserve"> </w:t>
      </w:r>
      <w:r w:rsidR="005F70AF">
        <w:rPr>
          <w:sz w:val="28"/>
          <w:szCs w:val="28"/>
        </w:rPr>
        <w:t xml:space="preserve"> два года</w:t>
      </w:r>
      <w:r>
        <w:rPr>
          <w:sz w:val="28"/>
          <w:szCs w:val="28"/>
        </w:rPr>
        <w:t xml:space="preserve"> назад в апреле 2014 года.</w:t>
      </w:r>
    </w:p>
    <w:p w:rsidR="005F70AF" w:rsidRDefault="00AA55CE">
      <w:pPr>
        <w:rPr>
          <w:sz w:val="28"/>
          <w:szCs w:val="28"/>
        </w:rPr>
      </w:pPr>
      <w:r>
        <w:rPr>
          <w:sz w:val="28"/>
          <w:szCs w:val="28"/>
        </w:rPr>
        <w:t>Эти компьютеры  работоспособны – позволяют работать с документам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бумажками, а вот сервисы интернет – для них большая проблема, т.к. это несет задержку в работе – причин много! </w:t>
      </w:r>
    </w:p>
    <w:p w:rsidR="00FB7234" w:rsidRDefault="00AA55CE">
      <w:pPr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gramStart"/>
      <w:r>
        <w:rPr>
          <w:sz w:val="28"/>
          <w:szCs w:val="28"/>
        </w:rPr>
        <w:t>правило</w:t>
      </w:r>
      <w:proofErr w:type="gramEnd"/>
      <w:r>
        <w:rPr>
          <w:sz w:val="28"/>
          <w:szCs w:val="28"/>
        </w:rPr>
        <w:t xml:space="preserve"> на </w:t>
      </w:r>
      <w:r w:rsidR="005F70AF">
        <w:rPr>
          <w:sz w:val="28"/>
          <w:szCs w:val="28"/>
        </w:rPr>
        <w:t xml:space="preserve">этих компьютерах </w:t>
      </w:r>
      <w:r>
        <w:rPr>
          <w:sz w:val="28"/>
          <w:szCs w:val="28"/>
        </w:rPr>
        <w:t xml:space="preserve"> не работают со специальным прикладным программным обеспечением.  Часть из них получена от администрации Лужского городского поселения.</w:t>
      </w:r>
    </w:p>
    <w:p w:rsidR="00FB7234" w:rsidRDefault="002833D4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AA55CE">
        <w:rPr>
          <w:sz w:val="28"/>
          <w:szCs w:val="28"/>
        </w:rPr>
        <w:t>оличество компьютеров (системных блоков) подлежащих замене</w:t>
      </w:r>
      <w:r>
        <w:rPr>
          <w:sz w:val="28"/>
          <w:szCs w:val="28"/>
        </w:rPr>
        <w:t xml:space="preserve"> в отделах и комитетах администрации</w:t>
      </w:r>
      <w:r w:rsidR="00AA55CE">
        <w:rPr>
          <w:sz w:val="28"/>
          <w:szCs w:val="28"/>
        </w:rPr>
        <w:t>:</w:t>
      </w:r>
    </w:p>
    <w:p w:rsidR="00BC33DD" w:rsidRPr="00BC33DD" w:rsidRDefault="00BC33DD" w:rsidP="00BC33DD">
      <w:pPr>
        <w:jc w:val="both"/>
        <w:rPr>
          <w:color w:val="383A3A"/>
          <w:sz w:val="28"/>
          <w:szCs w:val="28"/>
        </w:rPr>
      </w:pPr>
      <w:r w:rsidRPr="00BC33DD">
        <w:rPr>
          <w:color w:val="383A3A"/>
          <w:sz w:val="28"/>
          <w:szCs w:val="28"/>
        </w:rPr>
        <w:t>-</w:t>
      </w:r>
      <w:r w:rsidRPr="00BC33DD">
        <w:rPr>
          <w:color w:val="383A3A"/>
          <w:sz w:val="28"/>
          <w:szCs w:val="28"/>
          <w:u w:val="single"/>
        </w:rPr>
        <w:t>комитет образования</w:t>
      </w:r>
      <w:r w:rsidRPr="00BC33DD">
        <w:rPr>
          <w:color w:val="383A3A"/>
          <w:sz w:val="28"/>
          <w:szCs w:val="28"/>
        </w:rPr>
        <w:t xml:space="preserve"> – подлежит замене 6(шесть) компьютеров;</w:t>
      </w:r>
    </w:p>
    <w:p w:rsidR="00BC33DD" w:rsidRPr="00BC33DD" w:rsidRDefault="00BC33DD" w:rsidP="00BC33DD">
      <w:pPr>
        <w:jc w:val="both"/>
        <w:rPr>
          <w:color w:val="383A3A"/>
          <w:sz w:val="28"/>
          <w:szCs w:val="28"/>
        </w:rPr>
      </w:pPr>
      <w:r w:rsidRPr="00BC33DD">
        <w:rPr>
          <w:color w:val="383A3A"/>
          <w:sz w:val="28"/>
          <w:szCs w:val="28"/>
        </w:rPr>
        <w:t>-</w:t>
      </w:r>
      <w:r w:rsidRPr="00BC33DD">
        <w:rPr>
          <w:color w:val="383A3A"/>
          <w:sz w:val="28"/>
          <w:szCs w:val="28"/>
          <w:u w:val="single"/>
        </w:rPr>
        <w:t>отдел транспорта, связи и коммунального хозяйства</w:t>
      </w:r>
      <w:r w:rsidRPr="00BC33DD">
        <w:rPr>
          <w:color w:val="383A3A"/>
          <w:sz w:val="28"/>
          <w:szCs w:val="28"/>
        </w:rPr>
        <w:t xml:space="preserve"> – 6(шесть);</w:t>
      </w:r>
    </w:p>
    <w:p w:rsidR="00BC33DD" w:rsidRPr="00BC33DD" w:rsidRDefault="00BC33DD" w:rsidP="00BC33DD">
      <w:pPr>
        <w:jc w:val="both"/>
        <w:rPr>
          <w:color w:val="383A3A"/>
          <w:sz w:val="28"/>
          <w:szCs w:val="28"/>
        </w:rPr>
      </w:pPr>
      <w:r w:rsidRPr="00BC33DD">
        <w:rPr>
          <w:color w:val="383A3A"/>
          <w:sz w:val="28"/>
          <w:szCs w:val="28"/>
        </w:rPr>
        <w:t>-</w:t>
      </w:r>
      <w:r w:rsidRPr="00BC33DD">
        <w:rPr>
          <w:color w:val="383A3A"/>
          <w:sz w:val="28"/>
          <w:szCs w:val="28"/>
          <w:u w:val="single"/>
        </w:rPr>
        <w:t>отдел городского хозяйства</w:t>
      </w:r>
      <w:r w:rsidRPr="00BC33DD">
        <w:rPr>
          <w:color w:val="383A3A"/>
          <w:sz w:val="28"/>
          <w:szCs w:val="28"/>
        </w:rPr>
        <w:t xml:space="preserve"> – 3 (три) компьютера;</w:t>
      </w:r>
    </w:p>
    <w:p w:rsidR="00BC33DD" w:rsidRPr="00BC33DD" w:rsidRDefault="00BC33DD" w:rsidP="00BC33DD">
      <w:pPr>
        <w:jc w:val="both"/>
        <w:rPr>
          <w:color w:val="383A3A"/>
          <w:sz w:val="28"/>
          <w:szCs w:val="28"/>
        </w:rPr>
      </w:pPr>
      <w:r w:rsidRPr="00BC33DD">
        <w:rPr>
          <w:color w:val="383A3A"/>
          <w:sz w:val="28"/>
          <w:szCs w:val="28"/>
        </w:rPr>
        <w:t>-</w:t>
      </w:r>
      <w:r w:rsidRPr="00BC33DD">
        <w:rPr>
          <w:color w:val="383A3A"/>
          <w:sz w:val="28"/>
          <w:szCs w:val="28"/>
          <w:u w:val="single"/>
        </w:rPr>
        <w:t>отдел земельных ресурсов</w:t>
      </w:r>
      <w:r w:rsidRPr="00BC33DD">
        <w:rPr>
          <w:color w:val="383A3A"/>
          <w:sz w:val="28"/>
          <w:szCs w:val="28"/>
        </w:rPr>
        <w:t xml:space="preserve"> (по переданным полномочиям)  – 2 (два) компьютера;</w:t>
      </w:r>
    </w:p>
    <w:p w:rsidR="00BC33DD" w:rsidRPr="00BC33DD" w:rsidRDefault="00BC33DD" w:rsidP="00BC33DD">
      <w:pPr>
        <w:jc w:val="both"/>
        <w:rPr>
          <w:color w:val="383A3A"/>
          <w:sz w:val="28"/>
          <w:szCs w:val="28"/>
        </w:rPr>
      </w:pPr>
      <w:r w:rsidRPr="00BC33DD">
        <w:rPr>
          <w:color w:val="383A3A"/>
          <w:sz w:val="28"/>
          <w:szCs w:val="28"/>
        </w:rPr>
        <w:t xml:space="preserve">- </w:t>
      </w:r>
      <w:r w:rsidRPr="00BC33DD">
        <w:rPr>
          <w:color w:val="383A3A"/>
          <w:sz w:val="28"/>
          <w:szCs w:val="28"/>
          <w:u w:val="single"/>
        </w:rPr>
        <w:t>отдел молодежной политики спорта и культуры</w:t>
      </w:r>
      <w:r w:rsidRPr="00BC33DD">
        <w:rPr>
          <w:color w:val="383A3A"/>
          <w:sz w:val="28"/>
          <w:szCs w:val="28"/>
        </w:rPr>
        <w:t xml:space="preserve"> – 4 (четыре) компьютера;</w:t>
      </w:r>
    </w:p>
    <w:p w:rsidR="00BC33DD" w:rsidRPr="00BC33DD" w:rsidRDefault="00BC33DD" w:rsidP="00BC33DD">
      <w:pPr>
        <w:jc w:val="both"/>
        <w:rPr>
          <w:color w:val="383A3A"/>
          <w:sz w:val="28"/>
          <w:szCs w:val="28"/>
        </w:rPr>
      </w:pPr>
      <w:r w:rsidRPr="00BC33DD">
        <w:rPr>
          <w:color w:val="383A3A"/>
          <w:sz w:val="28"/>
          <w:szCs w:val="28"/>
        </w:rPr>
        <w:t xml:space="preserve">- </w:t>
      </w:r>
      <w:r w:rsidRPr="00BC33DD">
        <w:rPr>
          <w:color w:val="383A3A"/>
          <w:sz w:val="28"/>
          <w:szCs w:val="28"/>
          <w:u w:val="single"/>
        </w:rPr>
        <w:t>сектор финансового контроля</w:t>
      </w:r>
      <w:r w:rsidRPr="00BC33DD">
        <w:rPr>
          <w:color w:val="383A3A"/>
          <w:sz w:val="28"/>
          <w:szCs w:val="28"/>
        </w:rPr>
        <w:t xml:space="preserve"> – 2 (два) компьютера;</w:t>
      </w:r>
    </w:p>
    <w:p w:rsidR="00BC33DD" w:rsidRPr="00BC33DD" w:rsidRDefault="00BC33DD" w:rsidP="00BC33DD">
      <w:pPr>
        <w:jc w:val="both"/>
        <w:rPr>
          <w:color w:val="383A3A"/>
          <w:sz w:val="28"/>
          <w:szCs w:val="28"/>
        </w:rPr>
      </w:pPr>
      <w:r w:rsidRPr="00BC33DD">
        <w:rPr>
          <w:color w:val="383A3A"/>
          <w:sz w:val="28"/>
          <w:szCs w:val="28"/>
        </w:rPr>
        <w:t xml:space="preserve">- </w:t>
      </w:r>
      <w:r w:rsidRPr="00BC33DD">
        <w:rPr>
          <w:color w:val="383A3A"/>
          <w:sz w:val="28"/>
          <w:szCs w:val="28"/>
          <w:u w:val="single"/>
        </w:rPr>
        <w:t>сектор по жилищной политике</w:t>
      </w:r>
      <w:r w:rsidRPr="00BC33DD">
        <w:rPr>
          <w:color w:val="383A3A"/>
          <w:sz w:val="28"/>
          <w:szCs w:val="28"/>
        </w:rPr>
        <w:t xml:space="preserve"> – 1 (один) компьютера;</w:t>
      </w:r>
    </w:p>
    <w:p w:rsidR="00BC33DD" w:rsidRPr="00BC33DD" w:rsidRDefault="00BC33DD" w:rsidP="00BC33DD">
      <w:pPr>
        <w:jc w:val="both"/>
        <w:rPr>
          <w:color w:val="383A3A"/>
          <w:sz w:val="28"/>
          <w:szCs w:val="28"/>
        </w:rPr>
      </w:pPr>
      <w:r w:rsidRPr="00BC33DD">
        <w:rPr>
          <w:color w:val="383A3A"/>
          <w:sz w:val="28"/>
          <w:szCs w:val="28"/>
        </w:rPr>
        <w:t xml:space="preserve">- </w:t>
      </w:r>
      <w:r w:rsidRPr="00BC33DD">
        <w:rPr>
          <w:color w:val="383A3A"/>
          <w:sz w:val="28"/>
          <w:szCs w:val="28"/>
          <w:u w:val="single"/>
        </w:rPr>
        <w:t>общий отдел</w:t>
      </w:r>
      <w:r w:rsidRPr="00BC33DD">
        <w:rPr>
          <w:color w:val="383A3A"/>
          <w:sz w:val="28"/>
          <w:szCs w:val="28"/>
        </w:rPr>
        <w:t xml:space="preserve"> - 2 (два) компьютера;</w:t>
      </w:r>
    </w:p>
    <w:p w:rsidR="00BC33DD" w:rsidRPr="00BC33DD" w:rsidRDefault="00BC33DD" w:rsidP="00BC33DD">
      <w:pPr>
        <w:rPr>
          <w:sz w:val="28"/>
          <w:szCs w:val="28"/>
        </w:rPr>
      </w:pPr>
      <w:r w:rsidRPr="00BC33DD">
        <w:rPr>
          <w:color w:val="383A3A"/>
          <w:sz w:val="28"/>
          <w:szCs w:val="28"/>
        </w:rPr>
        <w:t>-</w:t>
      </w:r>
      <w:r w:rsidRPr="00BC33DD">
        <w:rPr>
          <w:color w:val="383A3A"/>
          <w:sz w:val="28"/>
          <w:szCs w:val="28"/>
          <w:u w:val="single"/>
        </w:rPr>
        <w:t>архивный отдел</w:t>
      </w:r>
      <w:r w:rsidRPr="00BC33DD">
        <w:rPr>
          <w:color w:val="383A3A"/>
          <w:sz w:val="28"/>
          <w:szCs w:val="28"/>
        </w:rPr>
        <w:t xml:space="preserve"> - 3 (три) компьютера</w:t>
      </w:r>
      <w:r w:rsidRPr="00BC33DD">
        <w:rPr>
          <w:sz w:val="28"/>
          <w:szCs w:val="28"/>
        </w:rPr>
        <w:t xml:space="preserve"> </w:t>
      </w:r>
    </w:p>
    <w:p w:rsidR="00BC33DD" w:rsidRDefault="00BC33DD" w:rsidP="00BC33DD">
      <w:pPr>
        <w:rPr>
          <w:sz w:val="28"/>
          <w:szCs w:val="28"/>
        </w:rPr>
      </w:pPr>
      <w:r w:rsidRPr="00BC33DD">
        <w:rPr>
          <w:sz w:val="28"/>
          <w:szCs w:val="28"/>
        </w:rPr>
        <w:t xml:space="preserve">- </w:t>
      </w:r>
      <w:r w:rsidRPr="00BC33DD">
        <w:rPr>
          <w:sz w:val="28"/>
          <w:szCs w:val="28"/>
          <w:u w:val="single"/>
        </w:rPr>
        <w:t>юридический отдел</w:t>
      </w:r>
      <w:r w:rsidRPr="00BC33D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 компьютер.</w:t>
      </w:r>
    </w:p>
    <w:p w:rsidR="00FB7234" w:rsidRDefault="00BC33DD">
      <w:pPr>
        <w:rPr>
          <w:sz w:val="28"/>
          <w:szCs w:val="28"/>
        </w:rPr>
      </w:pPr>
      <w:r>
        <w:rPr>
          <w:sz w:val="28"/>
          <w:szCs w:val="28"/>
        </w:rPr>
        <w:t xml:space="preserve">Всего необходимо заменить  30  компьютеров, и </w:t>
      </w:r>
      <w:r w:rsidR="00AA55CE">
        <w:rPr>
          <w:sz w:val="28"/>
          <w:szCs w:val="28"/>
        </w:rPr>
        <w:t xml:space="preserve"> менять «железо» необходимо </w:t>
      </w:r>
      <w:r>
        <w:rPr>
          <w:sz w:val="28"/>
          <w:szCs w:val="28"/>
        </w:rPr>
        <w:t>в комплекте с операционной системой.</w:t>
      </w:r>
    </w:p>
    <w:p w:rsidR="003B17E2" w:rsidRDefault="003B17E2" w:rsidP="003B17E2">
      <w:pPr>
        <w:rPr>
          <w:sz w:val="28"/>
          <w:szCs w:val="28"/>
        </w:rPr>
      </w:pPr>
    </w:p>
    <w:p w:rsidR="003B17E2" w:rsidRDefault="003B17E2" w:rsidP="003B17E2">
      <w:pPr>
        <w:rPr>
          <w:sz w:val="28"/>
          <w:szCs w:val="28"/>
        </w:rPr>
      </w:pPr>
    </w:p>
    <w:p w:rsidR="003B17E2" w:rsidRDefault="003B17E2" w:rsidP="003B17E2">
      <w:pPr>
        <w:rPr>
          <w:b/>
          <w:sz w:val="28"/>
          <w:szCs w:val="28"/>
        </w:rPr>
      </w:pPr>
      <w:r w:rsidRPr="003B17E2">
        <w:rPr>
          <w:b/>
          <w:sz w:val="28"/>
          <w:szCs w:val="28"/>
        </w:rPr>
        <w:t>2. Использование в своей работе цифровых подписей для получения и отправки необходимых документов:</w:t>
      </w:r>
    </w:p>
    <w:p w:rsidR="001D03E1" w:rsidRPr="003B17E2" w:rsidRDefault="001D03E1" w:rsidP="003B17E2">
      <w:pPr>
        <w:rPr>
          <w:b/>
          <w:sz w:val="28"/>
          <w:szCs w:val="28"/>
        </w:rPr>
      </w:pPr>
    </w:p>
    <w:p w:rsidR="003B17E2" w:rsidRDefault="002600A5" w:rsidP="009B4A6F">
      <w:pPr>
        <w:rPr>
          <w:sz w:val="28"/>
          <w:szCs w:val="28"/>
        </w:rPr>
      </w:pPr>
      <w:r w:rsidRPr="002600A5">
        <w:rPr>
          <w:sz w:val="28"/>
          <w:szCs w:val="28"/>
        </w:rPr>
        <w:t>В</w:t>
      </w:r>
      <w:r w:rsidR="003B17E2" w:rsidRPr="002600A5">
        <w:rPr>
          <w:sz w:val="28"/>
          <w:szCs w:val="28"/>
        </w:rPr>
        <w:t xml:space="preserve">  </w:t>
      </w:r>
      <w:r w:rsidR="003B17E2">
        <w:rPr>
          <w:sz w:val="28"/>
          <w:szCs w:val="28"/>
        </w:rPr>
        <w:t>2015 году произошел качественный прорыв работы с запросами информации с использование цифровых подписей</w:t>
      </w:r>
      <w:r>
        <w:rPr>
          <w:sz w:val="28"/>
          <w:szCs w:val="28"/>
        </w:rPr>
        <w:t xml:space="preserve">, </w:t>
      </w:r>
      <w:r w:rsidR="003B17E2">
        <w:rPr>
          <w:sz w:val="28"/>
          <w:szCs w:val="28"/>
        </w:rPr>
        <w:t xml:space="preserve"> </w:t>
      </w:r>
      <w:proofErr w:type="gramStart"/>
      <w:r w:rsidR="003B17E2">
        <w:rPr>
          <w:sz w:val="28"/>
          <w:szCs w:val="28"/>
        </w:rPr>
        <w:t xml:space="preserve">заработал полностью удостоверяющий центр правительства Ленинградской области и все </w:t>
      </w:r>
      <w:r w:rsidR="003B17E2">
        <w:rPr>
          <w:sz w:val="28"/>
          <w:szCs w:val="28"/>
        </w:rPr>
        <w:lastRenderedPageBreak/>
        <w:t>цифровые подписи администрация получала</w:t>
      </w:r>
      <w:proofErr w:type="gramEnd"/>
      <w:r w:rsidR="003B17E2">
        <w:rPr>
          <w:sz w:val="28"/>
          <w:szCs w:val="28"/>
        </w:rPr>
        <w:t xml:space="preserve"> в нем бесплатно, денег мы на это не тратили</w:t>
      </w:r>
      <w:r>
        <w:rPr>
          <w:sz w:val="28"/>
          <w:szCs w:val="28"/>
        </w:rPr>
        <w:t>;</w:t>
      </w:r>
    </w:p>
    <w:p w:rsidR="002600A5" w:rsidRDefault="002600A5" w:rsidP="009B4A6F">
      <w:pPr>
        <w:rPr>
          <w:sz w:val="28"/>
          <w:szCs w:val="28"/>
        </w:rPr>
      </w:pPr>
      <w:r>
        <w:rPr>
          <w:sz w:val="28"/>
          <w:szCs w:val="28"/>
        </w:rPr>
        <w:t>Успешно используют в своей работе  ЦП следующие отделы и комитеты:</w:t>
      </w:r>
    </w:p>
    <w:p w:rsidR="009B4A6F" w:rsidRPr="009B4A6F" w:rsidRDefault="009B4A6F" w:rsidP="009B4A6F">
      <w:pPr>
        <w:rPr>
          <w:sz w:val="28"/>
          <w:szCs w:val="28"/>
        </w:rPr>
      </w:pPr>
      <w:r w:rsidRPr="009B4A6F">
        <w:rPr>
          <w:sz w:val="28"/>
          <w:szCs w:val="28"/>
        </w:rPr>
        <w:t xml:space="preserve">Комитет по управлению муниципальным имуществом </w:t>
      </w:r>
      <w:r>
        <w:rPr>
          <w:sz w:val="28"/>
          <w:szCs w:val="28"/>
        </w:rPr>
        <w:t xml:space="preserve"> - 10 ЦП (работа с порталом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);</w:t>
      </w:r>
      <w:r w:rsidRPr="009B4A6F">
        <w:rPr>
          <w:sz w:val="28"/>
          <w:szCs w:val="28"/>
        </w:rPr>
        <w:t xml:space="preserve"> </w:t>
      </w:r>
    </w:p>
    <w:p w:rsidR="009B4A6F" w:rsidRPr="009B4A6F" w:rsidRDefault="009B4A6F" w:rsidP="009B4A6F">
      <w:pPr>
        <w:rPr>
          <w:sz w:val="28"/>
          <w:szCs w:val="28"/>
        </w:rPr>
      </w:pPr>
      <w:r w:rsidRPr="00304753">
        <w:rPr>
          <w:sz w:val="28"/>
          <w:szCs w:val="28"/>
          <w:u w:val="single"/>
        </w:rPr>
        <w:t>Комитет экономического развития  и АПК</w:t>
      </w:r>
      <w:r w:rsidRPr="009B4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B4A6F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ЦП </w:t>
      </w:r>
      <w:r w:rsidR="00304753">
        <w:rPr>
          <w:sz w:val="28"/>
          <w:szCs w:val="28"/>
        </w:rPr>
        <w:t>(</w:t>
      </w:r>
      <w:r>
        <w:rPr>
          <w:sz w:val="28"/>
          <w:szCs w:val="28"/>
        </w:rPr>
        <w:t xml:space="preserve">работа с порталом </w:t>
      </w:r>
      <w:proofErr w:type="spellStart"/>
      <w:r w:rsidR="00304753">
        <w:rPr>
          <w:sz w:val="28"/>
          <w:szCs w:val="28"/>
        </w:rPr>
        <w:t>Г</w:t>
      </w:r>
      <w:r>
        <w:rPr>
          <w:sz w:val="28"/>
          <w:szCs w:val="28"/>
        </w:rPr>
        <w:t>осзакупок</w:t>
      </w:r>
      <w:proofErr w:type="spellEnd"/>
      <w:r>
        <w:rPr>
          <w:sz w:val="28"/>
          <w:szCs w:val="28"/>
        </w:rPr>
        <w:t>,</w:t>
      </w:r>
      <w:r w:rsidR="00304753">
        <w:rPr>
          <w:sz w:val="28"/>
          <w:szCs w:val="28"/>
        </w:rPr>
        <w:t xml:space="preserve"> торговой площадкой Сбербанка, системой </w:t>
      </w:r>
      <w:r>
        <w:rPr>
          <w:sz w:val="28"/>
          <w:szCs w:val="28"/>
        </w:rPr>
        <w:t xml:space="preserve">  ГАС «Управление);</w:t>
      </w:r>
    </w:p>
    <w:p w:rsidR="009B4A6F" w:rsidRPr="009B4A6F" w:rsidRDefault="009B4A6F" w:rsidP="009B4A6F">
      <w:pPr>
        <w:rPr>
          <w:sz w:val="28"/>
          <w:szCs w:val="28"/>
        </w:rPr>
      </w:pPr>
      <w:r w:rsidRPr="00304753">
        <w:rPr>
          <w:sz w:val="28"/>
          <w:szCs w:val="28"/>
          <w:u w:val="single"/>
        </w:rPr>
        <w:t>Отдел бухгалтерского учета</w:t>
      </w:r>
      <w:r>
        <w:rPr>
          <w:sz w:val="28"/>
          <w:szCs w:val="28"/>
        </w:rPr>
        <w:t xml:space="preserve">  - </w:t>
      </w:r>
      <w:r w:rsidRPr="009B4A6F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ЦП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работа в системе СУФД Казначейства по Ленобласти,  отчетность через интернет ПФР, ФНС, ФСС</w:t>
      </w:r>
      <w:r w:rsidR="00601789">
        <w:rPr>
          <w:sz w:val="28"/>
          <w:szCs w:val="28"/>
        </w:rPr>
        <w:t>, Сбербанком</w:t>
      </w:r>
      <w:r>
        <w:rPr>
          <w:sz w:val="28"/>
          <w:szCs w:val="28"/>
        </w:rPr>
        <w:t>)</w:t>
      </w:r>
    </w:p>
    <w:p w:rsidR="009B4A6F" w:rsidRPr="009B4A6F" w:rsidRDefault="009B4A6F" w:rsidP="009B4A6F">
      <w:pPr>
        <w:rPr>
          <w:sz w:val="28"/>
          <w:szCs w:val="28"/>
        </w:rPr>
      </w:pPr>
      <w:r w:rsidRPr="00304753">
        <w:rPr>
          <w:sz w:val="28"/>
          <w:szCs w:val="28"/>
          <w:u w:val="single"/>
        </w:rPr>
        <w:t>Отдел транспорта связи и КХ</w:t>
      </w:r>
      <w:r w:rsidRPr="009B4A6F">
        <w:rPr>
          <w:sz w:val="28"/>
          <w:szCs w:val="28"/>
        </w:rPr>
        <w:t xml:space="preserve"> </w:t>
      </w:r>
      <w:r>
        <w:rPr>
          <w:sz w:val="28"/>
          <w:szCs w:val="28"/>
        </w:rPr>
        <w:t>- 2</w:t>
      </w:r>
      <w:r w:rsidRPr="009B4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ЦП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работа в системе ГИС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>»;</w:t>
      </w:r>
      <w:r w:rsidR="002666F3">
        <w:rPr>
          <w:sz w:val="28"/>
          <w:szCs w:val="28"/>
        </w:rPr>
        <w:t xml:space="preserve"> работа в региональной системе РГИС тарифное регулирование.)</w:t>
      </w:r>
    </w:p>
    <w:p w:rsidR="009B4A6F" w:rsidRPr="009B4A6F" w:rsidRDefault="009B4A6F" w:rsidP="009B4A6F">
      <w:pPr>
        <w:rPr>
          <w:sz w:val="28"/>
          <w:szCs w:val="28"/>
        </w:rPr>
      </w:pPr>
      <w:r w:rsidRPr="00304753">
        <w:rPr>
          <w:sz w:val="28"/>
          <w:szCs w:val="28"/>
          <w:u w:val="single"/>
        </w:rPr>
        <w:t>Архивный отдел</w:t>
      </w:r>
      <w:r>
        <w:rPr>
          <w:sz w:val="28"/>
          <w:szCs w:val="28"/>
        </w:rPr>
        <w:t xml:space="preserve"> – </w:t>
      </w:r>
      <w:r w:rsidRPr="009B4A6F">
        <w:rPr>
          <w:sz w:val="28"/>
          <w:szCs w:val="28"/>
        </w:rPr>
        <w:t>1</w:t>
      </w:r>
      <w:r>
        <w:rPr>
          <w:sz w:val="28"/>
          <w:szCs w:val="28"/>
        </w:rPr>
        <w:t xml:space="preserve">ЦП (работа в системе </w:t>
      </w:r>
      <w:proofErr w:type="spellStart"/>
      <w:r>
        <w:rPr>
          <w:sz w:val="28"/>
          <w:szCs w:val="28"/>
          <w:lang w:val="en-US"/>
        </w:rPr>
        <w:t>VipNet</w:t>
      </w:r>
      <w:proofErr w:type="spellEnd"/>
      <w:r>
        <w:rPr>
          <w:sz w:val="28"/>
          <w:szCs w:val="28"/>
        </w:rPr>
        <w:t xml:space="preserve"> защищенная электронная почта с пенсионным фондом)</w:t>
      </w:r>
      <w:r w:rsidR="00601789">
        <w:rPr>
          <w:sz w:val="28"/>
          <w:szCs w:val="28"/>
        </w:rPr>
        <w:t>;</w:t>
      </w:r>
      <w:r w:rsidRPr="009B4A6F">
        <w:rPr>
          <w:sz w:val="28"/>
          <w:szCs w:val="28"/>
        </w:rPr>
        <w:t xml:space="preserve"> </w:t>
      </w:r>
    </w:p>
    <w:p w:rsidR="009B4A6F" w:rsidRPr="009B4A6F" w:rsidRDefault="009B4A6F" w:rsidP="009B4A6F">
      <w:pPr>
        <w:rPr>
          <w:sz w:val="28"/>
          <w:szCs w:val="28"/>
        </w:rPr>
      </w:pPr>
      <w:r w:rsidRPr="00304753">
        <w:rPr>
          <w:sz w:val="28"/>
          <w:szCs w:val="28"/>
          <w:u w:val="single"/>
        </w:rPr>
        <w:t>Сектор  по опеке и попечительству</w:t>
      </w:r>
      <w:r w:rsidRPr="009B4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B4A6F">
        <w:rPr>
          <w:sz w:val="28"/>
          <w:szCs w:val="28"/>
        </w:rPr>
        <w:t>1</w:t>
      </w:r>
      <w:r w:rsidR="00304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ЦП (работа с порталом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)</w:t>
      </w:r>
      <w:r w:rsidR="00601789">
        <w:rPr>
          <w:sz w:val="28"/>
          <w:szCs w:val="28"/>
        </w:rPr>
        <w:t>;</w:t>
      </w:r>
    </w:p>
    <w:p w:rsidR="009B4A6F" w:rsidRPr="009B4A6F" w:rsidRDefault="009B4A6F" w:rsidP="009B4A6F">
      <w:pPr>
        <w:rPr>
          <w:sz w:val="28"/>
          <w:szCs w:val="28"/>
        </w:rPr>
      </w:pPr>
      <w:r w:rsidRPr="00304753">
        <w:rPr>
          <w:sz w:val="28"/>
          <w:szCs w:val="28"/>
          <w:u w:val="single"/>
        </w:rPr>
        <w:t>Отдел ЗАГС</w:t>
      </w:r>
      <w:r w:rsidRPr="009B4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B4A6F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ЦП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работа с пенсионным фондом)</w:t>
      </w:r>
      <w:r w:rsidR="00601789">
        <w:rPr>
          <w:sz w:val="28"/>
          <w:szCs w:val="28"/>
        </w:rPr>
        <w:t>;</w:t>
      </w:r>
    </w:p>
    <w:p w:rsidR="009B4A6F" w:rsidRPr="009B4A6F" w:rsidRDefault="009B4A6F" w:rsidP="009B4A6F">
      <w:pPr>
        <w:rPr>
          <w:sz w:val="28"/>
          <w:szCs w:val="28"/>
        </w:rPr>
      </w:pPr>
      <w:r w:rsidRPr="00304753">
        <w:rPr>
          <w:sz w:val="28"/>
          <w:szCs w:val="28"/>
          <w:u w:val="single"/>
        </w:rPr>
        <w:t>Общий  отдел</w:t>
      </w:r>
      <w:r w:rsidRPr="009B4A6F">
        <w:rPr>
          <w:sz w:val="28"/>
          <w:szCs w:val="28"/>
        </w:rPr>
        <w:t xml:space="preserve"> </w:t>
      </w:r>
      <w:r w:rsidR="00304753">
        <w:rPr>
          <w:sz w:val="28"/>
          <w:szCs w:val="28"/>
        </w:rPr>
        <w:t xml:space="preserve"> - 1 ЦП (работа по отправке документов в Реестр НПА Ленобласти);</w:t>
      </w:r>
    </w:p>
    <w:p w:rsidR="009B4A6F" w:rsidRPr="009B4A6F" w:rsidRDefault="009B4A6F" w:rsidP="009B4A6F">
      <w:pPr>
        <w:rPr>
          <w:sz w:val="28"/>
          <w:szCs w:val="28"/>
        </w:rPr>
      </w:pPr>
      <w:r w:rsidRPr="00304753">
        <w:rPr>
          <w:sz w:val="28"/>
          <w:szCs w:val="28"/>
          <w:u w:val="single"/>
        </w:rPr>
        <w:t>Отдел архитектуры и градостроительства</w:t>
      </w:r>
      <w:r w:rsidRPr="009B4A6F">
        <w:rPr>
          <w:sz w:val="28"/>
          <w:szCs w:val="28"/>
        </w:rPr>
        <w:t xml:space="preserve"> </w:t>
      </w:r>
      <w:r w:rsidR="00304753">
        <w:rPr>
          <w:sz w:val="28"/>
          <w:szCs w:val="28"/>
        </w:rPr>
        <w:t xml:space="preserve">– 5 ЦП (работа с порталом </w:t>
      </w:r>
      <w:proofErr w:type="spellStart"/>
      <w:r w:rsidR="00304753">
        <w:rPr>
          <w:sz w:val="28"/>
          <w:szCs w:val="28"/>
        </w:rPr>
        <w:t>Росреестра</w:t>
      </w:r>
      <w:proofErr w:type="spellEnd"/>
      <w:r w:rsidR="00601789">
        <w:rPr>
          <w:sz w:val="28"/>
          <w:szCs w:val="28"/>
        </w:rPr>
        <w:t>, отправка документов ТП в правительство Ленобласти);</w:t>
      </w:r>
    </w:p>
    <w:p w:rsidR="003B17E2" w:rsidRPr="009B4A6F" w:rsidRDefault="009B4A6F" w:rsidP="009B4A6F">
      <w:pPr>
        <w:rPr>
          <w:sz w:val="28"/>
          <w:szCs w:val="28"/>
        </w:rPr>
      </w:pPr>
      <w:r w:rsidRPr="00304753">
        <w:rPr>
          <w:sz w:val="28"/>
          <w:szCs w:val="28"/>
          <w:u w:val="single"/>
        </w:rPr>
        <w:t>Сектор по жилищной политике</w:t>
      </w:r>
      <w:r w:rsidRPr="009B4A6F">
        <w:rPr>
          <w:sz w:val="28"/>
          <w:szCs w:val="28"/>
        </w:rPr>
        <w:t xml:space="preserve"> </w:t>
      </w:r>
      <w:r w:rsidR="00304753">
        <w:rPr>
          <w:sz w:val="28"/>
          <w:szCs w:val="28"/>
        </w:rPr>
        <w:t xml:space="preserve">– 2 ЦП (работа с порталом </w:t>
      </w:r>
      <w:proofErr w:type="spellStart"/>
      <w:r w:rsidR="00304753">
        <w:rPr>
          <w:sz w:val="28"/>
          <w:szCs w:val="28"/>
        </w:rPr>
        <w:t>Росреестра</w:t>
      </w:r>
      <w:proofErr w:type="spellEnd"/>
      <w:r w:rsidR="00304753">
        <w:rPr>
          <w:sz w:val="28"/>
          <w:szCs w:val="28"/>
        </w:rPr>
        <w:t>).</w:t>
      </w:r>
    </w:p>
    <w:p w:rsidR="003B17E2" w:rsidRPr="00304753" w:rsidRDefault="002600A5" w:rsidP="003B17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04753">
        <w:rPr>
          <w:sz w:val="28"/>
          <w:szCs w:val="28"/>
        </w:rPr>
        <w:t>Без получения  юридически знаемых документов через интернет, работа по оказанию услуг населен</w:t>
      </w:r>
      <w:r w:rsidR="00601789">
        <w:rPr>
          <w:sz w:val="28"/>
          <w:szCs w:val="28"/>
        </w:rPr>
        <w:t>ию</w:t>
      </w:r>
      <w:r w:rsidR="00304753">
        <w:rPr>
          <w:sz w:val="28"/>
          <w:szCs w:val="28"/>
        </w:rPr>
        <w:t xml:space="preserve"> </w:t>
      </w:r>
      <w:r w:rsidR="00EC2346">
        <w:rPr>
          <w:sz w:val="28"/>
          <w:szCs w:val="28"/>
        </w:rPr>
        <w:t>невозможна в срок</w:t>
      </w:r>
      <w:r w:rsidR="00304753">
        <w:rPr>
          <w:sz w:val="28"/>
          <w:szCs w:val="28"/>
        </w:rPr>
        <w:t xml:space="preserve">! </w:t>
      </w:r>
      <w:r w:rsidR="00304753" w:rsidRPr="00304753">
        <w:rPr>
          <w:sz w:val="28"/>
          <w:szCs w:val="28"/>
        </w:rPr>
        <w:t>Настройка компьютеров</w:t>
      </w:r>
      <w:r>
        <w:rPr>
          <w:sz w:val="28"/>
          <w:szCs w:val="28"/>
        </w:rPr>
        <w:t xml:space="preserve"> для работы с ЦП</w:t>
      </w:r>
      <w:r w:rsidR="00304753" w:rsidRPr="00304753">
        <w:rPr>
          <w:sz w:val="28"/>
          <w:szCs w:val="28"/>
        </w:rPr>
        <w:t>, сопровождение их кропотливая</w:t>
      </w:r>
      <w:r w:rsidR="00304753">
        <w:rPr>
          <w:sz w:val="28"/>
          <w:szCs w:val="28"/>
        </w:rPr>
        <w:t>,</w:t>
      </w:r>
      <w:r w:rsidR="00304753" w:rsidRPr="00304753">
        <w:rPr>
          <w:sz w:val="28"/>
          <w:szCs w:val="28"/>
        </w:rPr>
        <w:t xml:space="preserve"> ежедневная  работа</w:t>
      </w:r>
      <w:r w:rsidR="00601789">
        <w:rPr>
          <w:sz w:val="28"/>
          <w:szCs w:val="28"/>
        </w:rPr>
        <w:t xml:space="preserve"> сотрудников</w:t>
      </w:r>
      <w:r w:rsidR="00304753" w:rsidRPr="00304753">
        <w:rPr>
          <w:sz w:val="28"/>
          <w:szCs w:val="28"/>
        </w:rPr>
        <w:t xml:space="preserve"> отдела информационных технологий.</w:t>
      </w:r>
    </w:p>
    <w:p w:rsidR="003B17E2" w:rsidRDefault="003B17E2" w:rsidP="003B17E2">
      <w:pPr>
        <w:rPr>
          <w:sz w:val="28"/>
          <w:szCs w:val="28"/>
        </w:rPr>
      </w:pPr>
    </w:p>
    <w:p w:rsidR="002600A5" w:rsidRPr="002600A5" w:rsidRDefault="002600A5" w:rsidP="003B17E2">
      <w:pPr>
        <w:rPr>
          <w:b/>
          <w:sz w:val="28"/>
          <w:szCs w:val="28"/>
        </w:rPr>
      </w:pPr>
      <w:r w:rsidRPr="002600A5">
        <w:rPr>
          <w:b/>
          <w:sz w:val="28"/>
          <w:szCs w:val="28"/>
        </w:rPr>
        <w:t xml:space="preserve">3. Работа сотрудников отделов администрации </w:t>
      </w:r>
      <w:r w:rsidR="00584A07">
        <w:rPr>
          <w:b/>
          <w:sz w:val="28"/>
          <w:szCs w:val="28"/>
        </w:rPr>
        <w:t>с прикладным программным обеспечением и программами в</w:t>
      </w:r>
      <w:r w:rsidRPr="002600A5">
        <w:rPr>
          <w:b/>
          <w:sz w:val="28"/>
          <w:szCs w:val="28"/>
        </w:rPr>
        <w:t xml:space="preserve"> сети правительства  и использование сервисов интернет.</w:t>
      </w:r>
    </w:p>
    <w:p w:rsidR="00584A07" w:rsidRDefault="00584A07" w:rsidP="00584A07">
      <w:pPr>
        <w:rPr>
          <w:b/>
          <w:sz w:val="28"/>
          <w:szCs w:val="28"/>
        </w:rPr>
      </w:pPr>
    </w:p>
    <w:p w:rsidR="00584A07" w:rsidRDefault="00584A07" w:rsidP="00584A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отделов с программным обеспечением</w:t>
      </w:r>
    </w:p>
    <w:p w:rsidR="00584A07" w:rsidRDefault="00584A07" w:rsidP="00584A07">
      <w:pPr>
        <w:rPr>
          <w:sz w:val="28"/>
          <w:szCs w:val="28"/>
        </w:rPr>
      </w:pPr>
      <w:r>
        <w:rPr>
          <w:sz w:val="28"/>
          <w:szCs w:val="28"/>
        </w:rPr>
        <w:t xml:space="preserve">Отдел информационных технологий обеспечивает работу следующего общего  программного обеспечения  и сетевых </w:t>
      </w:r>
      <w:proofErr w:type="gramStart"/>
      <w:r>
        <w:rPr>
          <w:sz w:val="28"/>
          <w:szCs w:val="28"/>
        </w:rPr>
        <w:t>ресурсов</w:t>
      </w:r>
      <w:proofErr w:type="gramEnd"/>
      <w:r>
        <w:rPr>
          <w:sz w:val="28"/>
          <w:szCs w:val="28"/>
        </w:rPr>
        <w:t xml:space="preserve"> к которыми  </w:t>
      </w:r>
      <w:r w:rsidRPr="00601789">
        <w:rPr>
          <w:b/>
          <w:sz w:val="28"/>
          <w:szCs w:val="28"/>
          <w:u w:val="single"/>
        </w:rPr>
        <w:t>пользуются все отделы</w:t>
      </w:r>
      <w:r>
        <w:rPr>
          <w:sz w:val="28"/>
          <w:szCs w:val="28"/>
        </w:rPr>
        <w:t xml:space="preserve"> администрации:</w:t>
      </w:r>
    </w:p>
    <w:p w:rsidR="00584A07" w:rsidRDefault="00584A07" w:rsidP="00584A07">
      <w:pPr>
        <w:rPr>
          <w:sz w:val="28"/>
          <w:szCs w:val="28"/>
        </w:rPr>
      </w:pPr>
      <w:r>
        <w:rPr>
          <w:sz w:val="28"/>
          <w:szCs w:val="28"/>
        </w:rPr>
        <w:t>- сайт администрации Лужского района</w:t>
      </w:r>
      <w:r w:rsidR="002666F3">
        <w:rPr>
          <w:sz w:val="28"/>
          <w:szCs w:val="28"/>
        </w:rPr>
        <w:t xml:space="preserve"> (</w:t>
      </w:r>
      <w:r w:rsidR="00601789">
        <w:rPr>
          <w:sz w:val="28"/>
          <w:szCs w:val="28"/>
        </w:rPr>
        <w:t xml:space="preserve">распределенная система управления сайтом, каждый отдел актуализирует информацию на своих страничках и разделах </w:t>
      </w:r>
      <w:r w:rsidR="002666F3">
        <w:rPr>
          <w:sz w:val="28"/>
          <w:szCs w:val="28"/>
        </w:rPr>
        <w:t xml:space="preserve">сайта </w:t>
      </w:r>
      <w:r w:rsidR="00601789">
        <w:rPr>
          <w:sz w:val="28"/>
          <w:szCs w:val="28"/>
        </w:rPr>
        <w:t>самостоятельно)</w:t>
      </w:r>
      <w:r>
        <w:rPr>
          <w:sz w:val="28"/>
          <w:szCs w:val="28"/>
        </w:rPr>
        <w:t>;</w:t>
      </w:r>
    </w:p>
    <w:p w:rsidR="00584A07" w:rsidRDefault="00584A07" w:rsidP="00584A07">
      <w:pPr>
        <w:rPr>
          <w:sz w:val="28"/>
          <w:szCs w:val="28"/>
        </w:rPr>
      </w:pPr>
      <w:r>
        <w:rPr>
          <w:sz w:val="28"/>
          <w:szCs w:val="28"/>
        </w:rPr>
        <w:t>- официальная электронная почта</w:t>
      </w:r>
      <w:r w:rsidR="00601789">
        <w:rPr>
          <w:sz w:val="28"/>
          <w:szCs w:val="28"/>
        </w:rPr>
        <w:t xml:space="preserve"> ( основная масса сотрудников пользуется служебной почтой предоставляемой  отделом </w:t>
      </w:r>
      <w:proofErr w:type="gramStart"/>
      <w:r w:rsidR="00601789">
        <w:rPr>
          <w:sz w:val="28"/>
          <w:szCs w:val="28"/>
        </w:rPr>
        <w:t>ИТ</w:t>
      </w:r>
      <w:proofErr w:type="gramEnd"/>
      <w:r w:rsidR="00601789">
        <w:rPr>
          <w:sz w:val="28"/>
          <w:szCs w:val="28"/>
        </w:rPr>
        <w:t xml:space="preserve">  на домене </w:t>
      </w:r>
      <w:r w:rsidR="00601789" w:rsidRPr="00601789">
        <w:rPr>
          <w:sz w:val="28"/>
          <w:szCs w:val="28"/>
        </w:rPr>
        <w:t xml:space="preserve"> </w:t>
      </w:r>
      <w:proofErr w:type="spellStart"/>
      <w:r w:rsidR="00601789">
        <w:rPr>
          <w:sz w:val="28"/>
          <w:szCs w:val="28"/>
          <w:lang w:val="en-US"/>
        </w:rPr>
        <w:t>adm</w:t>
      </w:r>
      <w:proofErr w:type="spellEnd"/>
      <w:r w:rsidR="00601789" w:rsidRPr="00601789">
        <w:rPr>
          <w:sz w:val="28"/>
          <w:szCs w:val="28"/>
        </w:rPr>
        <w:t>.</w:t>
      </w:r>
      <w:proofErr w:type="spellStart"/>
      <w:r w:rsidR="00601789">
        <w:rPr>
          <w:sz w:val="28"/>
          <w:szCs w:val="28"/>
          <w:lang w:val="en-US"/>
        </w:rPr>
        <w:t>luga</w:t>
      </w:r>
      <w:proofErr w:type="spellEnd"/>
      <w:r w:rsidR="00601789" w:rsidRPr="00601789">
        <w:rPr>
          <w:sz w:val="28"/>
          <w:szCs w:val="28"/>
        </w:rPr>
        <w:t xml:space="preserve">. </w:t>
      </w:r>
      <w:r w:rsidR="00601789">
        <w:rPr>
          <w:sz w:val="28"/>
          <w:szCs w:val="28"/>
        </w:rPr>
        <w:t>делегированного</w:t>
      </w:r>
      <w:r w:rsidR="00601789" w:rsidRPr="00601789">
        <w:rPr>
          <w:sz w:val="28"/>
          <w:szCs w:val="28"/>
        </w:rPr>
        <w:t xml:space="preserve"> </w:t>
      </w:r>
      <w:r w:rsidR="00601789">
        <w:rPr>
          <w:sz w:val="28"/>
          <w:szCs w:val="28"/>
        </w:rPr>
        <w:t xml:space="preserve">российскому  почтовому серверу </w:t>
      </w:r>
      <w:r w:rsidR="00601789" w:rsidRPr="00601789">
        <w:rPr>
          <w:sz w:val="28"/>
          <w:szCs w:val="28"/>
        </w:rPr>
        <w:t xml:space="preserve"> </w:t>
      </w:r>
      <w:proofErr w:type="spellStart"/>
      <w:r w:rsidR="00601789">
        <w:rPr>
          <w:sz w:val="28"/>
          <w:szCs w:val="28"/>
          <w:lang w:val="en-US"/>
        </w:rPr>
        <w:t>yandex</w:t>
      </w:r>
      <w:proofErr w:type="spellEnd"/>
      <w:r w:rsidR="00601789" w:rsidRPr="00601789">
        <w:rPr>
          <w:sz w:val="28"/>
          <w:szCs w:val="28"/>
        </w:rPr>
        <w:t>.</w:t>
      </w:r>
      <w:proofErr w:type="spellStart"/>
      <w:r w:rsidR="00601789">
        <w:rPr>
          <w:sz w:val="28"/>
          <w:szCs w:val="28"/>
          <w:lang w:val="en-US"/>
        </w:rPr>
        <w:t>ru</w:t>
      </w:r>
      <w:proofErr w:type="spellEnd"/>
      <w:r w:rsidR="00601789" w:rsidRPr="0060178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84A07" w:rsidRDefault="00584A07" w:rsidP="00584A07">
      <w:pPr>
        <w:rPr>
          <w:sz w:val="28"/>
          <w:szCs w:val="28"/>
        </w:rPr>
      </w:pPr>
      <w:r>
        <w:rPr>
          <w:sz w:val="28"/>
          <w:szCs w:val="28"/>
        </w:rPr>
        <w:t>- система электронного документооборота «КОДЕКС»;</w:t>
      </w:r>
    </w:p>
    <w:p w:rsidR="00584A07" w:rsidRDefault="00584A07" w:rsidP="00584A07">
      <w:pPr>
        <w:rPr>
          <w:sz w:val="28"/>
          <w:szCs w:val="28"/>
        </w:rPr>
      </w:pPr>
      <w:r>
        <w:rPr>
          <w:sz w:val="28"/>
          <w:szCs w:val="28"/>
        </w:rPr>
        <w:t>- система  межведомственного электронного взаимодействия (СМЭВ)</w:t>
      </w:r>
      <w:r w:rsidR="002666F3">
        <w:rPr>
          <w:sz w:val="28"/>
          <w:szCs w:val="28"/>
        </w:rPr>
        <w:t xml:space="preserve">, </w:t>
      </w:r>
      <w:r w:rsidR="00601789">
        <w:rPr>
          <w:sz w:val="28"/>
          <w:szCs w:val="28"/>
        </w:rPr>
        <w:t>подключено к системе  СМЭВ более 40 сотрудников администрации – все кто использует получение необходимых документов при оказании муниципальных и государственных услуг населению;</w:t>
      </w:r>
    </w:p>
    <w:p w:rsidR="00584A07" w:rsidRDefault="00584A07" w:rsidP="00584A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сетевая версия 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справочной правовой системы «Гарант»</w:t>
      </w:r>
      <w:r w:rsidR="00601789">
        <w:rPr>
          <w:sz w:val="28"/>
          <w:szCs w:val="28"/>
        </w:rPr>
        <w:t xml:space="preserve"> ( установлена на сервере в отделе ИТ, обновляется автоматически ежедневно через сеть интернет)</w:t>
      </w:r>
      <w:r>
        <w:rPr>
          <w:sz w:val="28"/>
          <w:szCs w:val="28"/>
        </w:rPr>
        <w:t>;</w:t>
      </w:r>
    </w:p>
    <w:p w:rsidR="00584A07" w:rsidRDefault="00584A07" w:rsidP="00584A07">
      <w:pPr>
        <w:rPr>
          <w:sz w:val="28"/>
          <w:szCs w:val="28"/>
        </w:rPr>
      </w:pPr>
      <w:r>
        <w:rPr>
          <w:sz w:val="28"/>
          <w:szCs w:val="28"/>
        </w:rPr>
        <w:t xml:space="preserve">- информационно адресная система органов </w:t>
      </w:r>
      <w:proofErr w:type="spellStart"/>
      <w:r w:rsidR="00C026A5">
        <w:rPr>
          <w:sz w:val="28"/>
          <w:szCs w:val="28"/>
        </w:rPr>
        <w:t>Г</w:t>
      </w:r>
      <w:r>
        <w:rPr>
          <w:sz w:val="28"/>
          <w:szCs w:val="28"/>
        </w:rPr>
        <w:t>освласти</w:t>
      </w:r>
      <w:proofErr w:type="spellEnd"/>
      <w:r>
        <w:rPr>
          <w:sz w:val="28"/>
          <w:szCs w:val="28"/>
        </w:rPr>
        <w:t xml:space="preserve"> Ленобласти;</w:t>
      </w:r>
    </w:p>
    <w:p w:rsidR="00584A07" w:rsidRDefault="00584A07" w:rsidP="00584A07">
      <w:pPr>
        <w:rPr>
          <w:sz w:val="28"/>
          <w:szCs w:val="28"/>
        </w:rPr>
      </w:pPr>
      <w:r>
        <w:rPr>
          <w:sz w:val="28"/>
          <w:szCs w:val="28"/>
        </w:rPr>
        <w:t>-справочни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административное деление Ленобласти.</w:t>
      </w:r>
    </w:p>
    <w:p w:rsidR="00584A07" w:rsidRDefault="00584A07" w:rsidP="00584A07">
      <w:pPr>
        <w:rPr>
          <w:sz w:val="28"/>
        </w:rPr>
      </w:pPr>
    </w:p>
    <w:p w:rsidR="00584A07" w:rsidRDefault="00584A07" w:rsidP="00584A07">
      <w:pPr>
        <w:rPr>
          <w:sz w:val="28"/>
          <w:szCs w:val="28"/>
        </w:rPr>
      </w:pPr>
      <w:r>
        <w:rPr>
          <w:sz w:val="28"/>
          <w:szCs w:val="28"/>
        </w:rPr>
        <w:t xml:space="preserve">Отдел информационных технологий обеспечивает работу следующего  прикладного программного обеспечения  и сетевых </w:t>
      </w:r>
      <w:proofErr w:type="gramStart"/>
      <w:r>
        <w:rPr>
          <w:sz w:val="28"/>
          <w:szCs w:val="28"/>
        </w:rPr>
        <w:t>ресурсов</w:t>
      </w:r>
      <w:proofErr w:type="gramEnd"/>
      <w:r>
        <w:rPr>
          <w:sz w:val="28"/>
          <w:szCs w:val="28"/>
        </w:rPr>
        <w:t xml:space="preserve"> </w:t>
      </w:r>
      <w:r w:rsidR="00C026A5">
        <w:rPr>
          <w:sz w:val="28"/>
          <w:szCs w:val="28"/>
        </w:rPr>
        <w:t xml:space="preserve">локализованных </w:t>
      </w:r>
      <w:r>
        <w:rPr>
          <w:sz w:val="28"/>
          <w:szCs w:val="28"/>
        </w:rPr>
        <w:t>по отделам и комитетам:</w:t>
      </w:r>
    </w:p>
    <w:p w:rsidR="00584A07" w:rsidRDefault="00584A07" w:rsidP="00584A07">
      <w:pPr>
        <w:rPr>
          <w:sz w:val="28"/>
          <w:szCs w:val="28"/>
        </w:rPr>
      </w:pPr>
    </w:p>
    <w:p w:rsidR="00584A07" w:rsidRDefault="00584A07" w:rsidP="00584A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Общий отдел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584A07" w:rsidRDefault="00584A07" w:rsidP="00584A07">
      <w:pPr>
        <w:rPr>
          <w:sz w:val="28"/>
          <w:szCs w:val="28"/>
        </w:rPr>
      </w:pPr>
      <w:r>
        <w:rPr>
          <w:sz w:val="28"/>
          <w:szCs w:val="28"/>
        </w:rPr>
        <w:t xml:space="preserve"> - потоковое сканирование всех входящих и  исходящих документов, жалоб и обращений -  </w:t>
      </w:r>
      <w:r w:rsidR="00B902B8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комплексных рабочих места с пото</w:t>
      </w:r>
      <w:r w:rsidR="00C026A5">
        <w:rPr>
          <w:sz w:val="28"/>
          <w:szCs w:val="28"/>
        </w:rPr>
        <w:t>к</w:t>
      </w:r>
      <w:r>
        <w:rPr>
          <w:sz w:val="28"/>
          <w:szCs w:val="28"/>
        </w:rPr>
        <w:t>овыми сканерами и принтерами штри</w:t>
      </w:r>
      <w:r w:rsidR="00B902B8">
        <w:rPr>
          <w:sz w:val="28"/>
          <w:szCs w:val="28"/>
        </w:rPr>
        <w:t>х</w:t>
      </w:r>
      <w:r>
        <w:rPr>
          <w:sz w:val="28"/>
          <w:szCs w:val="28"/>
        </w:rPr>
        <w:t>ового кодирования;</w:t>
      </w:r>
    </w:p>
    <w:p w:rsidR="00584A07" w:rsidRDefault="00584A07" w:rsidP="00584A07">
      <w:pPr>
        <w:rPr>
          <w:sz w:val="28"/>
          <w:szCs w:val="28"/>
        </w:rPr>
      </w:pPr>
      <w:r>
        <w:rPr>
          <w:sz w:val="28"/>
          <w:szCs w:val="28"/>
        </w:rPr>
        <w:t>- система подготовки документов в машбюр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постановления и распоряжения главы администрации – в том числе два рабочих места по распознаванию текстов при помощи программы </w:t>
      </w:r>
      <w:proofErr w:type="spellStart"/>
      <w:r>
        <w:rPr>
          <w:sz w:val="28"/>
          <w:szCs w:val="28"/>
          <w:lang w:val="en-US"/>
        </w:rPr>
        <w:t>FineReader</w:t>
      </w:r>
      <w:proofErr w:type="spellEnd"/>
      <w:r>
        <w:rPr>
          <w:sz w:val="28"/>
          <w:szCs w:val="28"/>
        </w:rPr>
        <w:t>;</w:t>
      </w:r>
    </w:p>
    <w:p w:rsidR="00584A07" w:rsidRDefault="00584A07" w:rsidP="00584A07">
      <w:pPr>
        <w:rPr>
          <w:sz w:val="28"/>
          <w:szCs w:val="28"/>
        </w:rPr>
      </w:pPr>
      <w:r>
        <w:rPr>
          <w:sz w:val="28"/>
          <w:szCs w:val="28"/>
        </w:rPr>
        <w:t>- подписание Цифровой подписью  НПА для отправки в Реестр.</w:t>
      </w:r>
    </w:p>
    <w:p w:rsidR="00DE1777" w:rsidRDefault="00DE1777" w:rsidP="00584A07">
      <w:pPr>
        <w:rPr>
          <w:sz w:val="28"/>
          <w:szCs w:val="28"/>
        </w:rPr>
      </w:pPr>
    </w:p>
    <w:p w:rsidR="00584A07" w:rsidRDefault="00584A07" w:rsidP="00584A07">
      <w:pPr>
        <w:rPr>
          <w:b/>
          <w:sz w:val="28"/>
        </w:rPr>
      </w:pPr>
      <w:r>
        <w:rPr>
          <w:b/>
          <w:sz w:val="28"/>
        </w:rPr>
        <w:t>Отдел аналитической работы:</w:t>
      </w:r>
    </w:p>
    <w:p w:rsidR="00584A07" w:rsidRDefault="00584A07" w:rsidP="00584A07">
      <w:pPr>
        <w:rPr>
          <w:sz w:val="28"/>
        </w:rPr>
      </w:pPr>
      <w:r>
        <w:rPr>
          <w:sz w:val="28"/>
        </w:rPr>
        <w:t xml:space="preserve">- программное обеспечение </w:t>
      </w:r>
      <w:r w:rsidR="00B902B8">
        <w:rPr>
          <w:sz w:val="28"/>
        </w:rPr>
        <w:t xml:space="preserve"> «</w:t>
      </w:r>
      <w:proofErr w:type="spellStart"/>
      <w:r w:rsidR="00B902B8">
        <w:rPr>
          <w:sz w:val="28"/>
        </w:rPr>
        <w:t>Персис</w:t>
      </w:r>
      <w:proofErr w:type="spellEnd"/>
      <w:r w:rsidR="00B902B8">
        <w:rPr>
          <w:sz w:val="28"/>
        </w:rPr>
        <w:t xml:space="preserve">» </w:t>
      </w:r>
      <w:r>
        <w:rPr>
          <w:sz w:val="28"/>
        </w:rPr>
        <w:t xml:space="preserve">для работы с порталом </w:t>
      </w:r>
      <w:proofErr w:type="spellStart"/>
      <w:r>
        <w:rPr>
          <w:sz w:val="28"/>
        </w:rPr>
        <w:t>Госзакупок</w:t>
      </w:r>
      <w:proofErr w:type="spellEnd"/>
      <w:r>
        <w:rPr>
          <w:sz w:val="28"/>
        </w:rPr>
        <w:t>;</w:t>
      </w:r>
    </w:p>
    <w:p w:rsidR="00584A07" w:rsidRDefault="00584A07" w:rsidP="00584A07">
      <w:pPr>
        <w:rPr>
          <w:sz w:val="28"/>
        </w:rPr>
      </w:pPr>
      <w:r>
        <w:rPr>
          <w:sz w:val="28"/>
        </w:rPr>
        <w:t xml:space="preserve">- программа «Прогноз-5» - </w:t>
      </w:r>
      <w:proofErr w:type="spellStart"/>
      <w:r>
        <w:rPr>
          <w:sz w:val="28"/>
        </w:rPr>
        <w:t>соц</w:t>
      </w:r>
      <w:proofErr w:type="gramStart"/>
      <w:r>
        <w:rPr>
          <w:sz w:val="28"/>
        </w:rPr>
        <w:t>.э</w:t>
      </w:r>
      <w:proofErr w:type="gramEnd"/>
      <w:r>
        <w:rPr>
          <w:sz w:val="28"/>
        </w:rPr>
        <w:t>кон.развитие</w:t>
      </w:r>
      <w:proofErr w:type="spellEnd"/>
      <w:r>
        <w:rPr>
          <w:sz w:val="28"/>
        </w:rPr>
        <w:t xml:space="preserve"> поселений и района (в сети правительства ЛО)</w:t>
      </w:r>
      <w:r w:rsidR="00B902B8">
        <w:rPr>
          <w:sz w:val="28"/>
        </w:rPr>
        <w:t>;</w:t>
      </w:r>
    </w:p>
    <w:p w:rsidR="00584A07" w:rsidRDefault="00584A07" w:rsidP="00584A07">
      <w:pPr>
        <w:rPr>
          <w:sz w:val="28"/>
        </w:rPr>
      </w:pPr>
      <w:r>
        <w:rPr>
          <w:sz w:val="28"/>
        </w:rPr>
        <w:t>- база данных «Официальная Статистика» (в сети правительства ЛО)</w:t>
      </w:r>
      <w:r w:rsidR="00B902B8">
        <w:rPr>
          <w:sz w:val="28"/>
        </w:rPr>
        <w:t>;</w:t>
      </w:r>
    </w:p>
    <w:p w:rsidR="00B902B8" w:rsidRDefault="00B902B8" w:rsidP="00584A07">
      <w:pPr>
        <w:rPr>
          <w:sz w:val="28"/>
        </w:rPr>
      </w:pPr>
      <w:r>
        <w:rPr>
          <w:sz w:val="28"/>
        </w:rPr>
        <w:t>- работа в системе ГАС «Управление»</w:t>
      </w:r>
      <w:r w:rsidR="00453E30">
        <w:rPr>
          <w:sz w:val="28"/>
        </w:rPr>
        <w:t xml:space="preserve"> (федеральная система</w:t>
      </w:r>
      <w:proofErr w:type="gramStart"/>
      <w:r w:rsidR="00453E30">
        <w:rPr>
          <w:sz w:val="28"/>
        </w:rPr>
        <w:t xml:space="preserve"> </w:t>
      </w:r>
      <w:r>
        <w:rPr>
          <w:sz w:val="28"/>
        </w:rPr>
        <w:t>;</w:t>
      </w:r>
      <w:proofErr w:type="gramEnd"/>
    </w:p>
    <w:p w:rsidR="00B902B8" w:rsidRDefault="00B902B8" w:rsidP="00584A07">
      <w:pPr>
        <w:rPr>
          <w:sz w:val="28"/>
        </w:rPr>
      </w:pPr>
      <w:r>
        <w:rPr>
          <w:sz w:val="28"/>
        </w:rPr>
        <w:t xml:space="preserve">- работа  в системе АИС « </w:t>
      </w:r>
      <w:proofErr w:type="spellStart"/>
      <w:r>
        <w:rPr>
          <w:sz w:val="28"/>
        </w:rPr>
        <w:t>Госзакупки</w:t>
      </w:r>
      <w:proofErr w:type="spellEnd"/>
      <w:r>
        <w:rPr>
          <w:sz w:val="28"/>
        </w:rPr>
        <w:t>» комитета по закупкам правительства Ленобласти (</w:t>
      </w:r>
      <w:proofErr w:type="spellStart"/>
      <w:r>
        <w:rPr>
          <w:sz w:val="28"/>
        </w:rPr>
        <w:t>Лужский</w:t>
      </w:r>
      <w:proofErr w:type="spellEnd"/>
      <w:r>
        <w:rPr>
          <w:sz w:val="28"/>
        </w:rPr>
        <w:t xml:space="preserve"> муниципальный район в 2016 году стал </w:t>
      </w:r>
      <w:proofErr w:type="spellStart"/>
      <w:r>
        <w:rPr>
          <w:sz w:val="28"/>
        </w:rPr>
        <w:t>пилотной</w:t>
      </w:r>
      <w:proofErr w:type="spellEnd"/>
      <w:r>
        <w:rPr>
          <w:sz w:val="28"/>
        </w:rPr>
        <w:t xml:space="preserve"> зоной по работе в этой системе);</w:t>
      </w:r>
    </w:p>
    <w:p w:rsidR="00B902B8" w:rsidRDefault="00453E30" w:rsidP="00584A07">
      <w:pPr>
        <w:rPr>
          <w:sz w:val="28"/>
        </w:rPr>
      </w:pPr>
      <w:r>
        <w:rPr>
          <w:sz w:val="28"/>
        </w:rPr>
        <w:t xml:space="preserve">- установлено </w:t>
      </w:r>
      <w:r w:rsidR="00B902B8">
        <w:rPr>
          <w:sz w:val="28"/>
        </w:rPr>
        <w:t xml:space="preserve">программное обеспечение на два рабочих местах базовые информационные ресурсы фонда пространственных данных </w:t>
      </w:r>
      <w:proofErr w:type="spellStart"/>
      <w:r w:rsidR="00B902B8">
        <w:rPr>
          <w:sz w:val="28"/>
        </w:rPr>
        <w:t>ЛенОбласти</w:t>
      </w:r>
      <w:proofErr w:type="spellEnd"/>
      <w:r w:rsidR="00B902B8">
        <w:rPr>
          <w:sz w:val="28"/>
        </w:rPr>
        <w:t xml:space="preserve"> </w:t>
      </w:r>
      <w:r w:rsidR="00402E40">
        <w:rPr>
          <w:sz w:val="28"/>
        </w:rPr>
        <w:t xml:space="preserve">    </w:t>
      </w:r>
      <w:r w:rsidR="00B902B8">
        <w:rPr>
          <w:sz w:val="28"/>
        </w:rPr>
        <w:t>«Учет объектов торговли, малых предприятий и общепита»</w:t>
      </w:r>
      <w:r w:rsidR="00402E40">
        <w:rPr>
          <w:sz w:val="28"/>
        </w:rPr>
        <w:t>;</w:t>
      </w:r>
    </w:p>
    <w:p w:rsidR="00B902B8" w:rsidRDefault="00B902B8" w:rsidP="00584A07">
      <w:pPr>
        <w:rPr>
          <w:sz w:val="28"/>
        </w:rPr>
      </w:pPr>
      <w:r>
        <w:rPr>
          <w:sz w:val="28"/>
        </w:rPr>
        <w:t xml:space="preserve">- проведена подготовка к работе </w:t>
      </w:r>
      <w:r w:rsidR="00453E30">
        <w:rPr>
          <w:sz w:val="28"/>
        </w:rPr>
        <w:t xml:space="preserve"> отдела </w:t>
      </w:r>
      <w:r>
        <w:rPr>
          <w:sz w:val="28"/>
        </w:rPr>
        <w:t xml:space="preserve">в </w:t>
      </w:r>
      <w:r w:rsidR="00722BD7">
        <w:rPr>
          <w:sz w:val="28"/>
        </w:rPr>
        <w:t>АИС «Управление» - федеральный государственный реестр документов стратегического планирования</w:t>
      </w:r>
      <w:r w:rsidR="00453E30">
        <w:rPr>
          <w:sz w:val="28"/>
        </w:rPr>
        <w:t>.</w:t>
      </w:r>
    </w:p>
    <w:p w:rsidR="00584A07" w:rsidRDefault="00584A07" w:rsidP="00584A07">
      <w:pPr>
        <w:rPr>
          <w:sz w:val="28"/>
        </w:rPr>
      </w:pPr>
    </w:p>
    <w:p w:rsidR="00584A07" w:rsidRDefault="00584A07" w:rsidP="00584A07">
      <w:pPr>
        <w:rPr>
          <w:b/>
          <w:sz w:val="28"/>
        </w:rPr>
      </w:pPr>
      <w:r>
        <w:rPr>
          <w:b/>
          <w:sz w:val="28"/>
        </w:rPr>
        <w:t>Отдел АПК:</w:t>
      </w:r>
    </w:p>
    <w:p w:rsidR="00584A07" w:rsidRDefault="00584A07" w:rsidP="00584A07">
      <w:pPr>
        <w:rPr>
          <w:sz w:val="28"/>
        </w:rPr>
      </w:pPr>
      <w:r>
        <w:rPr>
          <w:sz w:val="28"/>
        </w:rPr>
        <w:t>- работа  в сетевой версии программы 1С – комите</w:t>
      </w:r>
      <w:r w:rsidR="00453E30">
        <w:rPr>
          <w:sz w:val="28"/>
        </w:rPr>
        <w:t>та АПК правительства Ленобласти  на рабочих местах двух сотрудников отдела;</w:t>
      </w:r>
    </w:p>
    <w:p w:rsidR="00453E30" w:rsidRPr="00453E30" w:rsidRDefault="00453E30" w:rsidP="00584A07">
      <w:pPr>
        <w:rPr>
          <w:sz w:val="28"/>
        </w:rPr>
      </w:pPr>
      <w:r>
        <w:rPr>
          <w:sz w:val="28"/>
        </w:rPr>
        <w:t>-</w:t>
      </w:r>
      <w:r w:rsidRPr="00402E40">
        <w:rPr>
          <w:sz w:val="28"/>
        </w:rPr>
        <w:t xml:space="preserve"> </w:t>
      </w:r>
      <w:r>
        <w:rPr>
          <w:sz w:val="28"/>
        </w:rPr>
        <w:t xml:space="preserve">подготовка к работе в </w:t>
      </w:r>
      <w:proofErr w:type="spellStart"/>
      <w:r>
        <w:rPr>
          <w:sz w:val="28"/>
        </w:rPr>
        <w:t>Геоинформационной</w:t>
      </w:r>
      <w:proofErr w:type="spellEnd"/>
      <w:r>
        <w:rPr>
          <w:sz w:val="28"/>
        </w:rPr>
        <w:t xml:space="preserve"> системы (центр) </w:t>
      </w:r>
      <w:r w:rsidR="00402E40">
        <w:rPr>
          <w:sz w:val="28"/>
        </w:rPr>
        <w:t xml:space="preserve"> ГИ</w:t>
      </w:r>
      <w:proofErr w:type="gramStart"/>
      <w:r w:rsidR="00402E40">
        <w:rPr>
          <w:sz w:val="28"/>
        </w:rPr>
        <w:t>С(</w:t>
      </w:r>
      <w:proofErr w:type="gramEnd"/>
      <w:r w:rsidR="00402E40">
        <w:rPr>
          <w:sz w:val="28"/>
        </w:rPr>
        <w:t xml:space="preserve">Ц) АПК ЛО (администрация Лужского муниципального района </w:t>
      </w:r>
      <w:proofErr w:type="spellStart"/>
      <w:r w:rsidR="00402E40">
        <w:rPr>
          <w:sz w:val="28"/>
        </w:rPr>
        <w:t>пилотная</w:t>
      </w:r>
      <w:proofErr w:type="spellEnd"/>
      <w:r w:rsidR="00402E40">
        <w:rPr>
          <w:sz w:val="28"/>
        </w:rPr>
        <w:t xml:space="preserve"> зона  </w:t>
      </w:r>
      <w:proofErr w:type="spellStart"/>
      <w:r w:rsidR="00402E40">
        <w:rPr>
          <w:sz w:val="28"/>
        </w:rPr>
        <w:t>ЛенОбласти</w:t>
      </w:r>
      <w:proofErr w:type="spellEnd"/>
      <w:r w:rsidR="00402E40">
        <w:rPr>
          <w:sz w:val="28"/>
        </w:rPr>
        <w:t>).</w:t>
      </w:r>
    </w:p>
    <w:p w:rsidR="00584A07" w:rsidRDefault="00584A07" w:rsidP="00584A07">
      <w:pPr>
        <w:rPr>
          <w:sz w:val="28"/>
        </w:rPr>
      </w:pPr>
    </w:p>
    <w:p w:rsidR="00584A07" w:rsidRDefault="00584A07" w:rsidP="00584A07">
      <w:pPr>
        <w:rPr>
          <w:b/>
          <w:sz w:val="28"/>
        </w:rPr>
      </w:pPr>
      <w:proofErr w:type="spellStart"/>
      <w:r>
        <w:rPr>
          <w:b/>
          <w:sz w:val="28"/>
        </w:rPr>
        <w:t>КомитетКУМИ</w:t>
      </w:r>
      <w:proofErr w:type="spellEnd"/>
      <w:r>
        <w:rPr>
          <w:b/>
          <w:sz w:val="28"/>
        </w:rPr>
        <w:t>:</w:t>
      </w:r>
    </w:p>
    <w:p w:rsidR="00584A07" w:rsidRDefault="00584A07" w:rsidP="00584A07">
      <w:pPr>
        <w:rPr>
          <w:sz w:val="28"/>
        </w:rPr>
      </w:pPr>
      <w:r>
        <w:rPr>
          <w:sz w:val="28"/>
        </w:rPr>
        <w:t xml:space="preserve">- программное обеспечение для работы с порталом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России – запрос документов ЕГРП для </w:t>
      </w:r>
      <w:proofErr w:type="gramStart"/>
      <w:r>
        <w:rPr>
          <w:sz w:val="28"/>
        </w:rPr>
        <w:t>граждан</w:t>
      </w:r>
      <w:proofErr w:type="gramEnd"/>
      <w:r>
        <w:rPr>
          <w:sz w:val="28"/>
        </w:rPr>
        <w:t xml:space="preserve"> которым </w:t>
      </w:r>
      <w:r w:rsidR="00402E40">
        <w:rPr>
          <w:sz w:val="28"/>
        </w:rPr>
        <w:t xml:space="preserve">отделы комитета </w:t>
      </w:r>
      <w:r>
        <w:rPr>
          <w:sz w:val="28"/>
        </w:rPr>
        <w:t>оказывают услуги;</w:t>
      </w:r>
    </w:p>
    <w:p w:rsidR="00584A07" w:rsidRDefault="00584A07" w:rsidP="00584A07">
      <w:pPr>
        <w:rPr>
          <w:sz w:val="28"/>
        </w:rPr>
      </w:pPr>
      <w:r>
        <w:rPr>
          <w:sz w:val="28"/>
        </w:rPr>
        <w:lastRenderedPageBreak/>
        <w:t xml:space="preserve">- программа ГИС ГПМ (государственная информационная система  </w:t>
      </w:r>
      <w:proofErr w:type="spellStart"/>
      <w:r>
        <w:rPr>
          <w:sz w:val="28"/>
        </w:rPr>
        <w:t>гос</w:t>
      </w:r>
      <w:proofErr w:type="gramStart"/>
      <w:r>
        <w:rPr>
          <w:sz w:val="28"/>
        </w:rPr>
        <w:t>.и</w:t>
      </w:r>
      <w:proofErr w:type="spellEnd"/>
      <w:proofErr w:type="gramEnd"/>
      <w:r>
        <w:rPr>
          <w:sz w:val="28"/>
        </w:rPr>
        <w:t xml:space="preserve"> муниципальных платежей)   - ЦП получены</w:t>
      </w:r>
      <w:r w:rsidR="00402E40">
        <w:rPr>
          <w:sz w:val="28"/>
        </w:rPr>
        <w:t xml:space="preserve"> – не работают</w:t>
      </w:r>
    </w:p>
    <w:p w:rsidR="00402E40" w:rsidRDefault="00402E40" w:rsidP="00584A07">
      <w:pPr>
        <w:rPr>
          <w:sz w:val="28"/>
        </w:rPr>
      </w:pPr>
      <w:r>
        <w:rPr>
          <w:sz w:val="28"/>
        </w:rPr>
        <w:t>- программный комплекс «ЗУМО» - сдача отчетности по земельным участкам  МО «</w:t>
      </w:r>
      <w:proofErr w:type="spellStart"/>
      <w:r>
        <w:rPr>
          <w:sz w:val="28"/>
        </w:rPr>
        <w:t>Лужский</w:t>
      </w:r>
      <w:proofErr w:type="spellEnd"/>
      <w:r>
        <w:rPr>
          <w:sz w:val="28"/>
        </w:rPr>
        <w:t xml:space="preserve"> муниципальный район»  в налоговую инспекцию;</w:t>
      </w:r>
    </w:p>
    <w:p w:rsidR="00402E40" w:rsidRDefault="00402E40" w:rsidP="00402E40">
      <w:pPr>
        <w:rPr>
          <w:b/>
        </w:rPr>
      </w:pPr>
      <w:r>
        <w:rPr>
          <w:sz w:val="28"/>
        </w:rPr>
        <w:t xml:space="preserve">-  куплена программа </w:t>
      </w:r>
      <w:r w:rsidRPr="00402E40">
        <w:rPr>
          <w:sz w:val="28"/>
        </w:rPr>
        <w:t>«1С</w:t>
      </w:r>
      <w:proofErr w:type="gramStart"/>
      <w:r w:rsidRPr="00402E40">
        <w:rPr>
          <w:sz w:val="28"/>
        </w:rPr>
        <w:t>:Б</w:t>
      </w:r>
      <w:proofErr w:type="gramEnd"/>
      <w:r w:rsidRPr="00402E40">
        <w:rPr>
          <w:sz w:val="28"/>
        </w:rPr>
        <w:t>ухгалтерия государственного учреждения 1.0».</w:t>
      </w:r>
    </w:p>
    <w:p w:rsidR="00584A07" w:rsidRDefault="00402E40" w:rsidP="00584A07">
      <w:pPr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доработана</w:t>
      </w:r>
      <w:proofErr w:type="gramEnd"/>
      <w:r>
        <w:rPr>
          <w:sz w:val="28"/>
        </w:rPr>
        <w:t xml:space="preserve"> для подготовки </w:t>
      </w:r>
      <w:r w:rsidRPr="00402E40">
        <w:rPr>
          <w:sz w:val="28"/>
        </w:rPr>
        <w:t>печатной квитанции за пользование жилым помещением, находящимся в муниципальной собственности.</w:t>
      </w:r>
    </w:p>
    <w:p w:rsidR="00402E40" w:rsidRPr="00402E40" w:rsidRDefault="00402E40" w:rsidP="00584A07">
      <w:pPr>
        <w:rPr>
          <w:sz w:val="32"/>
        </w:rPr>
      </w:pPr>
    </w:p>
    <w:p w:rsidR="00584A07" w:rsidRDefault="00584A07" w:rsidP="00584A07">
      <w:pPr>
        <w:rPr>
          <w:b/>
          <w:sz w:val="28"/>
        </w:rPr>
      </w:pPr>
      <w:r>
        <w:rPr>
          <w:b/>
          <w:sz w:val="28"/>
        </w:rPr>
        <w:t>Отдел транспорта связи и КХ:</w:t>
      </w:r>
    </w:p>
    <w:p w:rsidR="00584A07" w:rsidRDefault="00584A07" w:rsidP="00584A07">
      <w:pPr>
        <w:rPr>
          <w:sz w:val="28"/>
        </w:rPr>
      </w:pPr>
      <w:r>
        <w:rPr>
          <w:sz w:val="28"/>
        </w:rPr>
        <w:t>- обеспечение работы АРМ по выдаче электронных проездных билетов, работа с перевозчиками -</w:t>
      </w:r>
      <w:r w:rsidR="00402E40">
        <w:rPr>
          <w:sz w:val="28"/>
        </w:rPr>
        <w:t xml:space="preserve"> </w:t>
      </w:r>
      <w:r>
        <w:rPr>
          <w:sz w:val="28"/>
        </w:rPr>
        <w:t>расчет компенсации за льготников -  2 АРМА – старых;</w:t>
      </w:r>
    </w:p>
    <w:p w:rsidR="00584A07" w:rsidRDefault="00584A07" w:rsidP="00584A07">
      <w:pPr>
        <w:rPr>
          <w:sz w:val="28"/>
        </w:rPr>
      </w:pPr>
      <w:r>
        <w:rPr>
          <w:sz w:val="28"/>
        </w:rPr>
        <w:t>- работа на портале Г</w:t>
      </w:r>
      <w:r w:rsidR="00402E40">
        <w:rPr>
          <w:sz w:val="28"/>
        </w:rPr>
        <w:t xml:space="preserve">ИС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Энергоэффективность</w:t>
      </w:r>
      <w:proofErr w:type="spellEnd"/>
      <w:r>
        <w:rPr>
          <w:sz w:val="28"/>
        </w:rPr>
        <w:t>»;</w:t>
      </w:r>
    </w:p>
    <w:p w:rsidR="00584A07" w:rsidRDefault="00584A07" w:rsidP="00584A07">
      <w:pPr>
        <w:rPr>
          <w:sz w:val="28"/>
        </w:rPr>
      </w:pPr>
      <w:r>
        <w:rPr>
          <w:sz w:val="28"/>
        </w:rPr>
        <w:t>- программа капитального ремонта  - электронные паспорта домов ИС «Объектовый учет»;</w:t>
      </w:r>
    </w:p>
    <w:p w:rsidR="00402E40" w:rsidRDefault="00402E40" w:rsidP="00584A07">
      <w:pPr>
        <w:rPr>
          <w:sz w:val="28"/>
        </w:rPr>
      </w:pPr>
    </w:p>
    <w:p w:rsidR="00584A07" w:rsidRDefault="00584A07" w:rsidP="00584A07">
      <w:pPr>
        <w:rPr>
          <w:b/>
          <w:sz w:val="28"/>
        </w:rPr>
      </w:pPr>
      <w:r>
        <w:rPr>
          <w:b/>
          <w:sz w:val="28"/>
        </w:rPr>
        <w:t>Отдел молодежной политики спорта и культуры:</w:t>
      </w:r>
    </w:p>
    <w:p w:rsidR="00584A07" w:rsidRDefault="00584A07" w:rsidP="00584A07">
      <w:pPr>
        <w:rPr>
          <w:sz w:val="28"/>
        </w:rPr>
      </w:pPr>
      <w:r>
        <w:rPr>
          <w:sz w:val="28"/>
        </w:rPr>
        <w:t>- ежегодная отчетность  «мониторинг учреждений культуры» локальная.</w:t>
      </w:r>
    </w:p>
    <w:p w:rsidR="00DE1777" w:rsidRDefault="00DE1777" w:rsidP="00584A07">
      <w:pPr>
        <w:rPr>
          <w:sz w:val="28"/>
        </w:rPr>
      </w:pPr>
    </w:p>
    <w:p w:rsidR="00584A07" w:rsidRDefault="00584A07" w:rsidP="00584A07">
      <w:pPr>
        <w:rPr>
          <w:b/>
          <w:sz w:val="28"/>
        </w:rPr>
      </w:pPr>
      <w:r>
        <w:rPr>
          <w:b/>
          <w:sz w:val="28"/>
        </w:rPr>
        <w:t>Архивный  отдел:</w:t>
      </w:r>
    </w:p>
    <w:p w:rsidR="00584A07" w:rsidRDefault="00584A07" w:rsidP="00584A07">
      <w:pPr>
        <w:rPr>
          <w:sz w:val="28"/>
        </w:rPr>
      </w:pPr>
      <w:r>
        <w:rPr>
          <w:sz w:val="28"/>
        </w:rPr>
        <w:t>-программа базы данных «Архивный фонд 4.0»  локальная версия;</w:t>
      </w:r>
    </w:p>
    <w:p w:rsidR="00584A07" w:rsidRDefault="00584A07" w:rsidP="00584A07">
      <w:pPr>
        <w:rPr>
          <w:sz w:val="28"/>
        </w:rPr>
      </w:pPr>
      <w:r>
        <w:rPr>
          <w:sz w:val="28"/>
        </w:rPr>
        <w:t xml:space="preserve">- программа защищенного обмена электронными документами  </w:t>
      </w:r>
      <w:proofErr w:type="spellStart"/>
      <w:r>
        <w:rPr>
          <w:sz w:val="28"/>
          <w:lang w:val="en-US"/>
        </w:rPr>
        <w:t>VipNet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client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Пенсионным фондом;</w:t>
      </w:r>
    </w:p>
    <w:p w:rsidR="00584A07" w:rsidRDefault="00584A07" w:rsidP="00584A07">
      <w:pPr>
        <w:rPr>
          <w:sz w:val="28"/>
        </w:rPr>
      </w:pPr>
      <w:r>
        <w:rPr>
          <w:sz w:val="28"/>
        </w:rPr>
        <w:t xml:space="preserve">- </w:t>
      </w:r>
      <w:r w:rsidR="00402E40">
        <w:rPr>
          <w:sz w:val="28"/>
        </w:rPr>
        <w:t xml:space="preserve">установлен АРМ и </w:t>
      </w:r>
      <w:r>
        <w:rPr>
          <w:sz w:val="28"/>
        </w:rPr>
        <w:t>программа оцифровки  (фотографирования) архивных документов для перевода их в электронный вид.</w:t>
      </w:r>
    </w:p>
    <w:p w:rsidR="00584A07" w:rsidRDefault="00584A07" w:rsidP="00584A07">
      <w:pPr>
        <w:rPr>
          <w:sz w:val="28"/>
        </w:rPr>
      </w:pPr>
    </w:p>
    <w:p w:rsidR="00584A07" w:rsidRDefault="00584A07" w:rsidP="00584A07">
      <w:pPr>
        <w:rPr>
          <w:b/>
          <w:sz w:val="28"/>
        </w:rPr>
      </w:pPr>
      <w:r>
        <w:rPr>
          <w:b/>
          <w:sz w:val="28"/>
        </w:rPr>
        <w:t>Комитет образования:</w:t>
      </w:r>
    </w:p>
    <w:p w:rsidR="00584A07" w:rsidRDefault="00584A07" w:rsidP="00584A07">
      <w:pPr>
        <w:rPr>
          <w:sz w:val="28"/>
        </w:rPr>
      </w:pPr>
      <w:r>
        <w:rPr>
          <w:sz w:val="28"/>
        </w:rPr>
        <w:t>- отчетность по учреждениям образования программа «МОРФ»;</w:t>
      </w:r>
    </w:p>
    <w:p w:rsidR="00584A07" w:rsidRDefault="00584A07" w:rsidP="00584A07">
      <w:pPr>
        <w:rPr>
          <w:sz w:val="28"/>
        </w:rPr>
      </w:pPr>
      <w:r>
        <w:rPr>
          <w:sz w:val="28"/>
        </w:rPr>
        <w:t>- работа с порталом «Электронный детский сад»;</w:t>
      </w:r>
    </w:p>
    <w:p w:rsidR="00584A07" w:rsidRDefault="00584A07" w:rsidP="00584A07">
      <w:pPr>
        <w:rPr>
          <w:sz w:val="28"/>
        </w:rPr>
      </w:pPr>
      <w:r>
        <w:rPr>
          <w:sz w:val="28"/>
        </w:rPr>
        <w:t>- информационная система  ИС «Жилье для детей сирот»;</w:t>
      </w:r>
    </w:p>
    <w:p w:rsidR="00584A07" w:rsidRDefault="00584A07" w:rsidP="00584A07">
      <w:pPr>
        <w:rPr>
          <w:sz w:val="28"/>
        </w:rPr>
      </w:pPr>
      <w:r>
        <w:rPr>
          <w:sz w:val="28"/>
        </w:rPr>
        <w:t xml:space="preserve">- работа с порталом </w:t>
      </w:r>
      <w:proofErr w:type="spellStart"/>
      <w:r>
        <w:rPr>
          <w:sz w:val="28"/>
        </w:rPr>
        <w:t>Росреестр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запрос данных о  ЕГРП (запрос данных о собственности на жилье</w:t>
      </w:r>
      <w:r w:rsidR="00402E40">
        <w:rPr>
          <w:sz w:val="28"/>
        </w:rPr>
        <w:t>)</w:t>
      </w:r>
      <w:r>
        <w:rPr>
          <w:sz w:val="28"/>
        </w:rPr>
        <w:t>.</w:t>
      </w:r>
    </w:p>
    <w:p w:rsidR="00DE1777" w:rsidRDefault="00DE1777" w:rsidP="00584A07">
      <w:pPr>
        <w:rPr>
          <w:sz w:val="28"/>
        </w:rPr>
      </w:pPr>
    </w:p>
    <w:p w:rsidR="00584A07" w:rsidRDefault="00584A07" w:rsidP="00584A07">
      <w:pPr>
        <w:rPr>
          <w:b/>
          <w:sz w:val="28"/>
        </w:rPr>
      </w:pPr>
      <w:r>
        <w:rPr>
          <w:b/>
          <w:sz w:val="28"/>
        </w:rPr>
        <w:t>Комиссия по делам несовершеннолетних:</w:t>
      </w:r>
    </w:p>
    <w:p w:rsidR="00584A07" w:rsidRDefault="00584A07" w:rsidP="00584A07">
      <w:pPr>
        <w:rPr>
          <w:sz w:val="28"/>
        </w:rPr>
      </w:pPr>
      <w:r>
        <w:rPr>
          <w:sz w:val="28"/>
        </w:rPr>
        <w:t>- программа</w:t>
      </w:r>
      <w:r>
        <w:rPr>
          <w:b/>
          <w:sz w:val="28"/>
        </w:rPr>
        <w:t xml:space="preserve">  </w:t>
      </w:r>
      <w:r>
        <w:rPr>
          <w:sz w:val="28"/>
        </w:rPr>
        <w:t>АИС «Подросток»</w:t>
      </w:r>
      <w:r w:rsidR="00402E40">
        <w:rPr>
          <w:sz w:val="28"/>
        </w:rPr>
        <w:t>;</w:t>
      </w:r>
    </w:p>
    <w:p w:rsidR="00402E40" w:rsidRDefault="00402E40" w:rsidP="00402E40">
      <w:pPr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 xml:space="preserve">установлено программное обеспечение на три  рабочих местах (одно из них сервер баз данных)  базовые информационные ресурсы фонда пространственных данных </w:t>
      </w:r>
      <w:proofErr w:type="spellStart"/>
      <w:r>
        <w:rPr>
          <w:sz w:val="28"/>
        </w:rPr>
        <w:t>ЛенОбласти</w:t>
      </w:r>
      <w:proofErr w:type="spellEnd"/>
      <w:r>
        <w:rPr>
          <w:sz w:val="28"/>
        </w:rPr>
        <w:t xml:space="preserve">  «Профилактика безнадзорности и правонарушений малолетних».</w:t>
      </w:r>
    </w:p>
    <w:p w:rsidR="00DE1777" w:rsidRDefault="00DE1777" w:rsidP="00584A07">
      <w:pPr>
        <w:rPr>
          <w:b/>
          <w:sz w:val="28"/>
        </w:rPr>
      </w:pPr>
    </w:p>
    <w:p w:rsidR="00584A07" w:rsidRDefault="00584A07" w:rsidP="00584A07">
      <w:pPr>
        <w:rPr>
          <w:b/>
          <w:sz w:val="28"/>
        </w:rPr>
      </w:pPr>
      <w:r>
        <w:rPr>
          <w:b/>
          <w:sz w:val="28"/>
        </w:rPr>
        <w:t>Отдел бухгалтерского учета:</w:t>
      </w:r>
    </w:p>
    <w:p w:rsidR="00584A07" w:rsidRDefault="00584A07" w:rsidP="00584A07">
      <w:pPr>
        <w:rPr>
          <w:sz w:val="28"/>
        </w:rPr>
      </w:pPr>
      <w:r>
        <w:rPr>
          <w:sz w:val="28"/>
        </w:rPr>
        <w:t xml:space="preserve">-  программа 1С «Предприятие» 8.3  </w:t>
      </w:r>
    </w:p>
    <w:p w:rsidR="00584A07" w:rsidRDefault="00584A07" w:rsidP="00584A07">
      <w:pPr>
        <w:rPr>
          <w:sz w:val="28"/>
        </w:rPr>
      </w:pPr>
      <w:r>
        <w:rPr>
          <w:sz w:val="28"/>
        </w:rPr>
        <w:t>- отчетность через интернет ФНС, ФСС, Пенсионный фонд;</w:t>
      </w:r>
    </w:p>
    <w:p w:rsidR="00584A07" w:rsidRDefault="00584A07" w:rsidP="00584A07">
      <w:pPr>
        <w:rPr>
          <w:sz w:val="28"/>
        </w:rPr>
      </w:pPr>
      <w:r>
        <w:rPr>
          <w:sz w:val="28"/>
        </w:rPr>
        <w:t>- программа обмена электронными документами с Федеральным казначейством СУФД;</w:t>
      </w:r>
    </w:p>
    <w:p w:rsidR="00584A07" w:rsidRDefault="00584A07" w:rsidP="00584A07">
      <w:pPr>
        <w:rPr>
          <w:sz w:val="28"/>
        </w:rPr>
      </w:pPr>
      <w:r>
        <w:rPr>
          <w:sz w:val="28"/>
        </w:rPr>
        <w:lastRenderedPageBreak/>
        <w:t>- программ для работы в АЦК – комитета финансов</w:t>
      </w:r>
      <w:r w:rsidR="00402E40">
        <w:rPr>
          <w:sz w:val="28"/>
        </w:rPr>
        <w:t xml:space="preserve"> ( все сотрудники отдела </w:t>
      </w:r>
      <w:proofErr w:type="spellStart"/>
      <w:r w:rsidR="00402E40">
        <w:rPr>
          <w:sz w:val="28"/>
        </w:rPr>
        <w:t>бух</w:t>
      </w:r>
      <w:proofErr w:type="gramStart"/>
      <w:r w:rsidR="00402E40">
        <w:rPr>
          <w:sz w:val="28"/>
        </w:rPr>
        <w:t>.у</w:t>
      </w:r>
      <w:proofErr w:type="gramEnd"/>
      <w:r w:rsidR="00402E40">
        <w:rPr>
          <w:sz w:val="28"/>
        </w:rPr>
        <w:t>чета</w:t>
      </w:r>
      <w:proofErr w:type="spellEnd"/>
      <w:r w:rsidR="00402E40">
        <w:rPr>
          <w:sz w:val="28"/>
        </w:rPr>
        <w:t xml:space="preserve"> работают в сети и программе комитета финансов</w:t>
      </w:r>
      <w:r w:rsidR="005A6039">
        <w:rPr>
          <w:sz w:val="28"/>
        </w:rPr>
        <w:t>)</w:t>
      </w:r>
      <w:r>
        <w:rPr>
          <w:sz w:val="28"/>
        </w:rPr>
        <w:t>;</w:t>
      </w:r>
    </w:p>
    <w:p w:rsidR="00584A07" w:rsidRDefault="00584A07" w:rsidP="00584A07">
      <w:pPr>
        <w:rPr>
          <w:sz w:val="28"/>
        </w:rPr>
      </w:pPr>
      <w:r>
        <w:rPr>
          <w:sz w:val="28"/>
        </w:rPr>
        <w:t>- программы для работы со Сбербанком  России.</w:t>
      </w:r>
    </w:p>
    <w:p w:rsidR="00DE1777" w:rsidRDefault="00DE1777" w:rsidP="00584A07">
      <w:pPr>
        <w:rPr>
          <w:sz w:val="28"/>
        </w:rPr>
      </w:pPr>
    </w:p>
    <w:p w:rsidR="00584A07" w:rsidRDefault="00584A07" w:rsidP="00584A07">
      <w:pPr>
        <w:rPr>
          <w:b/>
          <w:sz w:val="28"/>
        </w:rPr>
      </w:pPr>
      <w:r>
        <w:rPr>
          <w:b/>
          <w:sz w:val="28"/>
        </w:rPr>
        <w:t xml:space="preserve">Отдел ЗАГС: </w:t>
      </w:r>
    </w:p>
    <w:p w:rsidR="00584A07" w:rsidRDefault="00584A07" w:rsidP="00584A07">
      <w:pPr>
        <w:rPr>
          <w:sz w:val="28"/>
        </w:rPr>
      </w:pPr>
      <w:r>
        <w:rPr>
          <w:sz w:val="28"/>
        </w:rPr>
        <w:t>- сетевое программное обеспечение для работы с сервером комитета ЗАГС правительства Ленобласти через сеть правительства – локальная сеть отдела;</w:t>
      </w:r>
    </w:p>
    <w:p w:rsidR="00584A07" w:rsidRDefault="00584A07" w:rsidP="00584A07">
      <w:pPr>
        <w:rPr>
          <w:sz w:val="28"/>
        </w:rPr>
      </w:pPr>
      <w:r>
        <w:rPr>
          <w:sz w:val="28"/>
        </w:rPr>
        <w:t xml:space="preserve">- программа подписи и шифрования данных  от отдела при передаче в </w:t>
      </w:r>
      <w:r w:rsidR="005A6039">
        <w:rPr>
          <w:sz w:val="28"/>
        </w:rPr>
        <w:t>Пенсионный фонд</w:t>
      </w:r>
      <w:r>
        <w:rPr>
          <w:sz w:val="28"/>
        </w:rPr>
        <w:t>.</w:t>
      </w:r>
    </w:p>
    <w:p w:rsidR="00DE1777" w:rsidRPr="005A6039" w:rsidRDefault="00DE1777" w:rsidP="00584A07">
      <w:pPr>
        <w:rPr>
          <w:b/>
          <w:sz w:val="28"/>
          <w:szCs w:val="28"/>
        </w:rPr>
      </w:pPr>
    </w:p>
    <w:p w:rsidR="005A6039" w:rsidRDefault="005A6039" w:rsidP="003B17E2">
      <w:pPr>
        <w:rPr>
          <w:b/>
          <w:sz w:val="28"/>
          <w:szCs w:val="28"/>
        </w:rPr>
      </w:pPr>
      <w:r w:rsidRPr="005A6039">
        <w:rPr>
          <w:b/>
          <w:sz w:val="28"/>
          <w:szCs w:val="28"/>
        </w:rPr>
        <w:t xml:space="preserve">Отдел </w:t>
      </w:r>
      <w:r>
        <w:rPr>
          <w:b/>
          <w:sz w:val="28"/>
          <w:szCs w:val="28"/>
        </w:rPr>
        <w:t>ГО и ЧС</w:t>
      </w:r>
    </w:p>
    <w:p w:rsidR="005A6039" w:rsidRPr="005A6039" w:rsidRDefault="005A6039" w:rsidP="003B17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A6039">
        <w:rPr>
          <w:sz w:val="28"/>
          <w:szCs w:val="28"/>
        </w:rPr>
        <w:t>подготовлено помещение серверной (кабинет №23) развернуто оборудование по подготовке  к вводу единой системы 112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программе Управления МЧС по Ленобласти);</w:t>
      </w:r>
    </w:p>
    <w:p w:rsidR="003B17E2" w:rsidRDefault="003B17E2" w:rsidP="003B17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A6039">
        <w:rPr>
          <w:sz w:val="28"/>
          <w:szCs w:val="28"/>
        </w:rPr>
        <w:t xml:space="preserve"> осуществление программной и технической поддержка эксплуатации  принятой </w:t>
      </w:r>
      <w:r>
        <w:rPr>
          <w:sz w:val="28"/>
          <w:szCs w:val="28"/>
        </w:rPr>
        <w:t>от Лужского городского поселения система видеонаблюдения «Безопасный город», заключен договор на её обслуживание в 201</w:t>
      </w:r>
      <w:r w:rsidR="005A6039">
        <w:rPr>
          <w:sz w:val="28"/>
          <w:szCs w:val="28"/>
        </w:rPr>
        <w:t>5году, подготовлены документы на аукцион по её техническому сопровождению в 2016 году.</w:t>
      </w:r>
      <w:proofErr w:type="gramEnd"/>
    </w:p>
    <w:p w:rsidR="005A6039" w:rsidRDefault="005A6039" w:rsidP="003B17E2">
      <w:pPr>
        <w:rPr>
          <w:sz w:val="28"/>
          <w:szCs w:val="28"/>
        </w:rPr>
      </w:pPr>
    </w:p>
    <w:p w:rsidR="003B17E2" w:rsidRDefault="003B17E2" w:rsidP="003B17E2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Сайт администрации </w:t>
      </w:r>
      <w:hyperlink r:id="rId5" w:history="1">
        <w:r>
          <w:rPr>
            <w:rStyle w:val="a3"/>
            <w:b/>
            <w:sz w:val="32"/>
            <w:szCs w:val="28"/>
            <w:lang w:val="en-US"/>
          </w:rPr>
          <w:t>www</w:t>
        </w:r>
        <w:r>
          <w:rPr>
            <w:rStyle w:val="a3"/>
            <w:b/>
            <w:sz w:val="32"/>
            <w:szCs w:val="28"/>
          </w:rPr>
          <w:t>.</w:t>
        </w:r>
        <w:proofErr w:type="spellStart"/>
        <w:r>
          <w:rPr>
            <w:rStyle w:val="a3"/>
            <w:b/>
            <w:sz w:val="32"/>
            <w:szCs w:val="28"/>
            <w:lang w:val="en-US"/>
          </w:rPr>
          <w:t>luga</w:t>
        </w:r>
        <w:proofErr w:type="spellEnd"/>
        <w:r>
          <w:rPr>
            <w:rStyle w:val="a3"/>
            <w:b/>
            <w:sz w:val="32"/>
            <w:szCs w:val="28"/>
          </w:rPr>
          <w:t>.</w:t>
        </w:r>
        <w:proofErr w:type="spellStart"/>
        <w:r>
          <w:rPr>
            <w:rStyle w:val="a3"/>
            <w:b/>
            <w:sz w:val="32"/>
            <w:szCs w:val="28"/>
            <w:lang w:val="en-US"/>
          </w:rPr>
          <w:t>ru</w:t>
        </w:r>
        <w:proofErr w:type="spellEnd"/>
      </w:hyperlink>
      <w:proofErr w:type="gramStart"/>
      <w:r>
        <w:rPr>
          <w:b/>
          <w:sz w:val="32"/>
          <w:szCs w:val="28"/>
        </w:rPr>
        <w:t xml:space="preserve"> :</w:t>
      </w:r>
      <w:proofErr w:type="gramEnd"/>
    </w:p>
    <w:p w:rsidR="001D03E1" w:rsidRDefault="001D03E1" w:rsidP="003B17E2">
      <w:pPr>
        <w:rPr>
          <w:b/>
          <w:sz w:val="32"/>
          <w:szCs w:val="28"/>
        </w:rPr>
      </w:pPr>
    </w:p>
    <w:p w:rsidR="003B17E2" w:rsidRDefault="003B17E2" w:rsidP="003B17E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 количество посетителей увеличилось более чем на 20% и </w:t>
      </w:r>
      <w:proofErr w:type="gramStart"/>
      <w:r>
        <w:rPr>
          <w:sz w:val="28"/>
          <w:szCs w:val="28"/>
        </w:rPr>
        <w:t>составляет в среднем в месяц  около 10</w:t>
      </w:r>
      <w:r w:rsidR="005A6039">
        <w:rPr>
          <w:sz w:val="28"/>
          <w:szCs w:val="28"/>
        </w:rPr>
        <w:t>5</w:t>
      </w:r>
      <w:r>
        <w:rPr>
          <w:sz w:val="28"/>
          <w:szCs w:val="28"/>
        </w:rPr>
        <w:t>00 человек по этому показателю сайт занимает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ежемесячно 6</w:t>
      </w:r>
      <w:r w:rsidR="005A6039">
        <w:rPr>
          <w:b/>
          <w:sz w:val="28"/>
          <w:szCs w:val="28"/>
        </w:rPr>
        <w:t xml:space="preserve">4-74 </w:t>
      </w:r>
      <w:r>
        <w:rPr>
          <w:b/>
          <w:sz w:val="28"/>
          <w:szCs w:val="28"/>
        </w:rPr>
        <w:t xml:space="preserve"> место  в рейтинге «Власть»  (из 1</w:t>
      </w:r>
      <w:r w:rsidR="005A6039">
        <w:rPr>
          <w:b/>
          <w:sz w:val="28"/>
          <w:szCs w:val="28"/>
        </w:rPr>
        <w:t xml:space="preserve">309 </w:t>
      </w:r>
      <w:r>
        <w:rPr>
          <w:b/>
          <w:sz w:val="28"/>
          <w:szCs w:val="28"/>
        </w:rPr>
        <w:t xml:space="preserve"> сайтов России);</w:t>
      </w:r>
    </w:p>
    <w:p w:rsidR="003B17E2" w:rsidRDefault="003B17E2" w:rsidP="003B17E2">
      <w:pPr>
        <w:rPr>
          <w:sz w:val="28"/>
          <w:szCs w:val="28"/>
        </w:rPr>
      </w:pPr>
      <w:r>
        <w:rPr>
          <w:sz w:val="28"/>
          <w:szCs w:val="28"/>
        </w:rPr>
        <w:t xml:space="preserve">-количество просмотров страниц в месяц  </w:t>
      </w:r>
      <w:r w:rsidR="00DE1777">
        <w:rPr>
          <w:sz w:val="28"/>
          <w:szCs w:val="28"/>
        </w:rPr>
        <w:t xml:space="preserve">стабильно </w:t>
      </w:r>
      <w:r>
        <w:rPr>
          <w:sz w:val="28"/>
          <w:szCs w:val="28"/>
        </w:rPr>
        <w:t xml:space="preserve"> увеличилась до 50000 </w:t>
      </w:r>
      <w:r w:rsidR="00DE1777">
        <w:rPr>
          <w:sz w:val="28"/>
          <w:szCs w:val="28"/>
        </w:rPr>
        <w:t xml:space="preserve">в среднем в месяц </w:t>
      </w:r>
      <w:r>
        <w:rPr>
          <w:sz w:val="28"/>
          <w:szCs w:val="28"/>
        </w:rPr>
        <w:t>просмотров в 2015 году. Причина – постоянная публикация новостей на сайте, публикация видеосюжетов, актуализация данных по всем подразделениям администрации и компьютеризация населения;</w:t>
      </w:r>
    </w:p>
    <w:p w:rsidR="003B17E2" w:rsidRDefault="003B17E2" w:rsidP="003B17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важный показатель индексация сайта поисковыми системами интернет -  сайт полностью проиндексирован программами «Роботами» и </w:t>
      </w:r>
      <w:r>
        <w:rPr>
          <w:b/>
          <w:sz w:val="28"/>
          <w:szCs w:val="28"/>
        </w:rPr>
        <w:t xml:space="preserve">более </w:t>
      </w:r>
      <w:r w:rsidR="00DE1777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>% посетителей сайта попадают на сайт через поисковые запросы</w:t>
      </w:r>
      <w:r>
        <w:rPr>
          <w:sz w:val="28"/>
          <w:szCs w:val="28"/>
        </w:rPr>
        <w:t>;</w:t>
      </w:r>
    </w:p>
    <w:p w:rsidR="003B17E2" w:rsidRPr="001D03E1" w:rsidRDefault="003B17E2" w:rsidP="003B17E2">
      <w:pPr>
        <w:rPr>
          <w:b/>
          <w:szCs w:val="28"/>
        </w:rPr>
      </w:pPr>
      <w:r>
        <w:rPr>
          <w:sz w:val="28"/>
          <w:szCs w:val="28"/>
        </w:rPr>
        <w:t xml:space="preserve">- самые посещаемые страницы сайта – </w:t>
      </w:r>
      <w:r w:rsidRPr="001D03E1">
        <w:rPr>
          <w:b/>
          <w:szCs w:val="28"/>
        </w:rPr>
        <w:t>НОВОСТИ, ВИДЕО, РАСПИСАНИЕ АВТОБУСОВ</w:t>
      </w:r>
    </w:p>
    <w:sectPr w:rsidR="003B17E2" w:rsidRPr="001D03E1" w:rsidSect="00FB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2B1C"/>
    <w:multiLevelType w:val="hybridMultilevel"/>
    <w:tmpl w:val="1598B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4613F"/>
    <w:rsid w:val="00151E5D"/>
    <w:rsid w:val="001D03E1"/>
    <w:rsid w:val="002600A5"/>
    <w:rsid w:val="002666F3"/>
    <w:rsid w:val="002833D4"/>
    <w:rsid w:val="00304753"/>
    <w:rsid w:val="003B17E2"/>
    <w:rsid w:val="00402E40"/>
    <w:rsid w:val="00453E30"/>
    <w:rsid w:val="00584A07"/>
    <w:rsid w:val="005A6039"/>
    <w:rsid w:val="005F70AF"/>
    <w:rsid w:val="00601789"/>
    <w:rsid w:val="00722BD7"/>
    <w:rsid w:val="008747F5"/>
    <w:rsid w:val="008E0EBF"/>
    <w:rsid w:val="009509D9"/>
    <w:rsid w:val="009B4A6F"/>
    <w:rsid w:val="00A40852"/>
    <w:rsid w:val="00A4613F"/>
    <w:rsid w:val="00AA55CE"/>
    <w:rsid w:val="00B902B8"/>
    <w:rsid w:val="00BC33DD"/>
    <w:rsid w:val="00C026A5"/>
    <w:rsid w:val="00D63C2A"/>
    <w:rsid w:val="00DE1777"/>
    <w:rsid w:val="00EC2346"/>
    <w:rsid w:val="00F178E7"/>
    <w:rsid w:val="00F254D5"/>
    <w:rsid w:val="00FB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17E2"/>
    <w:rPr>
      <w:color w:val="0000FF"/>
      <w:u w:val="single"/>
    </w:rPr>
  </w:style>
  <w:style w:type="paragraph" w:styleId="a4">
    <w:name w:val="Balloon Text"/>
    <w:basedOn w:val="a"/>
    <w:link w:val="a5"/>
    <w:rsid w:val="005F70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F7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нового будет в 2007 году над чем предстоит работать отделу информационных технологий</vt:lpstr>
    </vt:vector>
  </TitlesOfParts>
  <Company>8</Company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нового будет в 2007 году над чем предстоит работать отделу информационных технологий</dc:title>
  <dc:subject/>
  <dc:creator>7</dc:creator>
  <cp:keywords/>
  <dc:description/>
  <cp:lastModifiedBy>Luga municioal Area</cp:lastModifiedBy>
  <cp:revision>4</cp:revision>
  <cp:lastPrinted>2016-01-25T06:55:00Z</cp:lastPrinted>
  <dcterms:created xsi:type="dcterms:W3CDTF">2016-04-18T12:27:00Z</dcterms:created>
  <dcterms:modified xsi:type="dcterms:W3CDTF">2016-04-19T10:49:00Z</dcterms:modified>
</cp:coreProperties>
</file>