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9C7B71">
        <w:rPr>
          <w:sz w:val="28"/>
          <w:szCs w:val="28"/>
          <w:lang w:val="ru-RU"/>
        </w:rPr>
        <w:t>0</w:t>
      </w:r>
      <w:r w:rsidR="00935639">
        <w:rPr>
          <w:sz w:val="28"/>
          <w:szCs w:val="28"/>
          <w:lang w:val="ru-RU"/>
        </w:rPr>
        <w:t xml:space="preserve"> </w:t>
      </w:r>
      <w:r w:rsidR="009C7B71">
        <w:rPr>
          <w:sz w:val="28"/>
          <w:szCs w:val="28"/>
          <w:lang w:val="ru-RU"/>
        </w:rPr>
        <w:t>июня</w:t>
      </w:r>
      <w:r w:rsidR="00A242C4">
        <w:rPr>
          <w:sz w:val="28"/>
          <w:szCs w:val="28"/>
          <w:lang w:val="ru-RU"/>
        </w:rPr>
        <w:t xml:space="preserve"> 2012 г.          </w:t>
      </w:r>
      <w:r w:rsidR="00BA3613">
        <w:rPr>
          <w:sz w:val="28"/>
          <w:szCs w:val="28"/>
          <w:lang w:val="ru-RU"/>
        </w:rPr>
        <w:tab/>
      </w:r>
      <w:r w:rsidR="00980AD2">
        <w:rPr>
          <w:sz w:val="28"/>
          <w:szCs w:val="28"/>
          <w:lang w:val="ru-RU"/>
        </w:rPr>
        <w:t>219</w:t>
      </w:r>
      <w:r w:rsidR="006C691A">
        <w:rPr>
          <w:sz w:val="28"/>
          <w:szCs w:val="28"/>
          <w:lang w:val="ru-RU"/>
        </w:rPr>
        <w:t>-р</w:t>
      </w: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9C7B71" w:rsidP="00980AD2">
      <w:pPr>
        <w:pStyle w:val="3"/>
        <w:shd w:val="clear" w:color="auto" w:fill="auto"/>
        <w:spacing w:after="0" w:line="240" w:lineRule="auto"/>
        <w:ind w:left="851" w:right="41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</w:t>
      </w:r>
      <w:r w:rsidR="00980AD2">
        <w:rPr>
          <w:sz w:val="28"/>
          <w:szCs w:val="28"/>
          <w:lang w:val="ru-RU"/>
        </w:rPr>
        <w:t xml:space="preserve">возложения цветов к </w:t>
      </w:r>
      <w:proofErr w:type="gramStart"/>
      <w:r w:rsidR="00980AD2">
        <w:rPr>
          <w:sz w:val="28"/>
          <w:szCs w:val="28"/>
          <w:lang w:val="ru-RU"/>
        </w:rPr>
        <w:t>памятнику</w:t>
      </w:r>
      <w:proofErr w:type="gramEnd"/>
      <w:r w:rsidR="00980AD2">
        <w:rPr>
          <w:sz w:val="28"/>
          <w:szCs w:val="28"/>
          <w:lang w:val="ru-RU"/>
        </w:rPr>
        <w:t xml:space="preserve"> Партизанской Славы</w:t>
      </w:r>
    </w:p>
    <w:p w:rsidR="00935639" w:rsidRPr="00980AD2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0AD2" w:rsidRPr="00980AD2" w:rsidRDefault="00D7309E" w:rsidP="00980AD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980AD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80AD2" w:rsidRPr="00980AD2">
        <w:rPr>
          <w:rFonts w:ascii="Times New Roman" w:hAnsi="Times New Roman" w:cs="Times New Roman"/>
          <w:sz w:val="28"/>
        </w:rPr>
        <w:t>В соответствии с планом мероприятий по культуре Лужского городского поселения на первое полугодие 2012 года:</w:t>
      </w:r>
    </w:p>
    <w:p w:rsidR="00980AD2" w:rsidRPr="00980AD2" w:rsidRDefault="00980AD2" w:rsidP="00980AD2">
      <w:pPr>
        <w:jc w:val="both"/>
        <w:rPr>
          <w:rFonts w:ascii="Times New Roman" w:hAnsi="Times New Roman" w:cs="Times New Roman"/>
          <w:sz w:val="28"/>
        </w:rPr>
      </w:pPr>
    </w:p>
    <w:p w:rsidR="00980AD2" w:rsidRPr="00980AD2" w:rsidRDefault="00D528FD" w:rsidP="00980A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980AD2" w:rsidRPr="00980AD2">
        <w:rPr>
          <w:rFonts w:ascii="Times New Roman" w:hAnsi="Times New Roman" w:cs="Times New Roman"/>
          <w:sz w:val="28"/>
        </w:rPr>
        <w:t xml:space="preserve">1. Провести 29 июня 2012 года возложение цветов к </w:t>
      </w:r>
      <w:proofErr w:type="gramStart"/>
      <w:r w:rsidR="00980AD2" w:rsidRPr="00980AD2">
        <w:rPr>
          <w:rFonts w:ascii="Times New Roman" w:hAnsi="Times New Roman" w:cs="Times New Roman"/>
          <w:sz w:val="28"/>
        </w:rPr>
        <w:t>памятнику</w:t>
      </w:r>
      <w:proofErr w:type="gramEnd"/>
      <w:r w:rsidR="00980AD2" w:rsidRPr="00980AD2">
        <w:rPr>
          <w:rFonts w:ascii="Times New Roman" w:hAnsi="Times New Roman" w:cs="Times New Roman"/>
          <w:sz w:val="28"/>
        </w:rPr>
        <w:t xml:space="preserve"> Партизанской Славы, посвященное Дню партизан и подпольщиков, согласно плану проведения (приложение).</w:t>
      </w:r>
    </w:p>
    <w:p w:rsidR="00980AD2" w:rsidRPr="00980AD2" w:rsidRDefault="00D528FD" w:rsidP="00980A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980AD2" w:rsidRPr="00980AD2">
        <w:rPr>
          <w:rFonts w:ascii="Times New Roman" w:hAnsi="Times New Roman" w:cs="Times New Roman"/>
          <w:sz w:val="28"/>
        </w:rPr>
        <w:t>2. МКУ «Лужский городской Дом культуры» (</w:t>
      </w:r>
      <w:proofErr w:type="spellStart"/>
      <w:r w:rsidR="00980AD2" w:rsidRPr="00980AD2">
        <w:rPr>
          <w:rFonts w:ascii="Times New Roman" w:hAnsi="Times New Roman" w:cs="Times New Roman"/>
          <w:sz w:val="28"/>
        </w:rPr>
        <w:t>Самодумова</w:t>
      </w:r>
      <w:proofErr w:type="spellEnd"/>
      <w:r w:rsidR="00980AD2" w:rsidRPr="00980AD2">
        <w:rPr>
          <w:rFonts w:ascii="Times New Roman" w:hAnsi="Times New Roman" w:cs="Times New Roman"/>
          <w:sz w:val="28"/>
        </w:rPr>
        <w:t xml:space="preserve"> Е.Л.) обеспечить проведение возложения цветов к </w:t>
      </w:r>
      <w:proofErr w:type="gramStart"/>
      <w:r w:rsidR="00980AD2" w:rsidRPr="00980AD2">
        <w:rPr>
          <w:rFonts w:ascii="Times New Roman" w:hAnsi="Times New Roman" w:cs="Times New Roman"/>
          <w:sz w:val="28"/>
        </w:rPr>
        <w:t>памятнику</w:t>
      </w:r>
      <w:proofErr w:type="gramEnd"/>
      <w:r w:rsidR="00980AD2" w:rsidRPr="00980AD2">
        <w:rPr>
          <w:rFonts w:ascii="Times New Roman" w:hAnsi="Times New Roman" w:cs="Times New Roman"/>
          <w:sz w:val="28"/>
        </w:rPr>
        <w:t xml:space="preserve"> Партизанской Славы, согласно приложению.</w:t>
      </w:r>
    </w:p>
    <w:p w:rsidR="00980AD2" w:rsidRPr="00980AD2" w:rsidRDefault="00D528FD" w:rsidP="00980A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980AD2" w:rsidRPr="00980AD2">
        <w:rPr>
          <w:rFonts w:ascii="Times New Roman" w:hAnsi="Times New Roman" w:cs="Times New Roman"/>
          <w:sz w:val="28"/>
        </w:rPr>
        <w:t>2.1. Представить в двухнедельный срок с момента проведения мероприятия (п.1.) отчет в сектор молодежной политики, физической культуры, спорта и культуры.</w:t>
      </w:r>
    </w:p>
    <w:p w:rsidR="00980AD2" w:rsidRPr="00980AD2" w:rsidRDefault="00D528FD" w:rsidP="00980A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980AD2" w:rsidRPr="00980AD2">
        <w:rPr>
          <w:rFonts w:ascii="Times New Roman" w:hAnsi="Times New Roman" w:cs="Times New Roman"/>
          <w:sz w:val="28"/>
        </w:rPr>
        <w:t>3. Рекомендовать ОМВД России по Лужскому району (</w:t>
      </w:r>
      <w:proofErr w:type="spellStart"/>
      <w:r w:rsidR="00980AD2" w:rsidRPr="00980AD2">
        <w:rPr>
          <w:rFonts w:ascii="Times New Roman" w:hAnsi="Times New Roman" w:cs="Times New Roman"/>
          <w:sz w:val="28"/>
        </w:rPr>
        <w:t>Синчук</w:t>
      </w:r>
      <w:proofErr w:type="spellEnd"/>
      <w:r w:rsidR="00980AD2" w:rsidRPr="00980AD2">
        <w:rPr>
          <w:rFonts w:ascii="Times New Roman" w:hAnsi="Times New Roman" w:cs="Times New Roman"/>
          <w:sz w:val="28"/>
        </w:rPr>
        <w:t xml:space="preserve"> Р.В.) обеспечить сопровождение автобуса с ветеранами и охрану общественного порядка во время проведения мероприятия, согласно приложению.</w:t>
      </w:r>
    </w:p>
    <w:p w:rsidR="00980AD2" w:rsidRPr="00980AD2" w:rsidRDefault="00D528FD" w:rsidP="0098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980AD2" w:rsidRPr="00980AD2">
        <w:rPr>
          <w:rFonts w:ascii="Times New Roman" w:hAnsi="Times New Roman" w:cs="Times New Roman"/>
          <w:sz w:val="28"/>
        </w:rPr>
        <w:t xml:space="preserve">4. </w:t>
      </w:r>
      <w:proofErr w:type="gramStart"/>
      <w:r w:rsidR="00980AD2" w:rsidRPr="00980AD2">
        <w:rPr>
          <w:rFonts w:ascii="Times New Roman" w:hAnsi="Times New Roman" w:cs="Times New Roman"/>
          <w:sz w:val="28"/>
        </w:rPr>
        <w:t>Контроль за</w:t>
      </w:r>
      <w:proofErr w:type="gramEnd"/>
      <w:r w:rsidR="00980AD2" w:rsidRPr="00980AD2">
        <w:rPr>
          <w:rFonts w:ascii="Times New Roman" w:hAnsi="Times New Roman" w:cs="Times New Roman"/>
          <w:sz w:val="28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A6534F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528FD" w:rsidRDefault="00D528F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528FD" w:rsidRDefault="00D528F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528FD" w:rsidRDefault="00D528F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528FD" w:rsidRDefault="00D528F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528FD" w:rsidRDefault="00D528F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528FD" w:rsidRPr="00931527" w:rsidRDefault="00D528F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A6534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сектор МПФКСиК, Тумановой Е.Е., </w:t>
      </w:r>
      <w:r w:rsidR="00D528FD">
        <w:rPr>
          <w:rFonts w:ascii="Times New Roman" w:eastAsia="Times New Roman" w:hAnsi="Times New Roman" w:cs="Times New Roman"/>
          <w:color w:val="auto"/>
          <w:sz w:val="28"/>
          <w:lang w:val="ru-RU"/>
        </w:rPr>
        <w:t>МКУ «ЛДК», ОМВД.</w:t>
      </w:r>
    </w:p>
    <w:p w:rsidR="00C0706A" w:rsidRDefault="00C0706A" w:rsidP="00C0706A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0706A" w:rsidRDefault="00C0706A" w:rsidP="00C0706A">
      <w:pPr>
        <w:ind w:left="4956"/>
        <w:rPr>
          <w:rFonts w:ascii="Times New Roman" w:hAnsi="Times New Roman" w:cs="Times New Roman"/>
          <w:sz w:val="26"/>
          <w:szCs w:val="26"/>
          <w:lang w:val="ru-RU"/>
        </w:rPr>
      </w:pPr>
      <w:r w:rsidRPr="00C0706A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0706A" w:rsidRDefault="00C0706A" w:rsidP="00C0706A">
      <w:pPr>
        <w:ind w:left="4956"/>
        <w:rPr>
          <w:rFonts w:ascii="Times New Roman" w:hAnsi="Times New Roman" w:cs="Times New Roman"/>
          <w:sz w:val="26"/>
          <w:szCs w:val="26"/>
          <w:lang w:val="ru-RU"/>
        </w:rPr>
      </w:pPr>
      <w:r w:rsidRPr="00C0706A">
        <w:rPr>
          <w:rFonts w:ascii="Times New Roman" w:hAnsi="Times New Roman" w:cs="Times New Roman"/>
          <w:sz w:val="26"/>
          <w:szCs w:val="26"/>
        </w:rPr>
        <w:t xml:space="preserve">к </w:t>
      </w:r>
      <w:r w:rsidRPr="00C0706A">
        <w:rPr>
          <w:rFonts w:ascii="Times New Roman" w:hAnsi="Times New Roman" w:cs="Times New Roman"/>
          <w:sz w:val="26"/>
        </w:rPr>
        <w:t>распоряжению администрации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0706A" w:rsidRDefault="00C0706A" w:rsidP="00C0706A">
      <w:pPr>
        <w:ind w:left="4956"/>
        <w:rPr>
          <w:rFonts w:ascii="Times New Roman" w:hAnsi="Times New Roman" w:cs="Times New Roman"/>
          <w:sz w:val="26"/>
          <w:lang w:val="ru-RU"/>
        </w:rPr>
      </w:pPr>
      <w:r w:rsidRPr="00C0706A">
        <w:rPr>
          <w:rFonts w:ascii="Times New Roman" w:hAnsi="Times New Roman" w:cs="Times New Roman"/>
          <w:sz w:val="26"/>
        </w:rPr>
        <w:t>Лужского городского поселения</w:t>
      </w:r>
      <w:r>
        <w:rPr>
          <w:rFonts w:ascii="Times New Roman" w:hAnsi="Times New Roman" w:cs="Times New Roman"/>
          <w:sz w:val="26"/>
          <w:lang w:val="ru-RU"/>
        </w:rPr>
        <w:t xml:space="preserve"> </w:t>
      </w:r>
    </w:p>
    <w:p w:rsidR="00C0706A" w:rsidRPr="00C0706A" w:rsidRDefault="00C0706A" w:rsidP="00C0706A">
      <w:pPr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lang w:val="ru-RU"/>
        </w:rPr>
        <w:t>о</w:t>
      </w:r>
      <w:r w:rsidRPr="00C0706A">
        <w:rPr>
          <w:rFonts w:ascii="Times New Roman" w:hAnsi="Times New Roman" w:cs="Times New Roman"/>
          <w:sz w:val="26"/>
        </w:rPr>
        <w:t xml:space="preserve">т 20.06.2012 № </w:t>
      </w:r>
      <w:r>
        <w:rPr>
          <w:rFonts w:ascii="Times New Roman" w:hAnsi="Times New Roman" w:cs="Times New Roman"/>
          <w:sz w:val="26"/>
          <w:lang w:val="ru-RU"/>
        </w:rPr>
        <w:t>219-р</w:t>
      </w:r>
      <w:r w:rsidRPr="00C0706A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</w:p>
    <w:p w:rsidR="00C0706A" w:rsidRPr="00C0706A" w:rsidRDefault="00C0706A" w:rsidP="00C0706A">
      <w:pPr>
        <w:rPr>
          <w:rFonts w:ascii="Times New Roman" w:hAnsi="Times New Roman" w:cs="Times New Roman"/>
          <w:sz w:val="26"/>
          <w:szCs w:val="26"/>
        </w:rPr>
      </w:pPr>
      <w:r w:rsidRPr="00C070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C0706A" w:rsidRPr="00C0706A" w:rsidRDefault="00C0706A" w:rsidP="00C0706A">
      <w:pPr>
        <w:rPr>
          <w:rFonts w:ascii="Times New Roman" w:hAnsi="Times New Roman" w:cs="Times New Roman"/>
          <w:sz w:val="26"/>
          <w:szCs w:val="26"/>
        </w:rPr>
      </w:pPr>
      <w:r w:rsidRPr="00C070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C0706A" w:rsidRPr="00C0706A" w:rsidRDefault="00C0706A" w:rsidP="00C07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06A" w:rsidRPr="00C0706A" w:rsidRDefault="00C0706A" w:rsidP="00C0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06A" w:rsidRPr="00C0706A" w:rsidRDefault="00C0706A" w:rsidP="00C0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06A" w:rsidRPr="00C0706A" w:rsidRDefault="00C0706A" w:rsidP="00C07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06A">
        <w:rPr>
          <w:rFonts w:ascii="Times New Roman" w:hAnsi="Times New Roman" w:cs="Times New Roman"/>
          <w:sz w:val="28"/>
          <w:szCs w:val="28"/>
        </w:rPr>
        <w:t>ПЛАН</w:t>
      </w:r>
    </w:p>
    <w:p w:rsidR="00C0706A" w:rsidRPr="00C0706A" w:rsidRDefault="00C0706A" w:rsidP="00C07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06A">
        <w:rPr>
          <w:rFonts w:ascii="Times New Roman" w:hAnsi="Times New Roman" w:cs="Times New Roman"/>
          <w:sz w:val="28"/>
          <w:szCs w:val="28"/>
        </w:rPr>
        <w:t>проведения возложения цветов к памятнику Партизанской славы</w:t>
      </w:r>
    </w:p>
    <w:p w:rsidR="00C0706A" w:rsidRPr="00C0706A" w:rsidRDefault="00C0706A" w:rsidP="00C07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C0706A" w:rsidRPr="00C0706A" w:rsidTr="00C070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и место</w:t>
            </w:r>
          </w:p>
          <w:p w:rsidR="00C0706A" w:rsidRPr="00C0706A" w:rsidRDefault="00C0706A">
            <w:pPr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проведения</w:t>
            </w:r>
          </w:p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6A" w:rsidRPr="00C0706A" w:rsidRDefault="00C070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C0706A" w:rsidRPr="00C0706A" w:rsidTr="00C070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я</w:t>
            </w:r>
            <w:bookmarkStart w:id="0" w:name="_GoBack"/>
            <w:bookmarkEnd w:id="0"/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 здания администрации.</w:t>
            </w:r>
          </w:p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Прибытие автобуса.</w:t>
            </w:r>
          </w:p>
        </w:tc>
      </w:tr>
      <w:tr w:rsidR="00C0706A" w:rsidRPr="00C0706A" w:rsidTr="00C070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Отправление автобуса к памятнику Партизанской славы.</w:t>
            </w:r>
          </w:p>
        </w:tc>
      </w:tr>
      <w:tr w:rsidR="00C0706A" w:rsidRPr="00C0706A" w:rsidTr="00C070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11.15-11.30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C07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Возложение цветов к памятнику Партизанской славы.</w:t>
            </w:r>
          </w:p>
          <w:p w:rsidR="00C0706A" w:rsidRPr="00C0706A" w:rsidRDefault="00C0706A">
            <w:pPr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</w:tr>
    </w:tbl>
    <w:p w:rsidR="00C0706A" w:rsidRPr="00C0706A" w:rsidRDefault="00C0706A" w:rsidP="00903052">
      <w:pPr>
        <w:rPr>
          <w:rFonts w:ascii="Times New Roman" w:eastAsia="Times New Roman" w:hAnsi="Times New Roman" w:cs="Times New Roman"/>
          <w:color w:val="auto"/>
          <w:sz w:val="28"/>
        </w:rPr>
      </w:pPr>
    </w:p>
    <w:sectPr w:rsidR="00C0706A" w:rsidRPr="00C0706A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2F" w:rsidRDefault="00440C2F">
      <w:r>
        <w:separator/>
      </w:r>
    </w:p>
  </w:endnote>
  <w:endnote w:type="continuationSeparator" w:id="0">
    <w:p w:rsidR="00440C2F" w:rsidRDefault="004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2F" w:rsidRDefault="00440C2F"/>
  </w:footnote>
  <w:footnote w:type="continuationSeparator" w:id="0">
    <w:p w:rsidR="00440C2F" w:rsidRDefault="00440C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7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B5E0C"/>
    <w:multiLevelType w:val="multilevel"/>
    <w:tmpl w:val="348C3B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3A4489"/>
    <w:rsid w:val="003D5537"/>
    <w:rsid w:val="003E7980"/>
    <w:rsid w:val="003F6289"/>
    <w:rsid w:val="0040785B"/>
    <w:rsid w:val="0042647F"/>
    <w:rsid w:val="00440C2F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80AD2"/>
    <w:rsid w:val="009C6C04"/>
    <w:rsid w:val="009C7B71"/>
    <w:rsid w:val="009D5577"/>
    <w:rsid w:val="009D55A5"/>
    <w:rsid w:val="00A242C4"/>
    <w:rsid w:val="00A37A39"/>
    <w:rsid w:val="00A6534F"/>
    <w:rsid w:val="00A81A56"/>
    <w:rsid w:val="00A95817"/>
    <w:rsid w:val="00AC1B8A"/>
    <w:rsid w:val="00AC3F91"/>
    <w:rsid w:val="00AF1589"/>
    <w:rsid w:val="00B266D2"/>
    <w:rsid w:val="00B91325"/>
    <w:rsid w:val="00BA3613"/>
    <w:rsid w:val="00BB6D40"/>
    <w:rsid w:val="00C0706A"/>
    <w:rsid w:val="00C22E4D"/>
    <w:rsid w:val="00C73E99"/>
    <w:rsid w:val="00CC2080"/>
    <w:rsid w:val="00CD4070"/>
    <w:rsid w:val="00CF4D8F"/>
    <w:rsid w:val="00D528FD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CBA8-2C25-4ADE-8897-39009115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41</cp:revision>
  <cp:lastPrinted>2012-06-20T10:32:00Z</cp:lastPrinted>
  <dcterms:created xsi:type="dcterms:W3CDTF">2012-04-26T10:55:00Z</dcterms:created>
  <dcterms:modified xsi:type="dcterms:W3CDTF">2012-06-20T10:32:00Z</dcterms:modified>
</cp:coreProperties>
</file>