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EA" w:rsidRDefault="00FC751B" w:rsidP="00A53A60">
      <w:pPr>
        <w:jc w:val="center"/>
      </w:pPr>
      <w:r>
        <w:rPr>
          <w:noProof/>
        </w:rPr>
        <w:drawing>
          <wp:inline distT="0" distB="0" distL="0" distR="0">
            <wp:extent cx="714375" cy="676275"/>
            <wp:effectExtent l="19050" t="0" r="9525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60" w:rsidRPr="00313682" w:rsidRDefault="00A53A60" w:rsidP="00A53A60">
      <w:pPr>
        <w:jc w:val="center"/>
      </w:pPr>
    </w:p>
    <w:p w:rsidR="00824D26" w:rsidRDefault="00683EEA" w:rsidP="00D47BF7">
      <w:pPr>
        <w:pStyle w:val="1"/>
        <w:spacing w:line="240" w:lineRule="auto"/>
        <w:ind w:right="-108"/>
        <w:rPr>
          <w:sz w:val="24"/>
        </w:rPr>
      </w:pPr>
      <w:r w:rsidRPr="00824D26">
        <w:rPr>
          <w:sz w:val="24"/>
        </w:rPr>
        <w:t>Ленинградская область</w:t>
      </w:r>
    </w:p>
    <w:p w:rsidR="00BF2158" w:rsidRPr="00BF2158" w:rsidRDefault="00BF2158" w:rsidP="00BF2158"/>
    <w:p w:rsidR="00824D26" w:rsidRDefault="00683EEA" w:rsidP="00D47BF7">
      <w:pPr>
        <w:pStyle w:val="1"/>
        <w:spacing w:line="240" w:lineRule="auto"/>
        <w:ind w:right="-108"/>
        <w:rPr>
          <w:sz w:val="26"/>
          <w:szCs w:val="26"/>
        </w:rPr>
      </w:pPr>
      <w:proofErr w:type="spellStart"/>
      <w:r w:rsidRPr="00824D26">
        <w:rPr>
          <w:sz w:val="26"/>
          <w:szCs w:val="26"/>
        </w:rPr>
        <w:t>Лужский</w:t>
      </w:r>
      <w:proofErr w:type="spellEnd"/>
      <w:r w:rsidRPr="00824D26">
        <w:rPr>
          <w:sz w:val="26"/>
          <w:szCs w:val="26"/>
        </w:rPr>
        <w:t xml:space="preserve"> муниципальный район</w:t>
      </w:r>
    </w:p>
    <w:p w:rsidR="00BF2158" w:rsidRPr="00BF2158" w:rsidRDefault="00BF2158" w:rsidP="00BF2158"/>
    <w:p w:rsidR="0039629A" w:rsidRPr="00274AF5" w:rsidRDefault="00274AF5" w:rsidP="00274AF5">
      <w:pPr>
        <w:pStyle w:val="1"/>
        <w:spacing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142B9" w:rsidRPr="00824D26">
        <w:rPr>
          <w:sz w:val="28"/>
          <w:szCs w:val="28"/>
        </w:rPr>
        <w:t xml:space="preserve">Совет депутатов Лужского городского поселения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9629A">
        <w:rPr>
          <w:b w:val="0"/>
          <w:sz w:val="28"/>
          <w:szCs w:val="28"/>
        </w:rPr>
        <w:tab/>
      </w:r>
      <w:r w:rsidR="0039629A">
        <w:rPr>
          <w:b w:val="0"/>
          <w:sz w:val="28"/>
          <w:szCs w:val="28"/>
        </w:rPr>
        <w:tab/>
      </w:r>
      <w:r w:rsidR="0039629A">
        <w:rPr>
          <w:b w:val="0"/>
          <w:sz w:val="28"/>
          <w:szCs w:val="28"/>
        </w:rPr>
        <w:tab/>
      </w:r>
      <w:r w:rsidR="0039629A">
        <w:rPr>
          <w:b w:val="0"/>
          <w:sz w:val="28"/>
          <w:szCs w:val="28"/>
        </w:rPr>
        <w:tab/>
      </w:r>
      <w:r w:rsidR="0039629A">
        <w:rPr>
          <w:b w:val="0"/>
          <w:sz w:val="28"/>
          <w:szCs w:val="28"/>
        </w:rPr>
        <w:tab/>
      </w:r>
    </w:p>
    <w:p w:rsidR="00A53A60" w:rsidRDefault="00824D26" w:rsidP="00677946">
      <w:pPr>
        <w:pStyle w:val="1"/>
        <w:spacing w:line="240" w:lineRule="auto"/>
        <w:ind w:right="-108"/>
        <w:rPr>
          <w:sz w:val="28"/>
          <w:szCs w:val="28"/>
        </w:rPr>
      </w:pPr>
      <w:proofErr w:type="gramStart"/>
      <w:r w:rsidRPr="00824D26">
        <w:rPr>
          <w:sz w:val="32"/>
          <w:szCs w:val="32"/>
        </w:rPr>
        <w:t>Р</w:t>
      </w:r>
      <w:proofErr w:type="gramEnd"/>
      <w:r w:rsidRPr="00824D26">
        <w:rPr>
          <w:sz w:val="32"/>
          <w:szCs w:val="32"/>
        </w:rPr>
        <w:t xml:space="preserve"> Е Ш Е Н И Е</w:t>
      </w:r>
      <w:r w:rsidR="004849AF" w:rsidRPr="004606B4">
        <w:rPr>
          <w:sz w:val="28"/>
          <w:szCs w:val="28"/>
        </w:rPr>
        <w:t xml:space="preserve">   </w:t>
      </w:r>
    </w:p>
    <w:p w:rsidR="00163C34" w:rsidRPr="00677946" w:rsidRDefault="004849AF" w:rsidP="00677946">
      <w:pPr>
        <w:pStyle w:val="1"/>
        <w:spacing w:line="240" w:lineRule="auto"/>
        <w:ind w:right="-108"/>
        <w:rPr>
          <w:sz w:val="32"/>
          <w:szCs w:val="32"/>
        </w:rPr>
      </w:pPr>
      <w:r w:rsidRPr="004606B4">
        <w:rPr>
          <w:sz w:val="28"/>
          <w:szCs w:val="28"/>
        </w:rPr>
        <w:t xml:space="preserve">  </w:t>
      </w:r>
      <w:r w:rsidR="00B56159" w:rsidRPr="004606B4">
        <w:rPr>
          <w:sz w:val="28"/>
          <w:szCs w:val="28"/>
        </w:rPr>
        <w:t xml:space="preserve"> </w:t>
      </w:r>
      <w:r w:rsidR="0048583A" w:rsidRPr="004606B4">
        <w:rPr>
          <w:sz w:val="28"/>
          <w:szCs w:val="28"/>
        </w:rPr>
        <w:tab/>
      </w:r>
      <w:r w:rsidR="00B56159" w:rsidRPr="004606B4">
        <w:rPr>
          <w:sz w:val="28"/>
          <w:szCs w:val="28"/>
        </w:rPr>
        <w:t xml:space="preserve"> </w:t>
      </w:r>
    </w:p>
    <w:p w:rsidR="00A53A60" w:rsidRDefault="009C2195" w:rsidP="0080314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72B0">
        <w:rPr>
          <w:sz w:val="28"/>
          <w:szCs w:val="28"/>
        </w:rPr>
        <w:t xml:space="preserve"> </w:t>
      </w:r>
      <w:r w:rsidR="00A53A60">
        <w:rPr>
          <w:sz w:val="28"/>
          <w:szCs w:val="28"/>
        </w:rPr>
        <w:t>16</w:t>
      </w:r>
      <w:r w:rsidR="008772B0">
        <w:rPr>
          <w:sz w:val="28"/>
          <w:szCs w:val="28"/>
        </w:rPr>
        <w:t xml:space="preserve">  </w:t>
      </w:r>
      <w:r w:rsidR="00803147">
        <w:rPr>
          <w:sz w:val="28"/>
          <w:szCs w:val="28"/>
        </w:rPr>
        <w:t>октября  2012</w:t>
      </w:r>
      <w:r>
        <w:rPr>
          <w:sz w:val="28"/>
          <w:szCs w:val="28"/>
        </w:rPr>
        <w:t xml:space="preserve"> г.   № </w:t>
      </w:r>
      <w:r w:rsidR="00A53A60">
        <w:rPr>
          <w:sz w:val="28"/>
          <w:szCs w:val="28"/>
        </w:rPr>
        <w:t>267</w:t>
      </w:r>
    </w:p>
    <w:p w:rsidR="00A04614" w:rsidRDefault="00E520F7" w:rsidP="00803147">
      <w:pPr>
        <w:rPr>
          <w:sz w:val="28"/>
          <w:szCs w:val="28"/>
        </w:rPr>
      </w:pPr>
      <w:r w:rsidRPr="004606B4">
        <w:rPr>
          <w:sz w:val="28"/>
          <w:szCs w:val="28"/>
        </w:rPr>
        <w:tab/>
      </w:r>
    </w:p>
    <w:p w:rsidR="004E34E3" w:rsidRDefault="00C61FB7" w:rsidP="004E34E3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22C8">
        <w:rPr>
          <w:sz w:val="28"/>
          <w:szCs w:val="28"/>
        </w:rPr>
        <w:t>б отмене</w:t>
      </w:r>
      <w:r>
        <w:rPr>
          <w:sz w:val="28"/>
          <w:szCs w:val="28"/>
        </w:rPr>
        <w:t xml:space="preserve">  </w:t>
      </w:r>
      <w:r w:rsidR="0041521B">
        <w:rPr>
          <w:sz w:val="28"/>
          <w:szCs w:val="28"/>
        </w:rPr>
        <w:t xml:space="preserve">с </w:t>
      </w:r>
      <w:r w:rsidR="005422C8">
        <w:rPr>
          <w:sz w:val="28"/>
          <w:szCs w:val="28"/>
        </w:rPr>
        <w:t>01.01.</w:t>
      </w:r>
      <w:r w:rsidR="0041521B">
        <w:rPr>
          <w:sz w:val="28"/>
          <w:szCs w:val="28"/>
        </w:rPr>
        <w:t>2013 года</w:t>
      </w:r>
      <w:r w:rsidR="004E34E3">
        <w:rPr>
          <w:sz w:val="28"/>
          <w:szCs w:val="28"/>
        </w:rPr>
        <w:t xml:space="preserve"> решения </w:t>
      </w:r>
    </w:p>
    <w:p w:rsidR="004E34E3" w:rsidRDefault="004E34E3" w:rsidP="004E34E3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>от 27.01.2012г. №</w:t>
      </w:r>
      <w:r w:rsidR="00BF2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234 «О порядке и </w:t>
      </w:r>
    </w:p>
    <w:p w:rsidR="004E34E3" w:rsidRDefault="004E34E3" w:rsidP="004E34E3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предоставления компенсаций</w:t>
      </w:r>
    </w:p>
    <w:p w:rsidR="004E34E3" w:rsidRDefault="004E34E3" w:rsidP="004E34E3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оплату жилого помещения</w:t>
      </w:r>
    </w:p>
    <w:p w:rsidR="004E34E3" w:rsidRDefault="004E34E3" w:rsidP="004E34E3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коммунальных услуг гражданам, </w:t>
      </w:r>
    </w:p>
    <w:p w:rsidR="004E34E3" w:rsidRDefault="004E34E3" w:rsidP="004E34E3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на </w:t>
      </w:r>
      <w:r w:rsidR="00BF2158">
        <w:rPr>
          <w:sz w:val="28"/>
          <w:szCs w:val="28"/>
        </w:rPr>
        <w:t>территории</w:t>
      </w:r>
    </w:p>
    <w:p w:rsidR="00BF2158" w:rsidRDefault="004E34E3" w:rsidP="004E34E3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>Лужского городского поселения</w:t>
      </w:r>
      <w:r w:rsidR="00BF2158">
        <w:rPr>
          <w:sz w:val="28"/>
          <w:szCs w:val="28"/>
        </w:rPr>
        <w:t>,</w:t>
      </w:r>
    </w:p>
    <w:p w:rsidR="004E34E3" w:rsidRDefault="004E34E3" w:rsidP="004E34E3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2012 году»</w:t>
      </w:r>
    </w:p>
    <w:p w:rsidR="00C61FB7" w:rsidRDefault="00C61FB7" w:rsidP="00884ED5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</w:p>
    <w:p w:rsidR="0041521B" w:rsidRPr="00BF2158" w:rsidRDefault="00C61FB7" w:rsidP="005422C8">
      <w:pPr>
        <w:shd w:val="clear" w:color="auto" w:fill="FFFFFF"/>
        <w:tabs>
          <w:tab w:val="right" w:pos="9720"/>
        </w:tabs>
        <w:ind w:left="16" w:right="101" w:hanging="16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422C8">
        <w:rPr>
          <w:sz w:val="28"/>
          <w:szCs w:val="28"/>
        </w:rPr>
        <w:t>Заслушав информацию главы администрации Лужского г</w:t>
      </w:r>
      <w:r w:rsidR="00284054">
        <w:rPr>
          <w:sz w:val="28"/>
          <w:szCs w:val="28"/>
        </w:rPr>
        <w:t xml:space="preserve">ородского поселения Ю.С. </w:t>
      </w:r>
      <w:proofErr w:type="spellStart"/>
      <w:r w:rsidR="00284054">
        <w:rPr>
          <w:sz w:val="28"/>
          <w:szCs w:val="28"/>
        </w:rPr>
        <w:t>Хиля</w:t>
      </w:r>
      <w:proofErr w:type="spellEnd"/>
      <w:r w:rsidR="00284054">
        <w:rPr>
          <w:sz w:val="28"/>
          <w:szCs w:val="28"/>
        </w:rPr>
        <w:t xml:space="preserve"> </w:t>
      </w:r>
      <w:r w:rsidR="005B7293">
        <w:rPr>
          <w:sz w:val="28"/>
          <w:szCs w:val="28"/>
        </w:rPr>
        <w:t>о порядке</w:t>
      </w:r>
      <w:r w:rsidR="00284054">
        <w:rPr>
          <w:sz w:val="28"/>
          <w:szCs w:val="28"/>
        </w:rPr>
        <w:t xml:space="preserve"> </w:t>
      </w:r>
      <w:r w:rsidR="005422C8">
        <w:rPr>
          <w:sz w:val="28"/>
          <w:szCs w:val="28"/>
        </w:rPr>
        <w:t>предоставления с 01.01.2013 года компенсаций расходов на оплату жилого помещения и коммунальных услуг гражданам, постоянно проживающим на территории Лужского городского поселения, в</w:t>
      </w:r>
      <w:r w:rsidR="004A7852">
        <w:rPr>
          <w:sz w:val="28"/>
          <w:szCs w:val="28"/>
        </w:rPr>
        <w:t xml:space="preserve"> соответствии со статьей 26.3 Федерального закона от 06.10.</w:t>
      </w:r>
      <w:r w:rsidR="00BF2158">
        <w:rPr>
          <w:sz w:val="28"/>
          <w:szCs w:val="28"/>
        </w:rPr>
        <w:t>19</w:t>
      </w:r>
      <w:r w:rsidR="004A7852">
        <w:rPr>
          <w:sz w:val="28"/>
          <w:szCs w:val="28"/>
        </w:rPr>
        <w:t>99г. №</w:t>
      </w:r>
      <w:r w:rsidR="00BF2158">
        <w:rPr>
          <w:sz w:val="28"/>
          <w:szCs w:val="28"/>
        </w:rPr>
        <w:t xml:space="preserve"> </w:t>
      </w:r>
      <w:r w:rsidR="004A7852">
        <w:rPr>
          <w:sz w:val="28"/>
          <w:szCs w:val="28"/>
        </w:rPr>
        <w:t>184-фз «Об общих принципах организации законодательных  (представительных) и исполнительных органов государственной власти субъектов РФ»</w:t>
      </w:r>
      <w:r w:rsidR="005422C8">
        <w:rPr>
          <w:sz w:val="28"/>
          <w:szCs w:val="28"/>
        </w:rPr>
        <w:t>, письмом вице-губернатора Ленинградской</w:t>
      </w:r>
      <w:proofErr w:type="gramEnd"/>
      <w:r w:rsidR="005422C8">
        <w:rPr>
          <w:sz w:val="28"/>
          <w:szCs w:val="28"/>
        </w:rPr>
        <w:t xml:space="preserve"> </w:t>
      </w:r>
      <w:proofErr w:type="gramStart"/>
      <w:r w:rsidR="005422C8">
        <w:rPr>
          <w:sz w:val="28"/>
          <w:szCs w:val="28"/>
        </w:rPr>
        <w:t>области – председателя комитета финансов от 12.09.</w:t>
      </w:r>
      <w:r w:rsidR="00BF2158">
        <w:rPr>
          <w:sz w:val="28"/>
          <w:szCs w:val="28"/>
        </w:rPr>
        <w:t>20</w:t>
      </w:r>
      <w:r w:rsidR="005422C8">
        <w:rPr>
          <w:sz w:val="28"/>
          <w:szCs w:val="28"/>
        </w:rPr>
        <w:t>12г. №</w:t>
      </w:r>
      <w:r w:rsidR="00BF2158">
        <w:rPr>
          <w:sz w:val="28"/>
          <w:szCs w:val="28"/>
        </w:rPr>
        <w:t xml:space="preserve"> </w:t>
      </w:r>
      <w:r w:rsidR="005422C8">
        <w:rPr>
          <w:sz w:val="28"/>
          <w:szCs w:val="28"/>
        </w:rPr>
        <w:t>20-09/414</w:t>
      </w:r>
      <w:r w:rsidR="004A7852">
        <w:rPr>
          <w:sz w:val="28"/>
          <w:szCs w:val="28"/>
        </w:rPr>
        <w:t xml:space="preserve"> вопросы социальной поддержки и социального обслуживания населения относятся к полномочиям органов государственной власти субъектов РФ и могут осуществляться органами местного самоуправления (в соответствии с Федеральным законом от 06.10.03г. №</w:t>
      </w:r>
      <w:r w:rsidR="00BF2158">
        <w:rPr>
          <w:sz w:val="28"/>
          <w:szCs w:val="28"/>
        </w:rPr>
        <w:t xml:space="preserve"> </w:t>
      </w:r>
      <w:r w:rsidR="004A7852">
        <w:rPr>
          <w:sz w:val="28"/>
          <w:szCs w:val="28"/>
        </w:rPr>
        <w:t>131-фз), в случае наделения последних указанными полномочиями с передачей соответствующих материальных и финансовых ресурсов (в Ленинградской области указанные государственные полномочия</w:t>
      </w:r>
      <w:r w:rsidR="005422C8">
        <w:rPr>
          <w:sz w:val="28"/>
          <w:szCs w:val="28"/>
        </w:rPr>
        <w:t xml:space="preserve"> исполняют муниципальные</w:t>
      </w:r>
      <w:proofErr w:type="gramEnd"/>
      <w:r w:rsidR="005422C8">
        <w:rPr>
          <w:sz w:val="28"/>
          <w:szCs w:val="28"/>
        </w:rPr>
        <w:t xml:space="preserve"> районы и городской округ)</w:t>
      </w:r>
      <w:r w:rsidR="0041521B">
        <w:rPr>
          <w:sz w:val="28"/>
          <w:szCs w:val="28"/>
        </w:rPr>
        <w:t xml:space="preserve">, </w:t>
      </w:r>
      <w:r w:rsidR="00BF2158">
        <w:rPr>
          <w:sz w:val="28"/>
          <w:szCs w:val="28"/>
        </w:rPr>
        <w:t>С</w:t>
      </w:r>
      <w:r w:rsidR="0041521B">
        <w:rPr>
          <w:sz w:val="28"/>
          <w:szCs w:val="28"/>
        </w:rPr>
        <w:t xml:space="preserve">овет депутатов </w:t>
      </w:r>
      <w:r w:rsidR="0041521B" w:rsidRPr="00BF2158">
        <w:rPr>
          <w:spacing w:val="60"/>
          <w:sz w:val="28"/>
          <w:szCs w:val="28"/>
        </w:rPr>
        <w:t>решил:</w:t>
      </w:r>
    </w:p>
    <w:p w:rsidR="00803147" w:rsidRPr="00BF2158" w:rsidRDefault="00BF2158" w:rsidP="00BF2158">
      <w:pPr>
        <w:shd w:val="clear" w:color="auto" w:fill="FFFFFF"/>
        <w:tabs>
          <w:tab w:val="right" w:pos="-5812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1521B" w:rsidRPr="00BF2158">
        <w:rPr>
          <w:sz w:val="28"/>
          <w:szCs w:val="28"/>
        </w:rPr>
        <w:t xml:space="preserve">Признать утратившим силу с 01.01.2013 года: </w:t>
      </w:r>
      <w:r>
        <w:rPr>
          <w:sz w:val="28"/>
          <w:szCs w:val="28"/>
        </w:rPr>
        <w:t>р</w:t>
      </w:r>
      <w:r w:rsidR="0041521B" w:rsidRPr="00BF215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</w:t>
      </w:r>
      <w:r w:rsidR="0041521B" w:rsidRPr="00BF2158">
        <w:rPr>
          <w:sz w:val="28"/>
          <w:szCs w:val="28"/>
        </w:rPr>
        <w:t>овета депутатов Лужского городского поселения от 27.01.2012</w:t>
      </w:r>
      <w:r>
        <w:rPr>
          <w:sz w:val="28"/>
          <w:szCs w:val="28"/>
        </w:rPr>
        <w:t xml:space="preserve"> </w:t>
      </w:r>
      <w:r w:rsidR="0041521B" w:rsidRPr="00BF215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41521B" w:rsidRPr="00BF2158">
        <w:rPr>
          <w:sz w:val="28"/>
          <w:szCs w:val="28"/>
        </w:rPr>
        <w:t>234 «О порядке и условиях предоставления компенсаций расходов на оплату жилого помещения и коммунальных услуг гражданам, постоянно проживающим на территории Лужского городского поселения в 2012 году»</w:t>
      </w:r>
      <w:r w:rsidR="00803147" w:rsidRPr="00BF2158">
        <w:rPr>
          <w:sz w:val="28"/>
          <w:szCs w:val="28"/>
        </w:rPr>
        <w:t>.</w:t>
      </w:r>
    </w:p>
    <w:p w:rsidR="00803147" w:rsidRPr="00BF2158" w:rsidRDefault="00BF2158" w:rsidP="00BF2158">
      <w:pPr>
        <w:shd w:val="clear" w:color="auto" w:fill="FFFFFF"/>
        <w:tabs>
          <w:tab w:val="right" w:pos="-5812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03147" w:rsidRPr="00BF2158">
        <w:rPr>
          <w:sz w:val="28"/>
          <w:szCs w:val="28"/>
        </w:rPr>
        <w:t>Поручить администрации Лужского городского поселения довести информацию о</w:t>
      </w:r>
      <w:r w:rsidR="005422C8" w:rsidRPr="00BF2158">
        <w:rPr>
          <w:sz w:val="28"/>
          <w:szCs w:val="28"/>
        </w:rPr>
        <w:t>б</w:t>
      </w:r>
      <w:r w:rsidR="00803147" w:rsidRPr="00BF2158">
        <w:rPr>
          <w:sz w:val="28"/>
          <w:szCs w:val="28"/>
        </w:rPr>
        <w:t xml:space="preserve"> </w:t>
      </w:r>
      <w:r w:rsidR="005422C8" w:rsidRPr="00BF2158">
        <w:rPr>
          <w:sz w:val="28"/>
          <w:szCs w:val="28"/>
        </w:rPr>
        <w:t>отмене</w:t>
      </w:r>
      <w:r w:rsidR="00803147" w:rsidRPr="00BF2158">
        <w:rPr>
          <w:sz w:val="28"/>
          <w:szCs w:val="28"/>
        </w:rPr>
        <w:t xml:space="preserve"> предоставления с </w:t>
      </w:r>
      <w:r w:rsidR="005422C8" w:rsidRPr="00BF2158">
        <w:rPr>
          <w:sz w:val="28"/>
          <w:szCs w:val="28"/>
        </w:rPr>
        <w:t xml:space="preserve"> 01.01.</w:t>
      </w:r>
      <w:r w:rsidR="00803147" w:rsidRPr="00BF2158">
        <w:rPr>
          <w:sz w:val="28"/>
          <w:szCs w:val="28"/>
        </w:rPr>
        <w:t xml:space="preserve">2013 года компенсаций </w:t>
      </w:r>
      <w:r w:rsidR="00803147" w:rsidRPr="00BF2158">
        <w:rPr>
          <w:sz w:val="28"/>
          <w:szCs w:val="28"/>
        </w:rPr>
        <w:lastRenderedPageBreak/>
        <w:t>расходов на оплату жилого помещения и коммунальных услуг гражданам, постоянно проживающим на территории Лужского городского поселения.</w:t>
      </w:r>
    </w:p>
    <w:p w:rsidR="00803147" w:rsidRPr="00BF2158" w:rsidRDefault="00BF2158" w:rsidP="00BF2158">
      <w:pPr>
        <w:shd w:val="clear" w:color="auto" w:fill="FFFFFF"/>
        <w:tabs>
          <w:tab w:val="right" w:pos="-5670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03147" w:rsidRPr="00BF2158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803147" w:rsidRPr="00BF2158">
        <w:rPr>
          <w:sz w:val="28"/>
          <w:szCs w:val="28"/>
        </w:rPr>
        <w:t>Лужская</w:t>
      </w:r>
      <w:proofErr w:type="spellEnd"/>
      <w:r w:rsidR="00803147" w:rsidRPr="00BF2158">
        <w:rPr>
          <w:sz w:val="28"/>
          <w:szCs w:val="28"/>
        </w:rPr>
        <w:t xml:space="preserve"> правда» и на официальном сайте администрации Лужского городского поселения.</w:t>
      </w:r>
    </w:p>
    <w:p w:rsidR="005422C8" w:rsidRPr="00BF2158" w:rsidRDefault="00BF2158" w:rsidP="00BF2158">
      <w:pPr>
        <w:shd w:val="clear" w:color="auto" w:fill="FFFFFF"/>
        <w:tabs>
          <w:tab w:val="right" w:pos="-5812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803147" w:rsidRPr="00BF2158">
        <w:rPr>
          <w:sz w:val="28"/>
          <w:szCs w:val="28"/>
        </w:rPr>
        <w:t>Контроль за</w:t>
      </w:r>
      <w:proofErr w:type="gramEnd"/>
      <w:r w:rsidR="00803147" w:rsidRPr="00BF2158">
        <w:rPr>
          <w:sz w:val="28"/>
          <w:szCs w:val="28"/>
        </w:rPr>
        <w:t xml:space="preserve"> выполнением данного решения возложить на председателя бюджетной комиссии Петрова А.П. </w:t>
      </w:r>
    </w:p>
    <w:p w:rsidR="00274AF5" w:rsidRPr="00803147" w:rsidRDefault="0041521B" w:rsidP="005422C8">
      <w:pPr>
        <w:pStyle w:val="a8"/>
        <w:shd w:val="clear" w:color="auto" w:fill="FFFFFF"/>
        <w:tabs>
          <w:tab w:val="right" w:pos="9720"/>
        </w:tabs>
        <w:ind w:left="720" w:right="101"/>
        <w:jc w:val="both"/>
        <w:rPr>
          <w:sz w:val="28"/>
          <w:szCs w:val="28"/>
        </w:rPr>
      </w:pPr>
      <w:r w:rsidRPr="0041521B">
        <w:rPr>
          <w:sz w:val="28"/>
          <w:szCs w:val="28"/>
        </w:rPr>
        <w:t xml:space="preserve"> </w:t>
      </w:r>
      <w:r w:rsidR="00767AB7" w:rsidRPr="00803147">
        <w:rPr>
          <w:color w:val="000000"/>
          <w:spacing w:val="1"/>
        </w:rPr>
        <w:t xml:space="preserve">            </w:t>
      </w:r>
    </w:p>
    <w:p w:rsidR="00767AB7" w:rsidRPr="00274AF5" w:rsidRDefault="00767AB7" w:rsidP="00274AF5">
      <w:pPr>
        <w:rPr>
          <w:sz w:val="28"/>
          <w:szCs w:val="28"/>
        </w:rPr>
      </w:pPr>
      <w:r w:rsidRPr="00274AF5">
        <w:rPr>
          <w:sz w:val="28"/>
          <w:szCs w:val="28"/>
        </w:rPr>
        <w:t>Глава Лужского городского поселения,</w:t>
      </w:r>
    </w:p>
    <w:p w:rsidR="00767AB7" w:rsidRPr="00274AF5" w:rsidRDefault="00767AB7" w:rsidP="00274AF5">
      <w:pPr>
        <w:rPr>
          <w:sz w:val="28"/>
          <w:szCs w:val="28"/>
        </w:rPr>
      </w:pPr>
      <w:proofErr w:type="gramStart"/>
      <w:r w:rsidRPr="00274AF5">
        <w:rPr>
          <w:sz w:val="28"/>
          <w:szCs w:val="28"/>
        </w:rPr>
        <w:t>исполняющий</w:t>
      </w:r>
      <w:proofErr w:type="gramEnd"/>
      <w:r w:rsidRPr="00274AF5">
        <w:rPr>
          <w:sz w:val="28"/>
          <w:szCs w:val="28"/>
        </w:rPr>
        <w:t xml:space="preserve"> полномочия председателя </w:t>
      </w:r>
    </w:p>
    <w:p w:rsidR="00274AF5" w:rsidRDefault="00767AB7" w:rsidP="00274AF5">
      <w:r w:rsidRPr="00274AF5">
        <w:rPr>
          <w:sz w:val="28"/>
          <w:szCs w:val="28"/>
        </w:rPr>
        <w:t xml:space="preserve">Совета депутатов                                                                  </w:t>
      </w:r>
      <w:r w:rsidR="006668EA" w:rsidRPr="00274AF5">
        <w:rPr>
          <w:sz w:val="28"/>
          <w:szCs w:val="28"/>
        </w:rPr>
        <w:tab/>
        <w:t xml:space="preserve">       С.Э. </w:t>
      </w:r>
      <w:proofErr w:type="spellStart"/>
      <w:r w:rsidR="006668EA" w:rsidRPr="00274AF5">
        <w:rPr>
          <w:sz w:val="28"/>
          <w:szCs w:val="28"/>
        </w:rPr>
        <w:t>Самородов</w:t>
      </w:r>
      <w:proofErr w:type="spellEnd"/>
      <w:r w:rsidR="00EA0601">
        <w:t xml:space="preserve"> </w:t>
      </w:r>
    </w:p>
    <w:p w:rsidR="00C2387A" w:rsidRDefault="00C2387A" w:rsidP="00274AF5"/>
    <w:p w:rsidR="00274AF5" w:rsidRPr="00C2387A" w:rsidRDefault="00EA0601" w:rsidP="00A53A60">
      <w:pPr>
        <w:tabs>
          <w:tab w:val="right" w:pos="9143"/>
        </w:tabs>
        <w:ind w:firstLine="715"/>
        <w:jc w:val="both"/>
      </w:pPr>
      <w:r w:rsidRPr="00C2387A">
        <w:t xml:space="preserve"> </w:t>
      </w:r>
    </w:p>
    <w:p w:rsidR="00274AF5" w:rsidRPr="00274AF5" w:rsidRDefault="00274AF5" w:rsidP="00767AB7">
      <w:pPr>
        <w:tabs>
          <w:tab w:val="right" w:pos="9143"/>
        </w:tabs>
        <w:ind w:firstLine="715"/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ind w:firstLine="715"/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076A6" w:rsidRDefault="00E076A6" w:rsidP="00767AB7">
      <w:pPr>
        <w:tabs>
          <w:tab w:val="right" w:pos="9143"/>
        </w:tabs>
        <w:ind w:left="1418" w:hanging="1418"/>
        <w:jc w:val="both"/>
        <w:rPr>
          <w:sz w:val="28"/>
          <w:szCs w:val="28"/>
        </w:rPr>
      </w:pPr>
    </w:p>
    <w:p w:rsidR="00E520F7" w:rsidRPr="00163C34" w:rsidRDefault="004A556C" w:rsidP="00E076A6">
      <w:pPr>
        <w:tabs>
          <w:tab w:val="right" w:pos="9143"/>
        </w:tabs>
        <w:ind w:left="1418" w:hanging="1418"/>
        <w:jc w:val="both"/>
      </w:pPr>
      <w:r>
        <w:rPr>
          <w:sz w:val="28"/>
          <w:szCs w:val="28"/>
        </w:rPr>
        <w:t xml:space="preserve">Разослано: КФ – 3 экз., отдел </w:t>
      </w:r>
      <w:proofErr w:type="spellStart"/>
      <w:r>
        <w:rPr>
          <w:sz w:val="28"/>
          <w:szCs w:val="28"/>
        </w:rPr>
        <w:t>ЖКХи</w:t>
      </w:r>
      <w:r w:rsidR="00767AB7">
        <w:rPr>
          <w:sz w:val="28"/>
          <w:szCs w:val="28"/>
        </w:rPr>
        <w:t>Т</w:t>
      </w:r>
      <w:proofErr w:type="spellEnd"/>
      <w:r w:rsidR="00767AB7">
        <w:rPr>
          <w:sz w:val="28"/>
          <w:szCs w:val="28"/>
        </w:rPr>
        <w:t>, ОФ</w:t>
      </w:r>
      <w:r>
        <w:rPr>
          <w:sz w:val="28"/>
          <w:szCs w:val="28"/>
        </w:rPr>
        <w:t xml:space="preserve"> – </w:t>
      </w:r>
      <w:r w:rsidR="00767AB7">
        <w:rPr>
          <w:sz w:val="28"/>
          <w:szCs w:val="28"/>
        </w:rPr>
        <w:t>2</w:t>
      </w:r>
      <w:r>
        <w:rPr>
          <w:sz w:val="28"/>
          <w:szCs w:val="28"/>
        </w:rPr>
        <w:t xml:space="preserve"> экз.</w:t>
      </w:r>
      <w:r w:rsidR="00767AB7">
        <w:rPr>
          <w:sz w:val="28"/>
          <w:szCs w:val="28"/>
        </w:rPr>
        <w:t>, ОБУ,  отдел по организационным и общим вопросам,  редакция газеты «</w:t>
      </w:r>
      <w:proofErr w:type="spellStart"/>
      <w:proofErr w:type="gramStart"/>
      <w:r w:rsidR="00767AB7">
        <w:rPr>
          <w:sz w:val="28"/>
          <w:szCs w:val="28"/>
        </w:rPr>
        <w:t>Лужская</w:t>
      </w:r>
      <w:proofErr w:type="spellEnd"/>
      <w:proofErr w:type="gramEnd"/>
      <w:r w:rsidR="00767AB7">
        <w:rPr>
          <w:sz w:val="28"/>
          <w:szCs w:val="28"/>
        </w:rPr>
        <w:t xml:space="preserve"> правда», прокуратура.</w:t>
      </w:r>
    </w:p>
    <w:sectPr w:rsidR="00E520F7" w:rsidRPr="00163C34" w:rsidSect="00163C34">
      <w:headerReference w:type="even" r:id="rId8"/>
      <w:footerReference w:type="even" r:id="rId9"/>
      <w:pgSz w:w="11907" w:h="16840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3D" w:rsidRDefault="007D183D">
      <w:r>
        <w:separator/>
      </w:r>
    </w:p>
  </w:endnote>
  <w:endnote w:type="continuationSeparator" w:id="1">
    <w:p w:rsidR="007D183D" w:rsidRDefault="007D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845CB6" w:rsidP="00D330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C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D7" w:rsidRDefault="004A5C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3D" w:rsidRDefault="007D183D">
      <w:r>
        <w:separator/>
      </w:r>
    </w:p>
  </w:footnote>
  <w:footnote w:type="continuationSeparator" w:id="1">
    <w:p w:rsidR="007D183D" w:rsidRDefault="007D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845CB6" w:rsidP="00D330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C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D26">
      <w:rPr>
        <w:rStyle w:val="a5"/>
        <w:noProof/>
      </w:rPr>
      <w:t>1</w:t>
    </w:r>
    <w:r>
      <w:rPr>
        <w:rStyle w:val="a5"/>
      </w:rPr>
      <w:fldChar w:fldCharType="end"/>
    </w:r>
  </w:p>
  <w:p w:rsidR="004A5CD7" w:rsidRDefault="004A5C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E8E200"/>
    <w:lvl w:ilvl="0">
      <w:numFmt w:val="bullet"/>
      <w:lvlText w:val="*"/>
      <w:lvlJc w:val="left"/>
    </w:lvl>
  </w:abstractNum>
  <w:abstractNum w:abstractNumId="1">
    <w:nsid w:val="02A06ACF"/>
    <w:multiLevelType w:val="hybridMultilevel"/>
    <w:tmpl w:val="B0227C6A"/>
    <w:lvl w:ilvl="0" w:tplc="ED1CE24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FF4C4E"/>
    <w:multiLevelType w:val="hybridMultilevel"/>
    <w:tmpl w:val="9AA2D8B8"/>
    <w:lvl w:ilvl="0" w:tplc="923EC2B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56C0568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FBD3A47"/>
    <w:multiLevelType w:val="hybridMultilevel"/>
    <w:tmpl w:val="E3B07FF8"/>
    <w:lvl w:ilvl="0" w:tplc="F01C2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A5199A"/>
    <w:multiLevelType w:val="hybridMultilevel"/>
    <w:tmpl w:val="2E0E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1497"/>
    <w:multiLevelType w:val="hybridMultilevel"/>
    <w:tmpl w:val="9AA2D8B8"/>
    <w:lvl w:ilvl="0" w:tplc="923EC2B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56C0568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37F45022"/>
    <w:multiLevelType w:val="hybridMultilevel"/>
    <w:tmpl w:val="4F20D212"/>
    <w:lvl w:ilvl="0" w:tplc="8326D7F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8891C06"/>
    <w:multiLevelType w:val="hybridMultilevel"/>
    <w:tmpl w:val="93DE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A69FD"/>
    <w:multiLevelType w:val="hybridMultilevel"/>
    <w:tmpl w:val="3842954E"/>
    <w:lvl w:ilvl="0" w:tplc="B6429FA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">
    <w:nsid w:val="49D70F2B"/>
    <w:multiLevelType w:val="singleLevel"/>
    <w:tmpl w:val="326EFA7A"/>
    <w:lvl w:ilvl="0">
      <w:start w:val="1"/>
      <w:numFmt w:val="decimal"/>
      <w:lvlText w:val="6.%1."/>
      <w:legacy w:legacy="1" w:legacySpace="0" w:legacyIndent="445"/>
      <w:lvlJc w:val="left"/>
      <w:rPr>
        <w:rFonts w:ascii="Times New Roman" w:hAnsi="Times New Roman" w:cs="Times New Roman" w:hint="default"/>
      </w:rPr>
    </w:lvl>
  </w:abstractNum>
  <w:abstractNum w:abstractNumId="10">
    <w:nsid w:val="5976419A"/>
    <w:multiLevelType w:val="hybridMultilevel"/>
    <w:tmpl w:val="66FA068E"/>
    <w:lvl w:ilvl="0" w:tplc="D15AE62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E7A368C"/>
    <w:multiLevelType w:val="singleLevel"/>
    <w:tmpl w:val="8A0E9DD2"/>
    <w:lvl w:ilvl="0">
      <w:start w:val="2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2">
    <w:nsid w:val="67707F33"/>
    <w:multiLevelType w:val="hybridMultilevel"/>
    <w:tmpl w:val="0EC285DA"/>
    <w:lvl w:ilvl="0" w:tplc="796CAA8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AD9"/>
    <w:rsid w:val="00033FA1"/>
    <w:rsid w:val="0004117F"/>
    <w:rsid w:val="0004577C"/>
    <w:rsid w:val="00050FF6"/>
    <w:rsid w:val="00066B5F"/>
    <w:rsid w:val="0006726A"/>
    <w:rsid w:val="000B0DE7"/>
    <w:rsid w:val="000B2D19"/>
    <w:rsid w:val="000C32EC"/>
    <w:rsid w:val="000C35ED"/>
    <w:rsid w:val="000F6375"/>
    <w:rsid w:val="001036FC"/>
    <w:rsid w:val="001054D4"/>
    <w:rsid w:val="00117696"/>
    <w:rsid w:val="001224D1"/>
    <w:rsid w:val="001264B9"/>
    <w:rsid w:val="00131832"/>
    <w:rsid w:val="00137A96"/>
    <w:rsid w:val="00145430"/>
    <w:rsid w:val="00160838"/>
    <w:rsid w:val="00163C34"/>
    <w:rsid w:val="0016644C"/>
    <w:rsid w:val="00195B2E"/>
    <w:rsid w:val="001A2F1D"/>
    <w:rsid w:val="001A3B7B"/>
    <w:rsid w:val="001D5FCA"/>
    <w:rsid w:val="00200CBD"/>
    <w:rsid w:val="00212027"/>
    <w:rsid w:val="00240D41"/>
    <w:rsid w:val="00247CA3"/>
    <w:rsid w:val="00274AF5"/>
    <w:rsid w:val="00283221"/>
    <w:rsid w:val="00284054"/>
    <w:rsid w:val="002A6932"/>
    <w:rsid w:val="002A7923"/>
    <w:rsid w:val="002B37A0"/>
    <w:rsid w:val="002B6FCA"/>
    <w:rsid w:val="002B7175"/>
    <w:rsid w:val="002C47EC"/>
    <w:rsid w:val="002D649D"/>
    <w:rsid w:val="002E236A"/>
    <w:rsid w:val="002F0A8F"/>
    <w:rsid w:val="002F1762"/>
    <w:rsid w:val="002F1863"/>
    <w:rsid w:val="002F1F8A"/>
    <w:rsid w:val="003040F0"/>
    <w:rsid w:val="00313682"/>
    <w:rsid w:val="00314814"/>
    <w:rsid w:val="00335166"/>
    <w:rsid w:val="003402E9"/>
    <w:rsid w:val="00351547"/>
    <w:rsid w:val="00352274"/>
    <w:rsid w:val="00353BE2"/>
    <w:rsid w:val="00365DAC"/>
    <w:rsid w:val="003673F5"/>
    <w:rsid w:val="003753D6"/>
    <w:rsid w:val="00377F3B"/>
    <w:rsid w:val="003869AF"/>
    <w:rsid w:val="0039629A"/>
    <w:rsid w:val="003B69AF"/>
    <w:rsid w:val="003C162C"/>
    <w:rsid w:val="004142B9"/>
    <w:rsid w:val="0041521B"/>
    <w:rsid w:val="00420DA3"/>
    <w:rsid w:val="004225B8"/>
    <w:rsid w:val="00427CB4"/>
    <w:rsid w:val="00435164"/>
    <w:rsid w:val="00441479"/>
    <w:rsid w:val="00441B6A"/>
    <w:rsid w:val="00441E79"/>
    <w:rsid w:val="00442A11"/>
    <w:rsid w:val="004606B4"/>
    <w:rsid w:val="00476A0D"/>
    <w:rsid w:val="004779AB"/>
    <w:rsid w:val="00480E5B"/>
    <w:rsid w:val="004810F8"/>
    <w:rsid w:val="004824E4"/>
    <w:rsid w:val="0048286A"/>
    <w:rsid w:val="00483459"/>
    <w:rsid w:val="004849AF"/>
    <w:rsid w:val="0048583A"/>
    <w:rsid w:val="004A556C"/>
    <w:rsid w:val="004A5CD7"/>
    <w:rsid w:val="004A7852"/>
    <w:rsid w:val="004B77B2"/>
    <w:rsid w:val="004C0F63"/>
    <w:rsid w:val="004D15C1"/>
    <w:rsid w:val="004E00D4"/>
    <w:rsid w:val="004E238D"/>
    <w:rsid w:val="004E34E3"/>
    <w:rsid w:val="004E4CE9"/>
    <w:rsid w:val="004E6141"/>
    <w:rsid w:val="004F7623"/>
    <w:rsid w:val="00500C8B"/>
    <w:rsid w:val="00504491"/>
    <w:rsid w:val="0052727E"/>
    <w:rsid w:val="00532BF4"/>
    <w:rsid w:val="00532C6B"/>
    <w:rsid w:val="005404F1"/>
    <w:rsid w:val="00540B10"/>
    <w:rsid w:val="005422C8"/>
    <w:rsid w:val="00551CFA"/>
    <w:rsid w:val="00564BFD"/>
    <w:rsid w:val="00577BA9"/>
    <w:rsid w:val="0058059D"/>
    <w:rsid w:val="00590567"/>
    <w:rsid w:val="005921C4"/>
    <w:rsid w:val="00594B85"/>
    <w:rsid w:val="005A27E6"/>
    <w:rsid w:val="005B7293"/>
    <w:rsid w:val="005D32C9"/>
    <w:rsid w:val="005E79B3"/>
    <w:rsid w:val="005F26E9"/>
    <w:rsid w:val="00617E9C"/>
    <w:rsid w:val="00621045"/>
    <w:rsid w:val="00622AAC"/>
    <w:rsid w:val="00623EB5"/>
    <w:rsid w:val="00654386"/>
    <w:rsid w:val="00663F94"/>
    <w:rsid w:val="006647ED"/>
    <w:rsid w:val="006668EA"/>
    <w:rsid w:val="00677946"/>
    <w:rsid w:val="00683EEA"/>
    <w:rsid w:val="006A02FC"/>
    <w:rsid w:val="006A2C8B"/>
    <w:rsid w:val="006A62F3"/>
    <w:rsid w:val="006A6F66"/>
    <w:rsid w:val="006C4570"/>
    <w:rsid w:val="006C4ABD"/>
    <w:rsid w:val="006C581B"/>
    <w:rsid w:val="006E0894"/>
    <w:rsid w:val="006E2916"/>
    <w:rsid w:val="006E5F36"/>
    <w:rsid w:val="006E690F"/>
    <w:rsid w:val="00710C61"/>
    <w:rsid w:val="00717A41"/>
    <w:rsid w:val="0072008A"/>
    <w:rsid w:val="00756419"/>
    <w:rsid w:val="00767AB7"/>
    <w:rsid w:val="007739BD"/>
    <w:rsid w:val="007936EA"/>
    <w:rsid w:val="007A089A"/>
    <w:rsid w:val="007B0B99"/>
    <w:rsid w:val="007B200F"/>
    <w:rsid w:val="007B51F4"/>
    <w:rsid w:val="007C466B"/>
    <w:rsid w:val="007C5C64"/>
    <w:rsid w:val="007D183D"/>
    <w:rsid w:val="007D2B6E"/>
    <w:rsid w:val="007F274A"/>
    <w:rsid w:val="00803147"/>
    <w:rsid w:val="00803CC8"/>
    <w:rsid w:val="00810B45"/>
    <w:rsid w:val="00820174"/>
    <w:rsid w:val="00824D26"/>
    <w:rsid w:val="00834F53"/>
    <w:rsid w:val="00845CB6"/>
    <w:rsid w:val="0084751D"/>
    <w:rsid w:val="00856A24"/>
    <w:rsid w:val="008772B0"/>
    <w:rsid w:val="00883D24"/>
    <w:rsid w:val="00884ED5"/>
    <w:rsid w:val="00892B43"/>
    <w:rsid w:val="008B44EB"/>
    <w:rsid w:val="008F41C0"/>
    <w:rsid w:val="008F5A68"/>
    <w:rsid w:val="00907DB4"/>
    <w:rsid w:val="00950157"/>
    <w:rsid w:val="0095241C"/>
    <w:rsid w:val="00963C34"/>
    <w:rsid w:val="00976497"/>
    <w:rsid w:val="009856F8"/>
    <w:rsid w:val="009862EF"/>
    <w:rsid w:val="009B6C18"/>
    <w:rsid w:val="009C2195"/>
    <w:rsid w:val="009F0DB8"/>
    <w:rsid w:val="009F5E23"/>
    <w:rsid w:val="00A02140"/>
    <w:rsid w:val="00A02599"/>
    <w:rsid w:val="00A04614"/>
    <w:rsid w:val="00A1381F"/>
    <w:rsid w:val="00A15226"/>
    <w:rsid w:val="00A324AF"/>
    <w:rsid w:val="00A3783B"/>
    <w:rsid w:val="00A513CF"/>
    <w:rsid w:val="00A51BEF"/>
    <w:rsid w:val="00A53A60"/>
    <w:rsid w:val="00A7207E"/>
    <w:rsid w:val="00A74DE0"/>
    <w:rsid w:val="00A76788"/>
    <w:rsid w:val="00A80784"/>
    <w:rsid w:val="00A92E2A"/>
    <w:rsid w:val="00AA3398"/>
    <w:rsid w:val="00AA3F30"/>
    <w:rsid w:val="00AA3F5F"/>
    <w:rsid w:val="00AA634C"/>
    <w:rsid w:val="00AA7F91"/>
    <w:rsid w:val="00AB31A4"/>
    <w:rsid w:val="00AE77C0"/>
    <w:rsid w:val="00AF21C4"/>
    <w:rsid w:val="00AF24A8"/>
    <w:rsid w:val="00B3193F"/>
    <w:rsid w:val="00B33C18"/>
    <w:rsid w:val="00B478DA"/>
    <w:rsid w:val="00B56159"/>
    <w:rsid w:val="00B70B4B"/>
    <w:rsid w:val="00B76497"/>
    <w:rsid w:val="00B81962"/>
    <w:rsid w:val="00B93DD8"/>
    <w:rsid w:val="00B959BC"/>
    <w:rsid w:val="00B95A71"/>
    <w:rsid w:val="00BA6E58"/>
    <w:rsid w:val="00BC124D"/>
    <w:rsid w:val="00BC6B31"/>
    <w:rsid w:val="00BD1005"/>
    <w:rsid w:val="00BD2036"/>
    <w:rsid w:val="00BD205D"/>
    <w:rsid w:val="00BD49F0"/>
    <w:rsid w:val="00BE0781"/>
    <w:rsid w:val="00BF2158"/>
    <w:rsid w:val="00BF7D31"/>
    <w:rsid w:val="00C01B1E"/>
    <w:rsid w:val="00C17507"/>
    <w:rsid w:val="00C213B5"/>
    <w:rsid w:val="00C2387A"/>
    <w:rsid w:val="00C304EC"/>
    <w:rsid w:val="00C3199D"/>
    <w:rsid w:val="00C34116"/>
    <w:rsid w:val="00C44E3F"/>
    <w:rsid w:val="00C53DA7"/>
    <w:rsid w:val="00C61FB7"/>
    <w:rsid w:val="00C626BE"/>
    <w:rsid w:val="00C639F8"/>
    <w:rsid w:val="00C70AB3"/>
    <w:rsid w:val="00C77BD9"/>
    <w:rsid w:val="00CA04ED"/>
    <w:rsid w:val="00CB0EE8"/>
    <w:rsid w:val="00CB6A1B"/>
    <w:rsid w:val="00CC7ECD"/>
    <w:rsid w:val="00CF4624"/>
    <w:rsid w:val="00D106BF"/>
    <w:rsid w:val="00D32B78"/>
    <w:rsid w:val="00D33086"/>
    <w:rsid w:val="00D35532"/>
    <w:rsid w:val="00D47BF7"/>
    <w:rsid w:val="00D612A9"/>
    <w:rsid w:val="00D84726"/>
    <w:rsid w:val="00D87286"/>
    <w:rsid w:val="00DA1AD9"/>
    <w:rsid w:val="00DB2FF9"/>
    <w:rsid w:val="00DB731A"/>
    <w:rsid w:val="00DC5E0F"/>
    <w:rsid w:val="00DD39B0"/>
    <w:rsid w:val="00DD5A6F"/>
    <w:rsid w:val="00DF23AD"/>
    <w:rsid w:val="00E05CCB"/>
    <w:rsid w:val="00E076A6"/>
    <w:rsid w:val="00E11C84"/>
    <w:rsid w:val="00E1206C"/>
    <w:rsid w:val="00E212B6"/>
    <w:rsid w:val="00E520F7"/>
    <w:rsid w:val="00E613DF"/>
    <w:rsid w:val="00E6155B"/>
    <w:rsid w:val="00E71B9A"/>
    <w:rsid w:val="00E92A74"/>
    <w:rsid w:val="00E939A3"/>
    <w:rsid w:val="00EA0601"/>
    <w:rsid w:val="00EA6096"/>
    <w:rsid w:val="00EB0DDC"/>
    <w:rsid w:val="00EC233A"/>
    <w:rsid w:val="00EE5881"/>
    <w:rsid w:val="00F02BC7"/>
    <w:rsid w:val="00F041B2"/>
    <w:rsid w:val="00F04EB3"/>
    <w:rsid w:val="00F320FB"/>
    <w:rsid w:val="00F34B3B"/>
    <w:rsid w:val="00F5087F"/>
    <w:rsid w:val="00F52546"/>
    <w:rsid w:val="00F733CF"/>
    <w:rsid w:val="00F821CC"/>
    <w:rsid w:val="00F84F81"/>
    <w:rsid w:val="00FA2AC3"/>
    <w:rsid w:val="00FB0200"/>
    <w:rsid w:val="00FC1388"/>
    <w:rsid w:val="00FC6B8C"/>
    <w:rsid w:val="00FC751B"/>
    <w:rsid w:val="00FD1433"/>
    <w:rsid w:val="00FD1D66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31"/>
    <w:rPr>
      <w:sz w:val="24"/>
      <w:szCs w:val="24"/>
    </w:rPr>
  </w:style>
  <w:style w:type="paragraph" w:styleId="1">
    <w:name w:val="heading 1"/>
    <w:basedOn w:val="a"/>
    <w:next w:val="a"/>
    <w:qFormat/>
    <w:rsid w:val="00BF7D31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F7D31"/>
    <w:pPr>
      <w:ind w:right="4820"/>
      <w:jc w:val="center"/>
    </w:pPr>
    <w:rPr>
      <w:color w:val="000000"/>
      <w:sz w:val="18"/>
      <w:szCs w:val="16"/>
    </w:rPr>
  </w:style>
  <w:style w:type="character" w:styleId="a3">
    <w:name w:val="Hyperlink"/>
    <w:basedOn w:val="a0"/>
    <w:rsid w:val="00BF7D31"/>
    <w:rPr>
      <w:color w:val="0000FF"/>
      <w:u w:val="single"/>
    </w:rPr>
  </w:style>
  <w:style w:type="paragraph" w:styleId="a4">
    <w:name w:val="footer"/>
    <w:basedOn w:val="a"/>
    <w:rsid w:val="004A5C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5CD7"/>
  </w:style>
  <w:style w:type="paragraph" w:styleId="a6">
    <w:name w:val="header"/>
    <w:basedOn w:val="a"/>
    <w:rsid w:val="004A5CD7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2C47E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767AB7"/>
    <w:pPr>
      <w:ind w:left="720"/>
      <w:contextualSpacing/>
    </w:pPr>
  </w:style>
  <w:style w:type="paragraph" w:styleId="a8">
    <w:name w:val="List Paragraph"/>
    <w:basedOn w:val="a"/>
    <w:uiPriority w:val="34"/>
    <w:qFormat/>
    <w:rsid w:val="00FC6B8C"/>
    <w:pPr>
      <w:ind w:left="708"/>
    </w:pPr>
  </w:style>
  <w:style w:type="paragraph" w:styleId="a9">
    <w:name w:val="No Spacing"/>
    <w:uiPriority w:val="1"/>
    <w:qFormat/>
    <w:rsid w:val="004225B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6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Петрова</dc:creator>
  <cp:keywords/>
  <dc:description/>
  <cp:lastModifiedBy>Петрова Т.Н.</cp:lastModifiedBy>
  <cp:revision>3</cp:revision>
  <cp:lastPrinted>2012-10-22T12:19:00Z</cp:lastPrinted>
  <dcterms:created xsi:type="dcterms:W3CDTF">2012-10-22T12:18:00Z</dcterms:created>
  <dcterms:modified xsi:type="dcterms:W3CDTF">2012-10-22T12:20:00Z</dcterms:modified>
</cp:coreProperties>
</file>