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E00B86">
      <w:pPr>
        <w:pStyle w:val="a3"/>
        <w:ind w:left="5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D6C">
        <w:rPr>
          <w:rFonts w:ascii="Times New Roman" w:hAnsi="Times New Roman" w:cs="Times New Roman"/>
          <w:sz w:val="28"/>
          <w:szCs w:val="28"/>
        </w:rPr>
        <w:t>2</w:t>
      </w:r>
      <w:r w:rsidR="00E80B33">
        <w:rPr>
          <w:rFonts w:ascii="Times New Roman" w:hAnsi="Times New Roman" w:cs="Times New Roman"/>
          <w:sz w:val="28"/>
          <w:szCs w:val="28"/>
        </w:rPr>
        <w:t>2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F8443F">
        <w:rPr>
          <w:rFonts w:ascii="Times New Roman" w:hAnsi="Times New Roman" w:cs="Times New Roman"/>
          <w:sz w:val="28"/>
          <w:szCs w:val="28"/>
        </w:rPr>
        <w:t>нояб</w:t>
      </w:r>
      <w:bookmarkStart w:id="0" w:name="_GoBack"/>
      <w:bookmarkEnd w:id="0"/>
      <w:r w:rsidR="00F8443F">
        <w:rPr>
          <w:rFonts w:ascii="Times New Roman" w:hAnsi="Times New Roman" w:cs="Times New Roman"/>
          <w:sz w:val="28"/>
          <w:szCs w:val="28"/>
        </w:rPr>
        <w:t>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060D6C">
        <w:rPr>
          <w:rFonts w:ascii="Times New Roman" w:hAnsi="Times New Roman" w:cs="Times New Roman"/>
          <w:sz w:val="28"/>
          <w:szCs w:val="28"/>
        </w:rPr>
        <w:t>31</w:t>
      </w:r>
      <w:r w:rsidR="00E80B33">
        <w:rPr>
          <w:rFonts w:ascii="Times New Roman" w:hAnsi="Times New Roman" w:cs="Times New Roman"/>
          <w:sz w:val="28"/>
          <w:szCs w:val="28"/>
        </w:rPr>
        <w:t>1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060D6C" w:rsidRPr="00E80B33" w:rsidRDefault="00E80B33" w:rsidP="00E80B33">
      <w:pPr>
        <w:pStyle w:val="a3"/>
        <w:ind w:left="993" w:right="3543"/>
        <w:jc w:val="both"/>
        <w:rPr>
          <w:rFonts w:ascii="Times New Roman" w:hAnsi="Times New Roman" w:cs="Times New Roman"/>
          <w:sz w:val="27"/>
          <w:szCs w:val="27"/>
          <w:lang w:val="ru"/>
        </w:rPr>
      </w:pPr>
      <w:r w:rsidRPr="00E80B33">
        <w:rPr>
          <w:rFonts w:ascii="Times New Roman" w:hAnsi="Times New Roman" w:cs="Times New Roman"/>
          <w:sz w:val="27"/>
          <w:szCs w:val="27"/>
          <w:lang w:val="ru"/>
        </w:rPr>
        <w:t>О размещении муниципального заказа на выполнение мероприятий по обслуживанию и восстановлению работоспособности правоохранительного сегмента аппаратно-программного комплекса автоматизированной информационной системы «Безопасный город» на территории МО Лужское городское поселение в 2013 г.</w:t>
      </w:r>
    </w:p>
    <w:p w:rsidR="00131DA7" w:rsidRPr="00E80B33" w:rsidRDefault="00131DA7" w:rsidP="00A970C3">
      <w:pPr>
        <w:pStyle w:val="a3"/>
        <w:ind w:left="993" w:right="4677"/>
        <w:rPr>
          <w:rFonts w:ascii="Times New Roman" w:hAnsi="Times New Roman" w:cs="Times New Roman"/>
          <w:sz w:val="27"/>
          <w:szCs w:val="27"/>
          <w:lang w:val="ru"/>
        </w:rPr>
      </w:pPr>
    </w:p>
    <w:p w:rsidR="00131DA7" w:rsidRPr="00E80B33" w:rsidRDefault="00E80B3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0B33">
        <w:rPr>
          <w:rFonts w:ascii="Times New Roman" w:hAnsi="Times New Roman" w:cs="Times New Roman"/>
          <w:sz w:val="27"/>
          <w:szCs w:val="27"/>
          <w:lang w:val="ru"/>
        </w:rPr>
        <w:t xml:space="preserve">Руководствуясь требованиями Федерального закона от 21.07.2005 г.             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</w:t>
      </w:r>
      <w:r>
        <w:rPr>
          <w:rFonts w:ascii="Times New Roman" w:hAnsi="Times New Roman" w:cs="Times New Roman"/>
          <w:sz w:val="27"/>
          <w:szCs w:val="27"/>
          <w:lang w:val="ru"/>
        </w:rPr>
        <w:t xml:space="preserve">               </w:t>
      </w:r>
      <w:r w:rsidRPr="00E80B33">
        <w:rPr>
          <w:rFonts w:ascii="Times New Roman" w:hAnsi="Times New Roman" w:cs="Times New Roman"/>
          <w:sz w:val="27"/>
          <w:szCs w:val="27"/>
          <w:lang w:val="ru"/>
        </w:rPr>
        <w:t>24.02.2010 г.  № 102</w:t>
      </w:r>
      <w:r w:rsidR="00131DA7" w:rsidRPr="00E80B33">
        <w:rPr>
          <w:rFonts w:ascii="Times New Roman" w:hAnsi="Times New Roman" w:cs="Times New Roman"/>
          <w:sz w:val="27"/>
          <w:szCs w:val="27"/>
        </w:rPr>
        <w:t>:</w:t>
      </w:r>
      <w:r w:rsidR="00A970C3" w:rsidRPr="00E80B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970C3" w:rsidRPr="00E80B33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80B33" w:rsidRPr="00E80B33" w:rsidRDefault="00E80B33" w:rsidP="00E80B33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80B33">
        <w:rPr>
          <w:rFonts w:ascii="Times New Roman" w:hAnsi="Times New Roman" w:cs="Times New Roman"/>
          <w:sz w:val="27"/>
          <w:szCs w:val="27"/>
        </w:rPr>
        <w:t>Разместить заказ</w:t>
      </w:r>
      <w:proofErr w:type="gramEnd"/>
      <w:r w:rsidRPr="00E80B33">
        <w:rPr>
          <w:rFonts w:ascii="Times New Roman" w:hAnsi="Times New Roman" w:cs="Times New Roman"/>
          <w:sz w:val="27"/>
          <w:szCs w:val="27"/>
        </w:rPr>
        <w:t xml:space="preserve"> на выполнение мероприятий по обслуживанию и восстановлению работоспособности правоохранительного сегмента аппаратно-программного комплекса автоматизированной информационной системы «Безопасный город» на территории М</w:t>
      </w:r>
      <w:r w:rsidRPr="00E80B33">
        <w:rPr>
          <w:rFonts w:ascii="Times New Roman" w:hAnsi="Times New Roman" w:cs="Times New Roman"/>
          <w:sz w:val="27"/>
          <w:szCs w:val="27"/>
        </w:rPr>
        <w:t xml:space="preserve">О </w:t>
      </w:r>
      <w:r w:rsidRPr="00E80B33">
        <w:rPr>
          <w:rFonts w:ascii="Times New Roman" w:hAnsi="Times New Roman" w:cs="Times New Roman"/>
          <w:sz w:val="27"/>
          <w:szCs w:val="27"/>
        </w:rPr>
        <w:t>Лужское городское поселение в 2013 г. на сумму 498 190 рублей (Четыреста девяносто восемь тысяч сто девяносто рублей) 50 копеек.</w:t>
      </w:r>
    </w:p>
    <w:p w:rsidR="00E80B33" w:rsidRPr="00E80B33" w:rsidRDefault="00E80B33" w:rsidP="00E80B33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0B33">
        <w:rPr>
          <w:rFonts w:ascii="Times New Roman" w:hAnsi="Times New Roman" w:cs="Times New Roman"/>
          <w:sz w:val="27"/>
          <w:szCs w:val="27"/>
        </w:rPr>
        <w:t>Размещение заказа осуществить путем проведения запроса котировок.</w:t>
      </w:r>
    </w:p>
    <w:p w:rsidR="007A5A80" w:rsidRPr="00E80B33" w:rsidRDefault="00E80B33" w:rsidP="00E80B33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80B3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80B33">
        <w:rPr>
          <w:rFonts w:ascii="Times New Roman" w:hAnsi="Times New Roman" w:cs="Times New Roman"/>
          <w:sz w:val="27"/>
          <w:szCs w:val="27"/>
        </w:rPr>
        <w:t xml:space="preserve"> исполнением</w:t>
      </w:r>
      <w:r w:rsidRPr="00E80B33">
        <w:rPr>
          <w:rFonts w:ascii="Times New Roman" w:hAnsi="Times New Roman" w:cs="Times New Roman"/>
          <w:sz w:val="27"/>
          <w:szCs w:val="27"/>
        </w:rPr>
        <w:t xml:space="preserve">  настоящего  распоряжения  оставляю  за  собой</w:t>
      </w:r>
      <w:r w:rsidR="007A5A80" w:rsidRPr="00E80B33">
        <w:rPr>
          <w:rFonts w:ascii="Times New Roman" w:hAnsi="Times New Roman" w:cs="Times New Roman"/>
          <w:sz w:val="27"/>
          <w:szCs w:val="27"/>
        </w:rPr>
        <w:t>.</w:t>
      </w:r>
    </w:p>
    <w:p w:rsidR="007A5A80" w:rsidRPr="00E80B33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7A5A80" w:rsidRPr="00E80B33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E80B33">
        <w:rPr>
          <w:rFonts w:ascii="Times New Roman" w:hAnsi="Times New Roman" w:cs="Times New Roman"/>
          <w:sz w:val="27"/>
          <w:szCs w:val="27"/>
        </w:rPr>
        <w:t>Глава  администрации</w:t>
      </w:r>
      <w:r w:rsidRPr="00E80B33">
        <w:rPr>
          <w:rFonts w:ascii="Times New Roman" w:hAnsi="Times New Roman" w:cs="Times New Roman"/>
          <w:sz w:val="27"/>
          <w:szCs w:val="27"/>
        </w:rPr>
        <w:tab/>
      </w:r>
      <w:r w:rsidRPr="00E80B33">
        <w:rPr>
          <w:rFonts w:ascii="Times New Roman" w:hAnsi="Times New Roman" w:cs="Times New Roman"/>
          <w:sz w:val="27"/>
          <w:szCs w:val="27"/>
        </w:rPr>
        <w:tab/>
      </w:r>
      <w:r w:rsidRPr="00E80B33">
        <w:rPr>
          <w:rFonts w:ascii="Times New Roman" w:hAnsi="Times New Roman" w:cs="Times New Roman"/>
          <w:sz w:val="27"/>
          <w:szCs w:val="27"/>
        </w:rPr>
        <w:tab/>
      </w:r>
      <w:r w:rsidRPr="00E80B33">
        <w:rPr>
          <w:rFonts w:ascii="Times New Roman" w:hAnsi="Times New Roman" w:cs="Times New Roman"/>
          <w:sz w:val="27"/>
          <w:szCs w:val="27"/>
        </w:rPr>
        <w:tab/>
      </w:r>
      <w:r w:rsidRPr="00E80B33">
        <w:rPr>
          <w:rFonts w:ascii="Times New Roman" w:hAnsi="Times New Roman" w:cs="Times New Roman"/>
          <w:sz w:val="27"/>
          <w:szCs w:val="27"/>
        </w:rPr>
        <w:tab/>
      </w:r>
      <w:r w:rsidRPr="00E80B33">
        <w:rPr>
          <w:rFonts w:ascii="Times New Roman" w:hAnsi="Times New Roman" w:cs="Times New Roman"/>
          <w:sz w:val="27"/>
          <w:szCs w:val="27"/>
        </w:rPr>
        <w:tab/>
      </w:r>
      <w:r w:rsidRPr="00E80B33">
        <w:rPr>
          <w:rFonts w:ascii="Times New Roman" w:hAnsi="Times New Roman" w:cs="Times New Roman"/>
          <w:sz w:val="27"/>
          <w:szCs w:val="27"/>
        </w:rPr>
        <w:tab/>
      </w:r>
      <w:r w:rsidR="00A970C3" w:rsidRPr="00E80B33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Pr="00E80B33">
        <w:rPr>
          <w:rFonts w:ascii="Times New Roman" w:hAnsi="Times New Roman" w:cs="Times New Roman"/>
          <w:sz w:val="27"/>
          <w:szCs w:val="27"/>
        </w:rPr>
        <w:t>Ю.С. Хиль</w:t>
      </w:r>
    </w:p>
    <w:p w:rsidR="00E173C5" w:rsidRPr="00E80B33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7"/>
          <w:szCs w:val="27"/>
        </w:rPr>
      </w:pPr>
    </w:p>
    <w:p w:rsidR="00A1799C" w:rsidRPr="00E80B33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7"/>
          <w:szCs w:val="27"/>
        </w:rPr>
      </w:pPr>
      <w:r w:rsidRPr="00E80B33">
        <w:rPr>
          <w:rFonts w:ascii="Times New Roman" w:hAnsi="Times New Roman" w:cs="Times New Roman"/>
          <w:sz w:val="27"/>
          <w:szCs w:val="27"/>
        </w:rPr>
        <w:t>Р</w:t>
      </w:r>
      <w:r w:rsidR="00A1799C" w:rsidRPr="00E80B33">
        <w:rPr>
          <w:rFonts w:ascii="Times New Roman" w:hAnsi="Times New Roman" w:cs="Times New Roman"/>
          <w:sz w:val="27"/>
          <w:szCs w:val="27"/>
        </w:rPr>
        <w:t xml:space="preserve">азослано: </w:t>
      </w:r>
      <w:r w:rsidR="00E80B33">
        <w:rPr>
          <w:rFonts w:ascii="Times New Roman" w:hAnsi="Times New Roman" w:cs="Times New Roman"/>
          <w:sz w:val="27"/>
          <w:szCs w:val="27"/>
        </w:rPr>
        <w:t>СЭиИ, ОФ</w:t>
      </w:r>
      <w:r w:rsidR="00A970C3" w:rsidRPr="00E80B33">
        <w:rPr>
          <w:rFonts w:ascii="Times New Roman" w:hAnsi="Times New Roman" w:cs="Times New Roman"/>
          <w:sz w:val="27"/>
          <w:szCs w:val="27"/>
        </w:rPr>
        <w:t>, сайт.</w:t>
      </w:r>
    </w:p>
    <w:sectPr w:rsidR="00A1799C" w:rsidRPr="00E80B33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60D6C"/>
    <w:rsid w:val="000F52E6"/>
    <w:rsid w:val="001130A7"/>
    <w:rsid w:val="00131DA7"/>
    <w:rsid w:val="00300FC1"/>
    <w:rsid w:val="00372587"/>
    <w:rsid w:val="003F4299"/>
    <w:rsid w:val="00451DA5"/>
    <w:rsid w:val="00483F06"/>
    <w:rsid w:val="004935C7"/>
    <w:rsid w:val="004F02C6"/>
    <w:rsid w:val="005855E3"/>
    <w:rsid w:val="006A492D"/>
    <w:rsid w:val="007A3BF5"/>
    <w:rsid w:val="007A5A80"/>
    <w:rsid w:val="007C4358"/>
    <w:rsid w:val="00940D83"/>
    <w:rsid w:val="0097755D"/>
    <w:rsid w:val="00A1799C"/>
    <w:rsid w:val="00A63AC0"/>
    <w:rsid w:val="00A970C3"/>
    <w:rsid w:val="00AA5CE7"/>
    <w:rsid w:val="00B11C5D"/>
    <w:rsid w:val="00CF2193"/>
    <w:rsid w:val="00E00B86"/>
    <w:rsid w:val="00E173C5"/>
    <w:rsid w:val="00E80B33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2013-11-22T09:45:00Z</cp:lastPrinted>
  <dcterms:created xsi:type="dcterms:W3CDTF">2013-11-22T09:45:00Z</dcterms:created>
  <dcterms:modified xsi:type="dcterms:W3CDTF">2013-11-22T09:46:00Z</dcterms:modified>
</cp:coreProperties>
</file>