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EEDB226" wp14:editId="5FD839C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30" w:rsidRPr="00E24E2B" w:rsidRDefault="00451030" w:rsidP="0045103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451030" w:rsidRDefault="00451030" w:rsidP="0045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 сентября 2019 года     №   6                                                                </w:t>
      </w: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E581" wp14:editId="266D3C6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51030" w:rsidRDefault="00451030" w:rsidP="0045103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 xml:space="preserve">О </w:t>
      </w:r>
      <w:r>
        <w:rPr>
          <w:rStyle w:val="FontStyle11"/>
          <w:sz w:val="28"/>
          <w:szCs w:val="28"/>
        </w:rPr>
        <w:t>согласовании проекта контракта</w:t>
      </w:r>
      <w:r w:rsidRPr="009551A0">
        <w:rPr>
          <w:rStyle w:val="FontStyle11"/>
          <w:sz w:val="28"/>
          <w:szCs w:val="28"/>
        </w:rPr>
        <w:t xml:space="preserve"> </w:t>
      </w:r>
    </w:p>
    <w:p w:rsidR="00451030" w:rsidRDefault="00451030" w:rsidP="0045103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Лужского</w:t>
      </w:r>
      <w:proofErr w:type="spellEnd"/>
      <w:proofErr w:type="gramEnd"/>
      <w:r>
        <w:rPr>
          <w:rStyle w:val="FontStyle11"/>
          <w:sz w:val="28"/>
          <w:szCs w:val="28"/>
        </w:rPr>
        <w:t xml:space="preserve"> </w:t>
      </w:r>
    </w:p>
    <w:p w:rsidR="00451030" w:rsidRPr="009551A0" w:rsidRDefault="00451030" w:rsidP="0045103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</w:p>
    <w:p w:rsidR="00451030" w:rsidRDefault="00451030" w:rsidP="00451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030" w:rsidRPr="00451030" w:rsidRDefault="00451030" w:rsidP="00451030">
      <w:pPr>
        <w:autoSpaceDE w:val="0"/>
        <w:autoSpaceDN w:val="0"/>
        <w:adjustRightInd w:val="0"/>
        <w:spacing w:after="0" w:line="240" w:lineRule="auto"/>
        <w:ind w:right="357"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451030">
        <w:rPr>
          <w:rFonts w:ascii="Times New Roman" w:hAnsi="Times New Roman"/>
          <w:sz w:val="28"/>
          <w:szCs w:val="28"/>
        </w:rPr>
        <w:t xml:space="preserve">В соответствии  со  ст. 37  Федерального закона   от  06.10.2003 г.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103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45103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sz w:val="28"/>
          <w:szCs w:val="28"/>
        </w:rPr>
        <w:t xml:space="preserve"> муниципального района  от 26 сентября 2019 г. № 6 «Об утверждении проекта контракта главы администрации </w:t>
      </w:r>
      <w:proofErr w:type="spellStart"/>
      <w:r w:rsidRPr="0045103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sz w:val="28"/>
          <w:szCs w:val="28"/>
        </w:rPr>
        <w:t xml:space="preserve"> муниципального района»,  Совет депутатов  </w:t>
      </w:r>
      <w:proofErr w:type="spellStart"/>
      <w:r w:rsidRPr="0045103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451030">
        <w:rPr>
          <w:rFonts w:ascii="Times New Roman" w:hAnsi="Times New Roman"/>
          <w:spacing w:val="60"/>
          <w:sz w:val="28"/>
          <w:szCs w:val="28"/>
        </w:rPr>
        <w:t>РЕШИЛ:</w:t>
      </w:r>
    </w:p>
    <w:p w:rsidR="00451030" w:rsidRPr="00451030" w:rsidRDefault="00451030" w:rsidP="00451030">
      <w:pPr>
        <w:autoSpaceDE w:val="0"/>
        <w:autoSpaceDN w:val="0"/>
        <w:adjustRightInd w:val="0"/>
        <w:spacing w:after="0" w:line="240" w:lineRule="auto"/>
        <w:ind w:right="357" w:firstLine="540"/>
        <w:jc w:val="both"/>
        <w:rPr>
          <w:rFonts w:ascii="Times New Roman" w:hAnsi="Times New Roman"/>
          <w:sz w:val="28"/>
          <w:szCs w:val="28"/>
        </w:rPr>
      </w:pPr>
    </w:p>
    <w:p w:rsidR="00451030" w:rsidRPr="00451030" w:rsidRDefault="00451030" w:rsidP="00451030">
      <w:pPr>
        <w:autoSpaceDE w:val="0"/>
        <w:autoSpaceDN w:val="0"/>
        <w:adjustRightInd w:val="0"/>
        <w:spacing w:after="0" w:line="240" w:lineRule="auto"/>
        <w:ind w:right="357" w:firstLine="567"/>
        <w:jc w:val="both"/>
        <w:rPr>
          <w:rFonts w:ascii="Times New Roman" w:hAnsi="Times New Roman"/>
          <w:bCs/>
          <w:sz w:val="28"/>
          <w:szCs w:val="28"/>
        </w:rPr>
      </w:pPr>
      <w:r w:rsidRPr="00451030">
        <w:rPr>
          <w:rFonts w:ascii="Times New Roman" w:hAnsi="Times New Roman"/>
          <w:sz w:val="28"/>
          <w:szCs w:val="28"/>
        </w:rPr>
        <w:t xml:space="preserve">1. Согласовать проект контракта главы администрации </w:t>
      </w:r>
      <w:proofErr w:type="spellStart"/>
      <w:r w:rsidRPr="0045103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51030">
        <w:rPr>
          <w:rFonts w:ascii="Times New Roman" w:hAnsi="Times New Roman"/>
          <w:bCs/>
          <w:sz w:val="28"/>
          <w:szCs w:val="28"/>
        </w:rPr>
        <w:t xml:space="preserve">(в части исполнения полномочий по вопросам местного значения </w:t>
      </w:r>
      <w:proofErr w:type="spellStart"/>
      <w:r w:rsidRPr="0045103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bCs/>
          <w:sz w:val="28"/>
          <w:szCs w:val="28"/>
        </w:rPr>
        <w:t xml:space="preserve"> городского поселения).</w:t>
      </w:r>
    </w:p>
    <w:p w:rsidR="00451030" w:rsidRDefault="00451030" w:rsidP="00451030">
      <w:pPr>
        <w:autoSpaceDE w:val="0"/>
        <w:autoSpaceDN w:val="0"/>
        <w:adjustRightInd w:val="0"/>
        <w:spacing w:after="0" w:line="240" w:lineRule="auto"/>
        <w:ind w:right="35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51030" w:rsidRPr="00451030" w:rsidRDefault="00451030" w:rsidP="00451030">
      <w:pPr>
        <w:autoSpaceDE w:val="0"/>
        <w:autoSpaceDN w:val="0"/>
        <w:adjustRightInd w:val="0"/>
        <w:spacing w:after="0" w:line="240" w:lineRule="auto"/>
        <w:ind w:right="357" w:firstLine="567"/>
        <w:jc w:val="both"/>
        <w:rPr>
          <w:rFonts w:ascii="Times New Roman" w:hAnsi="Times New Roman"/>
          <w:bCs/>
          <w:sz w:val="28"/>
          <w:szCs w:val="28"/>
        </w:rPr>
      </w:pPr>
      <w:r w:rsidRPr="00451030">
        <w:rPr>
          <w:rFonts w:ascii="Times New Roman" w:hAnsi="Times New Roman"/>
          <w:bCs/>
          <w:sz w:val="28"/>
          <w:szCs w:val="28"/>
        </w:rPr>
        <w:t xml:space="preserve">2. Направить решение Совета депутатов в совет депутатов </w:t>
      </w:r>
      <w:proofErr w:type="spellStart"/>
      <w:r w:rsidRPr="0045103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5103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451030" w:rsidRDefault="00451030" w:rsidP="0045103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57" w:firstLine="540"/>
        <w:rPr>
          <w:rFonts w:ascii="Times New Roman" w:hAnsi="Times New Roman"/>
          <w:sz w:val="28"/>
          <w:szCs w:val="28"/>
        </w:rPr>
      </w:pPr>
    </w:p>
    <w:p w:rsidR="00451030" w:rsidRPr="00451030" w:rsidRDefault="00451030" w:rsidP="0045103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57" w:firstLine="540"/>
        <w:rPr>
          <w:rFonts w:ascii="Times New Roman" w:hAnsi="Times New Roman"/>
          <w:sz w:val="28"/>
          <w:szCs w:val="28"/>
        </w:rPr>
      </w:pPr>
      <w:r w:rsidRPr="00451030">
        <w:rPr>
          <w:rFonts w:ascii="Times New Roman" w:hAnsi="Times New Roman"/>
          <w:sz w:val="28"/>
          <w:szCs w:val="28"/>
        </w:rPr>
        <w:t>3. Настоящее решение  вступает в силу с момента принятия.</w:t>
      </w:r>
    </w:p>
    <w:p w:rsidR="00451030" w:rsidRDefault="00451030" w:rsidP="00451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030" w:rsidRPr="005E5DA5" w:rsidRDefault="00451030" w:rsidP="004510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5E5D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5DA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51030" w:rsidRPr="005E5DA5" w:rsidRDefault="00451030" w:rsidP="004510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D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E5DA5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451030" w:rsidRPr="005E5DA5" w:rsidRDefault="00451030" w:rsidP="0045103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DA5">
        <w:rPr>
          <w:rFonts w:ascii="Times New Roman" w:hAnsi="Times New Roman"/>
          <w:sz w:val="28"/>
          <w:szCs w:val="28"/>
        </w:rPr>
        <w:t xml:space="preserve"> В.А. Голуб</w:t>
      </w:r>
    </w:p>
    <w:p w:rsidR="00451030" w:rsidRDefault="00451030" w:rsidP="00451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/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30" w:rsidRDefault="00451030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совет депутатов ЛМР, прокуратура.</w:t>
      </w:r>
    </w:p>
    <w:p w:rsidR="00EE379A" w:rsidRDefault="00EE379A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79A" w:rsidRDefault="00EE379A" w:rsidP="00451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79A" w:rsidRPr="00EE379A" w:rsidRDefault="00EE379A" w:rsidP="00EE379A">
      <w:pPr>
        <w:pStyle w:val="a5"/>
        <w:ind w:left="5954"/>
      </w:pPr>
      <w:r w:rsidRPr="00EE379A">
        <w:lastRenderedPageBreak/>
        <w:t xml:space="preserve">Приложение </w:t>
      </w:r>
    </w:p>
    <w:p w:rsidR="00EE379A" w:rsidRPr="00EE379A" w:rsidRDefault="00EE379A" w:rsidP="00EE379A">
      <w:pPr>
        <w:pStyle w:val="a5"/>
        <w:ind w:left="5954"/>
      </w:pPr>
      <w:r w:rsidRPr="00EE379A">
        <w:t xml:space="preserve">к решению  Совета депутатов </w:t>
      </w:r>
    </w:p>
    <w:p w:rsidR="00EE379A" w:rsidRPr="00EE379A" w:rsidRDefault="00EE379A" w:rsidP="00EE379A">
      <w:pPr>
        <w:pStyle w:val="a5"/>
        <w:ind w:left="5954"/>
      </w:pPr>
      <w:proofErr w:type="spellStart"/>
      <w:r w:rsidRPr="00EE379A">
        <w:t>Лужского</w:t>
      </w:r>
      <w:proofErr w:type="spellEnd"/>
      <w:r w:rsidRPr="00EE379A">
        <w:t xml:space="preserve"> городского поселения </w:t>
      </w:r>
    </w:p>
    <w:p w:rsidR="00EE379A" w:rsidRPr="00EE379A" w:rsidRDefault="00EE379A" w:rsidP="00EE379A">
      <w:pPr>
        <w:pStyle w:val="a5"/>
        <w:ind w:left="5954"/>
      </w:pPr>
      <w:r w:rsidRPr="00EE379A">
        <w:t>от  30 сентября  2019 года  г.  №  6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Проект контракта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 xml:space="preserve">с главой администрации   </w:t>
      </w:r>
      <w:proofErr w:type="spellStart"/>
      <w:r w:rsidRPr="00EE379A">
        <w:rPr>
          <w:b/>
          <w:sz w:val="24"/>
          <w:szCs w:val="24"/>
        </w:rPr>
        <w:t>Лужского</w:t>
      </w:r>
      <w:proofErr w:type="spellEnd"/>
      <w:r w:rsidRPr="00EE379A">
        <w:rPr>
          <w:b/>
          <w:sz w:val="24"/>
          <w:szCs w:val="24"/>
        </w:rPr>
        <w:t xml:space="preserve"> муниципального района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Ленинградской области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г. Луга                                                                                                       «____»_______  2019 года</w:t>
      </w: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Ленинградской области</w:t>
      </w: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Муниципальное образование </w:t>
      </w:r>
      <w:proofErr w:type="spellStart"/>
      <w:r w:rsidRPr="00EE379A">
        <w:rPr>
          <w:sz w:val="24"/>
          <w:szCs w:val="24"/>
        </w:rPr>
        <w:t>Лужский</w:t>
      </w:r>
      <w:proofErr w:type="spellEnd"/>
      <w:r w:rsidRPr="00EE379A">
        <w:rPr>
          <w:sz w:val="24"/>
          <w:szCs w:val="24"/>
        </w:rPr>
        <w:t xml:space="preserve"> муниципальный  район Ленинградской области, в лице главы муниципального района ___________________________________________________________________________,</w:t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</w:r>
      <w:r w:rsidRPr="00EE379A">
        <w:rPr>
          <w:sz w:val="24"/>
          <w:szCs w:val="24"/>
        </w:rPr>
        <w:softHyphen/>
        <w:t xml:space="preserve"> </w:t>
      </w:r>
    </w:p>
    <w:p w:rsidR="00EE379A" w:rsidRPr="00EE379A" w:rsidRDefault="00EE379A" w:rsidP="00EE379A">
      <w:pPr>
        <w:pStyle w:val="a5"/>
        <w:ind w:firstLine="567"/>
        <w:jc w:val="both"/>
      </w:pPr>
      <w:r w:rsidRPr="00EE379A">
        <w:t xml:space="preserve">                                                     (фамилия, имя, отчество)</w:t>
      </w: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действующего на основании Устава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 (далее Устав), именуемого в дальнейшем «Представитель нанимателя», с одной стороны, и гражданин Российской Федерации ___________________________________________________________________________, </w:t>
      </w:r>
    </w:p>
    <w:p w:rsidR="00EE379A" w:rsidRPr="00EE379A" w:rsidRDefault="00EE379A" w:rsidP="00EE379A">
      <w:pPr>
        <w:pStyle w:val="a5"/>
        <w:ind w:firstLine="567"/>
        <w:jc w:val="both"/>
      </w:pPr>
      <w:r w:rsidRPr="00EE379A">
        <w:t xml:space="preserve">                                                       (фамилия, имя, отчество)</w:t>
      </w: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назначенный на должность главы администрации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 (далее - администрация) на основании </w:t>
      </w:r>
      <w:proofErr w:type="gramStart"/>
      <w:r w:rsidRPr="00EE379A">
        <w:rPr>
          <w:sz w:val="24"/>
          <w:szCs w:val="24"/>
        </w:rPr>
        <w:t xml:space="preserve">решения совета депутатов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</w:t>
      </w:r>
      <w:proofErr w:type="gramEnd"/>
      <w:r w:rsidRPr="00EE379A">
        <w:rPr>
          <w:sz w:val="24"/>
          <w:szCs w:val="24"/>
        </w:rPr>
        <w:t xml:space="preserve"> от «___» ______ 2019 года  № ___, именуемый в дальнейшем «Глава администрации», с другой стороны, заключили настоящий контракт о нижеследующем: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Общие положения</w:t>
      </w:r>
    </w:p>
    <w:p w:rsidR="00EE379A" w:rsidRPr="00EE379A" w:rsidRDefault="00EE379A" w:rsidP="00EE379A">
      <w:pPr>
        <w:pStyle w:val="a5"/>
        <w:ind w:left="927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1.1. По настоящему контракту Глава администрации берет на себя обязательства,</w:t>
      </w:r>
      <w:r w:rsidRPr="00EE379A">
        <w:rPr>
          <w:sz w:val="24"/>
          <w:szCs w:val="24"/>
        </w:rPr>
        <w:br/>
        <w:t>связанные   с   осуществлением   полномочий   по   должности   Главы   администрации,   а</w:t>
      </w:r>
      <w:r w:rsidRPr="00EE379A">
        <w:rPr>
          <w:sz w:val="24"/>
          <w:szCs w:val="24"/>
        </w:rPr>
        <w:br/>
        <w:t>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1.2. </w:t>
      </w:r>
      <w:proofErr w:type="gramStart"/>
      <w:r w:rsidRPr="00EE379A">
        <w:rPr>
          <w:sz w:val="24"/>
          <w:szCs w:val="24"/>
        </w:rPr>
        <w:t>Осуществлением полномочий по должности Главы администрации является</w:t>
      </w:r>
      <w:r w:rsidRPr="00EE379A">
        <w:rPr>
          <w:sz w:val="24"/>
          <w:szCs w:val="24"/>
        </w:rPr>
        <w:br/>
        <w:t>обеспечение осуществления  администрацией полномочий  по</w:t>
      </w:r>
      <w:r w:rsidRPr="00EE379A">
        <w:rPr>
          <w:i/>
          <w:iCs/>
          <w:sz w:val="24"/>
          <w:szCs w:val="24"/>
        </w:rPr>
        <w:t xml:space="preserve"> </w:t>
      </w:r>
      <w:r w:rsidRPr="00EE379A">
        <w:rPr>
          <w:sz w:val="24"/>
          <w:szCs w:val="24"/>
        </w:rPr>
        <w:t xml:space="preserve">решению  вопросов  местного значения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 и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городского поселения, а также отдельных государственных полномочий, в случае если отдельные государственные полномочия переданы органам местного самоуправления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федеральными законами и законами Ленинградской области (далее также – отдельные государственные  полномочия) и  отнесены  к  компетенции  администрации.</w:t>
      </w:r>
      <w:proofErr w:type="gramEnd"/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1.3. Настоящий контракт заключается на срок  5 лет, предусмотренный Уставом 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1.4. Дата начала осуществления Главой администрации должностных полномочий</w:t>
      </w:r>
    </w:p>
    <w:p w:rsidR="00EE379A" w:rsidRPr="00EE379A" w:rsidRDefault="00EE379A" w:rsidP="00EE379A">
      <w:pPr>
        <w:pStyle w:val="a5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__________________________________.</w:t>
      </w:r>
    </w:p>
    <w:p w:rsidR="00EE379A" w:rsidRPr="00EE379A" w:rsidRDefault="00EE379A" w:rsidP="00EE379A">
      <w:pPr>
        <w:pStyle w:val="a5"/>
        <w:ind w:firstLine="567"/>
        <w:jc w:val="both"/>
      </w:pPr>
      <w:r w:rsidRPr="00EE379A">
        <w:t xml:space="preserve">       (число, месяц, год)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1.5. Место работы – администрация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области: Ленинградская  область, г. Луга, пр. Кирова д. 73, административное здание администрации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района.</w:t>
      </w:r>
    </w:p>
    <w:p w:rsid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lastRenderedPageBreak/>
        <w:t>2. Права и обязанности Главы администрации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1) осуществлять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2) разрабатывать   и   представлять   на   утверждение   совета   депутатов   структуру</w:t>
      </w:r>
      <w:r w:rsidRPr="00EE379A">
        <w:rPr>
          <w:sz w:val="24"/>
          <w:szCs w:val="24"/>
        </w:rPr>
        <w:br/>
        <w:t>администрации, формировать штат администрации в пределах, утвержденных в местном бюджете средств на содержание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3) утверждать положения о структурных подразделениях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4) назначать   на  должность   и   освобождать   от  должности   заместителей   главы администрации, руководителей отраслевых органов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5) осуществлять   прием   на   работу   и   увольнение   работников   администрации, заключать, изменять и прекращать с ними трудовые договоры;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6) организовывать   работу   администрации,   в  том   числе   в   части,   касающейся</w:t>
      </w:r>
      <w:r w:rsidRPr="00EE379A">
        <w:rPr>
          <w:sz w:val="24"/>
          <w:szCs w:val="24"/>
        </w:rPr>
        <w:br/>
        <w:t>осуществления отдельных государственных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7) представлять администрацию в отношениях с органами местного самоуправления</w:t>
      </w:r>
      <w:r w:rsidRPr="00EE379A">
        <w:rPr>
          <w:sz w:val="24"/>
          <w:szCs w:val="24"/>
        </w:rPr>
        <w:br/>
        <w:t>других муниципальных образований, органами государственной власти, гражданами и организациями, без доверенности действовать от имени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8) принимать решения, издавать муниципальные нормативные акты по вопросам исполнительной и распорядительной деятельности администрации, а также по вопросам, связанным с осуществлением администрацией отдельных государственных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9) отменять   акты   руководителей   отраслевых органов   администрации,</w:t>
      </w:r>
      <w:r w:rsidRPr="00EE379A">
        <w:rPr>
          <w:sz w:val="24"/>
          <w:szCs w:val="24"/>
        </w:rPr>
        <w:br/>
        <w:t>противоречащие действующему законодательству или муниципальным правовым актам;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10) заключать контракты и договоры, необходимые для решения вопросов местного значения, осуществления отдельных государственных полномочий, хозяйственного обеспечения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11) использовать материальные ресурсы и расходовать финансовые средства в соответствии с решением о бюджете и целевым назначением;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12) 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 и иными нормативными правовыми актами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13) разрабатывать, вносить в совет депутатов на утверждение проект местного бюджета и отчеты о его исполнении, муниципальные целевые программы;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14) участвовать в судебных разбирательствах по делам, связанным с вопросами местного значения;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15) 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16) обеспечивать надлежащее и своевременное исполнение администрацией положений областных законов и иных нормативных правовых актов Ленинградской области по вопросам местного значения района, осуществления отдельных государственных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17) обеспечивать целевое и эффективное расходование субвенций из регионального фонда компенсаций;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18) обеспечивать сохранность и эффективное управление материальными средствами;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19) обеспечивать неразглашение сведений, составляющих государственную или иную охраняемую законом тайну;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20) 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lastRenderedPageBreak/>
        <w:t xml:space="preserve">21) осуществлять иные полномочия, предусмотренные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Положением об администрации и настоящим контрактом.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</w:t>
      </w:r>
      <w:proofErr w:type="gramStart"/>
      <w:r w:rsidRPr="00EE379A">
        <w:rPr>
          <w:sz w:val="24"/>
          <w:szCs w:val="24"/>
        </w:rPr>
        <w:t>обязан</w:t>
      </w:r>
      <w:proofErr w:type="gramEnd"/>
      <w:r w:rsidRPr="00EE379A">
        <w:rPr>
          <w:sz w:val="24"/>
          <w:szCs w:val="24"/>
        </w:rPr>
        <w:t>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1)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и решений совета депутатов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2) соблюдать ограничения, связанные с прохождением муниципальной службы, осуществлением полномочий главы администрации;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3) обеспечивать соблюдение, защиту прав и законных интересов граждан;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4)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иными муниципальными правовыми актами;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5)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6) соблюдать нормы служебной этики, не совершать действий, затрудняющих работу органов местного самоуправления;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7) 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8) исполнять иные обязанности, предусмотренные законодательством Российской Федерации и Ленинградской области,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настоящим контрактом.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sub_3023"/>
      <w:r w:rsidRPr="00EE379A">
        <w:rPr>
          <w:rFonts w:ascii="Times New Roman" w:hAnsi="Times New Roman"/>
        </w:rPr>
        <w:t xml:space="preserve">2.3. </w:t>
      </w:r>
      <w:r w:rsidRPr="00EE379A">
        <w:rPr>
          <w:rFonts w:ascii="Times New Roman" w:hAnsi="Times New Roman"/>
          <w:color w:val="000000"/>
        </w:rPr>
        <w:t xml:space="preserve">На период действия федеральных и областных законов о наделении органов местного самоуправления </w:t>
      </w:r>
      <w:proofErr w:type="spellStart"/>
      <w:r w:rsidRPr="00EE379A">
        <w:rPr>
          <w:rFonts w:ascii="Times New Roman" w:hAnsi="Times New Roman"/>
        </w:rPr>
        <w:t>Лужского</w:t>
      </w:r>
      <w:proofErr w:type="spellEnd"/>
      <w:r w:rsidRPr="00EE379A">
        <w:rPr>
          <w:rFonts w:ascii="Times New Roman" w:hAnsi="Times New Roman"/>
        </w:rPr>
        <w:t xml:space="preserve"> муниципального района</w:t>
      </w:r>
      <w:r w:rsidRPr="00EE379A">
        <w:rPr>
          <w:rFonts w:ascii="Times New Roman" w:hAnsi="Times New Roman"/>
          <w:color w:val="000000"/>
        </w:rPr>
        <w:t xml:space="preserve"> отдельными государственными полномочиями в</w:t>
      </w:r>
      <w:r w:rsidRPr="00EE379A">
        <w:rPr>
          <w:rFonts w:ascii="Times New Roman" w:hAnsi="Times New Roman"/>
        </w:rPr>
        <w:t xml:space="preserve"> целях осуществления </w:t>
      </w:r>
      <w:r w:rsidRPr="00EE379A">
        <w:rPr>
          <w:rFonts w:ascii="Times New Roman" w:hAnsi="Times New Roman"/>
          <w:color w:val="000000"/>
        </w:rPr>
        <w:t>таких</w:t>
      </w:r>
      <w:r w:rsidRPr="00EE379A">
        <w:rPr>
          <w:rFonts w:ascii="Times New Roman" w:hAnsi="Times New Roman"/>
        </w:rPr>
        <w:t xml:space="preserve"> государственных полномочий Глава администрации имеет право:</w:t>
      </w:r>
    </w:p>
    <w:bookmarkEnd w:id="0"/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EE379A">
        <w:rPr>
          <w:rFonts w:ascii="Times New Roman" w:hAnsi="Times New Roman"/>
        </w:rPr>
        <w:t xml:space="preserve">2) </w:t>
      </w:r>
      <w:r w:rsidRPr="00EE379A">
        <w:rPr>
          <w:rFonts w:ascii="Times New Roman" w:hAnsi="Times New Roman"/>
          <w:color w:val="000000"/>
        </w:rPr>
        <w:t>заключать контракты и договоры, необходимые для 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  <w:proofErr w:type="gramEnd"/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–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4) представлять администрацию в суде, надзорных, контрольных и иных государственных органах</w:t>
      </w:r>
      <w:r w:rsidRPr="00EE379A">
        <w:rPr>
          <w:rFonts w:ascii="Times New Roman" w:hAnsi="Times New Roman"/>
        </w:rPr>
        <w:t>: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- по делам об оспаривании действий (бездействия) органов местного самоуправления при осуществлении ими отдельных государственных полномочий</w:t>
      </w:r>
      <w:r w:rsidRPr="00EE379A">
        <w:rPr>
          <w:rFonts w:ascii="Times New Roman" w:hAnsi="Times New Roman"/>
        </w:rPr>
        <w:t>,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- по делам, связанным с осуществлением органами местного самоуправления отдельных государственных полномочий</w:t>
      </w:r>
      <w:r w:rsidRPr="00EE379A">
        <w:rPr>
          <w:rFonts w:ascii="Times New Roman" w:hAnsi="Times New Roman"/>
        </w:rPr>
        <w:t>.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" w:name="sub_3024"/>
      <w:r w:rsidRPr="00EE379A">
        <w:rPr>
          <w:rFonts w:ascii="Times New Roman" w:hAnsi="Times New Roman"/>
          <w:color w:val="000000"/>
        </w:rPr>
        <w:t>2</w:t>
      </w:r>
      <w:r w:rsidRPr="00EE379A">
        <w:rPr>
          <w:rFonts w:ascii="Times New Roman" w:hAnsi="Times New Roman"/>
        </w:rPr>
        <w:t xml:space="preserve">.4. </w:t>
      </w:r>
      <w:r w:rsidRPr="00EE379A">
        <w:rPr>
          <w:rFonts w:ascii="Times New Roman" w:hAnsi="Times New Roman"/>
          <w:color w:val="000000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</w:t>
      </w:r>
      <w:r w:rsidRPr="00EE379A">
        <w:rPr>
          <w:rFonts w:ascii="Times New Roman" w:hAnsi="Times New Roman"/>
        </w:rPr>
        <w:t xml:space="preserve"> целях осуществления </w:t>
      </w:r>
      <w:r w:rsidRPr="00EE379A">
        <w:rPr>
          <w:rFonts w:ascii="Times New Roman" w:hAnsi="Times New Roman"/>
          <w:color w:val="000000"/>
        </w:rPr>
        <w:t>таких</w:t>
      </w:r>
      <w:r w:rsidRPr="00EE379A">
        <w:rPr>
          <w:rFonts w:ascii="Times New Roman" w:hAnsi="Times New Roman"/>
        </w:rPr>
        <w:t xml:space="preserve"> государственных полномочий Глава администрации обязан:</w:t>
      </w:r>
    </w:p>
    <w:bookmarkEnd w:id="1"/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</w:rPr>
        <w:t xml:space="preserve">2) </w:t>
      </w:r>
      <w:r w:rsidRPr="00EE379A">
        <w:rPr>
          <w:rFonts w:ascii="Times New Roman" w:hAnsi="Times New Roman"/>
          <w:color w:val="000000"/>
        </w:rPr>
        <w:t>организовывать и обеспечивать целевое и эффективное использование субвенций из регионального фонда компенсаций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</w:rPr>
        <w:lastRenderedPageBreak/>
        <w:t xml:space="preserve">3) </w:t>
      </w:r>
      <w:r w:rsidRPr="00EE379A">
        <w:rPr>
          <w:rFonts w:ascii="Times New Roman" w:hAnsi="Times New Roman"/>
          <w:color w:val="000000"/>
        </w:rPr>
        <w:t>обеспечивать сохранность</w:t>
      </w:r>
      <w:r w:rsidRPr="00EE379A">
        <w:rPr>
          <w:rFonts w:ascii="Times New Roman" w:hAnsi="Times New Roman"/>
        </w:rPr>
        <w:t xml:space="preserve"> и </w:t>
      </w:r>
      <w:r w:rsidRPr="00EE379A">
        <w:rPr>
          <w:rFonts w:ascii="Times New Roman" w:hAnsi="Times New Roman"/>
          <w:color w:val="000000"/>
        </w:rPr>
        <w:t xml:space="preserve">эффективное использование материальных средств, переданных в пользование </w:t>
      </w:r>
      <w:proofErr w:type="gramStart"/>
      <w:r w:rsidRPr="00EE379A">
        <w:rPr>
          <w:rFonts w:ascii="Times New Roman" w:hAnsi="Times New Roman"/>
          <w:color w:val="000000"/>
        </w:rPr>
        <w:t>и(</w:t>
      </w:r>
      <w:proofErr w:type="gramEnd"/>
      <w:r w:rsidRPr="00EE379A">
        <w:rPr>
          <w:rFonts w:ascii="Times New Roman" w:hAnsi="Times New Roman"/>
          <w:color w:val="000000"/>
        </w:rPr>
        <w:t>или) управление либо</w:t>
      </w:r>
      <w:r w:rsidRPr="00EE379A">
        <w:rPr>
          <w:rFonts w:ascii="Times New Roman" w:hAnsi="Times New Roman"/>
        </w:rPr>
        <w:t xml:space="preserve"> в </w:t>
      </w:r>
      <w:r w:rsidRPr="00EE379A">
        <w:rPr>
          <w:rFonts w:ascii="Times New Roman" w:hAnsi="Times New Roman"/>
          <w:color w:val="000000"/>
        </w:rPr>
        <w:t>муниципальную собственность</w:t>
      </w:r>
      <w:r w:rsidRPr="00EE379A">
        <w:rPr>
          <w:rFonts w:ascii="Times New Roman" w:hAnsi="Times New Roman"/>
        </w:rPr>
        <w:t xml:space="preserve"> для </w:t>
      </w:r>
      <w:r w:rsidRPr="00EE379A">
        <w:rPr>
          <w:rFonts w:ascii="Times New Roman" w:hAnsi="Times New Roman"/>
          <w:color w:val="000000"/>
        </w:rPr>
        <w:t>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EE379A">
        <w:rPr>
          <w:rFonts w:ascii="Times New Roman" w:hAnsi="Times New Roman"/>
          <w:color w:val="000000"/>
        </w:rPr>
        <w:t>законов по вопросам</w:t>
      </w:r>
      <w:proofErr w:type="gramEnd"/>
      <w:r w:rsidRPr="00EE379A">
        <w:rPr>
          <w:rFonts w:ascii="Times New Roman" w:hAnsi="Times New Roman"/>
          <w:color w:val="000000"/>
        </w:rPr>
        <w:t xml:space="preserve"> 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6) обеспечивать своевременное предоставление уполномоченным государственным органам документов</w:t>
      </w:r>
      <w:r w:rsidRPr="00EE379A">
        <w:rPr>
          <w:rFonts w:ascii="Times New Roman" w:hAnsi="Times New Roman"/>
        </w:rPr>
        <w:t xml:space="preserve"> и </w:t>
      </w:r>
      <w:r w:rsidRPr="00EE379A">
        <w:rPr>
          <w:rFonts w:ascii="Times New Roman" w:hAnsi="Times New Roman"/>
          <w:color w:val="000000"/>
        </w:rPr>
        <w:t xml:space="preserve">материалов для государственного </w:t>
      </w:r>
      <w:proofErr w:type="gramStart"/>
      <w:r w:rsidRPr="00EE379A">
        <w:rPr>
          <w:rFonts w:ascii="Times New Roman" w:hAnsi="Times New Roman"/>
          <w:color w:val="000000"/>
        </w:rPr>
        <w:t>контроля за</w:t>
      </w:r>
      <w:proofErr w:type="gramEnd"/>
      <w:r w:rsidRPr="00EE379A">
        <w:rPr>
          <w:rFonts w:ascii="Times New Roman" w:hAnsi="Times New Roman"/>
          <w:color w:val="000000"/>
        </w:rPr>
        <w:t xml:space="preserve"> осуществлением отдельных государственных полномочий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7) обеспечивать неразглашение сведений, составляющих государственную или иную охраняемую федеральным</w:t>
      </w:r>
      <w:r w:rsidRPr="00EE379A">
        <w:rPr>
          <w:rFonts w:ascii="Times New Roman" w:hAnsi="Times New Roman"/>
        </w:rPr>
        <w:t xml:space="preserve"> законом </w:t>
      </w:r>
      <w:r w:rsidRPr="00EE379A">
        <w:rPr>
          <w:rFonts w:ascii="Times New Roman" w:hAnsi="Times New Roman"/>
          <w:color w:val="000000"/>
        </w:rPr>
        <w:t>тайну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E379A">
        <w:rPr>
          <w:rFonts w:ascii="Times New Roman" w:hAnsi="Times New Roman"/>
          <w:color w:val="000000"/>
        </w:rPr>
        <w:t>8) обеспечивать своевременный возврат в областной бюджет</w:t>
      </w:r>
      <w:r w:rsidRPr="00EE379A">
        <w:rPr>
          <w:rFonts w:ascii="Times New Roman" w:hAnsi="Times New Roman"/>
        </w:rPr>
        <w:t xml:space="preserve"> Ленинградской области </w:t>
      </w:r>
      <w:r w:rsidRPr="00EE379A">
        <w:rPr>
          <w:rFonts w:ascii="Times New Roman" w:hAnsi="Times New Roman"/>
          <w:color w:val="000000"/>
        </w:rPr>
        <w:t>неизрасходованных сумм субвенций из регионального фонда компенсаций</w:t>
      </w:r>
      <w:r w:rsidRPr="00EE379A">
        <w:rPr>
          <w:rFonts w:ascii="Times New Roman" w:hAnsi="Times New Roman"/>
        </w:rPr>
        <w:t xml:space="preserve"> в </w:t>
      </w:r>
      <w:r w:rsidRPr="00EE379A">
        <w:rPr>
          <w:rFonts w:ascii="Times New Roman" w:hAnsi="Times New Roman"/>
          <w:color w:val="000000"/>
        </w:rPr>
        <w:t>случае прекращения</w:t>
      </w:r>
      <w:r w:rsidRPr="00EE379A">
        <w:rPr>
          <w:rFonts w:ascii="Times New Roman" w:hAnsi="Times New Roman"/>
        </w:rPr>
        <w:t xml:space="preserve"> осуществления отдельных государственных полномочий </w:t>
      </w:r>
      <w:r w:rsidRPr="00EE379A">
        <w:rPr>
          <w:rFonts w:ascii="Times New Roman" w:hAnsi="Times New Roman"/>
          <w:color w:val="000000"/>
        </w:rPr>
        <w:t>по любым основаниям</w:t>
      </w:r>
      <w:r w:rsidRPr="00EE379A">
        <w:rPr>
          <w:rFonts w:ascii="Times New Roman" w:hAnsi="Times New Roman"/>
        </w:rPr>
        <w:t>;</w:t>
      </w:r>
    </w:p>
    <w:p w:rsidR="00EE379A" w:rsidRPr="00EE379A" w:rsidRDefault="00EE379A" w:rsidP="00EE379A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" w:name="sub_210024"/>
      <w:r w:rsidRPr="00EE379A">
        <w:rPr>
          <w:rFonts w:ascii="Times New Roman" w:hAnsi="Times New Roman"/>
          <w:color w:val="000000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</w:t>
      </w:r>
      <w:r w:rsidRPr="00EE379A">
        <w:rPr>
          <w:rFonts w:ascii="Times New Roman" w:hAnsi="Times New Roman"/>
        </w:rPr>
        <w:t xml:space="preserve"> </w:t>
      </w:r>
      <w:proofErr w:type="gramStart"/>
      <w:r w:rsidRPr="00EE379A">
        <w:rPr>
          <w:rFonts w:ascii="Times New Roman" w:hAnsi="Times New Roman"/>
        </w:rPr>
        <w:t>и(</w:t>
      </w:r>
      <w:proofErr w:type="gramEnd"/>
      <w:r w:rsidRPr="00EE379A">
        <w:rPr>
          <w:rFonts w:ascii="Times New Roman" w:hAnsi="Times New Roman"/>
          <w:color w:val="000000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bookmarkEnd w:id="2"/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а также настоящим контрактом.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а также настоящим контрактом.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Права и обязанности Представителя нанимателя</w:t>
      </w:r>
    </w:p>
    <w:p w:rsidR="00EE379A" w:rsidRPr="00EE379A" w:rsidRDefault="00EE379A" w:rsidP="00EE379A">
      <w:pPr>
        <w:pStyle w:val="a5"/>
        <w:ind w:left="927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3.1. Представитель нанимателя имеет право: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муниципальных правовых актов;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2) требовать от Главы администрации надлежащего осуществления должностных</w:t>
      </w:r>
      <w:r w:rsidRPr="00EE379A">
        <w:rPr>
          <w:sz w:val="24"/>
          <w:szCs w:val="24"/>
        </w:rPr>
        <w:br/>
        <w:t>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5) реализовывать  другие  права,  установленные  Трудовым  кодексом  Российской</w:t>
      </w:r>
      <w:r w:rsidRPr="00EE379A">
        <w:rPr>
          <w:sz w:val="24"/>
          <w:szCs w:val="24"/>
        </w:rPr>
        <w:br/>
        <w:t>Федерации и Федеральным законом «О муниципальной службе в Российской Федерации» от 02 марта 2007 года № 25-ФЗ.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lastRenderedPageBreak/>
        <w:t>3.2. Представитель нанимателя обязан: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1) соблюдать положения Конституции Российской Федерации, федеральных законов и иных нормативных правовых актов Российской  Федерации, Устава Ленинградской области, областных законов и иных нормативных правовых актов Ленинградской области, Устава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области, муниципальных правовых актов;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 2) обеспечить Главе администрации: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1) условия, необходимые для осуществления должностных полномочий;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2) выплату денежного содержания в соответствии с настоящим контрактом;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3) социальные     гарантии,     предусмотренные     законодательством     Российской</w:t>
      </w:r>
      <w:r w:rsidRPr="00EE379A">
        <w:rPr>
          <w:sz w:val="24"/>
          <w:szCs w:val="24"/>
        </w:rPr>
        <w:br/>
        <w:t>Федерации;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4) дополнительные гарантии, предусмотренные законодательством Ленинградской</w:t>
      </w:r>
      <w:r w:rsidRPr="00EE379A">
        <w:rPr>
          <w:sz w:val="24"/>
          <w:szCs w:val="24"/>
        </w:rPr>
        <w:br/>
        <w:t xml:space="preserve">области и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left="92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4. Оплата труда</w:t>
      </w:r>
    </w:p>
    <w:p w:rsidR="00EE379A" w:rsidRPr="00EE379A" w:rsidRDefault="00EE379A" w:rsidP="00EE379A">
      <w:pPr>
        <w:pStyle w:val="a5"/>
        <w:ind w:left="927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должностной оклад в соответствии с замещаемой должностью (далее – должностной оклад) в размере _________ рублей в месяц;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- ежемесячную надбавку к должностному окладу в соответствии с присвоенным классным чином, размер </w:t>
      </w:r>
      <w:proofErr w:type="gramStart"/>
      <w:r w:rsidRPr="00EE379A">
        <w:rPr>
          <w:sz w:val="24"/>
          <w:szCs w:val="24"/>
        </w:rPr>
        <w:t>которой</w:t>
      </w:r>
      <w:proofErr w:type="gramEnd"/>
      <w:r w:rsidRPr="00EE379A">
        <w:rPr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ежемесячную надбавку к должностному окладу за выслугу лет в размере ______ процентов этого оклада;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- 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Pr="00EE379A">
        <w:rPr>
          <w:sz w:val="24"/>
          <w:szCs w:val="24"/>
        </w:rPr>
        <w:t>которая</w:t>
      </w:r>
      <w:proofErr w:type="gramEnd"/>
      <w:r w:rsidRPr="00EE379A">
        <w:rPr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ежемесячную процентную надбавку к должностному окладу за работу со сведениями, составляющими государственную тайну, в размере ___ процентов этого оклада;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- другие выплаты, предусмотренные соответствующими федеральными законами и областными законами.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4.3. </w:t>
      </w:r>
      <w:proofErr w:type="gramStart"/>
      <w:r w:rsidRPr="00EE379A">
        <w:rPr>
          <w:sz w:val="24"/>
          <w:szCs w:val="24"/>
        </w:rPr>
        <w:t>Размер оплаты труда</w:t>
      </w:r>
      <w:proofErr w:type="gramEnd"/>
      <w:r w:rsidRPr="00EE379A">
        <w:rPr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left="92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5. Рабочее (служебное) время и время отдыха</w:t>
      </w:r>
    </w:p>
    <w:p w:rsidR="00EE379A" w:rsidRPr="00EE379A" w:rsidRDefault="00EE379A" w:rsidP="00EE379A">
      <w:pPr>
        <w:pStyle w:val="a5"/>
        <w:ind w:left="927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5.1. Главе администрации устанавливается ненормированный рабочий (служебный) </w:t>
      </w:r>
      <w:r w:rsidRPr="00EE379A">
        <w:rPr>
          <w:sz w:val="24"/>
          <w:szCs w:val="24"/>
        </w:rPr>
        <w:lastRenderedPageBreak/>
        <w:t>день.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Главе администрации предоставляются: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2) ежегодный дополнительный оплачиваемый отпуск за выслугу лет в соответствии</w:t>
      </w:r>
      <w:r w:rsidRPr="00EE379A">
        <w:rPr>
          <w:sz w:val="24"/>
          <w:szCs w:val="24"/>
        </w:rPr>
        <w:br/>
        <w:t>с законодательством Российской Федерации и Ленинградской области;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3) ежегодный дополнительный оплачиваемый отпуск за ненормированный (служебный) рабочий день продолжительностью 3 </w:t>
      </w:r>
      <w:proofErr w:type="gramStart"/>
      <w:r w:rsidRPr="00EE379A">
        <w:rPr>
          <w:sz w:val="24"/>
          <w:szCs w:val="24"/>
        </w:rPr>
        <w:t>календарных</w:t>
      </w:r>
      <w:proofErr w:type="gramEnd"/>
      <w:r w:rsidRPr="00EE379A">
        <w:rPr>
          <w:sz w:val="24"/>
          <w:szCs w:val="24"/>
        </w:rPr>
        <w:t xml:space="preserve"> дня.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left="92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6. Условия профессиональной деятельности и гарантии</w:t>
      </w:r>
    </w:p>
    <w:p w:rsidR="00EE379A" w:rsidRPr="00EE379A" w:rsidRDefault="00EE379A" w:rsidP="00EE379A">
      <w:pPr>
        <w:pStyle w:val="a5"/>
        <w:ind w:left="927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6.2. Главе администрации предоставляются гарантии в соответствии с федеральными законами, дополнительные гарантии в соответствии с областными законами и Уставом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7. Дополнительные условия контракта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7.1. Договор (контракт) об оформлении допуска к государственной тайне </w:t>
      </w:r>
      <w:proofErr w:type="gramStart"/>
      <w:r w:rsidRPr="00EE379A">
        <w:rPr>
          <w:sz w:val="24"/>
          <w:szCs w:val="24"/>
        </w:rPr>
        <w:t>от _________ № _______ является</w:t>
      </w:r>
      <w:proofErr w:type="gramEnd"/>
      <w:r w:rsidRPr="00EE379A">
        <w:rPr>
          <w:sz w:val="24"/>
          <w:szCs w:val="24"/>
        </w:rPr>
        <w:t xml:space="preserve"> неотъемлемой частью настоящего контракта.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Иные условия контракта:___________________________________________________.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8. Ответственность сторон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действующим законодательством и настоящим контрактом.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8.3. В части осуществления органами местного самоуправления и должностными лицами  местного самоуправления отдельных государственных полномочий Глава администрации несет ответственность в пределах, выделенных на эти цели материальных </w:t>
      </w:r>
      <w:r w:rsidRPr="00EE379A">
        <w:rPr>
          <w:sz w:val="24"/>
          <w:szCs w:val="24"/>
        </w:rPr>
        <w:lastRenderedPageBreak/>
        <w:t>ресурсов и финансовых средств.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района, а также в случае ненадлежащего осуществления переданных отдельных государственных полномочий.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sz w:val="24"/>
          <w:szCs w:val="24"/>
        </w:rPr>
        <w:br/>
      </w:r>
      <w:r w:rsidRPr="00EE379A">
        <w:rPr>
          <w:b/>
          <w:sz w:val="24"/>
          <w:szCs w:val="24"/>
        </w:rPr>
        <w:t>9. Изменение условий контракта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Соглашение об изменении условий контракта заключается в письменной форме.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9.2. Представитель  нанимателя обязан предупредить Главу администрации о необходимости изменения условий настоящего контракта  в письменной форме не позднее, чем за два месяца до даты подписания соответствующего соглашения.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9.3. По остальным вопросам, которые не предусмотрены настоящим контрактом, стороны  руководствуются действующим трудовым законодательством Российской Федерации.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10. Основания прекращения контракта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10.1. Настоящий контракт подлежит прекращению (расторжению), в том числе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10.2. По соглашению сторон или в судебном порядке настоящий контракт, может быть, расторгнут на основании: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1) заявления совета депутатов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Ленинградской области или Представителя нанимателя в связи с нарушением Главой администрации условий контракта в части, касающейся решения вопросов местного значения;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 xml:space="preserve">2) заявления Губернатора Ленинградской области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</w:t>
      </w:r>
      <w:proofErr w:type="spellStart"/>
      <w:r w:rsidRPr="00EE379A">
        <w:rPr>
          <w:sz w:val="24"/>
          <w:szCs w:val="24"/>
        </w:rPr>
        <w:t>Лужского</w:t>
      </w:r>
      <w:proofErr w:type="spellEnd"/>
      <w:r w:rsidRPr="00EE379A">
        <w:rPr>
          <w:sz w:val="24"/>
          <w:szCs w:val="24"/>
        </w:rPr>
        <w:t xml:space="preserve"> муниципального района федеральными законами и законами Ленинградской области;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EE379A">
        <w:rPr>
          <w:sz w:val="24"/>
          <w:szCs w:val="24"/>
        </w:rPr>
        <w:t>2.1) заявления Губернатора Ленинградской области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3) заявления Главы администрации в связи с нарушениями условий контракта органами местного самоуправления;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4) заявления Главы администрации в связи с нарушениями условий контракта органами государственной власти Ленинградской области.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 \или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bookmarkStart w:id="3" w:name="_GoBack"/>
      <w:bookmarkEnd w:id="3"/>
      <w:r w:rsidRPr="00EE379A">
        <w:rPr>
          <w:b/>
          <w:sz w:val="24"/>
          <w:szCs w:val="24"/>
        </w:rPr>
        <w:lastRenderedPageBreak/>
        <w:t>11. Разрешение споров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достигнуто,- в порядке, предусмотренном законодательством Российской Федерации и Ленинградской области.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12. Заключительные положения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  <w:r w:rsidRPr="00EE379A">
        <w:rPr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E379A" w:rsidRPr="00EE379A" w:rsidRDefault="00EE379A" w:rsidP="00EE379A">
      <w:pPr>
        <w:pStyle w:val="a5"/>
        <w:ind w:firstLine="567"/>
        <w:jc w:val="both"/>
        <w:rPr>
          <w:sz w:val="24"/>
          <w:szCs w:val="24"/>
        </w:rPr>
      </w:pP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  <w:r w:rsidRPr="00EE379A">
        <w:rPr>
          <w:b/>
          <w:sz w:val="24"/>
          <w:szCs w:val="24"/>
        </w:rPr>
        <w:t>13. Подписи сторон</w:t>
      </w:r>
    </w:p>
    <w:p w:rsidR="00EE379A" w:rsidRPr="00EE379A" w:rsidRDefault="00EE379A" w:rsidP="00EE379A">
      <w:pPr>
        <w:pStyle w:val="a5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E379A" w:rsidRPr="00EE379A" w:rsidTr="000C54A7">
        <w:tc>
          <w:tcPr>
            <w:tcW w:w="4785" w:type="dxa"/>
          </w:tcPr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E379A">
              <w:rPr>
                <w:rFonts w:ascii="Times New Roman" w:hAnsi="Times New Roman"/>
                <w:b/>
              </w:rPr>
              <w:t>Представитель нанимателя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 xml:space="preserve">        (фамилия, имя, отчество)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 xml:space="preserve">                   (подпись)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"____" __________________ 20___ года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(место печати)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E379A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налогоплательщика 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Адрес представительного органа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местного самоуправления: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188230, Ленинградская область,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г. Луга, пр. Кирова д. 73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Телефон: __________________________</w:t>
            </w:r>
          </w:p>
        </w:tc>
        <w:tc>
          <w:tcPr>
            <w:tcW w:w="4786" w:type="dxa"/>
          </w:tcPr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E379A">
              <w:rPr>
                <w:rFonts w:ascii="Times New Roman" w:hAnsi="Times New Roman"/>
                <w:b/>
              </w:rPr>
              <w:t>Глава администрации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 xml:space="preserve">            (фамилия, имя, отчество)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 xml:space="preserve">                          (подпись)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"____" __________________ 20___ года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Паспорт: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серия __________ № 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выдан 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(кем, когда)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Адрес: 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____________________________________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9A">
              <w:rPr>
                <w:rFonts w:ascii="Times New Roman" w:hAnsi="Times New Roman"/>
              </w:rPr>
              <w:t>Телефон ____________________________</w:t>
            </w: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79A" w:rsidRPr="00EE379A" w:rsidRDefault="00EE379A" w:rsidP="00EE3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E379A" w:rsidRPr="00EE379A" w:rsidRDefault="00EE379A" w:rsidP="00EE379A">
      <w:pPr>
        <w:spacing w:after="0" w:line="240" w:lineRule="auto"/>
        <w:jc w:val="right"/>
        <w:rPr>
          <w:rFonts w:ascii="Times New Roman" w:hAnsi="Times New Roman"/>
        </w:rPr>
      </w:pPr>
      <w:r w:rsidRPr="00EE379A">
        <w:rPr>
          <w:rFonts w:ascii="Times New Roman" w:hAnsi="Times New Roman"/>
        </w:rPr>
        <w:t xml:space="preserve">      Контракт получен:_________________ / _____________/</w:t>
      </w:r>
    </w:p>
    <w:p w:rsidR="00EE379A" w:rsidRPr="00EE379A" w:rsidRDefault="00EE379A" w:rsidP="00EE379A">
      <w:pPr>
        <w:spacing w:after="0" w:line="240" w:lineRule="auto"/>
        <w:rPr>
          <w:rFonts w:ascii="Times New Roman" w:hAnsi="Times New Roman"/>
        </w:rPr>
      </w:pPr>
      <w:r w:rsidRPr="00EE379A">
        <w:rPr>
          <w:rFonts w:ascii="Times New Roman" w:hAnsi="Times New Roman"/>
        </w:rPr>
        <w:t>«____»  _____________</w:t>
      </w:r>
      <w:proofErr w:type="gramStart"/>
      <w:r w:rsidRPr="00EE379A">
        <w:rPr>
          <w:rFonts w:ascii="Times New Roman" w:hAnsi="Times New Roman"/>
        </w:rPr>
        <w:t>г</w:t>
      </w:r>
      <w:proofErr w:type="gramEnd"/>
    </w:p>
    <w:p w:rsidR="00EE379A" w:rsidRPr="00EE379A" w:rsidRDefault="00EE379A" w:rsidP="00EE379A">
      <w:pPr>
        <w:spacing w:after="0" w:line="240" w:lineRule="auto"/>
        <w:rPr>
          <w:rFonts w:ascii="Times New Roman" w:hAnsi="Times New Roman"/>
        </w:rPr>
      </w:pPr>
    </w:p>
    <w:p w:rsidR="0099312C" w:rsidRDefault="00EE379A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0"/>
    <w:rsid w:val="00451030"/>
    <w:rsid w:val="005775ED"/>
    <w:rsid w:val="00786F15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5103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45103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3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E3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5103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45103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3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E3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3913</Words>
  <Characters>22308</Characters>
  <Application>Microsoft Office Word</Application>
  <DocSecurity>0</DocSecurity>
  <Lines>185</Lines>
  <Paragraphs>52</Paragraphs>
  <ScaleCrop>false</ScaleCrop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2019-10-01T12:55:00Z</dcterms:created>
  <dcterms:modified xsi:type="dcterms:W3CDTF">2019-10-03T13:30:00Z</dcterms:modified>
</cp:coreProperties>
</file>