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AA" w:rsidRDefault="006643AA" w:rsidP="006643AA">
      <w:pPr>
        <w:shd w:val="clear" w:color="auto" w:fill="FFFFFF"/>
        <w:rPr>
          <w:sz w:val="28"/>
        </w:rPr>
      </w:pPr>
    </w:p>
    <w:p w:rsidR="006643AA" w:rsidRDefault="006643AA" w:rsidP="006643AA">
      <w:pPr>
        <w:shd w:val="clear" w:color="auto" w:fill="FFFFFF"/>
        <w:rPr>
          <w:sz w:val="28"/>
        </w:rPr>
      </w:pPr>
    </w:p>
    <w:p w:rsidR="006643AA" w:rsidRDefault="006643AA" w:rsidP="006643AA">
      <w:pPr>
        <w:shd w:val="clear" w:color="auto" w:fill="FFFFFF"/>
        <w:rPr>
          <w:sz w:val="28"/>
        </w:rPr>
      </w:pPr>
    </w:p>
    <w:p w:rsidR="006643AA" w:rsidRDefault="006643AA" w:rsidP="006643AA">
      <w:pPr>
        <w:shd w:val="clear" w:color="auto" w:fill="FFFFFF"/>
        <w:rPr>
          <w:sz w:val="28"/>
        </w:rPr>
      </w:pPr>
    </w:p>
    <w:p w:rsidR="006643AA" w:rsidRDefault="006643AA" w:rsidP="006643AA">
      <w:pPr>
        <w:shd w:val="clear" w:color="auto" w:fill="FFFFFF"/>
        <w:rPr>
          <w:sz w:val="28"/>
        </w:rPr>
      </w:pPr>
    </w:p>
    <w:p w:rsidR="006643AA" w:rsidRDefault="006643AA" w:rsidP="006643AA">
      <w:pPr>
        <w:shd w:val="clear" w:color="auto" w:fill="FFFFFF"/>
        <w:rPr>
          <w:sz w:val="28"/>
        </w:rPr>
      </w:pPr>
    </w:p>
    <w:p w:rsidR="006643AA" w:rsidRDefault="006643AA" w:rsidP="006643AA">
      <w:pPr>
        <w:shd w:val="clear" w:color="auto" w:fill="FFFFFF"/>
        <w:rPr>
          <w:sz w:val="28"/>
        </w:rPr>
      </w:pPr>
    </w:p>
    <w:p w:rsidR="006643AA" w:rsidRDefault="006643AA" w:rsidP="006643AA">
      <w:pPr>
        <w:shd w:val="clear" w:color="auto" w:fill="FFFFFF"/>
        <w:rPr>
          <w:sz w:val="28"/>
        </w:rPr>
      </w:pPr>
    </w:p>
    <w:p w:rsidR="006643AA" w:rsidRDefault="006643AA" w:rsidP="006643AA">
      <w:pPr>
        <w:shd w:val="clear" w:color="auto" w:fill="FFFFFF"/>
        <w:rPr>
          <w:sz w:val="28"/>
        </w:rPr>
      </w:pPr>
    </w:p>
    <w:p w:rsidR="006643AA" w:rsidRDefault="006643AA" w:rsidP="006643AA">
      <w:pPr>
        <w:shd w:val="clear" w:color="auto" w:fill="FFFFFF"/>
        <w:rPr>
          <w:sz w:val="28"/>
        </w:rPr>
      </w:pPr>
    </w:p>
    <w:p w:rsidR="006643AA" w:rsidRDefault="006643AA" w:rsidP="006643AA">
      <w:pPr>
        <w:shd w:val="clear" w:color="auto" w:fill="FFFFFF"/>
        <w:rPr>
          <w:sz w:val="28"/>
        </w:rPr>
      </w:pPr>
    </w:p>
    <w:p w:rsidR="006643AA" w:rsidRDefault="006643AA" w:rsidP="006643AA">
      <w:pPr>
        <w:shd w:val="clear" w:color="auto" w:fill="FFFFFF"/>
        <w:rPr>
          <w:sz w:val="28"/>
        </w:rPr>
      </w:pPr>
    </w:p>
    <w:p w:rsidR="006643AA" w:rsidRDefault="00BE2FC2" w:rsidP="006643AA">
      <w:pPr>
        <w:shd w:val="clear" w:color="auto" w:fill="FFFFFF"/>
        <w:rPr>
          <w:sz w:val="28"/>
        </w:rPr>
      </w:pPr>
      <w:r>
        <w:rPr>
          <w:sz w:val="28"/>
        </w:rPr>
        <w:t xml:space="preserve">20 марта </w:t>
      </w:r>
      <w:r w:rsidR="006643AA">
        <w:rPr>
          <w:sz w:val="28"/>
        </w:rPr>
        <w:t xml:space="preserve"> 2012 г.           </w:t>
      </w:r>
      <w:r>
        <w:rPr>
          <w:sz w:val="28"/>
        </w:rPr>
        <w:t>86</w:t>
      </w:r>
      <w:r w:rsidR="006643AA">
        <w:rPr>
          <w:sz w:val="28"/>
        </w:rPr>
        <w:t>-р</w:t>
      </w:r>
    </w:p>
    <w:p w:rsidR="006643AA" w:rsidRPr="001734BD" w:rsidRDefault="006643AA" w:rsidP="006643AA">
      <w:pPr>
        <w:shd w:val="clear" w:color="auto" w:fill="FFFFFF"/>
        <w:rPr>
          <w:sz w:val="24"/>
          <w:szCs w:val="24"/>
        </w:rPr>
      </w:pPr>
    </w:p>
    <w:p w:rsidR="006643AA" w:rsidRPr="00586377" w:rsidRDefault="006643AA" w:rsidP="006643AA">
      <w:pPr>
        <w:shd w:val="clear" w:color="auto" w:fill="FFFFFF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</w:t>
      </w:r>
    </w:p>
    <w:p w:rsidR="006643AA" w:rsidRDefault="006643AA" w:rsidP="006643AA">
      <w:pPr>
        <w:shd w:val="clear" w:color="auto" w:fill="FFFFFF"/>
        <w:tabs>
          <w:tab w:val="left" w:pos="5387"/>
        </w:tabs>
        <w:ind w:left="993" w:right="3827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 </w:t>
      </w:r>
      <w:r w:rsidR="00840752">
        <w:rPr>
          <w:color w:val="000000"/>
          <w:spacing w:val="-2"/>
          <w:sz w:val="28"/>
          <w:szCs w:val="28"/>
        </w:rPr>
        <w:t>проведении открытого аукциона</w:t>
      </w:r>
    </w:p>
    <w:p w:rsidR="00840752" w:rsidRDefault="00840752" w:rsidP="006643AA">
      <w:pPr>
        <w:shd w:val="clear" w:color="auto" w:fill="FFFFFF"/>
        <w:tabs>
          <w:tab w:val="left" w:pos="5387"/>
        </w:tabs>
        <w:ind w:left="993" w:right="3827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на право заключения договора аренды</w:t>
      </w:r>
    </w:p>
    <w:p w:rsidR="00840752" w:rsidRDefault="00840752" w:rsidP="006643AA">
      <w:pPr>
        <w:shd w:val="clear" w:color="auto" w:fill="FFFFFF"/>
        <w:tabs>
          <w:tab w:val="left" w:pos="5387"/>
        </w:tabs>
        <w:ind w:left="993" w:right="3827"/>
        <w:rPr>
          <w:color w:val="000000"/>
          <w:spacing w:val="-2"/>
          <w:sz w:val="28"/>
          <w:szCs w:val="28"/>
        </w:rPr>
      </w:pPr>
      <w:proofErr w:type="gramStart"/>
      <w:r>
        <w:rPr>
          <w:color w:val="000000"/>
          <w:spacing w:val="-2"/>
          <w:sz w:val="28"/>
          <w:szCs w:val="28"/>
        </w:rPr>
        <w:t>находящегося</w:t>
      </w:r>
      <w:proofErr w:type="gramEnd"/>
      <w:r>
        <w:rPr>
          <w:color w:val="000000"/>
          <w:spacing w:val="-2"/>
          <w:sz w:val="28"/>
          <w:szCs w:val="28"/>
        </w:rPr>
        <w:t xml:space="preserve"> в собственности (казне)</w:t>
      </w:r>
    </w:p>
    <w:p w:rsidR="00840752" w:rsidRDefault="00840752" w:rsidP="006643AA">
      <w:pPr>
        <w:shd w:val="clear" w:color="auto" w:fill="FFFFFF"/>
        <w:tabs>
          <w:tab w:val="left" w:pos="5387"/>
        </w:tabs>
        <w:ind w:left="993" w:right="3827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муниципального образования</w:t>
      </w:r>
    </w:p>
    <w:p w:rsidR="00840752" w:rsidRDefault="00840752" w:rsidP="006643AA">
      <w:pPr>
        <w:shd w:val="clear" w:color="auto" w:fill="FFFFFF"/>
        <w:tabs>
          <w:tab w:val="left" w:pos="5387"/>
        </w:tabs>
        <w:ind w:left="993" w:right="3827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Лужское городское поселение</w:t>
      </w:r>
    </w:p>
    <w:p w:rsidR="00840752" w:rsidRDefault="00840752" w:rsidP="006643AA">
      <w:pPr>
        <w:shd w:val="clear" w:color="auto" w:fill="FFFFFF"/>
        <w:tabs>
          <w:tab w:val="left" w:pos="5387"/>
        </w:tabs>
        <w:ind w:left="993" w:right="3827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Лужского муниципального района</w:t>
      </w:r>
    </w:p>
    <w:p w:rsidR="00840752" w:rsidRDefault="00840752" w:rsidP="006643AA">
      <w:pPr>
        <w:shd w:val="clear" w:color="auto" w:fill="FFFFFF"/>
        <w:tabs>
          <w:tab w:val="left" w:pos="5387"/>
        </w:tabs>
        <w:ind w:left="993" w:right="3827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Ленинградской области</w:t>
      </w:r>
    </w:p>
    <w:p w:rsidR="00840752" w:rsidRDefault="00840752" w:rsidP="006643AA">
      <w:pPr>
        <w:shd w:val="clear" w:color="auto" w:fill="FFFFFF"/>
        <w:tabs>
          <w:tab w:val="left" w:pos="5387"/>
        </w:tabs>
        <w:ind w:left="993" w:right="3827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муниципального недвижимого имущества</w:t>
      </w:r>
    </w:p>
    <w:p w:rsidR="006643AA" w:rsidRPr="00896951" w:rsidRDefault="006643AA" w:rsidP="006643AA">
      <w:pPr>
        <w:shd w:val="clear" w:color="auto" w:fill="FFFFFF"/>
        <w:tabs>
          <w:tab w:val="left" w:pos="5387"/>
        </w:tabs>
        <w:ind w:left="691" w:right="4118"/>
        <w:rPr>
          <w:color w:val="000000"/>
          <w:sz w:val="28"/>
          <w:szCs w:val="28"/>
        </w:rPr>
      </w:pPr>
    </w:p>
    <w:p w:rsidR="00BE2FC2" w:rsidRPr="00BE2FC2" w:rsidRDefault="00BE2FC2" w:rsidP="00BE2FC2">
      <w:pPr>
        <w:ind w:firstLine="708"/>
        <w:jc w:val="both"/>
        <w:rPr>
          <w:sz w:val="28"/>
          <w:szCs w:val="28"/>
        </w:rPr>
      </w:pPr>
      <w:r w:rsidRPr="00BE2FC2">
        <w:rPr>
          <w:sz w:val="28"/>
          <w:szCs w:val="28"/>
        </w:rPr>
        <w:t>Руководствуясь требованиями Федерального закона от 26 июля 2006 г. № 135-ФЗ «О защите конкуренции»:</w:t>
      </w:r>
    </w:p>
    <w:p w:rsidR="00BE2FC2" w:rsidRPr="00840752" w:rsidRDefault="00840752" w:rsidP="0084075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E2FC2" w:rsidRPr="00840752">
        <w:rPr>
          <w:sz w:val="28"/>
          <w:szCs w:val="28"/>
        </w:rPr>
        <w:t>Провести 25 апреля 2012 года открытый аукцион на право</w:t>
      </w:r>
      <w:r w:rsidRPr="00840752">
        <w:rPr>
          <w:sz w:val="28"/>
          <w:szCs w:val="28"/>
        </w:rPr>
        <w:t xml:space="preserve"> </w:t>
      </w:r>
      <w:r w:rsidR="00BE2FC2" w:rsidRPr="00840752">
        <w:rPr>
          <w:sz w:val="28"/>
          <w:szCs w:val="28"/>
        </w:rPr>
        <w:t>заключения договора аренды находящегося в собственности (казне) муниципального образования Лужско</w:t>
      </w:r>
      <w:r w:rsidR="00A115CF">
        <w:rPr>
          <w:sz w:val="28"/>
          <w:szCs w:val="28"/>
        </w:rPr>
        <w:t>е</w:t>
      </w:r>
      <w:r w:rsidR="00BE2FC2" w:rsidRPr="00840752">
        <w:rPr>
          <w:sz w:val="28"/>
          <w:szCs w:val="28"/>
        </w:rPr>
        <w:t xml:space="preserve"> городско</w:t>
      </w:r>
      <w:r w:rsidR="00A115CF">
        <w:rPr>
          <w:sz w:val="28"/>
          <w:szCs w:val="28"/>
        </w:rPr>
        <w:t>е</w:t>
      </w:r>
      <w:r w:rsidR="00BE2FC2" w:rsidRPr="00840752">
        <w:rPr>
          <w:sz w:val="28"/>
          <w:szCs w:val="28"/>
        </w:rPr>
        <w:t xml:space="preserve"> поселени</w:t>
      </w:r>
      <w:r w:rsidR="00A115CF">
        <w:rPr>
          <w:sz w:val="28"/>
          <w:szCs w:val="28"/>
        </w:rPr>
        <w:t>е</w:t>
      </w:r>
      <w:r w:rsidR="00BE2FC2" w:rsidRPr="00840752">
        <w:rPr>
          <w:sz w:val="28"/>
          <w:szCs w:val="28"/>
        </w:rPr>
        <w:t xml:space="preserve"> Лужского муниципального района Ленинградской области муниципального недвижимого имущества:</w:t>
      </w:r>
    </w:p>
    <w:p w:rsidR="00BE2FC2" w:rsidRPr="00BE2FC2" w:rsidRDefault="00BE2FC2" w:rsidP="00A115CF">
      <w:pPr>
        <w:ind w:left="142" w:firstLine="566"/>
        <w:jc w:val="both"/>
        <w:rPr>
          <w:sz w:val="28"/>
          <w:szCs w:val="28"/>
        </w:rPr>
      </w:pPr>
      <w:r w:rsidRPr="00BE2FC2">
        <w:rPr>
          <w:sz w:val="28"/>
          <w:szCs w:val="28"/>
        </w:rPr>
        <w:t>- помещения общей площадью 438,6 кв</w:t>
      </w:r>
      <w:proofErr w:type="gramStart"/>
      <w:r w:rsidRPr="00BE2FC2">
        <w:rPr>
          <w:sz w:val="28"/>
          <w:szCs w:val="28"/>
        </w:rPr>
        <w:t>.м</w:t>
      </w:r>
      <w:proofErr w:type="gramEnd"/>
      <w:r w:rsidRPr="00BE2FC2">
        <w:rPr>
          <w:sz w:val="28"/>
          <w:szCs w:val="28"/>
        </w:rPr>
        <w:t>,  расположенные в административном здании</w:t>
      </w:r>
      <w:r w:rsidR="00A115CF">
        <w:rPr>
          <w:sz w:val="28"/>
          <w:szCs w:val="28"/>
        </w:rPr>
        <w:t>,</w:t>
      </w:r>
      <w:r w:rsidRPr="00BE2FC2">
        <w:rPr>
          <w:sz w:val="28"/>
          <w:szCs w:val="28"/>
        </w:rPr>
        <w:t xml:space="preserve"> кадастровый (условный) номер </w:t>
      </w:r>
      <w:r w:rsidR="00A115CF">
        <w:rPr>
          <w:sz w:val="28"/>
          <w:szCs w:val="28"/>
        </w:rPr>
        <w:t xml:space="preserve">                          </w:t>
      </w:r>
      <w:r w:rsidRPr="00BE2FC2">
        <w:rPr>
          <w:sz w:val="28"/>
          <w:szCs w:val="28"/>
        </w:rPr>
        <w:t>47-78-23/074/2008-146</w:t>
      </w:r>
      <w:r w:rsidR="00A115CF">
        <w:rPr>
          <w:sz w:val="28"/>
          <w:szCs w:val="28"/>
        </w:rPr>
        <w:t xml:space="preserve">, </w:t>
      </w:r>
      <w:r w:rsidRPr="00BE2FC2">
        <w:rPr>
          <w:sz w:val="28"/>
          <w:szCs w:val="28"/>
        </w:rPr>
        <w:t xml:space="preserve">по адресу: Ленинградская  область, </w:t>
      </w:r>
      <w:proofErr w:type="gramStart"/>
      <w:r w:rsidRPr="00BE2FC2">
        <w:rPr>
          <w:sz w:val="28"/>
          <w:szCs w:val="28"/>
        </w:rPr>
        <w:t>г</w:t>
      </w:r>
      <w:proofErr w:type="gramEnd"/>
      <w:r w:rsidRPr="00BE2FC2">
        <w:rPr>
          <w:sz w:val="28"/>
          <w:szCs w:val="28"/>
        </w:rPr>
        <w:t xml:space="preserve">. Луга, </w:t>
      </w:r>
      <w:r w:rsidR="00A115CF">
        <w:rPr>
          <w:sz w:val="28"/>
          <w:szCs w:val="28"/>
        </w:rPr>
        <w:t xml:space="preserve">            </w:t>
      </w:r>
      <w:r w:rsidRPr="00BE2FC2">
        <w:rPr>
          <w:sz w:val="28"/>
          <w:szCs w:val="28"/>
        </w:rPr>
        <w:t>пр. Кирова,</w:t>
      </w:r>
      <w:r w:rsidR="00A115CF">
        <w:rPr>
          <w:sz w:val="28"/>
          <w:szCs w:val="28"/>
        </w:rPr>
        <w:t xml:space="preserve"> </w:t>
      </w:r>
      <w:r w:rsidRPr="00BE2FC2">
        <w:rPr>
          <w:sz w:val="28"/>
          <w:szCs w:val="28"/>
        </w:rPr>
        <w:t>д. 69.</w:t>
      </w:r>
    </w:p>
    <w:p w:rsidR="00BE2FC2" w:rsidRPr="00BE2FC2" w:rsidRDefault="00BE2FC2" w:rsidP="00840752">
      <w:pPr>
        <w:ind w:firstLine="708"/>
        <w:jc w:val="both"/>
        <w:rPr>
          <w:sz w:val="28"/>
          <w:szCs w:val="28"/>
        </w:rPr>
      </w:pPr>
      <w:r w:rsidRPr="00BE2FC2">
        <w:rPr>
          <w:sz w:val="28"/>
          <w:szCs w:val="28"/>
        </w:rPr>
        <w:t xml:space="preserve">2. </w:t>
      </w:r>
      <w:proofErr w:type="gramStart"/>
      <w:r w:rsidRPr="00BE2FC2">
        <w:rPr>
          <w:sz w:val="28"/>
          <w:szCs w:val="28"/>
        </w:rPr>
        <w:t>Контроль за</w:t>
      </w:r>
      <w:proofErr w:type="gramEnd"/>
      <w:r w:rsidRPr="00BE2FC2">
        <w:rPr>
          <w:sz w:val="28"/>
          <w:szCs w:val="28"/>
        </w:rPr>
        <w:t xml:space="preserve"> исполнением распоряжения оставляю за собой.</w:t>
      </w:r>
    </w:p>
    <w:p w:rsidR="00BE2FC2" w:rsidRPr="00BE2FC2" w:rsidRDefault="00BE2FC2" w:rsidP="00BE2FC2">
      <w:pPr>
        <w:jc w:val="both"/>
        <w:rPr>
          <w:sz w:val="28"/>
          <w:szCs w:val="28"/>
        </w:rPr>
      </w:pPr>
    </w:p>
    <w:p w:rsidR="00BE2FC2" w:rsidRPr="00BE2FC2" w:rsidRDefault="00BE2FC2" w:rsidP="00BE2FC2">
      <w:pPr>
        <w:jc w:val="both"/>
        <w:rPr>
          <w:sz w:val="28"/>
          <w:szCs w:val="28"/>
        </w:rPr>
      </w:pPr>
      <w:r w:rsidRPr="00BE2FC2">
        <w:rPr>
          <w:sz w:val="28"/>
          <w:szCs w:val="28"/>
        </w:rPr>
        <w:t>Глава администрации Ю. С. Хиль</w:t>
      </w:r>
      <w:r w:rsidRPr="00BE2FC2">
        <w:rPr>
          <w:sz w:val="28"/>
          <w:szCs w:val="28"/>
        </w:rPr>
        <w:br/>
      </w:r>
    </w:p>
    <w:p w:rsidR="00BE2FC2" w:rsidRDefault="00BE2FC2" w:rsidP="00BE2FC2">
      <w:pPr>
        <w:jc w:val="both"/>
        <w:rPr>
          <w:sz w:val="28"/>
          <w:szCs w:val="28"/>
        </w:rPr>
      </w:pPr>
    </w:p>
    <w:p w:rsidR="00A115CF" w:rsidRDefault="00A115CF" w:rsidP="00BE2FC2">
      <w:pPr>
        <w:jc w:val="both"/>
        <w:rPr>
          <w:sz w:val="28"/>
          <w:szCs w:val="28"/>
        </w:rPr>
      </w:pPr>
    </w:p>
    <w:p w:rsidR="00A115CF" w:rsidRDefault="00A115CF" w:rsidP="00BE2FC2">
      <w:pPr>
        <w:jc w:val="both"/>
        <w:rPr>
          <w:sz w:val="28"/>
          <w:szCs w:val="28"/>
        </w:rPr>
      </w:pPr>
    </w:p>
    <w:p w:rsidR="001734BD" w:rsidRPr="00BE2FC2" w:rsidRDefault="001734BD" w:rsidP="00BE2FC2">
      <w:pPr>
        <w:jc w:val="both"/>
        <w:rPr>
          <w:sz w:val="28"/>
          <w:szCs w:val="28"/>
        </w:rPr>
      </w:pPr>
    </w:p>
    <w:p w:rsidR="00BE2FC2" w:rsidRPr="00BE2FC2" w:rsidRDefault="00BE2FC2" w:rsidP="00BE2FC2">
      <w:pPr>
        <w:jc w:val="both"/>
        <w:rPr>
          <w:sz w:val="28"/>
          <w:szCs w:val="28"/>
        </w:rPr>
      </w:pPr>
      <w:r w:rsidRPr="00BE2FC2">
        <w:rPr>
          <w:sz w:val="28"/>
          <w:szCs w:val="28"/>
        </w:rPr>
        <w:t>Разослано: ОУМИ, СЭИ, ОФ,</w:t>
      </w:r>
      <w:r w:rsidR="00A115CF">
        <w:rPr>
          <w:sz w:val="28"/>
          <w:szCs w:val="28"/>
        </w:rPr>
        <w:t xml:space="preserve"> ЮС.</w:t>
      </w:r>
    </w:p>
    <w:p w:rsidR="00471EF1" w:rsidRPr="00BE2FC2" w:rsidRDefault="00471EF1">
      <w:pPr>
        <w:rPr>
          <w:sz w:val="28"/>
          <w:szCs w:val="28"/>
        </w:rPr>
      </w:pPr>
    </w:p>
    <w:sectPr w:rsidR="00471EF1" w:rsidRPr="00BE2FC2" w:rsidSect="006643AA">
      <w:pgSz w:w="11909" w:h="16834"/>
      <w:pgMar w:top="1135" w:right="852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21DDA"/>
    <w:multiLevelType w:val="hybridMultilevel"/>
    <w:tmpl w:val="AAA8A398"/>
    <w:lvl w:ilvl="0" w:tplc="2848DFEA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643AA"/>
    <w:rsid w:val="001734BD"/>
    <w:rsid w:val="00443465"/>
    <w:rsid w:val="00471EF1"/>
    <w:rsid w:val="006643AA"/>
    <w:rsid w:val="00840752"/>
    <w:rsid w:val="00A115CF"/>
    <w:rsid w:val="00BE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AA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34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4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ЛГП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cp:lastPrinted>2012-03-21T05:38:00Z</cp:lastPrinted>
  <dcterms:created xsi:type="dcterms:W3CDTF">2012-03-21T04:45:00Z</dcterms:created>
  <dcterms:modified xsi:type="dcterms:W3CDTF">2012-03-21T05:38:00Z</dcterms:modified>
</cp:coreProperties>
</file>