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60" w:rsidRPr="001E6860" w:rsidRDefault="001E6860" w:rsidP="001E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60">
        <w:rPr>
          <w:rFonts w:ascii="Times New Roman" w:hAnsi="Times New Roman" w:cs="Times New Roman"/>
          <w:sz w:val="24"/>
          <w:szCs w:val="24"/>
        </w:rPr>
        <w:t xml:space="preserve">Георгий Владимирович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 (10 марта 1928 - 2 июня 2005) - архитектор, художник, этно</w:t>
      </w:r>
      <w:r w:rsidR="006F48A2">
        <w:rPr>
          <w:rFonts w:ascii="Times New Roman" w:hAnsi="Times New Roman" w:cs="Times New Roman"/>
          <w:sz w:val="24"/>
          <w:szCs w:val="24"/>
        </w:rPr>
        <w:t>-</w:t>
      </w:r>
      <w:r w:rsidRPr="001E6860">
        <w:rPr>
          <w:rFonts w:ascii="Times New Roman" w:hAnsi="Times New Roman" w:cs="Times New Roman"/>
          <w:sz w:val="24"/>
          <w:szCs w:val="24"/>
        </w:rPr>
        <w:t>культуролог, настоящий подвижник, посвятивший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60">
        <w:rPr>
          <w:rFonts w:ascii="Times New Roman" w:hAnsi="Times New Roman" w:cs="Times New Roman"/>
          <w:sz w:val="24"/>
          <w:szCs w:val="24"/>
        </w:rPr>
        <w:t>свою жизнь спасению памятников культуры разных народов, поиску и сохранению уникальных образцов техники, орудий, предметов уходящего быта.</w:t>
      </w:r>
    </w:p>
    <w:p w:rsidR="001E6860" w:rsidRPr="001E6860" w:rsidRDefault="001E6860" w:rsidP="001E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60">
        <w:rPr>
          <w:rFonts w:ascii="Times New Roman" w:hAnsi="Times New Roman" w:cs="Times New Roman"/>
          <w:sz w:val="24"/>
          <w:szCs w:val="24"/>
        </w:rPr>
        <w:t xml:space="preserve">В советские годы усилиями этого человека был спасён от уничтожения дом Достоевского в Кузнечном переулке и разработана концепция Литературно-мемориального музея писателя.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 - автор идеи и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60">
        <w:rPr>
          <w:rFonts w:ascii="Times New Roman" w:hAnsi="Times New Roman" w:cs="Times New Roman"/>
          <w:sz w:val="24"/>
          <w:szCs w:val="24"/>
        </w:rPr>
        <w:t>создания Зеленого пояса Славы Ленинграда, проекта реставрации Нижнего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60">
        <w:rPr>
          <w:rFonts w:ascii="Times New Roman" w:hAnsi="Times New Roman" w:cs="Times New Roman"/>
          <w:sz w:val="24"/>
          <w:szCs w:val="24"/>
        </w:rPr>
        <w:t>парка в Петергофе (в составе группы авторов), реализованных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60">
        <w:rPr>
          <w:rFonts w:ascii="Times New Roman" w:hAnsi="Times New Roman" w:cs="Times New Roman"/>
          <w:sz w:val="24"/>
          <w:szCs w:val="24"/>
        </w:rPr>
        <w:t>парка «Дубки» в Сестрорецке, национальных парков-музеев «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Умид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>»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Шахрисябзом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 (Узбекистан). «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Торум-Маа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» под Ханты-Мансийском и др. Однако главным делом жизни Г.В.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Пионтека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 является беспрецедентный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60">
        <w:rPr>
          <w:rFonts w:ascii="Times New Roman" w:hAnsi="Times New Roman" w:cs="Times New Roman"/>
          <w:sz w:val="24"/>
          <w:szCs w:val="24"/>
        </w:rPr>
        <w:t>масштабу проект Культурно-просветительского, научно-исследовательского, историко-экологического и учебного центра - национального (международного) Парка-музея «Человек и Среда», который был включён в Генеральный план развития Ленинграда и Ленинградской области на 1985-2005 гг., но так и не был воплощён в жизнь.</w:t>
      </w:r>
    </w:p>
    <w:p w:rsidR="001E6860" w:rsidRPr="001E6860" w:rsidRDefault="001E6860" w:rsidP="001E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60">
        <w:rPr>
          <w:rFonts w:ascii="Times New Roman" w:hAnsi="Times New Roman" w:cs="Times New Roman"/>
          <w:sz w:val="24"/>
          <w:szCs w:val="24"/>
        </w:rPr>
        <w:t xml:space="preserve">«Дни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Пионтека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>» были инициированы друзьями, последователями и учениками Георгия Владимировича. Они проводятся с 2006 года под эгидой Санкт-Петербургского Союза ученых (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СПбСУ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>), активным членом которог</w:t>
      </w:r>
      <w:bookmarkStart w:id="0" w:name="_GoBack"/>
      <w:bookmarkEnd w:id="0"/>
      <w:r w:rsidRPr="001E6860">
        <w:rPr>
          <w:rFonts w:ascii="Times New Roman" w:hAnsi="Times New Roman" w:cs="Times New Roman"/>
          <w:sz w:val="24"/>
          <w:szCs w:val="24"/>
        </w:rPr>
        <w:t xml:space="preserve">о был Г.В.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 и где в 2005 г. - сразу после кончины Георгия Владимировича - была создана Группа по сохранению его творческого наследия.</w:t>
      </w:r>
    </w:p>
    <w:p w:rsidR="001E6860" w:rsidRPr="001E6860" w:rsidRDefault="001E6860" w:rsidP="001E6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60">
        <w:rPr>
          <w:rFonts w:ascii="Times New Roman" w:hAnsi="Times New Roman" w:cs="Times New Roman"/>
          <w:sz w:val="24"/>
          <w:szCs w:val="24"/>
        </w:rPr>
        <w:t xml:space="preserve">«Дни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Пионтека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 xml:space="preserve">» — это встречи, выставки, дискуссии и творческие вечера, темы которых связаны с широчайшим кругом сфер интересов и творчества Г.В.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Пионтека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>, с осмыслением духовного наследия этого удивительного и самоотверженного человека.</w:t>
      </w:r>
    </w:p>
    <w:p w:rsidR="006F48A2" w:rsidRPr="001E6860" w:rsidRDefault="001E6860" w:rsidP="002502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6860">
        <w:rPr>
          <w:rFonts w:ascii="Times New Roman" w:hAnsi="Times New Roman" w:cs="Times New Roman"/>
          <w:sz w:val="24"/>
          <w:szCs w:val="24"/>
        </w:rPr>
        <w:t xml:space="preserve">Открытие нынешних, тринадцатых по счёту, «Дней </w:t>
      </w:r>
      <w:proofErr w:type="spellStart"/>
      <w:r w:rsidRPr="001E6860">
        <w:rPr>
          <w:rFonts w:ascii="Times New Roman" w:hAnsi="Times New Roman" w:cs="Times New Roman"/>
          <w:sz w:val="24"/>
          <w:szCs w:val="24"/>
        </w:rPr>
        <w:t>Пионтека</w:t>
      </w:r>
      <w:proofErr w:type="spellEnd"/>
      <w:r w:rsidRPr="001E6860">
        <w:rPr>
          <w:rFonts w:ascii="Times New Roman" w:hAnsi="Times New Roman" w:cs="Times New Roman"/>
          <w:sz w:val="24"/>
          <w:szCs w:val="24"/>
        </w:rPr>
        <w:t>» состоится 10 марта, в день 90-летия со дня рождения Георгия Владимировича.</w:t>
      </w:r>
    </w:p>
    <w:sectPr w:rsidR="006F48A2" w:rsidRPr="001E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60"/>
    <w:rsid w:val="001E6860"/>
    <w:rsid w:val="00250255"/>
    <w:rsid w:val="003069B6"/>
    <w:rsid w:val="006422C9"/>
    <w:rsid w:val="006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1578-2FB8-46C7-A4AB-D194AE7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И.В.</dc:creator>
  <cp:keywords/>
  <dc:description/>
  <cp:lastModifiedBy>Зайцев И.В.</cp:lastModifiedBy>
  <cp:revision>2</cp:revision>
  <dcterms:created xsi:type="dcterms:W3CDTF">2018-03-12T07:57:00Z</dcterms:created>
  <dcterms:modified xsi:type="dcterms:W3CDTF">2018-03-12T09:32:00Z</dcterms:modified>
</cp:coreProperties>
</file>