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5" w:rsidRPr="00CA3E25" w:rsidRDefault="00CA3E25" w:rsidP="00CA3E25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i w:val="0"/>
          <w:sz w:val="20"/>
          <w:szCs w:val="20"/>
        </w:rPr>
      </w:pPr>
      <w:bookmarkStart w:id="0" w:name="_GoBack"/>
      <w:bookmarkEnd w:id="0"/>
      <w:r w:rsidRPr="00CA3E25">
        <w:rPr>
          <w:rFonts w:ascii="Times New Roman" w:hAnsi="Times New Roman" w:cs="Times New Roman"/>
          <w:b/>
          <w:i w:val="0"/>
          <w:sz w:val="20"/>
          <w:szCs w:val="20"/>
        </w:rPr>
        <w:t>Приложение 1</w:t>
      </w:r>
    </w:p>
    <w:p w:rsidR="00CA3E25" w:rsidRPr="00CA3E25" w:rsidRDefault="00CA3E25" w:rsidP="00CA3E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3E25">
        <w:rPr>
          <w:rFonts w:ascii="Times New Roman" w:hAnsi="Times New Roman"/>
          <w:sz w:val="20"/>
          <w:szCs w:val="20"/>
        </w:rPr>
        <w:t>к решению ТИК</w:t>
      </w:r>
    </w:p>
    <w:p w:rsidR="00CA3E25" w:rsidRPr="00CA3E25" w:rsidRDefault="00CA3E25" w:rsidP="00CA3E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CA3E25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CA3E25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CA3E25" w:rsidRPr="00CA3E25" w:rsidRDefault="00CA3E25" w:rsidP="00CA3E25">
      <w:pPr>
        <w:spacing w:after="0" w:line="240" w:lineRule="auto"/>
        <w:jc w:val="right"/>
        <w:rPr>
          <w:rFonts w:ascii="Times New Roman" w:hAnsi="Times New Roman"/>
        </w:rPr>
      </w:pPr>
      <w:r w:rsidRPr="00CA3E25">
        <w:rPr>
          <w:rFonts w:ascii="Times New Roman" w:hAnsi="Times New Roman"/>
          <w:sz w:val="20"/>
          <w:szCs w:val="20"/>
        </w:rPr>
        <w:t>№</w:t>
      </w:r>
      <w:r w:rsidRPr="00CA3E25">
        <w:rPr>
          <w:rFonts w:ascii="Times New Roman" w:hAnsi="Times New Roman"/>
        </w:rPr>
        <w:t xml:space="preserve"> </w:t>
      </w:r>
      <w:r w:rsidRPr="00CA3E25">
        <w:rPr>
          <w:rFonts w:ascii="Times New Roman" w:hAnsi="Times New Roman"/>
          <w:sz w:val="20"/>
          <w:szCs w:val="20"/>
        </w:rPr>
        <w:t>170 от 16.08.2017г.</w:t>
      </w:r>
    </w:p>
    <w:p w:rsidR="00110697" w:rsidRPr="00CA3E25" w:rsidRDefault="004D41ED" w:rsidP="00110697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РЕЖИМ</w:t>
      </w:r>
    </w:p>
    <w:p w:rsidR="00110697" w:rsidRDefault="00CA3E25" w:rsidP="00110697">
      <w:pPr>
        <w:pStyle w:val="a7"/>
        <w:spacing w:after="0"/>
        <w:ind w:left="284"/>
      </w:pPr>
      <w:r>
        <w:t>работы УИК в период выдачи открепительных удостоверений</w:t>
      </w:r>
    </w:p>
    <w:p w:rsidR="004D41ED" w:rsidRDefault="004D41ED" w:rsidP="00110697">
      <w:pPr>
        <w:pStyle w:val="a7"/>
        <w:spacing w:after="0"/>
        <w:ind w:left="284"/>
        <w:rPr>
          <w:b/>
          <w:bCs/>
          <w:sz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7"/>
        <w:gridCol w:w="5885"/>
        <w:gridCol w:w="2693"/>
      </w:tblGrid>
      <w:tr w:rsidR="004D41ED" w:rsidRPr="00F017C0" w:rsidTr="004D41ED">
        <w:trPr>
          <w:trHeight w:val="1380"/>
        </w:trPr>
        <w:tc>
          <w:tcPr>
            <w:tcW w:w="560" w:type="dxa"/>
            <w:shd w:val="clear" w:color="auto" w:fill="auto"/>
          </w:tcPr>
          <w:p w:rsidR="004D41ED" w:rsidRPr="00110697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 w:rsidRPr="00110697">
              <w:rPr>
                <w:sz w:val="24"/>
              </w:rPr>
              <w:t>№</w:t>
            </w:r>
          </w:p>
          <w:p w:rsidR="004D41ED" w:rsidRPr="00110697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proofErr w:type="gramStart"/>
            <w:r w:rsidRPr="00110697">
              <w:rPr>
                <w:sz w:val="24"/>
              </w:rPr>
              <w:t>п</w:t>
            </w:r>
            <w:proofErr w:type="gramEnd"/>
            <w:r w:rsidRPr="00110697">
              <w:rPr>
                <w:sz w:val="24"/>
              </w:rPr>
              <w:t>/п</w:t>
            </w:r>
          </w:p>
        </w:tc>
        <w:tc>
          <w:tcPr>
            <w:tcW w:w="927" w:type="dxa"/>
            <w:shd w:val="clear" w:color="auto" w:fill="auto"/>
          </w:tcPr>
          <w:p w:rsidR="004D41ED" w:rsidRPr="00110697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 w:rsidRPr="00110697">
              <w:rPr>
                <w:sz w:val="24"/>
              </w:rPr>
              <w:t>Номер УИК</w:t>
            </w:r>
          </w:p>
        </w:tc>
        <w:tc>
          <w:tcPr>
            <w:tcW w:w="5885" w:type="dxa"/>
          </w:tcPr>
          <w:p w:rsidR="004D41ED" w:rsidRPr="004D41ED" w:rsidRDefault="004D41ED" w:rsidP="00E2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Адрес, телефон УИК</w:t>
            </w:r>
          </w:p>
        </w:tc>
        <w:tc>
          <w:tcPr>
            <w:tcW w:w="2693" w:type="dxa"/>
            <w:shd w:val="clear" w:color="auto" w:fill="auto"/>
          </w:tcPr>
          <w:p w:rsidR="004D41ED" w:rsidRPr="00110697" w:rsidRDefault="004D41ED" w:rsidP="00C2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УИК</w:t>
            </w:r>
          </w:p>
          <w:p w:rsidR="004D41ED" w:rsidRPr="00110697" w:rsidRDefault="004D41ED" w:rsidP="00C2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97">
              <w:rPr>
                <w:rFonts w:ascii="Times New Roman" w:hAnsi="Times New Roman"/>
                <w:sz w:val="24"/>
                <w:szCs w:val="24"/>
              </w:rPr>
              <w:t>рабочие /выходные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663</w:t>
            </w:r>
          </w:p>
        </w:tc>
        <w:tc>
          <w:tcPr>
            <w:tcW w:w="5885" w:type="dxa"/>
            <w:vAlign w:val="center"/>
          </w:tcPr>
          <w:p w:rsidR="004D41ED" w:rsidRPr="00AD4BC4" w:rsidRDefault="004D41ED" w:rsidP="00E2697F">
            <w:pPr>
              <w:pStyle w:val="a7"/>
              <w:spacing w:after="0"/>
              <w:ind w:left="0"/>
              <w:jc w:val="left"/>
              <w:rPr>
                <w:snapToGrid w:val="0"/>
                <w:sz w:val="22"/>
                <w:szCs w:val="22"/>
              </w:rPr>
            </w:pPr>
            <w:r w:rsidRPr="00AD4BC4">
              <w:rPr>
                <w:snapToGrid w:val="0"/>
                <w:sz w:val="22"/>
                <w:szCs w:val="22"/>
              </w:rPr>
              <w:t>Пос. Зелёный Бор, холл здания клуба-столовой пансионата с лечением «Зелёный Бор» отделения по Ленинградской области Северо-Западного Главного управления Центрального Банка РФ.</w:t>
            </w:r>
          </w:p>
          <w:p w:rsidR="004D41ED" w:rsidRPr="00AD4BC4" w:rsidRDefault="004D41ED" w:rsidP="00E2697F">
            <w:pPr>
              <w:pStyle w:val="a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AD4BC4">
              <w:rPr>
                <w:sz w:val="22"/>
                <w:szCs w:val="22"/>
              </w:rPr>
              <w:t>8 (81372) 4-15-93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11.00 – 14.00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664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Г. Луга, улица Мелиораторов, дом № 3, ДК «Мелиоратор».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2-42-40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11.00 – 14.00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665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Г. Луга, улица Нижегородская, дом  № 126, помещение  административного здания ГП «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Лужское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ДРСУ».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2-45-92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17.00 – 20.00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666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Луга, улица Свободы, дом № 23, помещение МОУ «Средняя общеобразовательная  школа № 5».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2-20-25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13.00 – 16.00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667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Г. Луга, улица  Смоленская, дом № 110, помещение  «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Лужское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лесничество» – филиал ЛОГКУ «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Ленобллес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2-19-09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668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napToGrid w:val="0"/>
                <w:sz w:val="24"/>
              </w:rPr>
            </w:pPr>
            <w:r w:rsidRPr="004D41ED">
              <w:rPr>
                <w:snapToGrid w:val="0"/>
                <w:sz w:val="24"/>
              </w:rPr>
              <w:t>Г. Луга, улица Красноармейская, дом № 32, помещение клуба ОАО «</w:t>
            </w:r>
            <w:proofErr w:type="spellStart"/>
            <w:r w:rsidRPr="004D41ED">
              <w:rPr>
                <w:snapToGrid w:val="0"/>
                <w:sz w:val="24"/>
              </w:rPr>
              <w:t>Лужский</w:t>
            </w:r>
            <w:proofErr w:type="spellEnd"/>
            <w:r w:rsidRPr="004D41ED">
              <w:rPr>
                <w:snapToGrid w:val="0"/>
                <w:sz w:val="24"/>
              </w:rPr>
              <w:t xml:space="preserve"> абразивный завод».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napToGrid w:val="0"/>
                <w:sz w:val="24"/>
              </w:rPr>
              <w:t>8 (81372) 2-18-08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669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D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Г.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Луга, Ленинградское шоссе, дом № 9, помещение ЛОГКУ «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Лужский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психоневрологический интернат»</w:t>
            </w:r>
            <w:r w:rsidRPr="004D4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2-10-42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670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Г. Луга, проспект Кирова, дом № 2, помещение административного здания  ЗАО «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Лужский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трикотаж».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2-25-91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19.00 / 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671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Г. Луга,  проспект Урицкого, дом № 16, помещение  МОУ «Средняя общеобразовательная школа № 4».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2-19-61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672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проспект Кирова, дом № 31, квартира 120, помещение подросткового клуба «Радуга».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2-24-98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18.00 – 21.00 / 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673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проспект  Комсомольский, дом            № 21/74, помещение  МОУ  "Вечерняя (сменная) общеобразовательная школа".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8-911-944-75-37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674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проспект Кирова, дом № 39, помещение МОУ ДОД «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Лужская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школа искусств».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2-09-40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13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675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улица Смоленская, дом № 85, помещение МДОУ «Детский сад № 17».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2-34-45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14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676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Г. Луга, проспект Кирова, дом № 75, помещение  МКУ «</w:t>
            </w:r>
            <w:proofErr w:type="spellStart"/>
            <w:r w:rsidRPr="004D41ED">
              <w:rPr>
                <w:sz w:val="24"/>
              </w:rPr>
              <w:t>Лужский</w:t>
            </w:r>
            <w:proofErr w:type="spellEnd"/>
            <w:r w:rsidRPr="004D41ED">
              <w:rPr>
                <w:sz w:val="24"/>
              </w:rPr>
              <w:t xml:space="preserve">  городской Дом  культуры».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2-17-46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677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улица Красной Артиллерии, дом № 1, помещение МОУ «Средняя общеобразовательная школа № 2».</w:t>
            </w:r>
            <w:r w:rsidRPr="004D4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2-24-29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678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Г. Луга, проспект  Кирова, дом № 74, помещение МОУ «Средняя общеобразовательная школа № 3».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2-49-74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17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679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улица Красной Артиллерии, дом № 24, помещение МДОУ «Детский сад № 5».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2-26-84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18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680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проспект  Володарского,  дом № 13 «а», помещение  МУК «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Лужская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районная библиотека».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2-09-61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2-34-18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19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681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улица Красной Артиллерии, дом № 38, помещение  МДОУ «Детский сад № 9».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2-09-73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20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682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проспект Володарского, дом № 30, помещение Управляющей кампании «Наш дом».</w:t>
            </w:r>
          </w:p>
          <w:p w:rsidR="004D41ED" w:rsidRPr="004D41ED" w:rsidRDefault="004D41ED" w:rsidP="00435D50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2-55-21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21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683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проспект Володарского, дом № 44, помещение МОУ «Средняя общеобразовательная школа № 6».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2-28-38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684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36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проспект Володарского, дом № 15, помещение  ГКУ ЛО «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 центр занятости населения».</w:t>
            </w:r>
          </w:p>
          <w:p w:rsidR="004D41ED" w:rsidRPr="004D41ED" w:rsidRDefault="004D41ED" w:rsidP="00435D50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</w:t>
            </w:r>
            <w:r w:rsidR="00435D50">
              <w:rPr>
                <w:sz w:val="24"/>
              </w:rPr>
              <w:t>12-06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23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685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Г. Луга, проспект Володарского, дом № 52, помещение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филиала АОУ ВПО «Ленинградский государственный университет имени А.С. Пушкина».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2-32-43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F23DEF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</w:t>
            </w:r>
            <w:r w:rsidR="00F23DEF"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686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Комсомольский проспект, дом № 21/74, помещение  МДОУ «Детский сад № 1».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2-11-56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25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687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>Г. Луга, Городок, помещение филиал МОУ «Средняя  общеобразовательная  школа № 2».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5-27-55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688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Г. Луга-3, помещение Гарнизонного Дома офицеров.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3-11-25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19.00 / 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689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Г. Луга-3, дом № 3/132, помещение МДОУ «Детский сад </w:t>
            </w:r>
          </w:p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lastRenderedPageBreak/>
              <w:t>№ 13».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3-13-00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15.00 – 18.00 /</w:t>
            </w:r>
          </w:p>
          <w:p w:rsidR="004D41ED" w:rsidRPr="00F017C0" w:rsidRDefault="004D41ED" w:rsidP="00F23DEF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</w:t>
            </w:r>
            <w:r w:rsidR="00F23DEF"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690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  <w:r w:rsidRPr="004D41ED">
              <w:rPr>
                <w:rFonts w:ascii="Times New Roman" w:hAnsi="Times New Roman"/>
                <w:sz w:val="24"/>
                <w:szCs w:val="24"/>
              </w:rPr>
              <w:t xml:space="preserve"> Луга-3, помещение административного здания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лесничества Минобороны России </w:t>
            </w:r>
            <w:r w:rsidRPr="004D41ED"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филиала ФГКУ «Управление лесного хозяйства и природопользования».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2-49-01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29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691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Пос.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Володарское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4D41ED">
              <w:rPr>
                <w:rFonts w:ascii="Times New Roman" w:hAnsi="Times New Roman"/>
                <w:sz w:val="24"/>
                <w:szCs w:val="24"/>
              </w:rPr>
              <w:t>д. 3, кв. 2,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помещение администрации Володарского сельского поселения.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6-41-94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30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692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Пос. Дзержинского, улица Центральная, дом № 4, помещение администрации Дзержинского сельского поселения</w:t>
            </w:r>
            <w:r w:rsidRPr="004D41ED">
              <w:rPr>
                <w:rFonts w:ascii="Times New Roman" w:hAnsi="Times New Roman"/>
                <w:sz w:val="24"/>
                <w:szCs w:val="24"/>
              </w:rPr>
              <w:t>.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5-04-48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31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693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Дер.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Торошковичи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, Торговый переулок, дом № 3, помещение Дома культуры.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 xml:space="preserve">8 -931-227-13-36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32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694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Заклинье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, улица Новая, д. 22-а,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Заклинского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</w:t>
            </w:r>
            <w:r w:rsidRPr="004D41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2-11-81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33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695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Дер. Турово, дом № 1, помещение фельдшерско-акушерского пункта.</w:t>
            </w:r>
          </w:p>
          <w:p w:rsidR="004D41ED" w:rsidRPr="004D41ED" w:rsidRDefault="004D41ED" w:rsidP="007968C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 xml:space="preserve">8 </w:t>
            </w:r>
            <w:r w:rsidR="007968CD">
              <w:rPr>
                <w:sz w:val="24"/>
              </w:rPr>
              <w:t>–</w:t>
            </w:r>
            <w:r w:rsidRPr="004D41ED">
              <w:rPr>
                <w:sz w:val="24"/>
              </w:rPr>
              <w:t xml:space="preserve"> </w:t>
            </w:r>
            <w:r w:rsidR="007968CD">
              <w:rPr>
                <w:sz w:val="24"/>
              </w:rPr>
              <w:t>931-533-54-19</w:t>
            </w:r>
            <w:r w:rsidRPr="004D41ED">
              <w:rPr>
                <w:sz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34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696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napToGrid w:val="0"/>
                <w:sz w:val="24"/>
              </w:rPr>
            </w:pPr>
            <w:r w:rsidRPr="004D41ED">
              <w:rPr>
                <w:snapToGrid w:val="0"/>
                <w:sz w:val="24"/>
              </w:rPr>
              <w:t xml:space="preserve">Дер. </w:t>
            </w:r>
            <w:proofErr w:type="spellStart"/>
            <w:r w:rsidRPr="004D41ED">
              <w:rPr>
                <w:snapToGrid w:val="0"/>
                <w:sz w:val="24"/>
              </w:rPr>
              <w:t>Раковно</w:t>
            </w:r>
            <w:proofErr w:type="spellEnd"/>
            <w:r w:rsidRPr="004D41ED">
              <w:rPr>
                <w:snapToGrid w:val="0"/>
                <w:sz w:val="24"/>
              </w:rPr>
              <w:t>, улица Нагорная, дом № 9, помещение клуба.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napToGrid w:val="0"/>
                <w:sz w:val="24"/>
              </w:rPr>
              <w:t xml:space="preserve">8 (81372) 5-71-26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35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697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Дер. Каменка, микрорайон Центральный, дом № 14, помещение филиала МОУ «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Заклинская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средняя общеобразовательная школа».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5-13-40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36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698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Пос.  Оредеж, улица Комсомола, дом № 7, помещение  администрации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Оредежского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7-74-79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37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699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, помещение </w:t>
            </w:r>
            <w:proofErr w:type="spellStart"/>
            <w:r w:rsidR="00F23DEF">
              <w:rPr>
                <w:rFonts w:ascii="Times New Roman" w:hAnsi="Times New Roman"/>
                <w:sz w:val="24"/>
                <w:szCs w:val="24"/>
              </w:rPr>
              <w:t>Скребловской</w:t>
            </w:r>
            <w:proofErr w:type="spellEnd"/>
            <w:r w:rsidR="00F23DEF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  <w:r w:rsidRPr="004D4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1ED" w:rsidRPr="004D41ED" w:rsidRDefault="00435D50" w:rsidP="00435D50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8 (81372) 5-86-45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</w:t>
            </w:r>
            <w:r w:rsidR="00F23DEF">
              <w:rPr>
                <w:sz w:val="24"/>
              </w:rPr>
              <w:t>8</w:t>
            </w:r>
            <w:r>
              <w:rPr>
                <w:sz w:val="24"/>
              </w:rPr>
              <w:t>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38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700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Пос. Межозерный,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Скребловского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6-14-81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39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701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Пос.  Тесово-4, улица 20-го съезда КПСС, дом №7-а,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Тёсовского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7-92-76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40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702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Дер.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Почап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4D41ED">
              <w:rPr>
                <w:rFonts w:ascii="Times New Roman" w:hAnsi="Times New Roman"/>
                <w:sz w:val="24"/>
                <w:szCs w:val="24"/>
              </w:rPr>
              <w:t xml:space="preserve">улица Солнечная, дом № 1-а, квартира 1, 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помещение  Управляющей кампании «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Лужское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тепло».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7-73-41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08.00 – 12.00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41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703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Дер. Ям-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Тесово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, улица Центральная, дом №12-а, помещение администрации Ям-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Тёсовского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7-86-35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35D50">
              <w:rPr>
                <w:sz w:val="24"/>
              </w:rPr>
              <w:t>4</w:t>
            </w:r>
            <w:r>
              <w:rPr>
                <w:sz w:val="24"/>
              </w:rPr>
              <w:t>.00 – 1</w:t>
            </w:r>
            <w:r w:rsidR="00435D50">
              <w:rPr>
                <w:sz w:val="24"/>
              </w:rPr>
              <w:t>7</w:t>
            </w:r>
            <w:r>
              <w:rPr>
                <w:sz w:val="24"/>
              </w:rPr>
              <w:t>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lastRenderedPageBreak/>
              <w:t>42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704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Пос. Приозерный, улица Центральная, дом №4-а, помещение администрации Ям-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Тёсовского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7-82-23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43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705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Пос. Толмачёво, улица Толмачева, дом № 26-в,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Толмачёвского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городского поселения.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7-43-68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44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706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Пос. Толмачёво, улица Толмачева, дом № 26-в,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Толмачёвского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городского поселения.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7-42-65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45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707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ind w:right="-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Пос. Толмачёво, улица Толмачева, дом № 26-в,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Толмачёвского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городского поселения.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7-42-56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46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708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Пос.  Плоское, помещение бывшей  начальной школы.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 xml:space="preserve">8 – 921-747-35-61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47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709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Пос. Волошово, улица </w:t>
            </w:r>
            <w:r w:rsidRPr="004D41ED">
              <w:rPr>
                <w:rFonts w:ascii="Times New Roman" w:hAnsi="Times New Roman"/>
                <w:sz w:val="24"/>
                <w:szCs w:val="24"/>
              </w:rPr>
              <w:t xml:space="preserve">Северная, дом №7, 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Волошовского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5-61-25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48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710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Пос.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Мшинская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Ленинградское шоссе, дом №49,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Мшинского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7-33-25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49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711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Дер.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Низовская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улица Дзержинского, помещение библиотеки.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napToGrid w:val="0"/>
                <w:sz w:val="24"/>
              </w:rPr>
              <w:t>8 (81372) 5-12-35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50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712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u w:val="single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Пос. Красный Маяк, помещение МБДОУ «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Красномаякский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детский сад».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6-52-21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51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713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Дер.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Пехенец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улица Молодежная, дом № 1-а, помещение Дома культуры. 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6-12-22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19.00 / 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52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714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Пос. Осьмино, улица Ленина, дом № 51-а,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Осьминского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7-21-68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4D41ED" w:rsidRPr="00F017C0" w:rsidRDefault="009B39C9" w:rsidP="009B39C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4D41ED">
              <w:rPr>
                <w:sz w:val="24"/>
              </w:rPr>
              <w:t>.00 – 1</w:t>
            </w:r>
            <w:r>
              <w:rPr>
                <w:sz w:val="24"/>
              </w:rPr>
              <w:t>3</w:t>
            </w:r>
            <w:r w:rsidR="004D41ED">
              <w:rPr>
                <w:sz w:val="24"/>
              </w:rPr>
              <w:t>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53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715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Дер. Рель, дом № 6, квартира 11,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Осьминского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7-21-68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4D41ED" w:rsidRPr="00F017C0" w:rsidRDefault="009B39C9" w:rsidP="009B39C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4D41ED">
              <w:rPr>
                <w:sz w:val="24"/>
              </w:rPr>
              <w:t>.00 – 1</w:t>
            </w:r>
            <w:r>
              <w:rPr>
                <w:sz w:val="24"/>
              </w:rPr>
              <w:t>3</w:t>
            </w:r>
            <w:r w:rsidR="004D41ED">
              <w:rPr>
                <w:sz w:val="24"/>
              </w:rPr>
              <w:t>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54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716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z w:val="24"/>
                <w:szCs w:val="24"/>
              </w:rPr>
              <w:t xml:space="preserve">Пос. Осьмино, улица Ленина, дом № 51-а,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z w:val="24"/>
                <w:szCs w:val="24"/>
              </w:rPr>
              <w:t>Осьминского</w:t>
            </w:r>
            <w:proofErr w:type="spellEnd"/>
            <w:r w:rsidRPr="004D41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7-21-68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4D41ED" w:rsidRPr="00F017C0" w:rsidRDefault="009B39C9" w:rsidP="009B39C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4D41ED">
              <w:rPr>
                <w:sz w:val="24"/>
              </w:rPr>
              <w:t>.00 – 1</w:t>
            </w:r>
            <w:r>
              <w:rPr>
                <w:sz w:val="24"/>
              </w:rPr>
              <w:t>3</w:t>
            </w:r>
            <w:r w:rsidR="004D41ED">
              <w:rPr>
                <w:sz w:val="24"/>
              </w:rPr>
              <w:t>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55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717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Дер.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Ретюнь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, дом № 1</w:t>
            </w:r>
            <w:r w:rsidR="00F23DE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помещение </w:t>
            </w:r>
            <w:r w:rsidR="00F23DEF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администрации сельского поселения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5-34-30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56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718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Пос. Серебрянский, улица Совхозная, дом № 18-а, помещение администрации Серебрянского сельского 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5-92-58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4D41ED" w:rsidRPr="00F017C0" w:rsidTr="004D41ED">
        <w:tc>
          <w:tcPr>
            <w:tcW w:w="560" w:type="dxa"/>
            <w:shd w:val="clear" w:color="auto" w:fill="auto"/>
          </w:tcPr>
          <w:p w:rsidR="004D41ED" w:rsidRPr="00F017C0" w:rsidRDefault="004D41ED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57</w:t>
            </w:r>
          </w:p>
        </w:tc>
        <w:tc>
          <w:tcPr>
            <w:tcW w:w="927" w:type="dxa"/>
            <w:shd w:val="clear" w:color="auto" w:fill="auto"/>
          </w:tcPr>
          <w:p w:rsidR="004D41ED" w:rsidRPr="00376D6E" w:rsidRDefault="004D41ED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719</w:t>
            </w:r>
          </w:p>
        </w:tc>
        <w:tc>
          <w:tcPr>
            <w:tcW w:w="5885" w:type="dxa"/>
            <w:vAlign w:val="center"/>
          </w:tcPr>
          <w:p w:rsidR="004D41ED" w:rsidRPr="004D41ED" w:rsidRDefault="004D41ED" w:rsidP="004D4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Пос. Торковичи, улица 2-я Гражданская, дом №1, помещение администрации </w:t>
            </w:r>
            <w:proofErr w:type="spellStart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>Торковичского</w:t>
            </w:r>
            <w:proofErr w:type="spellEnd"/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</w:t>
            </w:r>
            <w:r w:rsidRPr="004D4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поселения.</w:t>
            </w:r>
          </w:p>
          <w:p w:rsidR="004D41ED" w:rsidRPr="004D41ED" w:rsidRDefault="004D41ED" w:rsidP="004D41ED">
            <w:pPr>
              <w:pStyle w:val="a7"/>
              <w:spacing w:after="0"/>
              <w:ind w:left="0"/>
              <w:jc w:val="left"/>
              <w:rPr>
                <w:sz w:val="24"/>
              </w:rPr>
            </w:pPr>
            <w:r w:rsidRPr="004D41ED">
              <w:rPr>
                <w:sz w:val="24"/>
              </w:rPr>
              <w:t>8 (81372) 7-88-44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1ED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15.00 – 18.00 /</w:t>
            </w:r>
          </w:p>
          <w:p w:rsidR="004D41ED" w:rsidRPr="00F017C0" w:rsidRDefault="004D41ED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</w:tbl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8308B3" w:rsidRDefault="008308B3" w:rsidP="00110697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</w:p>
    <w:sectPr w:rsidR="008308B3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037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97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21FB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658AE"/>
    <w:rsid w:val="00372E76"/>
    <w:rsid w:val="00376D6E"/>
    <w:rsid w:val="00393E83"/>
    <w:rsid w:val="003B0497"/>
    <w:rsid w:val="003B468A"/>
    <w:rsid w:val="003B50A0"/>
    <w:rsid w:val="003B7545"/>
    <w:rsid w:val="003C0CF7"/>
    <w:rsid w:val="003D4D77"/>
    <w:rsid w:val="003D7204"/>
    <w:rsid w:val="003E32F7"/>
    <w:rsid w:val="0041248F"/>
    <w:rsid w:val="004160AB"/>
    <w:rsid w:val="00420899"/>
    <w:rsid w:val="00426010"/>
    <w:rsid w:val="0042666A"/>
    <w:rsid w:val="00434DE3"/>
    <w:rsid w:val="00435D50"/>
    <w:rsid w:val="004408F9"/>
    <w:rsid w:val="004439B5"/>
    <w:rsid w:val="0044431A"/>
    <w:rsid w:val="00444972"/>
    <w:rsid w:val="00450AFF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41ED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90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968CD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6CA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118D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1BAF"/>
    <w:rsid w:val="009B39C9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A3E25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94CE2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3D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10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 Indent"/>
    <w:basedOn w:val="a"/>
    <w:link w:val="a8"/>
    <w:semiHidden/>
    <w:rsid w:val="00110697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10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26</cp:revision>
  <cp:lastPrinted>2017-08-29T04:13:00Z</cp:lastPrinted>
  <dcterms:created xsi:type="dcterms:W3CDTF">2011-10-04T11:14:00Z</dcterms:created>
  <dcterms:modified xsi:type="dcterms:W3CDTF">2017-09-02T10:30:00Z</dcterms:modified>
</cp:coreProperties>
</file>