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27" w:rsidRDefault="00B87927" w:rsidP="00B87927">
      <w:pPr>
        <w:jc w:val="center"/>
      </w:pPr>
      <w:r>
        <w:rPr>
          <w:noProof/>
          <w:lang w:val="ru-RU"/>
        </w:rPr>
        <w:drawing>
          <wp:inline distT="0" distB="0" distL="0" distR="0">
            <wp:extent cx="510540" cy="609600"/>
            <wp:effectExtent l="19050" t="0" r="3810" b="0"/>
            <wp:docPr id="1" name="Рисунок 0" descr="Герб города Луги и Луж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 города Луги и Лужского района"/>
                    <pic:cNvPicPr>
                      <a:picLocks noChangeAspect="1" noChangeArrowheads="1"/>
                    </pic:cNvPicPr>
                  </pic:nvPicPr>
                  <pic:blipFill>
                    <a:blip r:embed="rId5" cstate="print">
                      <a:lum bright="-22000" contrast="44000"/>
                    </a:blip>
                    <a:srcRect/>
                    <a:stretch>
                      <a:fillRect/>
                    </a:stretch>
                  </pic:blipFill>
                  <pic:spPr bwMode="auto">
                    <a:xfrm>
                      <a:off x="0" y="0"/>
                      <a:ext cx="510540" cy="609600"/>
                    </a:xfrm>
                    <a:prstGeom prst="rect">
                      <a:avLst/>
                    </a:prstGeom>
                    <a:noFill/>
                    <a:ln w="9525">
                      <a:noFill/>
                      <a:miter lim="800000"/>
                      <a:headEnd/>
                      <a:tailEnd/>
                    </a:ln>
                  </pic:spPr>
                </pic:pic>
              </a:graphicData>
            </a:graphic>
          </wp:inline>
        </w:drawing>
      </w:r>
    </w:p>
    <w:p w:rsidR="00B87927" w:rsidRPr="00DA508E" w:rsidRDefault="00B87927" w:rsidP="00B87927">
      <w:pPr>
        <w:jc w:val="center"/>
        <w:rPr>
          <w:rFonts w:ascii="Century" w:hAnsi="Century"/>
          <w:b/>
          <w:caps/>
        </w:rPr>
      </w:pPr>
      <w:r w:rsidRPr="00DA508E">
        <w:rPr>
          <w:rFonts w:ascii="Century" w:hAnsi="Century"/>
          <w:b/>
          <w:caps/>
        </w:rPr>
        <w:t>Ленинградская область</w:t>
      </w:r>
    </w:p>
    <w:p w:rsidR="00B87927" w:rsidRPr="00B87927" w:rsidRDefault="00B87927" w:rsidP="00B87927">
      <w:pPr>
        <w:jc w:val="center"/>
        <w:rPr>
          <w:rFonts w:ascii="Century" w:hAnsi="Century"/>
          <w:b/>
          <w:caps/>
          <w:spacing w:val="60"/>
          <w:sz w:val="28"/>
          <w:szCs w:val="28"/>
          <w:lang w:val="ru-RU"/>
        </w:rPr>
      </w:pPr>
    </w:p>
    <w:p w:rsidR="00B87927" w:rsidRPr="00DA508E" w:rsidRDefault="00B87927" w:rsidP="00B87927">
      <w:pPr>
        <w:jc w:val="center"/>
        <w:rPr>
          <w:rFonts w:ascii="Century" w:hAnsi="Century"/>
          <w:b/>
          <w:caps/>
          <w:spacing w:val="60"/>
          <w:sz w:val="32"/>
          <w:szCs w:val="32"/>
        </w:rPr>
      </w:pPr>
      <w:r w:rsidRPr="00DA508E">
        <w:rPr>
          <w:rFonts w:ascii="Century" w:hAnsi="Century"/>
          <w:b/>
          <w:caps/>
          <w:spacing w:val="60"/>
          <w:sz w:val="32"/>
          <w:szCs w:val="32"/>
        </w:rPr>
        <w:t>Администрация</w:t>
      </w:r>
    </w:p>
    <w:p w:rsidR="00B87927" w:rsidRPr="00DA508E" w:rsidRDefault="00B87927" w:rsidP="00B87927">
      <w:pPr>
        <w:jc w:val="center"/>
        <w:rPr>
          <w:rFonts w:ascii="Century" w:hAnsi="Century"/>
          <w:b/>
          <w:caps/>
        </w:rPr>
      </w:pPr>
      <w:r w:rsidRPr="00DA508E">
        <w:rPr>
          <w:rFonts w:ascii="Century" w:hAnsi="Century"/>
          <w:b/>
          <w:caps/>
        </w:rPr>
        <w:t>Лужского муниципального района</w:t>
      </w:r>
    </w:p>
    <w:p w:rsidR="00B87927" w:rsidRPr="00B87927" w:rsidRDefault="00B87927" w:rsidP="00B87927">
      <w:pPr>
        <w:jc w:val="center"/>
        <w:rPr>
          <w:rFonts w:ascii="Arial Black" w:hAnsi="Arial Black"/>
          <w:b/>
          <w:caps/>
          <w:spacing w:val="40"/>
          <w:sz w:val="32"/>
          <w:szCs w:val="32"/>
          <w:lang w:val="ru-RU"/>
        </w:rPr>
      </w:pPr>
    </w:p>
    <w:p w:rsidR="00B87927" w:rsidRPr="00DA508E" w:rsidRDefault="00B87927" w:rsidP="00B87927">
      <w:pPr>
        <w:jc w:val="center"/>
        <w:rPr>
          <w:rFonts w:ascii="Arial Black" w:hAnsi="Arial Black"/>
          <w:b/>
          <w:caps/>
          <w:spacing w:val="40"/>
          <w:sz w:val="36"/>
          <w:szCs w:val="36"/>
        </w:rPr>
      </w:pPr>
      <w:r w:rsidRPr="00DA508E">
        <w:rPr>
          <w:rFonts w:ascii="Arial Black" w:hAnsi="Arial Black"/>
          <w:b/>
          <w:caps/>
          <w:spacing w:val="40"/>
          <w:sz w:val="36"/>
          <w:szCs w:val="36"/>
        </w:rPr>
        <w:t>Постановление</w:t>
      </w:r>
    </w:p>
    <w:p w:rsidR="00B87927" w:rsidRDefault="00B87927" w:rsidP="00B87927">
      <w:pPr>
        <w:jc w:val="both"/>
        <w:rPr>
          <w:rFonts w:ascii="Times New Roman" w:hAnsi="Times New Roman" w:cs="Times New Roman"/>
          <w:sz w:val="28"/>
          <w:szCs w:val="28"/>
          <w:lang w:val="ru-RU"/>
        </w:rPr>
      </w:pPr>
    </w:p>
    <w:p w:rsidR="00B87927" w:rsidRPr="0006042F" w:rsidRDefault="00B87927" w:rsidP="00B87927">
      <w:pPr>
        <w:ind w:left="709"/>
        <w:jc w:val="both"/>
        <w:rPr>
          <w:rFonts w:ascii="Times New Roman" w:hAnsi="Times New Roman" w:cs="Times New Roman"/>
          <w:sz w:val="28"/>
          <w:szCs w:val="28"/>
          <w:lang w:val="ru-RU"/>
        </w:rPr>
      </w:pPr>
      <w:r w:rsidRPr="00C324D2">
        <w:rPr>
          <w:rFonts w:ascii="Times New Roman" w:hAnsi="Times New Roman" w:cs="Times New Roman"/>
          <w:sz w:val="28"/>
          <w:szCs w:val="28"/>
        </w:rPr>
        <w:t xml:space="preserve">От </w:t>
      </w:r>
      <w:r w:rsidRPr="00C324D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29 марта 2017 г. </w:t>
      </w:r>
      <w:r w:rsidRPr="00C324D2">
        <w:rPr>
          <w:rFonts w:ascii="Times New Roman" w:hAnsi="Times New Roman" w:cs="Times New Roman"/>
          <w:sz w:val="28"/>
          <w:szCs w:val="28"/>
        </w:rPr>
        <w:t xml:space="preserve"> № </w:t>
      </w:r>
      <w:r>
        <w:rPr>
          <w:rFonts w:ascii="Times New Roman" w:hAnsi="Times New Roman" w:cs="Times New Roman"/>
          <w:sz w:val="28"/>
          <w:szCs w:val="28"/>
          <w:lang w:val="ru-RU"/>
        </w:rPr>
        <w:t xml:space="preserve"> 1114</w:t>
      </w:r>
    </w:p>
    <w:p w:rsidR="00B87927" w:rsidRPr="007571B3" w:rsidRDefault="00B87927" w:rsidP="00B87927">
      <w:pPr>
        <w:ind w:left="709"/>
        <w:jc w:val="both"/>
        <w:rPr>
          <w:rFonts w:ascii="Times New Roman" w:hAnsi="Times New Roman" w:cs="Times New Roman"/>
          <w:sz w:val="20"/>
          <w:szCs w:val="20"/>
          <w:lang w:val="ru-RU"/>
        </w:rPr>
      </w:pPr>
    </w:p>
    <w:p w:rsidR="00B87927" w:rsidRPr="007571B3" w:rsidRDefault="00B87927" w:rsidP="00B87927">
      <w:pPr>
        <w:ind w:left="709"/>
        <w:jc w:val="both"/>
        <w:rPr>
          <w:rFonts w:ascii="Times New Roman" w:hAnsi="Times New Roman" w:cs="Times New Roman"/>
          <w:sz w:val="20"/>
          <w:szCs w:val="20"/>
          <w:lang w:val="ru-RU"/>
        </w:rPr>
      </w:pPr>
    </w:p>
    <w:p w:rsidR="00B87927" w:rsidRPr="00372012" w:rsidRDefault="00B87927" w:rsidP="00B87927">
      <w:pPr>
        <w:ind w:left="709"/>
        <w:jc w:val="both"/>
        <w:rPr>
          <w:rFonts w:ascii="Times New Roman" w:hAnsi="Times New Roman" w:cs="Times New Roman"/>
          <w:sz w:val="28"/>
          <w:szCs w:val="28"/>
          <w:lang w:val="ru-RU"/>
        </w:rPr>
      </w:pPr>
      <w:r w:rsidRPr="007571B3">
        <w:rPr>
          <w:rFonts w:ascii="Century" w:hAnsi="Century"/>
          <w:noProof/>
          <w:sz w:val="20"/>
          <w:szCs w:val="20"/>
          <w:lang w:val="ru-RU"/>
        </w:rPr>
        <w:pict>
          <v:shapetype id="_x0000_t202" coordsize="21600,21600" o:spt="202" path="m,l,21600r21600,l21600,xe">
            <v:stroke joinstyle="miter"/>
            <v:path gradientshapeok="t" o:connecttype="rect"/>
          </v:shapetype>
          <v:shape id="_x0000_s1027" type="#_x0000_t202" style="position:absolute;left:0;text-align:left;margin-left:36.25pt;margin-top:3.85pt;width:262.9pt;height:170.9pt;z-index:251661312" stroked="f">
            <v:textbox style="mso-next-textbox:#_x0000_s1027">
              <w:txbxContent>
                <w:p w:rsidR="00B87927" w:rsidRDefault="00B87927" w:rsidP="00B87927">
                  <w:pPr>
                    <w:ind w:left="-142"/>
                    <w:rPr>
                      <w:rFonts w:ascii="Times New Roman" w:hAnsi="Times New Roman" w:cs="Times New Roman"/>
                      <w:sz w:val="28"/>
                      <w:szCs w:val="28"/>
                      <w:lang w:val="ru-RU"/>
                    </w:rPr>
                  </w:pPr>
                  <w:r w:rsidRPr="000C503B">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lang w:val="ru-RU"/>
                    </w:rPr>
                    <w:t xml:space="preserve">по предоставлению                                 муниципальной услуги </w:t>
                  </w:r>
                  <w:r w:rsidRPr="000C503B">
                    <w:rPr>
                      <w:rFonts w:ascii="Times New Roman" w:hAnsi="Times New Roman" w:cs="Times New Roman"/>
                      <w:sz w:val="28"/>
                      <w:szCs w:val="28"/>
                    </w:rPr>
                    <w:t>«Прие</w:t>
                  </w:r>
                  <w:r>
                    <w:rPr>
                      <w:rFonts w:ascii="Times New Roman" w:hAnsi="Times New Roman" w:cs="Times New Roman"/>
                      <w:sz w:val="28"/>
                      <w:szCs w:val="28"/>
                    </w:rPr>
                    <w:t>м заявлений, постановка на учет</w:t>
                  </w:r>
                  <w:r>
                    <w:rPr>
                      <w:rFonts w:ascii="Times New Roman" w:hAnsi="Times New Roman" w:cs="Times New Roman"/>
                      <w:sz w:val="28"/>
                      <w:szCs w:val="28"/>
                      <w:lang w:val="ru-RU"/>
                    </w:rPr>
                    <w:t xml:space="preserve"> </w:t>
                  </w:r>
                  <w:r w:rsidRPr="000C503B">
                    <w:rPr>
                      <w:rFonts w:ascii="Times New Roman" w:hAnsi="Times New Roman" w:cs="Times New Roman"/>
                      <w:sz w:val="28"/>
                      <w:szCs w:val="28"/>
                    </w:rPr>
                    <w:t xml:space="preserve">и зачисление детей </w:t>
                  </w:r>
                  <w:r>
                    <w:rPr>
                      <w:rFonts w:ascii="Times New Roman" w:hAnsi="Times New Roman" w:cs="Times New Roman"/>
                      <w:sz w:val="28"/>
                      <w:szCs w:val="28"/>
                      <w:lang w:val="ru-RU"/>
                    </w:rPr>
                    <w:t xml:space="preserve">                       </w:t>
                  </w:r>
                  <w:r w:rsidRPr="000C503B">
                    <w:rPr>
                      <w:rFonts w:ascii="Times New Roman" w:hAnsi="Times New Roman" w:cs="Times New Roman"/>
                      <w:sz w:val="28"/>
                      <w:szCs w:val="28"/>
                    </w:rPr>
                    <w:t xml:space="preserve">в образовательные организации, реализующие основную образовательную программу дошкольного образования (детские сады), расположенные </w:t>
                  </w:r>
                </w:p>
                <w:p w:rsidR="00B87927" w:rsidRPr="000C503B" w:rsidRDefault="00B87927" w:rsidP="00B87927">
                  <w:pPr>
                    <w:ind w:left="-142"/>
                    <w:rPr>
                      <w:rFonts w:ascii="Times New Roman" w:hAnsi="Times New Roman" w:cs="Times New Roman"/>
                      <w:sz w:val="28"/>
                      <w:szCs w:val="28"/>
                    </w:rPr>
                  </w:pPr>
                  <w:r w:rsidRPr="000C503B">
                    <w:rPr>
                      <w:rFonts w:ascii="Times New Roman" w:hAnsi="Times New Roman" w:cs="Times New Roman"/>
                      <w:sz w:val="28"/>
                      <w:szCs w:val="28"/>
                    </w:rPr>
                    <w:t>на территории Лужского муниципального района Ленинградской области»</w:t>
                  </w:r>
                </w:p>
              </w:txbxContent>
            </v:textbox>
          </v:shape>
        </w:pict>
      </w:r>
      <w:r w:rsidRPr="00FE78A3">
        <w:rPr>
          <w:rFonts w:ascii="Century" w:hAnsi="Century"/>
          <w:noProof/>
        </w:rPr>
        <w:pict>
          <v:shape id="_x0000_s1026" type="#_x0000_t202" style="position:absolute;left:0;text-align:left;margin-left:-50.7pt;margin-top:8.6pt;width:83.6pt;height:49.5pt;z-index:251660288;mso-width-relative:margin;mso-height-relative:margin">
            <v:textbox style="mso-next-textbox:#_x0000_s1026">
              <w:txbxContent>
                <w:p w:rsidR="00B87927" w:rsidRPr="00FE78A3" w:rsidRDefault="00B87927" w:rsidP="00B87927">
                  <w:pPr>
                    <w:rPr>
                      <w:rFonts w:ascii="Century" w:hAnsi="Century"/>
                    </w:rPr>
                  </w:pPr>
                </w:p>
              </w:txbxContent>
            </v:textbox>
          </v:shape>
        </w:pict>
      </w:r>
    </w:p>
    <w:p w:rsidR="00B87927" w:rsidRPr="00FE78A3" w:rsidRDefault="00B87927" w:rsidP="00B87927">
      <w:pPr>
        <w:contextualSpacing/>
        <w:rPr>
          <w:rFonts w:ascii="Times New Roman" w:hAnsi="Times New Roman"/>
        </w:rPr>
      </w:pPr>
    </w:p>
    <w:p w:rsidR="00B87927" w:rsidRDefault="00B87927" w:rsidP="00B87927">
      <w:pPr>
        <w:pStyle w:val="11"/>
        <w:shd w:val="clear" w:color="auto" w:fill="auto"/>
        <w:spacing w:after="0" w:line="240" w:lineRule="auto"/>
        <w:ind w:left="20" w:right="5400"/>
        <w:contextualSpacing/>
      </w:pPr>
    </w:p>
    <w:p w:rsidR="00B87927" w:rsidRDefault="00B87927" w:rsidP="00B87927">
      <w:pPr>
        <w:pStyle w:val="11"/>
        <w:shd w:val="clear" w:color="auto" w:fill="auto"/>
        <w:spacing w:after="0" w:line="240" w:lineRule="auto"/>
        <w:ind w:left="20" w:right="40" w:firstLine="200"/>
        <w:contextualSpacing/>
        <w:jc w:val="both"/>
      </w:pPr>
      <w:r>
        <w:tab/>
      </w:r>
    </w:p>
    <w:p w:rsidR="00B87927" w:rsidRPr="007A2D34" w:rsidRDefault="00B87927" w:rsidP="00B87927">
      <w:pPr>
        <w:pStyle w:val="11"/>
        <w:shd w:val="clear" w:color="auto" w:fill="auto"/>
        <w:spacing w:after="0" w:line="240" w:lineRule="auto"/>
        <w:ind w:left="20" w:right="-2" w:firstLine="689"/>
        <w:contextualSpacing/>
        <w:jc w:val="both"/>
        <w:rPr>
          <w:sz w:val="10"/>
          <w:szCs w:val="10"/>
        </w:rPr>
      </w:pPr>
    </w:p>
    <w:p w:rsidR="00B87927" w:rsidRDefault="00B87927" w:rsidP="00B87927">
      <w:pPr>
        <w:pStyle w:val="11"/>
        <w:shd w:val="clear" w:color="auto" w:fill="auto"/>
        <w:spacing w:after="0" w:line="240" w:lineRule="auto"/>
        <w:ind w:left="20" w:right="-2" w:firstLine="689"/>
        <w:contextualSpacing/>
        <w:jc w:val="both"/>
        <w:rPr>
          <w:sz w:val="28"/>
          <w:szCs w:val="28"/>
        </w:rPr>
      </w:pPr>
    </w:p>
    <w:p w:rsidR="00B87927" w:rsidRDefault="00B87927" w:rsidP="00B87927">
      <w:pPr>
        <w:pStyle w:val="11"/>
        <w:shd w:val="clear" w:color="auto" w:fill="auto"/>
        <w:spacing w:after="0" w:line="240" w:lineRule="auto"/>
        <w:ind w:left="20" w:right="-2" w:firstLine="689"/>
        <w:contextualSpacing/>
        <w:jc w:val="both"/>
        <w:rPr>
          <w:sz w:val="28"/>
          <w:szCs w:val="28"/>
        </w:rPr>
      </w:pPr>
    </w:p>
    <w:p w:rsidR="00B87927" w:rsidRDefault="00B87927" w:rsidP="00B87927">
      <w:pPr>
        <w:pStyle w:val="11"/>
        <w:shd w:val="clear" w:color="auto" w:fill="auto"/>
        <w:spacing w:after="0" w:line="240" w:lineRule="auto"/>
        <w:ind w:left="20" w:right="-2" w:firstLine="689"/>
        <w:contextualSpacing/>
        <w:jc w:val="both"/>
        <w:rPr>
          <w:sz w:val="28"/>
          <w:szCs w:val="28"/>
        </w:rPr>
      </w:pPr>
    </w:p>
    <w:p w:rsidR="00B87927" w:rsidRDefault="00B87927" w:rsidP="00B87927">
      <w:pPr>
        <w:pStyle w:val="11"/>
        <w:shd w:val="clear" w:color="auto" w:fill="auto"/>
        <w:spacing w:after="0" w:line="240" w:lineRule="auto"/>
        <w:ind w:left="20" w:right="-2" w:firstLine="689"/>
        <w:contextualSpacing/>
        <w:jc w:val="both"/>
        <w:rPr>
          <w:sz w:val="28"/>
          <w:szCs w:val="28"/>
        </w:rPr>
      </w:pPr>
    </w:p>
    <w:p w:rsidR="00B87927" w:rsidRDefault="00B87927" w:rsidP="00B87927">
      <w:pPr>
        <w:pStyle w:val="11"/>
        <w:shd w:val="clear" w:color="auto" w:fill="auto"/>
        <w:spacing w:after="0" w:line="240" w:lineRule="auto"/>
        <w:ind w:left="20" w:right="-2" w:firstLine="689"/>
        <w:contextualSpacing/>
        <w:jc w:val="both"/>
        <w:rPr>
          <w:sz w:val="28"/>
          <w:szCs w:val="28"/>
        </w:rPr>
      </w:pPr>
    </w:p>
    <w:p w:rsidR="00B87927" w:rsidRDefault="00B87927" w:rsidP="00B87927">
      <w:pPr>
        <w:pStyle w:val="11"/>
        <w:shd w:val="clear" w:color="auto" w:fill="auto"/>
        <w:spacing w:after="0" w:line="240" w:lineRule="auto"/>
        <w:ind w:left="20" w:right="-2" w:firstLine="689"/>
        <w:contextualSpacing/>
        <w:jc w:val="both"/>
        <w:rPr>
          <w:sz w:val="28"/>
          <w:szCs w:val="28"/>
        </w:rPr>
      </w:pPr>
    </w:p>
    <w:p w:rsidR="00B87927" w:rsidRDefault="00B87927" w:rsidP="00B87927">
      <w:pPr>
        <w:pStyle w:val="11"/>
        <w:shd w:val="clear" w:color="auto" w:fill="auto"/>
        <w:spacing w:after="0" w:line="240" w:lineRule="auto"/>
        <w:ind w:left="20" w:right="-2" w:firstLine="689"/>
        <w:contextualSpacing/>
        <w:jc w:val="both"/>
        <w:rPr>
          <w:sz w:val="28"/>
          <w:szCs w:val="28"/>
        </w:rPr>
      </w:pPr>
    </w:p>
    <w:p w:rsidR="00B87927" w:rsidRDefault="00B87927" w:rsidP="00B87927">
      <w:pPr>
        <w:pStyle w:val="11"/>
        <w:shd w:val="clear" w:color="auto" w:fill="auto"/>
        <w:spacing w:after="0" w:line="240" w:lineRule="auto"/>
        <w:ind w:left="20" w:right="-2" w:firstLine="689"/>
        <w:contextualSpacing/>
        <w:jc w:val="both"/>
        <w:rPr>
          <w:sz w:val="28"/>
          <w:szCs w:val="28"/>
        </w:rPr>
      </w:pPr>
    </w:p>
    <w:p w:rsidR="00B87927" w:rsidRPr="00324090" w:rsidRDefault="00B87927" w:rsidP="00B87927">
      <w:pPr>
        <w:pStyle w:val="11"/>
        <w:shd w:val="clear" w:color="auto" w:fill="auto"/>
        <w:spacing w:after="0" w:line="240" w:lineRule="auto"/>
        <w:ind w:left="20" w:right="-2" w:firstLine="689"/>
        <w:contextualSpacing/>
        <w:jc w:val="both"/>
        <w:rPr>
          <w:sz w:val="28"/>
          <w:szCs w:val="28"/>
        </w:rPr>
      </w:pPr>
      <w:r w:rsidRPr="007571B3">
        <w:rPr>
          <w:sz w:val="28"/>
          <w:szCs w:val="28"/>
        </w:rPr>
        <w:t xml:space="preserve">В соответствии с требованиями Федерального закона от 27.07.2010 </w:t>
      </w:r>
      <w:r>
        <w:rPr>
          <w:sz w:val="28"/>
          <w:szCs w:val="28"/>
        </w:rPr>
        <w:t xml:space="preserve">                   </w:t>
      </w:r>
      <w:r w:rsidRPr="007571B3">
        <w:rPr>
          <w:sz w:val="28"/>
          <w:szCs w:val="28"/>
        </w:rPr>
        <w:t xml:space="preserve">№ 210-ФЗ «Об организации предоставления государственных и муниципальных услуг», </w:t>
      </w:r>
      <w:r w:rsidRPr="008D2486">
        <w:rPr>
          <w:sz w:val="28"/>
          <w:szCs w:val="28"/>
        </w:rPr>
        <w:t>ч.</w:t>
      </w:r>
      <w:r>
        <w:rPr>
          <w:sz w:val="28"/>
          <w:szCs w:val="28"/>
        </w:rPr>
        <w:t xml:space="preserve"> </w:t>
      </w:r>
      <w:r w:rsidRPr="008D2486">
        <w:rPr>
          <w:sz w:val="28"/>
          <w:szCs w:val="28"/>
        </w:rPr>
        <w:t xml:space="preserve">4 ст. 67 Федерального закона от 29.12.2012 </w:t>
      </w:r>
      <w:r>
        <w:rPr>
          <w:sz w:val="28"/>
          <w:szCs w:val="28"/>
        </w:rPr>
        <w:t xml:space="preserve">                         </w:t>
      </w:r>
      <w:r w:rsidRPr="008D2486">
        <w:rPr>
          <w:sz w:val="28"/>
          <w:szCs w:val="28"/>
        </w:rPr>
        <w:t>№ 273-ФЗ «Об образовании в Российской Федерации»</w:t>
      </w:r>
      <w:r>
        <w:rPr>
          <w:sz w:val="28"/>
          <w:szCs w:val="28"/>
        </w:rPr>
        <w:t xml:space="preserve">, </w:t>
      </w:r>
      <w:r w:rsidRPr="007571B3">
        <w:rPr>
          <w:sz w:val="28"/>
          <w:szCs w:val="28"/>
        </w:rPr>
        <w:t xml:space="preserve">с </w:t>
      </w:r>
      <w:r>
        <w:rPr>
          <w:sz w:val="28"/>
          <w:szCs w:val="28"/>
        </w:rPr>
        <w:t>М</w:t>
      </w:r>
      <w:r w:rsidRPr="007571B3">
        <w:rPr>
          <w:sz w:val="28"/>
          <w:szCs w:val="28"/>
        </w:rPr>
        <w:t xml:space="preserve">етодическими рекомендациями по муниципальным услугам согласно протоколу от 19.06.2014 </w:t>
      </w:r>
      <w:r>
        <w:rPr>
          <w:sz w:val="28"/>
          <w:szCs w:val="28"/>
        </w:rPr>
        <w:t>к</w:t>
      </w:r>
      <w:r w:rsidRPr="007571B3">
        <w:rPr>
          <w:sz w:val="28"/>
          <w:szCs w:val="28"/>
        </w:rPr>
        <w:t>омиссии по повышению качества и доступности предоставления государственных и муниципальных услуг в Ленинградской области</w:t>
      </w:r>
      <w:r w:rsidRPr="00324090">
        <w:rPr>
          <w:sz w:val="28"/>
          <w:szCs w:val="28"/>
        </w:rPr>
        <w:t xml:space="preserve">, </w:t>
      </w:r>
      <w:r>
        <w:rPr>
          <w:sz w:val="28"/>
          <w:szCs w:val="28"/>
        </w:rPr>
        <w:t xml:space="preserve">администрация Лужского муниципального района  </w:t>
      </w:r>
      <w:r w:rsidRPr="00324090">
        <w:rPr>
          <w:sz w:val="28"/>
          <w:szCs w:val="28"/>
        </w:rPr>
        <w:t xml:space="preserve">п о с т а н о в л я </w:t>
      </w:r>
      <w:r>
        <w:rPr>
          <w:sz w:val="28"/>
          <w:szCs w:val="28"/>
        </w:rPr>
        <w:t>е т</w:t>
      </w:r>
      <w:r w:rsidRPr="00324090">
        <w:rPr>
          <w:sz w:val="28"/>
          <w:szCs w:val="28"/>
        </w:rPr>
        <w:t>:</w:t>
      </w:r>
    </w:p>
    <w:p w:rsidR="00B87927" w:rsidRPr="007571B3" w:rsidRDefault="00B87927" w:rsidP="00B87927">
      <w:pPr>
        <w:pStyle w:val="11"/>
        <w:shd w:val="clear" w:color="auto" w:fill="auto"/>
        <w:spacing w:after="0" w:line="240" w:lineRule="auto"/>
        <w:ind w:left="23" w:right="40" w:firstLine="198"/>
        <w:contextualSpacing/>
        <w:jc w:val="both"/>
        <w:rPr>
          <w:sz w:val="20"/>
          <w:szCs w:val="20"/>
        </w:rPr>
      </w:pPr>
    </w:p>
    <w:p w:rsidR="00B87927" w:rsidRDefault="00B87927" w:rsidP="00B87927">
      <w:pPr>
        <w:pStyle w:val="21"/>
        <w:widowControl w:val="0"/>
        <w:numPr>
          <w:ilvl w:val="2"/>
          <w:numId w:val="4"/>
        </w:numPr>
        <w:tabs>
          <w:tab w:val="left" w:pos="1134"/>
        </w:tabs>
        <w:spacing w:after="0" w:line="240" w:lineRule="auto"/>
        <w:ind w:left="20" w:firstLine="689"/>
        <w:contextualSpacing/>
        <w:jc w:val="both"/>
        <w:rPr>
          <w:lang w:val="ru-RU"/>
        </w:rPr>
      </w:pPr>
      <w:r w:rsidRPr="000C503B">
        <w:rPr>
          <w:lang w:val="ru-RU"/>
        </w:rPr>
        <w:t xml:space="preserve">Утвердить административный регламент администрации Лужского муниципального района Ленинградской области </w:t>
      </w:r>
      <w:r>
        <w:t>по предоставлению                                 муниципальной услуги</w:t>
      </w:r>
      <w:r w:rsidRPr="000C503B">
        <w:rPr>
          <w:lang w:val="ru-RU"/>
        </w:rPr>
        <w:t xml:space="preserve">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Лужского муниципального района Ленинградской области» (приложение).</w:t>
      </w:r>
    </w:p>
    <w:p w:rsidR="00B87927" w:rsidRPr="000C503B" w:rsidRDefault="00B87927" w:rsidP="00B87927">
      <w:pPr>
        <w:pStyle w:val="21"/>
        <w:widowControl w:val="0"/>
        <w:tabs>
          <w:tab w:val="left" w:pos="1134"/>
        </w:tabs>
        <w:spacing w:after="0" w:line="240" w:lineRule="auto"/>
        <w:ind w:left="709" w:firstLine="0"/>
        <w:contextualSpacing/>
        <w:jc w:val="both"/>
        <w:rPr>
          <w:lang w:val="ru-RU"/>
        </w:rPr>
      </w:pPr>
    </w:p>
    <w:p w:rsidR="00B87927" w:rsidRDefault="00B87927" w:rsidP="00B87927">
      <w:pPr>
        <w:pStyle w:val="21"/>
        <w:widowControl w:val="0"/>
        <w:numPr>
          <w:ilvl w:val="2"/>
          <w:numId w:val="4"/>
        </w:numPr>
        <w:tabs>
          <w:tab w:val="left" w:pos="1134"/>
        </w:tabs>
        <w:spacing w:after="0" w:line="240" w:lineRule="auto"/>
        <w:ind w:left="20" w:firstLine="689"/>
        <w:contextualSpacing/>
        <w:jc w:val="both"/>
        <w:rPr>
          <w:lang w:val="ru-RU"/>
        </w:rPr>
      </w:pPr>
      <w:r w:rsidRPr="000C503B">
        <w:rPr>
          <w:lang w:val="ru-RU"/>
        </w:rPr>
        <w:t xml:space="preserve">Постановление администрации Лужского муниципального района Ленинградской области от </w:t>
      </w:r>
      <w:r>
        <w:rPr>
          <w:lang w:val="ru-RU"/>
        </w:rPr>
        <w:t>21</w:t>
      </w:r>
      <w:r w:rsidRPr="000C503B">
        <w:rPr>
          <w:lang w:val="ru-RU"/>
        </w:rPr>
        <w:t>.0</w:t>
      </w:r>
      <w:r>
        <w:rPr>
          <w:lang w:val="ru-RU"/>
        </w:rPr>
        <w:t>6</w:t>
      </w:r>
      <w:r w:rsidRPr="000C503B">
        <w:rPr>
          <w:lang w:val="ru-RU"/>
        </w:rPr>
        <w:t>.201</w:t>
      </w:r>
      <w:r>
        <w:rPr>
          <w:lang w:val="ru-RU"/>
        </w:rPr>
        <w:t>6</w:t>
      </w:r>
      <w:r w:rsidRPr="000C503B">
        <w:rPr>
          <w:lang w:val="ru-RU"/>
        </w:rPr>
        <w:t xml:space="preserve"> № </w:t>
      </w:r>
      <w:r>
        <w:rPr>
          <w:lang w:val="ru-RU"/>
        </w:rPr>
        <w:t>1952</w:t>
      </w:r>
      <w:r w:rsidRPr="000C503B">
        <w:rPr>
          <w:lang w:val="ru-RU"/>
        </w:rPr>
        <w:t xml:space="preserve"> «Об утверждении </w:t>
      </w:r>
      <w:r w:rsidRPr="000C503B">
        <w:rPr>
          <w:lang w:val="ru-RU"/>
        </w:rPr>
        <w:lastRenderedPageBreak/>
        <w:t xml:space="preserve">административного регламента «Прием заявлений, постановка на учет и зачисление детей в образовательные </w:t>
      </w:r>
      <w:r>
        <w:rPr>
          <w:lang w:val="ru-RU"/>
        </w:rPr>
        <w:t>учреждения</w:t>
      </w:r>
      <w:r w:rsidRPr="000C503B">
        <w:rPr>
          <w:lang w:val="ru-RU"/>
        </w:rPr>
        <w:t>, реализующие основную образовательную программу дошкольного образования (детские сады), расположенные на территории Лужского муниципального района Ленинградской области» считать утратившим силу.</w:t>
      </w:r>
    </w:p>
    <w:p w:rsidR="00B87927" w:rsidRPr="000C503B" w:rsidRDefault="00B87927" w:rsidP="00B87927">
      <w:pPr>
        <w:pStyle w:val="21"/>
        <w:widowControl w:val="0"/>
        <w:tabs>
          <w:tab w:val="left" w:pos="1134"/>
        </w:tabs>
        <w:spacing w:after="0" w:line="240" w:lineRule="auto"/>
        <w:ind w:left="709" w:firstLine="0"/>
        <w:contextualSpacing/>
        <w:jc w:val="both"/>
        <w:rPr>
          <w:lang w:val="ru-RU"/>
        </w:rPr>
      </w:pPr>
    </w:p>
    <w:p w:rsidR="00B87927" w:rsidRDefault="00B87927" w:rsidP="00B87927">
      <w:pPr>
        <w:pStyle w:val="21"/>
        <w:widowControl w:val="0"/>
        <w:numPr>
          <w:ilvl w:val="2"/>
          <w:numId w:val="4"/>
        </w:numPr>
        <w:tabs>
          <w:tab w:val="left" w:pos="1134"/>
        </w:tabs>
        <w:spacing w:after="0" w:line="240" w:lineRule="auto"/>
        <w:ind w:left="20" w:firstLine="689"/>
        <w:contextualSpacing/>
        <w:jc w:val="both"/>
        <w:rPr>
          <w:lang w:val="ru-RU"/>
        </w:rPr>
      </w:pPr>
      <w:r w:rsidRPr="00F01355">
        <w:rPr>
          <w:lang w:val="ru-RU"/>
        </w:rPr>
        <w:t>Разработчику</w:t>
      </w:r>
      <w:r w:rsidRPr="00F01355">
        <w:rPr>
          <w:lang w:val="ru-RU"/>
        </w:rPr>
        <w:tab/>
        <w:t>административного регламента:</w:t>
      </w:r>
    </w:p>
    <w:p w:rsidR="00B87927" w:rsidRDefault="00B87927" w:rsidP="00B87927">
      <w:pPr>
        <w:pStyle w:val="21"/>
        <w:widowControl w:val="0"/>
        <w:numPr>
          <w:ilvl w:val="0"/>
          <w:numId w:val="28"/>
        </w:numPr>
        <w:tabs>
          <w:tab w:val="left" w:pos="1276"/>
        </w:tabs>
        <w:spacing w:after="0" w:line="240" w:lineRule="auto"/>
        <w:ind w:left="0" w:firstLine="709"/>
        <w:contextualSpacing/>
        <w:jc w:val="both"/>
        <w:rPr>
          <w:lang w:val="ru-RU"/>
        </w:rPr>
      </w:pPr>
      <w:r w:rsidRPr="00F01355">
        <w:rPr>
          <w:lang w:val="ru-RU"/>
        </w:rPr>
        <w:t>Направить административный регламент (п. 1) в срок д</w:t>
      </w:r>
      <w:r>
        <w:rPr>
          <w:lang w:val="ru-RU"/>
        </w:rPr>
        <w:t>о 25.04.2017:</w:t>
      </w:r>
    </w:p>
    <w:p w:rsidR="00B87927" w:rsidRDefault="00B87927" w:rsidP="00B87927">
      <w:pPr>
        <w:pStyle w:val="21"/>
        <w:widowControl w:val="0"/>
        <w:numPr>
          <w:ilvl w:val="0"/>
          <w:numId w:val="29"/>
        </w:numPr>
        <w:tabs>
          <w:tab w:val="left" w:pos="1418"/>
        </w:tabs>
        <w:spacing w:after="0" w:line="240" w:lineRule="auto"/>
        <w:ind w:left="0" w:firstLine="709"/>
        <w:contextualSpacing/>
        <w:jc w:val="both"/>
        <w:rPr>
          <w:lang w:val="ru-RU"/>
        </w:rPr>
      </w:pPr>
      <w:r w:rsidRPr="00F01355">
        <w:rPr>
          <w:rFonts w:hint="eastAsia"/>
          <w:lang w:val="ru-RU"/>
        </w:rPr>
        <w:t xml:space="preserve">В комитет экономического развития и агропромышленного комплекса администрации Лужского муниципального района для внесения в </w:t>
      </w:r>
      <w:r>
        <w:rPr>
          <w:lang w:val="ru-RU"/>
        </w:rPr>
        <w:t>Е</w:t>
      </w:r>
      <w:r w:rsidRPr="00F01355">
        <w:rPr>
          <w:rFonts w:hint="eastAsia"/>
          <w:lang w:val="ru-RU"/>
        </w:rPr>
        <w:t>диный реестр административных регламентов исполнения муниципальных функций (предоставления муниципальных услуг)</w:t>
      </w:r>
      <w:r>
        <w:rPr>
          <w:lang w:val="ru-RU"/>
        </w:rPr>
        <w:t>.</w:t>
      </w:r>
    </w:p>
    <w:p w:rsidR="00B87927" w:rsidRDefault="00B87927" w:rsidP="00B87927">
      <w:pPr>
        <w:pStyle w:val="21"/>
        <w:widowControl w:val="0"/>
        <w:numPr>
          <w:ilvl w:val="0"/>
          <w:numId w:val="29"/>
        </w:numPr>
        <w:tabs>
          <w:tab w:val="left" w:pos="1418"/>
        </w:tabs>
        <w:spacing w:after="0" w:line="240" w:lineRule="auto"/>
        <w:ind w:left="0" w:firstLine="709"/>
        <w:contextualSpacing/>
        <w:jc w:val="both"/>
        <w:rPr>
          <w:lang w:val="ru-RU"/>
        </w:rPr>
      </w:pPr>
      <w:r w:rsidRPr="00F01355">
        <w:rPr>
          <w:lang w:val="ru-RU"/>
        </w:rPr>
        <w:t xml:space="preserve">В отдел информационных технологий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hyperlink r:id="rId6" w:history="1">
        <w:r w:rsidRPr="00F01355">
          <w:rPr>
            <w:rStyle w:val="a3"/>
            <w:lang w:val="ru-RU"/>
          </w:rPr>
          <w:t>www.luga.ru</w:t>
        </w:r>
      </w:hyperlink>
      <w:r w:rsidRPr="00F01355">
        <w:rPr>
          <w:lang w:val="ru-RU"/>
        </w:rPr>
        <w:t>.</w:t>
      </w:r>
    </w:p>
    <w:p w:rsidR="00B87927" w:rsidRPr="00D86945" w:rsidRDefault="00B87927" w:rsidP="00B87927">
      <w:pPr>
        <w:pStyle w:val="21"/>
        <w:widowControl w:val="0"/>
        <w:numPr>
          <w:ilvl w:val="0"/>
          <w:numId w:val="28"/>
        </w:numPr>
        <w:tabs>
          <w:tab w:val="left" w:pos="1276"/>
        </w:tabs>
        <w:spacing w:after="0" w:line="240" w:lineRule="auto"/>
        <w:ind w:left="0" w:firstLine="709"/>
        <w:contextualSpacing/>
        <w:jc w:val="both"/>
      </w:pPr>
      <w:r>
        <w:t>Обеспечить внесение сведений об административном регламенте в реестр государственных услуг Ленинградской области в срок до 25.04.2017.</w:t>
      </w:r>
    </w:p>
    <w:p w:rsidR="00B87927" w:rsidRPr="00D86945" w:rsidRDefault="00B87927" w:rsidP="00B87927">
      <w:pPr>
        <w:pStyle w:val="21"/>
        <w:widowControl w:val="0"/>
        <w:numPr>
          <w:ilvl w:val="0"/>
          <w:numId w:val="28"/>
        </w:numPr>
        <w:tabs>
          <w:tab w:val="left" w:pos="1276"/>
        </w:tabs>
        <w:spacing w:after="0" w:line="240" w:lineRule="auto"/>
        <w:ind w:left="0" w:firstLine="709"/>
        <w:contextualSpacing/>
        <w:jc w:val="both"/>
      </w:pPr>
      <w:r w:rsidRPr="00D86945">
        <w:t>Обеспечить исполнение административного регламента</w:t>
      </w:r>
      <w:r>
        <w:rPr>
          <w:lang w:val="ru-RU"/>
        </w:rPr>
        <w:t>.</w:t>
      </w:r>
    </w:p>
    <w:p w:rsidR="00B87927" w:rsidRDefault="00B87927" w:rsidP="00B87927">
      <w:pPr>
        <w:pStyle w:val="21"/>
        <w:widowControl w:val="0"/>
        <w:numPr>
          <w:ilvl w:val="0"/>
          <w:numId w:val="31"/>
        </w:numPr>
        <w:tabs>
          <w:tab w:val="left" w:pos="1418"/>
        </w:tabs>
        <w:spacing w:after="0" w:line="240" w:lineRule="auto"/>
        <w:ind w:left="0" w:firstLine="709"/>
        <w:contextualSpacing/>
        <w:jc w:val="both"/>
      </w:pPr>
      <w:r>
        <w:rPr>
          <w:rFonts w:hint="eastAsia"/>
        </w:rPr>
        <w:t>Назначить ответственным лицом, обеспечивающим ежедневный контроль за документами, поступающими на адреса электронной почты разработчиков, указанные в административном регламенте и их своевременную регистрацию</w:t>
      </w:r>
      <w:r>
        <w:rPr>
          <w:lang w:val="ru-RU"/>
        </w:rPr>
        <w:t xml:space="preserve"> – </w:t>
      </w:r>
      <w:r>
        <w:rPr>
          <w:rFonts w:hint="eastAsia"/>
        </w:rPr>
        <w:t>секретаря-делопроизводителя комитета образования администрации Лужского муниципального района Никифоренко Аллу Валерьевну</w:t>
      </w:r>
    </w:p>
    <w:p w:rsidR="00B87927" w:rsidRPr="00F01355" w:rsidRDefault="00B87927" w:rsidP="00B87927">
      <w:pPr>
        <w:pStyle w:val="21"/>
        <w:widowControl w:val="0"/>
        <w:tabs>
          <w:tab w:val="left" w:pos="1418"/>
        </w:tabs>
        <w:spacing w:after="0" w:line="240" w:lineRule="auto"/>
        <w:ind w:left="709" w:firstLine="0"/>
        <w:contextualSpacing/>
        <w:jc w:val="both"/>
      </w:pPr>
    </w:p>
    <w:p w:rsidR="00B87927" w:rsidRPr="00906C34" w:rsidRDefault="00B87927" w:rsidP="00B87927">
      <w:pPr>
        <w:pStyle w:val="21"/>
        <w:widowControl w:val="0"/>
        <w:numPr>
          <w:ilvl w:val="2"/>
          <w:numId w:val="4"/>
        </w:numPr>
        <w:tabs>
          <w:tab w:val="left" w:pos="1134"/>
        </w:tabs>
        <w:spacing w:after="0" w:line="240" w:lineRule="auto"/>
        <w:ind w:left="20" w:firstLine="689"/>
        <w:contextualSpacing/>
        <w:jc w:val="both"/>
        <w:rPr>
          <w:lang w:val="ru-RU"/>
        </w:rPr>
      </w:pPr>
      <w:r w:rsidRPr="000C503B">
        <w:rPr>
          <w:lang w:val="ru-RU"/>
        </w:rPr>
        <w:t>Настоящее постановление подлежит официальному опубликованию</w:t>
      </w:r>
      <w:r w:rsidRPr="00906C34">
        <w:rPr>
          <w:lang w:val="ru-RU"/>
        </w:rPr>
        <w:t>.</w:t>
      </w:r>
    </w:p>
    <w:p w:rsidR="00B87927" w:rsidRPr="00906C34" w:rsidRDefault="00B87927" w:rsidP="00B87927">
      <w:pPr>
        <w:pStyle w:val="21"/>
        <w:widowControl w:val="0"/>
        <w:tabs>
          <w:tab w:val="left" w:pos="1134"/>
        </w:tabs>
        <w:spacing w:after="0" w:line="240" w:lineRule="auto"/>
        <w:ind w:left="709" w:firstLine="0"/>
        <w:contextualSpacing/>
        <w:jc w:val="both"/>
        <w:rPr>
          <w:lang w:val="ru-RU"/>
        </w:rPr>
      </w:pPr>
    </w:p>
    <w:p w:rsidR="00B87927" w:rsidRPr="00906C34" w:rsidRDefault="00B87927" w:rsidP="00B87927">
      <w:pPr>
        <w:pStyle w:val="21"/>
        <w:numPr>
          <w:ilvl w:val="2"/>
          <w:numId w:val="4"/>
        </w:numPr>
        <w:shd w:val="clear" w:color="auto" w:fill="auto"/>
        <w:tabs>
          <w:tab w:val="left" w:pos="1134"/>
        </w:tabs>
        <w:spacing w:after="0" w:line="240" w:lineRule="auto"/>
        <w:ind w:left="20" w:firstLine="689"/>
        <w:contextualSpacing/>
        <w:jc w:val="both"/>
        <w:rPr>
          <w:lang w:val="ru-RU"/>
        </w:rPr>
      </w:pPr>
      <w:r w:rsidRPr="00906C34">
        <w:rPr>
          <w:lang w:val="ru-RU"/>
        </w:rPr>
        <w:t>Контроль за исполнением постановления возложить на заместителя главы администрации Лужского муниципального района Лапину С.В.</w:t>
      </w:r>
    </w:p>
    <w:p w:rsidR="00B87927" w:rsidRPr="00906C34" w:rsidRDefault="00B87927" w:rsidP="00B87927">
      <w:pPr>
        <w:pStyle w:val="21"/>
        <w:shd w:val="clear" w:color="auto" w:fill="auto"/>
        <w:tabs>
          <w:tab w:val="left" w:pos="1134"/>
        </w:tabs>
        <w:spacing w:after="0" w:line="240" w:lineRule="auto"/>
        <w:ind w:left="709" w:firstLine="0"/>
        <w:contextualSpacing/>
        <w:jc w:val="both"/>
        <w:rPr>
          <w:lang w:val="ru-RU"/>
        </w:rPr>
      </w:pPr>
    </w:p>
    <w:p w:rsidR="00B87927" w:rsidRPr="00906C34" w:rsidRDefault="00B87927" w:rsidP="00B87927">
      <w:pPr>
        <w:pStyle w:val="21"/>
        <w:numPr>
          <w:ilvl w:val="2"/>
          <w:numId w:val="4"/>
        </w:numPr>
        <w:shd w:val="clear" w:color="auto" w:fill="auto"/>
        <w:tabs>
          <w:tab w:val="left" w:pos="1134"/>
        </w:tabs>
        <w:spacing w:after="0" w:line="240" w:lineRule="auto"/>
        <w:ind w:left="20" w:firstLine="689"/>
        <w:contextualSpacing/>
        <w:jc w:val="both"/>
        <w:rPr>
          <w:lang w:val="ru-RU"/>
        </w:rPr>
      </w:pPr>
      <w:r w:rsidRPr="00906C34">
        <w:rPr>
          <w:lang w:val="ru-RU"/>
        </w:rPr>
        <w:t xml:space="preserve">Настоящее постановление вступает в силу со дня </w:t>
      </w:r>
      <w:r>
        <w:rPr>
          <w:lang w:val="ru-RU"/>
        </w:rPr>
        <w:t>официального опубликования</w:t>
      </w:r>
      <w:r w:rsidRPr="00906C34">
        <w:rPr>
          <w:lang w:val="ru-RU"/>
        </w:rPr>
        <w:t xml:space="preserve">.  </w:t>
      </w:r>
    </w:p>
    <w:p w:rsidR="00B87927" w:rsidRPr="000C503B" w:rsidRDefault="00B87927" w:rsidP="00B87927">
      <w:pPr>
        <w:pStyle w:val="21"/>
        <w:shd w:val="clear" w:color="auto" w:fill="auto"/>
        <w:tabs>
          <w:tab w:val="left" w:pos="1134"/>
        </w:tabs>
        <w:spacing w:after="0" w:line="240" w:lineRule="auto"/>
        <w:ind w:left="709" w:firstLine="0"/>
        <w:contextualSpacing/>
        <w:jc w:val="both"/>
        <w:rPr>
          <w:lang w:val="ru-RU"/>
        </w:rPr>
      </w:pPr>
    </w:p>
    <w:p w:rsidR="00B87927" w:rsidRPr="00906C34" w:rsidRDefault="00B87927" w:rsidP="00B87927">
      <w:pPr>
        <w:pStyle w:val="11"/>
        <w:shd w:val="clear" w:color="auto" w:fill="auto"/>
        <w:tabs>
          <w:tab w:val="left" w:pos="1134"/>
        </w:tabs>
        <w:spacing w:after="0" w:line="240" w:lineRule="auto"/>
        <w:ind w:right="260"/>
        <w:contextualSpacing/>
        <w:jc w:val="both"/>
        <w:rPr>
          <w:sz w:val="28"/>
          <w:szCs w:val="28"/>
        </w:rPr>
      </w:pPr>
      <w:r w:rsidRPr="00906C34">
        <w:rPr>
          <w:sz w:val="28"/>
          <w:szCs w:val="28"/>
        </w:rPr>
        <w:t>Глава администрации</w:t>
      </w:r>
    </w:p>
    <w:p w:rsidR="00B87927" w:rsidRPr="00906C34" w:rsidRDefault="00B87927" w:rsidP="00B87927">
      <w:pPr>
        <w:pStyle w:val="11"/>
        <w:shd w:val="clear" w:color="auto" w:fill="auto"/>
        <w:tabs>
          <w:tab w:val="left" w:pos="1134"/>
        </w:tabs>
        <w:spacing w:after="0" w:line="240" w:lineRule="auto"/>
        <w:ind w:right="-2"/>
        <w:contextualSpacing/>
        <w:jc w:val="both"/>
        <w:rPr>
          <w:sz w:val="28"/>
          <w:szCs w:val="28"/>
        </w:rPr>
      </w:pPr>
      <w:r w:rsidRPr="00906C34">
        <w:rPr>
          <w:sz w:val="28"/>
          <w:szCs w:val="28"/>
        </w:rPr>
        <w:t>Лужского муниципального района</w:t>
      </w:r>
      <w:r w:rsidRPr="00906C34">
        <w:rPr>
          <w:sz w:val="28"/>
          <w:szCs w:val="28"/>
        </w:rPr>
        <w:tab/>
      </w:r>
      <w:r w:rsidRPr="00906C34">
        <w:rPr>
          <w:sz w:val="28"/>
          <w:szCs w:val="28"/>
        </w:rPr>
        <w:tab/>
      </w:r>
      <w:r w:rsidRPr="00906C34">
        <w:rPr>
          <w:sz w:val="28"/>
          <w:szCs w:val="28"/>
        </w:rPr>
        <w:tab/>
      </w:r>
      <w:r w:rsidRPr="00906C34">
        <w:rPr>
          <w:sz w:val="28"/>
          <w:szCs w:val="28"/>
        </w:rPr>
        <w:tab/>
        <w:t xml:space="preserve">             О.М. Малащенко</w:t>
      </w:r>
    </w:p>
    <w:p w:rsidR="00B87927" w:rsidRPr="00906C34" w:rsidRDefault="00B87927" w:rsidP="00B87927">
      <w:pPr>
        <w:pStyle w:val="11"/>
        <w:shd w:val="clear" w:color="auto" w:fill="auto"/>
        <w:tabs>
          <w:tab w:val="left" w:pos="1134"/>
        </w:tabs>
        <w:spacing w:after="0" w:line="240" w:lineRule="auto"/>
        <w:ind w:right="260"/>
        <w:contextualSpacing/>
        <w:jc w:val="both"/>
        <w:rPr>
          <w:sz w:val="28"/>
          <w:szCs w:val="28"/>
        </w:rPr>
      </w:pPr>
    </w:p>
    <w:p w:rsidR="00B87927" w:rsidRDefault="00B87927" w:rsidP="00B87927">
      <w:pPr>
        <w:pStyle w:val="11"/>
        <w:shd w:val="clear" w:color="auto" w:fill="auto"/>
        <w:spacing w:after="0" w:line="240" w:lineRule="auto"/>
        <w:ind w:right="-2"/>
        <w:contextualSpacing/>
        <w:jc w:val="both"/>
        <w:rPr>
          <w:sz w:val="28"/>
          <w:szCs w:val="28"/>
        </w:rPr>
      </w:pPr>
    </w:p>
    <w:p w:rsidR="00B87927" w:rsidRDefault="00B87927" w:rsidP="00B87927">
      <w:pPr>
        <w:pStyle w:val="11"/>
        <w:shd w:val="clear" w:color="auto" w:fill="auto"/>
        <w:spacing w:after="0" w:line="240" w:lineRule="auto"/>
        <w:ind w:right="-2"/>
        <w:contextualSpacing/>
        <w:jc w:val="both"/>
        <w:rPr>
          <w:sz w:val="28"/>
          <w:szCs w:val="28"/>
        </w:rPr>
      </w:pPr>
    </w:p>
    <w:p w:rsidR="00B87927" w:rsidRDefault="00B87927" w:rsidP="00B87927">
      <w:pPr>
        <w:pStyle w:val="11"/>
        <w:shd w:val="clear" w:color="auto" w:fill="auto"/>
        <w:spacing w:after="0" w:line="240" w:lineRule="auto"/>
        <w:ind w:right="-2"/>
        <w:contextualSpacing/>
        <w:jc w:val="both"/>
        <w:rPr>
          <w:sz w:val="28"/>
          <w:szCs w:val="28"/>
        </w:rPr>
      </w:pPr>
    </w:p>
    <w:p w:rsidR="00B87927" w:rsidRDefault="00B87927" w:rsidP="00B87927">
      <w:pPr>
        <w:pStyle w:val="11"/>
        <w:shd w:val="clear" w:color="auto" w:fill="auto"/>
        <w:spacing w:after="0" w:line="240" w:lineRule="auto"/>
        <w:ind w:right="-2"/>
        <w:contextualSpacing/>
        <w:jc w:val="both"/>
        <w:rPr>
          <w:sz w:val="28"/>
          <w:szCs w:val="28"/>
        </w:rPr>
      </w:pPr>
    </w:p>
    <w:p w:rsidR="00B87927" w:rsidRDefault="00B87927" w:rsidP="00B87927">
      <w:pPr>
        <w:pStyle w:val="11"/>
        <w:shd w:val="clear" w:color="auto" w:fill="auto"/>
        <w:spacing w:after="0" w:line="240" w:lineRule="auto"/>
        <w:ind w:right="-2"/>
        <w:contextualSpacing/>
        <w:jc w:val="both"/>
        <w:rPr>
          <w:sz w:val="28"/>
          <w:szCs w:val="28"/>
        </w:rPr>
      </w:pPr>
    </w:p>
    <w:p w:rsidR="00B87927" w:rsidRDefault="00B87927" w:rsidP="00B87927">
      <w:pPr>
        <w:pStyle w:val="11"/>
        <w:shd w:val="clear" w:color="auto" w:fill="auto"/>
        <w:spacing w:after="0" w:line="240" w:lineRule="auto"/>
        <w:ind w:right="-2"/>
        <w:contextualSpacing/>
        <w:jc w:val="both"/>
        <w:rPr>
          <w:sz w:val="28"/>
          <w:szCs w:val="28"/>
        </w:rPr>
      </w:pPr>
    </w:p>
    <w:p w:rsidR="00B87927" w:rsidRPr="00906C34" w:rsidRDefault="00B87927" w:rsidP="00B87927">
      <w:pPr>
        <w:pStyle w:val="11"/>
        <w:shd w:val="clear" w:color="auto" w:fill="auto"/>
        <w:spacing w:after="0" w:line="240" w:lineRule="auto"/>
        <w:ind w:right="-2"/>
        <w:contextualSpacing/>
        <w:jc w:val="both"/>
        <w:rPr>
          <w:sz w:val="28"/>
          <w:szCs w:val="28"/>
        </w:rPr>
      </w:pPr>
      <w:r w:rsidRPr="00906C34">
        <w:rPr>
          <w:sz w:val="28"/>
          <w:szCs w:val="28"/>
        </w:rPr>
        <w:lastRenderedPageBreak/>
        <w:t xml:space="preserve">Разослано: к-т образования, КЭРиАПК, образоват. </w:t>
      </w:r>
      <w:r>
        <w:rPr>
          <w:sz w:val="28"/>
          <w:szCs w:val="28"/>
        </w:rPr>
        <w:t>организации</w:t>
      </w:r>
      <w:r w:rsidRPr="00906C34">
        <w:rPr>
          <w:sz w:val="28"/>
          <w:szCs w:val="28"/>
        </w:rPr>
        <w:t xml:space="preserve"> – 32 экз., </w:t>
      </w:r>
      <w:r>
        <w:rPr>
          <w:sz w:val="28"/>
          <w:szCs w:val="28"/>
        </w:rPr>
        <w:t xml:space="preserve">                 юр. отдел, </w:t>
      </w:r>
      <w:r w:rsidRPr="00906C34">
        <w:rPr>
          <w:sz w:val="28"/>
          <w:szCs w:val="28"/>
        </w:rPr>
        <w:t>прокуратура.</w:t>
      </w:r>
    </w:p>
    <w:p w:rsidR="00B87927" w:rsidRDefault="00B87927" w:rsidP="00B87927">
      <w:pPr>
        <w:pStyle w:val="11"/>
        <w:shd w:val="clear" w:color="auto" w:fill="auto"/>
        <w:spacing w:after="0" w:line="240" w:lineRule="auto"/>
        <w:ind w:left="5245" w:right="-285" w:hanging="425"/>
        <w:contextualSpacing/>
        <w:jc w:val="center"/>
        <w:rPr>
          <w:sz w:val="28"/>
          <w:szCs w:val="28"/>
        </w:rPr>
      </w:pPr>
      <w:r>
        <w:rPr>
          <w:sz w:val="28"/>
          <w:szCs w:val="28"/>
        </w:rPr>
        <w:t>УТВЕРЖДЕН</w:t>
      </w:r>
    </w:p>
    <w:p w:rsidR="00B87927" w:rsidRDefault="00B87927" w:rsidP="00B87927">
      <w:pPr>
        <w:pStyle w:val="11"/>
        <w:shd w:val="clear" w:color="auto" w:fill="auto"/>
        <w:spacing w:after="0" w:line="240" w:lineRule="auto"/>
        <w:ind w:left="5245" w:right="-285"/>
        <w:contextualSpacing/>
        <w:jc w:val="both"/>
        <w:rPr>
          <w:sz w:val="28"/>
          <w:szCs w:val="28"/>
        </w:rPr>
      </w:pPr>
      <w:r>
        <w:rPr>
          <w:sz w:val="28"/>
          <w:szCs w:val="28"/>
        </w:rPr>
        <w:t xml:space="preserve">постановлением администрации </w:t>
      </w:r>
    </w:p>
    <w:p w:rsidR="00B87927" w:rsidRDefault="00B87927" w:rsidP="00B87927">
      <w:pPr>
        <w:pStyle w:val="11"/>
        <w:shd w:val="clear" w:color="auto" w:fill="auto"/>
        <w:spacing w:after="0" w:line="240" w:lineRule="auto"/>
        <w:ind w:left="5245" w:right="-285"/>
        <w:contextualSpacing/>
        <w:jc w:val="both"/>
        <w:rPr>
          <w:sz w:val="28"/>
          <w:szCs w:val="28"/>
        </w:rPr>
      </w:pPr>
      <w:r>
        <w:rPr>
          <w:sz w:val="28"/>
          <w:szCs w:val="28"/>
        </w:rPr>
        <w:t xml:space="preserve">Лужского муниципального района </w:t>
      </w:r>
    </w:p>
    <w:p w:rsidR="00B87927" w:rsidRDefault="00B87927" w:rsidP="00B87927">
      <w:pPr>
        <w:pStyle w:val="11"/>
        <w:shd w:val="clear" w:color="auto" w:fill="auto"/>
        <w:spacing w:after="0" w:line="240" w:lineRule="auto"/>
        <w:ind w:left="5245" w:right="-285"/>
        <w:contextualSpacing/>
        <w:jc w:val="both"/>
        <w:rPr>
          <w:sz w:val="28"/>
          <w:szCs w:val="28"/>
        </w:rPr>
      </w:pPr>
      <w:r>
        <w:rPr>
          <w:sz w:val="28"/>
          <w:szCs w:val="28"/>
        </w:rPr>
        <w:t xml:space="preserve">от 29.03.2017  № 1114 </w:t>
      </w:r>
    </w:p>
    <w:p w:rsidR="00B87927" w:rsidRDefault="00B87927" w:rsidP="00B87927">
      <w:pPr>
        <w:pStyle w:val="11"/>
        <w:shd w:val="clear" w:color="auto" w:fill="auto"/>
        <w:spacing w:after="0" w:line="240" w:lineRule="auto"/>
        <w:ind w:left="5245" w:right="-285"/>
        <w:contextualSpacing/>
        <w:jc w:val="center"/>
        <w:rPr>
          <w:sz w:val="28"/>
          <w:szCs w:val="28"/>
        </w:rPr>
      </w:pPr>
      <w:r>
        <w:rPr>
          <w:sz w:val="28"/>
          <w:szCs w:val="28"/>
        </w:rPr>
        <w:t>(приложение)</w:t>
      </w:r>
    </w:p>
    <w:p w:rsidR="00B87927" w:rsidRDefault="00B87927" w:rsidP="00B87927">
      <w:pPr>
        <w:pStyle w:val="11"/>
        <w:shd w:val="clear" w:color="auto" w:fill="auto"/>
        <w:spacing w:after="0" w:line="240" w:lineRule="auto"/>
        <w:ind w:left="5245" w:right="-285"/>
        <w:contextualSpacing/>
        <w:jc w:val="right"/>
        <w:rPr>
          <w:sz w:val="28"/>
          <w:szCs w:val="28"/>
        </w:rPr>
      </w:pPr>
    </w:p>
    <w:p w:rsidR="00B87927" w:rsidRDefault="00B87927" w:rsidP="00B87927">
      <w:pPr>
        <w:pStyle w:val="11"/>
        <w:shd w:val="clear" w:color="auto" w:fill="auto"/>
        <w:spacing w:after="0" w:line="240" w:lineRule="auto"/>
        <w:ind w:right="-2"/>
        <w:contextualSpacing/>
        <w:jc w:val="both"/>
        <w:rPr>
          <w:sz w:val="28"/>
          <w:szCs w:val="28"/>
        </w:rPr>
      </w:pPr>
    </w:p>
    <w:p w:rsidR="00B87927" w:rsidRPr="000C503B" w:rsidRDefault="00B87927" w:rsidP="00B87927">
      <w:pPr>
        <w:jc w:val="center"/>
        <w:rPr>
          <w:rFonts w:ascii="Times New Roman" w:eastAsia="Times New Roman" w:hAnsi="Times New Roman" w:cs="Times New Roman"/>
          <w:color w:val="auto"/>
          <w:sz w:val="28"/>
          <w:szCs w:val="28"/>
          <w:lang w:val="ru-RU"/>
        </w:rPr>
      </w:pPr>
      <w:r w:rsidRPr="000C503B">
        <w:rPr>
          <w:rFonts w:ascii="Times New Roman" w:eastAsia="Times New Roman" w:hAnsi="Times New Roman" w:cs="Times New Roman"/>
          <w:color w:val="auto"/>
          <w:sz w:val="28"/>
          <w:szCs w:val="28"/>
          <w:lang w:val="ru-RU"/>
        </w:rPr>
        <w:t>АДМИНИСТРАТИВНЫЙ РЕГЛАМЕНТ</w:t>
      </w:r>
    </w:p>
    <w:p w:rsidR="00B87927" w:rsidRDefault="00B87927" w:rsidP="00B87927">
      <w:pPr>
        <w:jc w:val="center"/>
        <w:rPr>
          <w:rFonts w:ascii="Times New Roman" w:eastAsia="Times New Roman" w:hAnsi="Times New Roman" w:cs="Times New Roman"/>
          <w:color w:val="auto"/>
          <w:sz w:val="28"/>
          <w:szCs w:val="28"/>
          <w:lang w:val="ru-RU"/>
        </w:rPr>
      </w:pPr>
      <w:r w:rsidRPr="000C503B">
        <w:rPr>
          <w:rFonts w:ascii="Times New Roman" w:eastAsia="Times New Roman" w:hAnsi="Times New Roman" w:cs="Times New Roman"/>
          <w:color w:val="auto"/>
          <w:sz w:val="28"/>
          <w:szCs w:val="28"/>
          <w:lang w:val="ru-RU"/>
        </w:rPr>
        <w:t xml:space="preserve">по предоставлению муниципальной услуги </w:t>
      </w:r>
    </w:p>
    <w:p w:rsidR="00B87927" w:rsidRDefault="00B87927" w:rsidP="00B87927">
      <w:pPr>
        <w:jc w:val="center"/>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«П</w:t>
      </w:r>
      <w:r w:rsidRPr="000C503B">
        <w:rPr>
          <w:rFonts w:ascii="Times New Roman" w:eastAsia="Times New Roman" w:hAnsi="Times New Roman" w:cs="Times New Roman"/>
          <w:color w:val="auto"/>
          <w:sz w:val="28"/>
          <w:szCs w:val="28"/>
          <w:lang w:val="ru-RU"/>
        </w:rPr>
        <w:t>рием заявлений, постановк</w:t>
      </w:r>
      <w:r>
        <w:rPr>
          <w:rFonts w:ascii="Times New Roman" w:eastAsia="Times New Roman" w:hAnsi="Times New Roman" w:cs="Times New Roman"/>
          <w:color w:val="auto"/>
          <w:sz w:val="28"/>
          <w:szCs w:val="28"/>
          <w:lang w:val="ru-RU"/>
        </w:rPr>
        <w:t>а</w:t>
      </w:r>
      <w:r w:rsidRPr="000C503B">
        <w:rPr>
          <w:rFonts w:ascii="Times New Roman" w:eastAsia="Times New Roman" w:hAnsi="Times New Roman" w:cs="Times New Roman"/>
          <w:color w:val="auto"/>
          <w:sz w:val="28"/>
          <w:szCs w:val="28"/>
          <w:lang w:val="ru-RU"/>
        </w:rPr>
        <w:t xml:space="preserve"> на учет и зачислени</w:t>
      </w:r>
      <w:r>
        <w:rPr>
          <w:rFonts w:ascii="Times New Roman" w:eastAsia="Times New Roman" w:hAnsi="Times New Roman" w:cs="Times New Roman"/>
          <w:color w:val="auto"/>
          <w:sz w:val="28"/>
          <w:szCs w:val="28"/>
          <w:lang w:val="ru-RU"/>
        </w:rPr>
        <w:t>е</w:t>
      </w:r>
      <w:r w:rsidRPr="000C503B">
        <w:rPr>
          <w:rFonts w:ascii="Times New Roman" w:eastAsia="Times New Roman" w:hAnsi="Times New Roman" w:cs="Times New Roman"/>
          <w:color w:val="auto"/>
          <w:sz w:val="28"/>
          <w:szCs w:val="28"/>
          <w:lang w:val="ru-RU"/>
        </w:rPr>
        <w:t xml:space="preserve"> детей </w:t>
      </w:r>
    </w:p>
    <w:p w:rsidR="00B87927" w:rsidRDefault="00B87927" w:rsidP="00B87927">
      <w:pPr>
        <w:jc w:val="center"/>
        <w:rPr>
          <w:rFonts w:ascii="Times New Roman" w:eastAsia="Times New Roman" w:hAnsi="Times New Roman" w:cs="Times New Roman"/>
          <w:color w:val="auto"/>
          <w:sz w:val="28"/>
          <w:szCs w:val="28"/>
          <w:lang w:val="ru-RU"/>
        </w:rPr>
      </w:pPr>
      <w:r w:rsidRPr="000C503B">
        <w:rPr>
          <w:rFonts w:ascii="Times New Roman" w:eastAsia="Times New Roman" w:hAnsi="Times New Roman" w:cs="Times New Roman"/>
          <w:color w:val="auto"/>
          <w:sz w:val="28"/>
          <w:szCs w:val="28"/>
          <w:lang w:val="ru-RU"/>
        </w:rPr>
        <w:t xml:space="preserve">в образовательные организации, реализующие основную образовательную программу дошкольного образования (детские сады), расположенные </w:t>
      </w:r>
    </w:p>
    <w:p w:rsidR="00B87927" w:rsidRPr="000C503B" w:rsidRDefault="00B87927" w:rsidP="00B87927">
      <w:pPr>
        <w:jc w:val="center"/>
        <w:rPr>
          <w:rFonts w:ascii="Times New Roman" w:eastAsia="Times New Roman" w:hAnsi="Times New Roman" w:cs="Times New Roman"/>
          <w:color w:val="auto"/>
          <w:sz w:val="28"/>
          <w:szCs w:val="28"/>
          <w:lang w:val="ru-RU"/>
        </w:rPr>
      </w:pPr>
      <w:r w:rsidRPr="000C503B">
        <w:rPr>
          <w:rFonts w:ascii="Times New Roman" w:eastAsia="Times New Roman" w:hAnsi="Times New Roman" w:cs="Times New Roman"/>
          <w:color w:val="auto"/>
          <w:sz w:val="28"/>
          <w:szCs w:val="28"/>
          <w:lang w:val="ru-RU"/>
        </w:rPr>
        <w:t>на территории Лужского муниципального района Ленинградской области</w:t>
      </w:r>
      <w:r>
        <w:rPr>
          <w:rFonts w:ascii="Times New Roman" w:eastAsia="Times New Roman" w:hAnsi="Times New Roman" w:cs="Times New Roman"/>
          <w:color w:val="auto"/>
          <w:sz w:val="28"/>
          <w:szCs w:val="28"/>
          <w:lang w:val="ru-RU"/>
        </w:rPr>
        <w:t>»</w:t>
      </w:r>
    </w:p>
    <w:p w:rsidR="00B87927" w:rsidRPr="000C503B" w:rsidRDefault="00B87927" w:rsidP="00B87927">
      <w:pPr>
        <w:jc w:val="both"/>
        <w:rPr>
          <w:rFonts w:ascii="Times New Roman" w:eastAsia="Times New Roman" w:hAnsi="Times New Roman" w:cs="Times New Roman"/>
          <w:color w:val="auto"/>
          <w:sz w:val="28"/>
          <w:szCs w:val="28"/>
          <w:lang w:val="ru-RU"/>
        </w:rPr>
      </w:pPr>
      <w:r w:rsidRPr="000C503B">
        <w:rPr>
          <w:rFonts w:ascii="Times New Roman" w:eastAsia="Times New Roman" w:hAnsi="Times New Roman" w:cs="Times New Roman"/>
          <w:color w:val="auto"/>
          <w:sz w:val="28"/>
          <w:szCs w:val="28"/>
          <w:lang w:val="ru-RU"/>
        </w:rPr>
        <w:t xml:space="preserve"> </w:t>
      </w:r>
    </w:p>
    <w:p w:rsidR="00B87927" w:rsidRDefault="00B87927" w:rsidP="00B87927">
      <w:pPr>
        <w:jc w:val="center"/>
        <w:rPr>
          <w:rFonts w:ascii="Times New Roman" w:eastAsia="Times New Roman" w:hAnsi="Times New Roman" w:cs="Times New Roman"/>
          <w:bCs/>
          <w:color w:val="auto"/>
          <w:lang w:val="ru-RU"/>
        </w:rPr>
      </w:pPr>
      <w:bookmarkStart w:id="0" w:name="_Toc152641056"/>
      <w:r w:rsidRPr="000C503B">
        <w:rPr>
          <w:rFonts w:ascii="Times New Roman" w:eastAsia="Times New Roman" w:hAnsi="Times New Roman" w:cs="Times New Roman"/>
          <w:bCs/>
          <w:color w:val="auto"/>
          <w:lang w:val="ru-RU"/>
        </w:rPr>
        <w:t xml:space="preserve">1. </w:t>
      </w:r>
      <w:bookmarkEnd w:id="0"/>
      <w:r w:rsidRPr="000C503B">
        <w:rPr>
          <w:rFonts w:ascii="Times New Roman" w:eastAsia="Times New Roman" w:hAnsi="Times New Roman" w:cs="Times New Roman"/>
          <w:bCs/>
          <w:color w:val="auto"/>
          <w:lang w:val="ru-RU"/>
        </w:rPr>
        <w:t>Общие положения</w:t>
      </w:r>
    </w:p>
    <w:p w:rsidR="00B87927" w:rsidRPr="000C503B" w:rsidRDefault="00B87927" w:rsidP="00B87927">
      <w:pPr>
        <w:jc w:val="center"/>
        <w:rPr>
          <w:rFonts w:ascii="Times New Roman" w:eastAsia="Times New Roman" w:hAnsi="Times New Roman" w:cs="Times New Roman"/>
          <w:bCs/>
          <w:color w:val="auto"/>
          <w:lang w:val="ru-RU"/>
        </w:rPr>
      </w:pPr>
    </w:p>
    <w:p w:rsidR="00B87927" w:rsidRPr="000C503B" w:rsidRDefault="00B87927" w:rsidP="00B87927">
      <w:pPr>
        <w:tabs>
          <w:tab w:val="left" w:pos="0"/>
        </w:tabs>
        <w:ind w:firstLine="709"/>
        <w:jc w:val="both"/>
        <w:rPr>
          <w:rFonts w:ascii="Times New Roman" w:hAnsi="Times New Roman"/>
          <w:bCs/>
          <w:color w:val="auto"/>
          <w:lang w:val="ru-RU"/>
        </w:rPr>
      </w:pPr>
      <w:r w:rsidRPr="000C503B">
        <w:rPr>
          <w:rFonts w:ascii="Times New Roman" w:hAnsi="Times New Roman"/>
          <w:color w:val="auto"/>
          <w:lang w:val="ru-RU"/>
        </w:rPr>
        <w:t xml:space="preserve">1.1. </w:t>
      </w:r>
      <w:r w:rsidRPr="000C503B">
        <w:rPr>
          <w:rFonts w:ascii="Times New Roman" w:hAnsi="Times New Roman"/>
          <w:bCs/>
          <w:color w:val="auto"/>
          <w:lang w:val="ru-RU"/>
        </w:rPr>
        <w:t>Наименование муниципальной услуги:</w:t>
      </w:r>
    </w:p>
    <w:p w:rsidR="00B87927" w:rsidRPr="000C503B" w:rsidRDefault="00B87927" w:rsidP="00B87927">
      <w:pPr>
        <w:tabs>
          <w:tab w:val="left" w:pos="0"/>
        </w:tabs>
        <w:ind w:firstLine="709"/>
        <w:jc w:val="both"/>
        <w:rPr>
          <w:rFonts w:ascii="Times New Roman" w:hAnsi="Times New Roman"/>
          <w:color w:val="auto"/>
          <w:lang w:val="ru-RU" w:eastAsia="en-US"/>
        </w:rPr>
      </w:pPr>
      <w:r w:rsidRPr="000C503B">
        <w:rPr>
          <w:rFonts w:ascii="Times New Roman" w:hAnsi="Times New Roman"/>
          <w:color w:val="auto"/>
          <w:lang w:val="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Лужского муниципального района Ленинградской области</w:t>
      </w:r>
      <w:r w:rsidRPr="000C503B">
        <w:rPr>
          <w:rFonts w:ascii="Times New Roman" w:hAnsi="Times New Roman"/>
          <w:bCs/>
          <w:color w:val="auto"/>
          <w:spacing w:val="-6"/>
          <w:lang w:val="ru-RU"/>
        </w:rPr>
        <w:t xml:space="preserve"> (далее – муниципальная услуга)</w:t>
      </w:r>
      <w:r w:rsidRPr="000C503B">
        <w:rPr>
          <w:rFonts w:ascii="Times New Roman" w:hAnsi="Times New Roman"/>
          <w:color w:val="auto"/>
          <w:lang w:val="ru-RU" w:eastAsia="en-US"/>
        </w:rPr>
        <w:t xml:space="preserve">.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1.2. Муниципальная услуга предоставляется комитетом образования Лужского муниципального района Ленинградской области.</w:t>
      </w:r>
    </w:p>
    <w:p w:rsidR="00B87927" w:rsidRPr="000C503B" w:rsidRDefault="00B87927" w:rsidP="00B87927">
      <w:pPr>
        <w:suppressAutoHyphens/>
        <w:ind w:firstLine="709"/>
        <w:jc w:val="both"/>
        <w:rPr>
          <w:rFonts w:ascii="Times New Roman" w:eastAsia="Times New Roman" w:hAnsi="Times New Roman" w:cs="Times New Roman"/>
          <w:color w:val="auto"/>
          <w:lang w:val="ru-RU" w:eastAsia="ar-SA"/>
        </w:rPr>
      </w:pPr>
      <w:r w:rsidRPr="000C503B">
        <w:rPr>
          <w:rFonts w:ascii="Times New Roman" w:eastAsia="Times New Roman" w:hAnsi="Times New Roman" w:cs="Times New Roman"/>
          <w:color w:val="auto"/>
          <w:lang w:val="ru-RU" w:eastAsia="ar-SA"/>
        </w:rPr>
        <w:t xml:space="preserve">В предоставлении муниципальной услуги участвуют: </w:t>
      </w:r>
    </w:p>
    <w:p w:rsidR="00B87927" w:rsidRPr="000C503B" w:rsidRDefault="00B87927" w:rsidP="00B87927">
      <w:pPr>
        <w:suppressAutoHyphens/>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образовательные организации, реализующие основную образовательную программу дошкольного образования (далее – образовательные организации);</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Государственное бюджетное </w:t>
      </w:r>
      <w:r>
        <w:rPr>
          <w:rFonts w:ascii="Times New Roman" w:eastAsia="Times New Roman" w:hAnsi="Times New Roman" w:cs="Times New Roman"/>
          <w:color w:val="auto"/>
          <w:lang w:val="ru-RU"/>
        </w:rPr>
        <w:t>учреждение</w:t>
      </w:r>
      <w:r w:rsidRPr="000C503B">
        <w:rPr>
          <w:rFonts w:ascii="Times New Roman" w:eastAsia="Times New Roman" w:hAnsi="Times New Roman" w:cs="Times New Roman"/>
          <w:color w:val="auto"/>
          <w:lang w:val="ru-RU"/>
        </w:rPr>
        <w:t xml:space="preserve"> Ленинградской области «Многофункциональный центр предоставления государственных и муниципальных услуг» (далее – ГБУ ЛО «МФЦ»), структурные подразделения ГБУ ЛО «МФЦ».</w:t>
      </w:r>
    </w:p>
    <w:p w:rsidR="00B87927" w:rsidRPr="000C503B" w:rsidRDefault="00B87927" w:rsidP="00B87927">
      <w:pPr>
        <w:autoSpaceDE w:val="0"/>
        <w:autoSpaceDN w:val="0"/>
        <w:adjustRightInd w:val="0"/>
        <w:ind w:firstLine="720"/>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color w:val="auto"/>
          <w:lang w:val="ru-RU" w:eastAsia="ar-SA"/>
        </w:rPr>
        <w:t xml:space="preserve">1.3. </w:t>
      </w:r>
      <w:r w:rsidRPr="000C503B">
        <w:rPr>
          <w:rFonts w:ascii="Times New Roman" w:eastAsia="Times New Roman" w:hAnsi="Times New Roman" w:cs="Times New Roman"/>
          <w:bCs/>
          <w:color w:val="auto"/>
          <w:lang w:val="ru-RU"/>
        </w:rPr>
        <w:t xml:space="preserve">Информация о местах нахождения и графике работы органа местного самоуправления </w:t>
      </w:r>
      <w:r w:rsidRPr="000C503B">
        <w:rPr>
          <w:rFonts w:ascii="Times New Roman" w:eastAsia="Times New Roman" w:hAnsi="Times New Roman" w:cs="Times New Roman"/>
          <w:color w:val="auto"/>
          <w:lang w:val="ru-RU"/>
        </w:rPr>
        <w:t xml:space="preserve">Ленинградской области </w:t>
      </w:r>
      <w:r w:rsidRPr="000C503B">
        <w:rPr>
          <w:rFonts w:ascii="Times New Roman" w:eastAsia="Times New Roman" w:hAnsi="Times New Roman" w:cs="Times New Roman"/>
          <w:bCs/>
          <w:color w:val="auto"/>
          <w:lang w:val="ru-RU"/>
        </w:rPr>
        <w:t>и организаций, предоставляющих муниципальную услугу, обращение в которые необходимо для предоставления муниципальной услуги:</w:t>
      </w:r>
    </w:p>
    <w:p w:rsidR="00B87927" w:rsidRPr="000C503B" w:rsidRDefault="00B87927" w:rsidP="00B87927">
      <w:pPr>
        <w:autoSpaceDE w:val="0"/>
        <w:autoSpaceDN w:val="0"/>
        <w:adjustRightInd w:val="0"/>
        <w:ind w:firstLine="720"/>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eastAsia="ar-SA"/>
        </w:rPr>
        <w:t xml:space="preserve">Адрес органа </w:t>
      </w:r>
      <w:r w:rsidRPr="000C503B">
        <w:rPr>
          <w:rFonts w:ascii="Times New Roman" w:eastAsia="Times New Roman" w:hAnsi="Times New Roman" w:cs="Times New Roman"/>
          <w:color w:val="auto"/>
          <w:lang w:val="ru-RU"/>
        </w:rPr>
        <w:t>местного самоуправления</w:t>
      </w:r>
      <w:r w:rsidRPr="000C503B">
        <w:rPr>
          <w:rFonts w:ascii="Times New Roman" w:eastAsia="Times New Roman" w:hAnsi="Times New Roman" w:cs="Times New Roman"/>
          <w:color w:val="auto"/>
          <w:lang w:val="ru-RU" w:eastAsia="ar-SA"/>
        </w:rPr>
        <w:t xml:space="preserve"> </w:t>
      </w:r>
      <w:r w:rsidRPr="000C503B">
        <w:rPr>
          <w:rFonts w:ascii="Times New Roman" w:eastAsia="Times New Roman" w:hAnsi="Times New Roman" w:cs="Times New Roman"/>
          <w:color w:val="auto"/>
          <w:lang w:val="ru-RU"/>
        </w:rPr>
        <w:t>Лужского муниципального района Ленинградской области, осуществляющего управление в сфере образования: 188230, Российская Федерация, Ленинградская обл</w:t>
      </w:r>
      <w:r>
        <w:rPr>
          <w:rFonts w:ascii="Times New Roman" w:eastAsia="Times New Roman" w:hAnsi="Times New Roman" w:cs="Times New Roman"/>
          <w:color w:val="auto"/>
          <w:lang w:val="ru-RU"/>
        </w:rPr>
        <w:t>асть</w:t>
      </w:r>
      <w:r w:rsidRPr="000C503B">
        <w:rPr>
          <w:rFonts w:ascii="Times New Roman" w:eastAsia="Times New Roman" w:hAnsi="Times New Roman" w:cs="Times New Roman"/>
          <w:color w:val="auto"/>
          <w:lang w:val="ru-RU"/>
        </w:rPr>
        <w:t xml:space="preserve">, г. Луга, пр. Кирова, д. 73., Тел./факс </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 xml:space="preserve">8 (813)72-2-20-80, адрес электронной почты: </w:t>
      </w:r>
      <w:hyperlink r:id="rId7" w:history="1">
        <w:r w:rsidRPr="000C503B">
          <w:rPr>
            <w:rFonts w:ascii="Times New Roman" w:eastAsia="Times New Roman" w:hAnsi="Times New Roman" w:cs="Arial"/>
            <w:color w:val="auto"/>
            <w:lang w:val="en-US"/>
          </w:rPr>
          <w:t>edu</w:t>
        </w:r>
        <w:r w:rsidRPr="000C503B">
          <w:rPr>
            <w:rFonts w:ascii="Times New Roman" w:eastAsia="Times New Roman" w:hAnsi="Times New Roman" w:cs="Arial"/>
            <w:color w:val="auto"/>
            <w:lang w:val="ru-RU"/>
          </w:rPr>
          <w:t>@</w:t>
        </w:r>
        <w:r w:rsidRPr="000C503B">
          <w:rPr>
            <w:rFonts w:ascii="Times New Roman" w:eastAsia="Times New Roman" w:hAnsi="Times New Roman" w:cs="Arial"/>
            <w:color w:val="auto"/>
            <w:lang w:val="en-US"/>
          </w:rPr>
          <w:t>adm</w:t>
        </w:r>
        <w:r w:rsidRPr="000C503B">
          <w:rPr>
            <w:rFonts w:ascii="Times New Roman" w:eastAsia="Times New Roman" w:hAnsi="Times New Roman" w:cs="Arial"/>
            <w:color w:val="auto"/>
            <w:lang w:val="ru-RU"/>
          </w:rPr>
          <w:t>.</w:t>
        </w:r>
        <w:r w:rsidRPr="000C503B">
          <w:rPr>
            <w:rFonts w:ascii="Times New Roman" w:eastAsia="Times New Roman" w:hAnsi="Times New Roman" w:cs="Arial"/>
            <w:color w:val="auto"/>
            <w:lang w:val="en-US"/>
          </w:rPr>
          <w:t>luga</w:t>
        </w:r>
        <w:r w:rsidRPr="000C503B">
          <w:rPr>
            <w:rFonts w:ascii="Times New Roman" w:eastAsia="Times New Roman" w:hAnsi="Times New Roman" w:cs="Arial"/>
            <w:color w:val="auto"/>
            <w:lang w:val="ru-RU"/>
          </w:rPr>
          <w:t>.</w:t>
        </w:r>
        <w:r w:rsidRPr="000C503B">
          <w:rPr>
            <w:rFonts w:ascii="Times New Roman" w:eastAsia="Times New Roman" w:hAnsi="Times New Roman" w:cs="Arial"/>
            <w:color w:val="auto"/>
            <w:lang w:val="en-US"/>
          </w:rPr>
          <w:t>ru</w:t>
        </w:r>
      </w:hyperlink>
      <w:r w:rsidRPr="000C503B">
        <w:rPr>
          <w:rFonts w:ascii="Times New Roman" w:eastAsia="Times New Roman" w:hAnsi="Times New Roman" w:cs="Times New Roman"/>
          <w:color w:val="auto"/>
          <w:lang w:val="ru-RU"/>
        </w:rPr>
        <w:t xml:space="preserve">, официальный сайт  в сети Интернет: </w:t>
      </w:r>
      <w:r w:rsidRPr="000C503B">
        <w:rPr>
          <w:rFonts w:ascii="Times New Roman" w:eastAsia="Times New Roman" w:hAnsi="Times New Roman" w:cs="Times New Roman"/>
          <w:color w:val="auto"/>
          <w:lang w:val="en-US"/>
        </w:rPr>
        <w:t>http</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www</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luga</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ru</w:t>
      </w:r>
      <w:r w:rsidRPr="000C503B">
        <w:rPr>
          <w:rFonts w:ascii="Times New Roman" w:eastAsia="Times New Roman" w:hAnsi="Times New Roman" w:cs="Times New Roman"/>
          <w:color w:val="auto"/>
          <w:lang w:val="ru-RU"/>
        </w:rPr>
        <w:t>.</w:t>
      </w:r>
    </w:p>
    <w:p w:rsidR="00B87927" w:rsidRPr="000C503B" w:rsidRDefault="00B87927" w:rsidP="00B87927">
      <w:pPr>
        <w:autoSpaceDE w:val="0"/>
        <w:autoSpaceDN w:val="0"/>
        <w:adjustRightInd w:val="0"/>
        <w:ind w:firstLine="720"/>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color w:val="auto"/>
          <w:lang w:val="ru-RU"/>
        </w:rPr>
        <w:t xml:space="preserve">1.4. </w:t>
      </w:r>
      <w:r w:rsidRPr="000C503B">
        <w:rPr>
          <w:rFonts w:ascii="Times New Roman" w:eastAsia="Times New Roman" w:hAnsi="Times New Roman" w:cs="Times New Roman"/>
          <w:bCs/>
          <w:color w:val="auto"/>
          <w:lang w:val="ru-RU"/>
        </w:rPr>
        <w:t>Информация о местах нахождения и графике работы организаций, участвующих в предоставлении муниципальной услуги:</w:t>
      </w:r>
    </w:p>
    <w:p w:rsidR="00B87927" w:rsidRPr="000C503B" w:rsidRDefault="00B87927" w:rsidP="00B87927">
      <w:pPr>
        <w:suppressAutoHyphens/>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Информация о местах нахождения и графике работы, справочных телефонах и адресах электронной почты образовательных организаций находится на портале «Ленинградское образование»: </w:t>
      </w:r>
      <w:hyperlink r:id="rId8" w:history="1">
        <w:r w:rsidRPr="000C503B">
          <w:rPr>
            <w:rFonts w:ascii="Times New Roman" w:eastAsia="Times New Roman" w:hAnsi="Times New Roman" w:cs="Times New Roman"/>
            <w:color w:val="auto"/>
            <w:lang w:val="en-US"/>
          </w:rPr>
          <w:t>www</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obr</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lenreg</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ru</w:t>
        </w:r>
      </w:hyperlink>
      <w:r w:rsidRPr="000C503B">
        <w:rPr>
          <w:rFonts w:ascii="Times New Roman" w:eastAsia="Times New Roman" w:hAnsi="Times New Roman" w:cs="Times New Roman"/>
          <w:color w:val="auto"/>
          <w:lang w:val="ru-RU"/>
        </w:rPr>
        <w:t>.</w:t>
      </w:r>
    </w:p>
    <w:p w:rsidR="00B87927" w:rsidRPr="000C503B" w:rsidRDefault="00B87927" w:rsidP="00B87927">
      <w:pPr>
        <w:suppressAutoHyphens/>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1.5. </w:t>
      </w:r>
      <w:r w:rsidRPr="000C503B">
        <w:rPr>
          <w:rFonts w:ascii="Times New Roman" w:eastAsia="Times New Roman" w:hAnsi="Times New Roman" w:cs="Times New Roman"/>
          <w:bCs/>
          <w:color w:val="auto"/>
          <w:lang w:val="ru-RU"/>
        </w:rPr>
        <w:t xml:space="preserve">Информация о местах нахождения и графике работы, </w:t>
      </w:r>
      <w:r w:rsidRPr="000C503B">
        <w:rPr>
          <w:rFonts w:ascii="Times New Roman" w:eastAsia="Times New Roman" w:hAnsi="Times New Roman" w:cs="Times New Roman"/>
          <w:color w:val="auto"/>
          <w:lang w:val="ru-RU"/>
        </w:rPr>
        <w:t xml:space="preserve">справочных телефонах и адресах электронной почты многофункциональных центров предоставления государственных и муниципальных услуг: </w:t>
      </w:r>
    </w:p>
    <w:p w:rsidR="00B87927" w:rsidRPr="000C503B" w:rsidRDefault="00B87927" w:rsidP="00B87927">
      <w:pPr>
        <w:suppressAutoHyphens/>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lastRenderedPageBreak/>
        <w:t xml:space="preserve">Информация о местах нахождения и графике работы, справочных телефонах и адресах электронной почты ГБУ ЛО «МФЦ» и его структурных подразделениях указаны в </w:t>
      </w:r>
      <w:hyperlink r:id="rId9" w:anchor="sub_1900" w:history="1">
        <w:r w:rsidRPr="000C503B">
          <w:rPr>
            <w:rFonts w:ascii="Times New Roman" w:eastAsia="Times New Roman" w:hAnsi="Times New Roman" w:cs="Times New Roman"/>
            <w:color w:val="auto"/>
            <w:lang w:val="ru-RU"/>
          </w:rPr>
          <w:t>приложении</w:t>
        </w:r>
      </w:hyperlink>
      <w:r w:rsidRPr="000C503B">
        <w:rPr>
          <w:rFonts w:ascii="Times New Roman" w:eastAsia="Times New Roman" w:hAnsi="Times New Roman" w:cs="Times New Roman"/>
          <w:color w:val="auto"/>
          <w:lang w:val="ru-RU"/>
        </w:rPr>
        <w:t xml:space="preserve"> 1 к Административному регламенту.</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eastAsia="ar-SA"/>
        </w:rPr>
        <w:t xml:space="preserve">1.6. 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w:t>
      </w:r>
      <w:r w:rsidRPr="000C503B">
        <w:rPr>
          <w:rFonts w:ascii="Times New Roman" w:eastAsia="Times New Roman" w:hAnsi="Times New Roman" w:cs="Times New Roman"/>
          <w:color w:val="auto"/>
          <w:lang w:val="ru-RU"/>
        </w:rPr>
        <w:t xml:space="preserve">Единый портал государственных и муниципальных услуг (функций): </w:t>
      </w:r>
      <w:hyperlink r:id="rId10" w:history="1">
        <w:r w:rsidRPr="000C503B">
          <w:rPr>
            <w:rFonts w:ascii="Times New Roman" w:eastAsia="Times New Roman" w:hAnsi="Times New Roman" w:cs="Times New Roman"/>
            <w:color w:val="auto"/>
            <w:lang w:val="ru-RU"/>
          </w:rPr>
          <w:t>www.gosuslugi.ru</w:t>
        </w:r>
      </w:hyperlink>
      <w:r w:rsidRPr="000C503B">
        <w:rPr>
          <w:rFonts w:ascii="Times New Roman" w:eastAsia="Times New Roman" w:hAnsi="Times New Roman" w:cs="Times New Roman"/>
          <w:color w:val="auto"/>
          <w:lang w:val="ru-RU"/>
        </w:rPr>
        <w:t xml:space="preserve">, Региональный </w:t>
      </w:r>
      <w:r w:rsidRPr="000C503B">
        <w:rPr>
          <w:rFonts w:ascii="Times New Roman" w:eastAsia="Times New Roman" w:hAnsi="Times New Roman" w:cs="Times New Roman"/>
          <w:color w:val="auto"/>
          <w:lang w:val="ru-RU" w:eastAsia="ar-SA"/>
        </w:rPr>
        <w:t xml:space="preserve">портал </w:t>
      </w:r>
      <w:r w:rsidRPr="000C503B">
        <w:rPr>
          <w:rFonts w:ascii="Times New Roman" w:eastAsia="Times New Roman" w:hAnsi="Times New Roman" w:cs="Times New Roman"/>
          <w:bCs/>
          <w:color w:val="auto"/>
          <w:lang w:val="ru-RU"/>
        </w:rPr>
        <w:t>государственных и муниципальных услуг (функций) Ленинградской области:</w:t>
      </w:r>
      <w:r w:rsidRPr="000C503B">
        <w:rPr>
          <w:rFonts w:ascii="Times New Roman" w:eastAsia="Times New Roman" w:hAnsi="Times New Roman" w:cs="Times New Roman"/>
          <w:color w:val="auto"/>
          <w:lang w:val="ru-RU"/>
        </w:rPr>
        <w:t xml:space="preserve"> </w:t>
      </w:r>
      <w:hyperlink r:id="rId11" w:history="1">
        <w:r w:rsidRPr="000C503B">
          <w:rPr>
            <w:rFonts w:ascii="Times New Roman" w:eastAsia="Times New Roman" w:hAnsi="Times New Roman" w:cs="Times New Roman"/>
            <w:color w:val="auto"/>
            <w:lang w:val="ru-RU"/>
          </w:rPr>
          <w:t>www.gu.lenobl.ru</w:t>
        </w:r>
      </w:hyperlink>
      <w:r w:rsidRPr="000C503B">
        <w:rPr>
          <w:rFonts w:ascii="Times New Roman" w:eastAsia="Times New Roman" w:hAnsi="Times New Roman" w:cs="Times New Roman"/>
          <w:color w:val="auto"/>
          <w:lang w:val="ru-RU"/>
        </w:rPr>
        <w:t xml:space="preserve">, автоматизированную информационную систему «Электронный детский сад», размещенную на портале «Ленинградское образование»: </w:t>
      </w:r>
      <w:r w:rsidRPr="000C503B">
        <w:rPr>
          <w:rFonts w:ascii="Times New Roman" w:eastAsia="Times New Roman" w:hAnsi="Times New Roman" w:cs="Times New Roman"/>
          <w:color w:val="auto"/>
          <w:lang w:val="en-US"/>
        </w:rPr>
        <w:t>www</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obr</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lenreg</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ru</w:t>
      </w:r>
      <w:r w:rsidRPr="000C503B">
        <w:rPr>
          <w:rFonts w:ascii="Times New Roman" w:eastAsia="Times New Roman" w:hAnsi="Times New Roman" w:cs="Times New Roman"/>
          <w:color w:val="auto"/>
          <w:lang w:val="ru-RU"/>
        </w:rPr>
        <w:t>.</w:t>
      </w:r>
    </w:p>
    <w:p w:rsidR="00B87927" w:rsidRPr="000C503B" w:rsidRDefault="00B87927" w:rsidP="00B87927">
      <w:pPr>
        <w:suppressAutoHyphens/>
        <w:ind w:firstLine="709"/>
        <w:contextualSpacing/>
        <w:jc w:val="both"/>
        <w:rPr>
          <w:rFonts w:ascii="Times New Roman" w:eastAsia="Times New Roman" w:hAnsi="Times New Roman" w:cs="Times New Roman"/>
          <w:color w:val="auto"/>
          <w:lang w:val="ru-RU" w:eastAsia="ar-SA"/>
        </w:rPr>
      </w:pPr>
      <w:r w:rsidRPr="000C503B">
        <w:rPr>
          <w:rFonts w:ascii="Times New Roman" w:eastAsia="Times New Roman" w:hAnsi="Times New Roman" w:cs="Times New Roman"/>
          <w:color w:val="auto"/>
          <w:lang w:val="ru-RU" w:eastAsia="ar-SA"/>
        </w:rPr>
        <w:t xml:space="preserve">1.7. </w:t>
      </w:r>
      <w:r w:rsidRPr="000C503B">
        <w:rPr>
          <w:rFonts w:ascii="Times New Roman" w:eastAsia="Times New Roman" w:hAnsi="Times New Roman" w:cs="Times New Roman"/>
          <w:bCs/>
          <w:color w:val="auto"/>
          <w:lang w:val="ru-RU"/>
        </w:rPr>
        <w:t>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B87927" w:rsidRPr="000C503B" w:rsidRDefault="00B87927" w:rsidP="00B87927">
      <w:pPr>
        <w:widowControl w:val="0"/>
        <w:tabs>
          <w:tab w:val="left" w:pos="0"/>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bCs/>
          <w:color w:val="auto"/>
          <w:lang w:val="ru-RU"/>
        </w:rPr>
        <w:t xml:space="preserve">1.7.1. </w:t>
      </w:r>
      <w:r w:rsidRPr="000C503B">
        <w:rPr>
          <w:rFonts w:ascii="Times New Roman" w:eastAsia="Times New Roman" w:hAnsi="Times New Roman" w:cs="Times New Roman"/>
          <w:color w:val="auto"/>
          <w:lang w:val="ru-RU"/>
        </w:rPr>
        <w:t xml:space="preserve">Заявители могут получить информацию по вопросам предоставления муниципальной услуги следующими способами: </w:t>
      </w:r>
    </w:p>
    <w:p w:rsidR="00B87927" w:rsidRPr="000C503B" w:rsidRDefault="00B87927" w:rsidP="00B87927">
      <w:pPr>
        <w:widowControl w:val="0"/>
        <w:tabs>
          <w:tab w:val="left" w:pos="0"/>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 стендах в помещениях органов и организаций, участвующих в предоставлении услуги;</w:t>
      </w:r>
    </w:p>
    <w:p w:rsidR="00B87927" w:rsidRPr="000C503B" w:rsidRDefault="00B87927" w:rsidP="00B87927">
      <w:pPr>
        <w:widowControl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 телефонам сотрудников органов и организаций, участвующих в предоставлении услуги;</w:t>
      </w:r>
    </w:p>
    <w:p w:rsidR="00B87927" w:rsidRPr="000C503B" w:rsidRDefault="00B87927" w:rsidP="00B87927">
      <w:pPr>
        <w:widowControl w:val="0"/>
        <w:ind w:firstLine="709"/>
        <w:contextualSpacing/>
        <w:jc w:val="both"/>
        <w:rPr>
          <w:rFonts w:ascii="Times New Roman" w:eastAsia="Times New Roman" w:hAnsi="Times New Roman" w:cs="Times New Roman"/>
          <w:i/>
          <w:color w:val="auto"/>
          <w:lang w:val="ru-RU"/>
        </w:rPr>
      </w:pPr>
      <w:r w:rsidRPr="000C503B">
        <w:rPr>
          <w:rFonts w:ascii="Times New Roman" w:eastAsia="Times New Roman" w:hAnsi="Times New Roman" w:cs="Times New Roman"/>
          <w:color w:val="auto"/>
          <w:lang w:val="ru-RU"/>
        </w:rPr>
        <w:t>при личном обращении на прием к сотрудникам органов и организаций, участвующих в предоставлении услуги;</w:t>
      </w:r>
    </w:p>
    <w:p w:rsidR="00B87927" w:rsidRPr="000C503B" w:rsidRDefault="00B87927" w:rsidP="00B87927">
      <w:pPr>
        <w:widowControl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 Интернет-сайтах органов и организаций, участвующих в предоставлении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 Портале г</w:t>
      </w:r>
      <w:r w:rsidRPr="000C503B">
        <w:rPr>
          <w:rFonts w:ascii="Times New Roman" w:eastAsia="Times New Roman" w:hAnsi="Times New Roman" w:cs="Times New Roman"/>
          <w:bCs/>
          <w:color w:val="auto"/>
          <w:lang w:val="ru-RU"/>
        </w:rPr>
        <w:t xml:space="preserve">осударственных и муниципальных услуг (функций) Ленинградской области: </w:t>
      </w:r>
      <w:hyperlink r:id="rId12" w:history="1">
        <w:r w:rsidRPr="000C503B">
          <w:rPr>
            <w:rFonts w:ascii="Times New Roman" w:eastAsia="Times New Roman" w:hAnsi="Times New Roman" w:cs="Times New Roman"/>
            <w:color w:val="auto"/>
            <w:lang w:val="ru-RU"/>
          </w:rPr>
          <w:t>www.gu.lenobl.ru</w:t>
        </w:r>
      </w:hyperlink>
      <w:r w:rsidRPr="000C503B">
        <w:rPr>
          <w:rFonts w:ascii="Times New Roman" w:eastAsia="Times New Roman" w:hAnsi="Times New Roman" w:cs="Times New Roman"/>
          <w:color w:val="auto"/>
          <w:lang w:val="ru-RU"/>
        </w:rPr>
        <w:t>;</w:t>
      </w:r>
    </w:p>
    <w:p w:rsidR="00B87927" w:rsidRPr="000C503B" w:rsidRDefault="00B87927" w:rsidP="00B87927">
      <w:pPr>
        <w:widowControl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 почте и электронной почте.</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1.7.2. Информация по вопросам предоставления муниципальной услуги содержит:</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наименование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перечень органов местного самоуправления Ленинградской области и организаций, участвующих в предоставлении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график (режим) работы органов местного самоуправления Ленинградской области и организаций, осуществляющих прием и консультации заявителей по вопросам предоставления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адреса органов местного самоуправления Ленинградской области и организаций, участвующих в предоставлении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контактная информация об органах местного самоуправления Ленинградской области и организациях, участвующих в предоставлении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порядок предоставления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перечень категорий граждан, имеющих право на получение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перечень документов, необходимых для заполнения заявления-анкеты при получении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образец заполнения заявления-анкеты;</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порядок записи на прием к должностному лицу;</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иные вопросы предоставления муниципальной услуги.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1.8. Стенды с информацией, указанной в пункте 1.7 располагаются в образовательных организациях, в органе местного самоуправления Лужского муниципального района Ленинградской области, осуществляющим управление в сфере образования, в ГБУ ЛО «МФЦ» и структурных подразделениях ГБУ ЛО «МФЦ».</w:t>
      </w:r>
    </w:p>
    <w:p w:rsidR="00B87927" w:rsidRPr="000C503B" w:rsidRDefault="00B87927" w:rsidP="00B87927">
      <w:pPr>
        <w:widowControl w:val="0"/>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Pr="000C503B">
        <w:rPr>
          <w:rFonts w:ascii="Times New Roman" w:eastAsia="Times New Roman" w:hAnsi="Times New Roman" w:cs="Times New Roman"/>
          <w:color w:val="auto"/>
          <w:lang w:val="ru-RU" w:eastAsia="ar-SA"/>
        </w:rPr>
        <w:t xml:space="preserve">органа </w:t>
      </w:r>
      <w:r w:rsidRPr="000C503B">
        <w:rPr>
          <w:rFonts w:ascii="Times New Roman" w:eastAsia="Times New Roman" w:hAnsi="Times New Roman" w:cs="Times New Roman"/>
          <w:color w:val="auto"/>
          <w:lang w:val="ru-RU"/>
        </w:rPr>
        <w:t>местного самоуправления</w:t>
      </w:r>
      <w:r w:rsidRPr="000C503B">
        <w:rPr>
          <w:rFonts w:ascii="Times New Roman" w:eastAsia="Times New Roman" w:hAnsi="Times New Roman" w:cs="Times New Roman"/>
          <w:color w:val="auto"/>
          <w:lang w:val="ru-RU" w:eastAsia="ar-SA"/>
        </w:rPr>
        <w:t xml:space="preserve"> </w:t>
      </w:r>
      <w:r w:rsidRPr="000C503B">
        <w:rPr>
          <w:rFonts w:ascii="Times New Roman" w:eastAsia="Times New Roman" w:hAnsi="Times New Roman" w:cs="Times New Roman"/>
          <w:color w:val="auto"/>
          <w:lang w:val="ru-RU"/>
        </w:rPr>
        <w:t>Лужского муниципального района Ленинградской области, осуществляющего управление в сфере образования, на сайтах образовательных организаций.</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lastRenderedPageBreak/>
        <w:t xml:space="preserve">1.9. Муниципальная услуга предоставляется физическим лицам (далее – заявителям). </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Заявителями являются </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родители (законные представители) детей, имеющих право на посещение образовательной организации, являющиеся гражданами Российской Федерации, постоянно проживающие на территории Российской Федерации, временно проживающие на территории Российской Федерации иностранные граждане и лица без гражданства;</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уполномоченные родителями (законными представителями) детей лица.</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Право на внеочередное обеспечение местом в образовательной организации предоставляется заявителю в отношении детей:</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граждан, подвергшихся воздействию радиации вследствие катастрофы на Чернобыльской АЭС (</w:t>
      </w:r>
      <w:hyperlink r:id="rId13"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Российской Федерации от 15</w:t>
      </w:r>
      <w:r>
        <w:rPr>
          <w:rFonts w:ascii="Times New Roman" w:eastAsia="Times New Roman" w:hAnsi="Times New Roman" w:cs="Times New Roman"/>
          <w:color w:val="auto"/>
          <w:lang w:val="ru-RU"/>
        </w:rPr>
        <w:t>.05.</w:t>
      </w:r>
      <w:r w:rsidRPr="000C503B">
        <w:rPr>
          <w:rFonts w:ascii="Times New Roman" w:eastAsia="Times New Roman" w:hAnsi="Times New Roman" w:cs="Times New Roman"/>
          <w:color w:val="auto"/>
          <w:lang w:val="ru-RU"/>
        </w:rPr>
        <w:t>1991</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 xml:space="preserve"> 1244-1 «О социальной защите граждан, подвергшихся воздействию радиации вследствие катастрофы на Чернобыльской АЭС»);</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граждан из подразделений особого риска, а также семей, потерявших кормильца из числа этих граждан (</w:t>
      </w:r>
      <w:hyperlink r:id="rId14" w:history="1">
        <w:r>
          <w:rPr>
            <w:rFonts w:ascii="Times New Roman" w:eastAsia="Times New Roman" w:hAnsi="Times New Roman" w:cs="Times New Roman"/>
            <w:color w:val="auto"/>
            <w:lang w:val="ru-RU"/>
          </w:rPr>
          <w:t>п</w:t>
        </w:r>
        <w:r w:rsidRPr="000C503B">
          <w:rPr>
            <w:rFonts w:ascii="Times New Roman" w:eastAsia="Times New Roman" w:hAnsi="Times New Roman" w:cs="Times New Roman"/>
            <w:color w:val="auto"/>
            <w:lang w:val="ru-RU"/>
          </w:rPr>
          <w:t>остановление</w:t>
        </w:r>
      </w:hyperlink>
      <w:r w:rsidRPr="000C503B">
        <w:rPr>
          <w:rFonts w:ascii="Times New Roman" w:eastAsia="Times New Roman" w:hAnsi="Times New Roman" w:cs="Times New Roman"/>
          <w:color w:val="auto"/>
          <w:lang w:val="ru-RU"/>
        </w:rPr>
        <w:t xml:space="preserve"> Верховного Совета Российской Федерации от 27</w:t>
      </w:r>
      <w:r>
        <w:rPr>
          <w:rFonts w:ascii="Times New Roman" w:eastAsia="Times New Roman" w:hAnsi="Times New Roman" w:cs="Times New Roman"/>
          <w:color w:val="auto"/>
          <w:lang w:val="ru-RU"/>
        </w:rPr>
        <w:t>.12.</w:t>
      </w:r>
      <w:r w:rsidRPr="000C503B">
        <w:rPr>
          <w:rFonts w:ascii="Times New Roman" w:eastAsia="Times New Roman" w:hAnsi="Times New Roman" w:cs="Times New Roman"/>
          <w:color w:val="auto"/>
          <w:lang w:val="ru-RU"/>
        </w:rPr>
        <w:t>1991</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2123-1 «</w:t>
      </w:r>
      <w:r>
        <w:rPr>
          <w:rFonts w:ascii="Times New Roman" w:eastAsia="Times New Roman" w:hAnsi="Times New Roman" w:cs="Times New Roman"/>
          <w:color w:val="auto"/>
          <w:lang w:val="ru-RU"/>
        </w:rPr>
        <w:t>О</w:t>
      </w:r>
      <w:r w:rsidRPr="000C503B">
        <w:rPr>
          <w:rFonts w:ascii="Times New Roman" w:eastAsia="Times New Roman" w:hAnsi="Times New Roman" w:cs="Times New Roman"/>
          <w:color w:val="auto"/>
          <w:lang w:val="ru-RU"/>
        </w:rPr>
        <w:t xml:space="preserve"> распространении действия Закона РСФСР «О социальной защите граждан, подвергшихся воздействию радиации вследствие катастрофы на </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Чернобыльской АЭС» на граждан из подразделений особого риска»);</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прокуроров (Закон Российской Федерации от 17</w:t>
      </w:r>
      <w:r>
        <w:rPr>
          <w:rFonts w:ascii="Times New Roman" w:eastAsia="Times New Roman" w:hAnsi="Times New Roman" w:cs="Times New Roman"/>
          <w:color w:val="auto"/>
          <w:lang w:val="ru-RU"/>
        </w:rPr>
        <w:t>.01.</w:t>
      </w:r>
      <w:r w:rsidRPr="000C503B">
        <w:rPr>
          <w:rFonts w:ascii="Times New Roman" w:eastAsia="Times New Roman" w:hAnsi="Times New Roman" w:cs="Times New Roman"/>
          <w:color w:val="auto"/>
          <w:lang w:val="ru-RU"/>
        </w:rPr>
        <w:t>1992</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2202-1 «О прокуратуре Российской Федерации»);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судей (</w:t>
      </w:r>
      <w:hyperlink r:id="rId15"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Российской Федерации от 26</w:t>
      </w:r>
      <w:r>
        <w:rPr>
          <w:rFonts w:ascii="Times New Roman" w:eastAsia="Times New Roman" w:hAnsi="Times New Roman" w:cs="Times New Roman"/>
          <w:color w:val="auto"/>
          <w:lang w:val="ru-RU"/>
        </w:rPr>
        <w:t>.06.</w:t>
      </w:r>
      <w:r w:rsidRPr="000C503B">
        <w:rPr>
          <w:rFonts w:ascii="Times New Roman" w:eastAsia="Times New Roman" w:hAnsi="Times New Roman" w:cs="Times New Roman"/>
          <w:color w:val="auto"/>
          <w:lang w:val="ru-RU"/>
        </w:rPr>
        <w:t>1992</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3132-1 «О статусе судей в Российской Федерации»);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сотрудников Следственного комитета Российской Федерации (Федеральный </w:t>
      </w:r>
      <w:hyperlink r:id="rId16"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28</w:t>
      </w:r>
      <w:r>
        <w:rPr>
          <w:rFonts w:ascii="Times New Roman" w:eastAsia="Times New Roman" w:hAnsi="Times New Roman" w:cs="Times New Roman"/>
          <w:color w:val="auto"/>
          <w:lang w:val="ru-RU"/>
        </w:rPr>
        <w:t>.12.</w:t>
      </w:r>
      <w:r w:rsidRPr="000C503B">
        <w:rPr>
          <w:rFonts w:ascii="Times New Roman" w:eastAsia="Times New Roman" w:hAnsi="Times New Roman" w:cs="Times New Roman"/>
          <w:color w:val="auto"/>
          <w:lang w:val="ru-RU"/>
        </w:rPr>
        <w:t>2010</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403-ФЗ «О Следственном комитете Российской Федерации»).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Право на первоочередное обеспечение местом в образовательной организации предоставляется заявителю в отношении детей:</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из многодетных семей (</w:t>
      </w:r>
      <w:hyperlink r:id="rId17" w:history="1">
        <w:r w:rsidRPr="000C503B">
          <w:rPr>
            <w:rFonts w:ascii="Times New Roman" w:eastAsia="Times New Roman" w:hAnsi="Times New Roman" w:cs="Times New Roman"/>
            <w:color w:val="auto"/>
            <w:lang w:val="ru-RU"/>
          </w:rPr>
          <w:t>Указ</w:t>
        </w:r>
      </w:hyperlink>
      <w:r w:rsidRPr="000C503B">
        <w:rPr>
          <w:rFonts w:ascii="Times New Roman" w:eastAsia="Times New Roman" w:hAnsi="Times New Roman" w:cs="Times New Roman"/>
          <w:color w:val="auto"/>
          <w:lang w:val="ru-RU"/>
        </w:rPr>
        <w:t xml:space="preserve"> Президента Российской Федерации от </w:t>
      </w:r>
      <w:r>
        <w:rPr>
          <w:rFonts w:ascii="Times New Roman" w:eastAsia="Times New Roman" w:hAnsi="Times New Roman" w:cs="Times New Roman"/>
          <w:color w:val="auto"/>
          <w:lang w:val="ru-RU"/>
        </w:rPr>
        <w:t>0</w:t>
      </w:r>
      <w:r w:rsidRPr="000C503B">
        <w:rPr>
          <w:rFonts w:ascii="Times New Roman" w:eastAsia="Times New Roman" w:hAnsi="Times New Roman" w:cs="Times New Roman"/>
          <w:color w:val="auto"/>
          <w:lang w:val="ru-RU"/>
        </w:rPr>
        <w:t>5</w:t>
      </w:r>
      <w:r>
        <w:rPr>
          <w:rFonts w:ascii="Times New Roman" w:eastAsia="Times New Roman" w:hAnsi="Times New Roman" w:cs="Times New Roman"/>
          <w:color w:val="auto"/>
          <w:lang w:val="ru-RU"/>
        </w:rPr>
        <w:t>.05.</w:t>
      </w:r>
      <w:r w:rsidRPr="000C503B">
        <w:rPr>
          <w:rFonts w:ascii="Times New Roman" w:eastAsia="Times New Roman" w:hAnsi="Times New Roman" w:cs="Times New Roman"/>
          <w:color w:val="auto"/>
          <w:lang w:val="ru-RU"/>
        </w:rPr>
        <w:t>1992</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431 «О мерах по социальной поддержке семей»);</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детей-инвалидов и детей, один из родителей является инвалидом (</w:t>
      </w:r>
      <w:hyperlink r:id="rId18" w:tooltip="Ссылка на список документов" w:history="1">
        <w:r w:rsidRPr="000C503B">
          <w:rPr>
            <w:rFonts w:ascii="Times New Roman" w:eastAsia="Times New Roman" w:hAnsi="Times New Roman" w:cs="Times New Roman"/>
            <w:color w:val="auto"/>
            <w:lang w:val="ru-RU"/>
          </w:rPr>
          <w:t>Указ</w:t>
        </w:r>
      </w:hyperlink>
      <w:r w:rsidRPr="000C503B">
        <w:rPr>
          <w:rFonts w:ascii="Times New Roman" w:eastAsia="Times New Roman" w:hAnsi="Times New Roman" w:cs="Times New Roman"/>
          <w:color w:val="auto"/>
          <w:lang w:val="ru-RU"/>
        </w:rPr>
        <w:t xml:space="preserve"> Президента Российской Федерации от </w:t>
      </w:r>
      <w:r>
        <w:rPr>
          <w:rFonts w:ascii="Times New Roman" w:eastAsia="Times New Roman" w:hAnsi="Times New Roman" w:cs="Times New Roman"/>
          <w:color w:val="auto"/>
          <w:lang w:val="ru-RU"/>
        </w:rPr>
        <w:t>0</w:t>
      </w:r>
      <w:r w:rsidRPr="000C503B">
        <w:rPr>
          <w:rFonts w:ascii="Times New Roman" w:eastAsia="Times New Roman" w:hAnsi="Times New Roman" w:cs="Times New Roman"/>
          <w:color w:val="auto"/>
          <w:lang w:val="ru-RU"/>
        </w:rPr>
        <w:t>2</w:t>
      </w:r>
      <w:r>
        <w:rPr>
          <w:rFonts w:ascii="Times New Roman" w:eastAsia="Times New Roman" w:hAnsi="Times New Roman" w:cs="Times New Roman"/>
          <w:color w:val="auto"/>
          <w:lang w:val="ru-RU"/>
        </w:rPr>
        <w:t>.10.</w:t>
      </w:r>
      <w:r w:rsidRPr="000C503B">
        <w:rPr>
          <w:rFonts w:ascii="Times New Roman" w:eastAsia="Times New Roman" w:hAnsi="Times New Roman" w:cs="Times New Roman"/>
          <w:color w:val="auto"/>
          <w:lang w:val="ru-RU"/>
        </w:rPr>
        <w:t>1992</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1157 «О дополнительных мерах государственной поддержки инвалидов»);</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9"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27</w:t>
      </w:r>
      <w:r>
        <w:rPr>
          <w:rFonts w:ascii="Times New Roman" w:eastAsia="Times New Roman" w:hAnsi="Times New Roman" w:cs="Times New Roman"/>
          <w:color w:val="auto"/>
          <w:lang w:val="ru-RU"/>
        </w:rPr>
        <w:t>.05.</w:t>
      </w:r>
      <w:r w:rsidRPr="000C503B">
        <w:rPr>
          <w:rFonts w:ascii="Times New Roman" w:eastAsia="Times New Roman" w:hAnsi="Times New Roman" w:cs="Times New Roman"/>
          <w:color w:val="auto"/>
          <w:lang w:val="ru-RU"/>
        </w:rPr>
        <w:t>1998</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 xml:space="preserve">76-ФЗ </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«О статусе военнослужащих»);</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сотрудников полиции (Федеральный </w:t>
      </w:r>
      <w:hyperlink r:id="rId20"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0</w:t>
      </w:r>
      <w:r w:rsidRPr="000C503B">
        <w:rPr>
          <w:rFonts w:ascii="Times New Roman" w:eastAsia="Times New Roman" w:hAnsi="Times New Roman" w:cs="Times New Roman"/>
          <w:color w:val="auto"/>
          <w:lang w:val="ru-RU"/>
        </w:rPr>
        <w:t>7</w:t>
      </w:r>
      <w:r>
        <w:rPr>
          <w:rFonts w:ascii="Times New Roman" w:eastAsia="Times New Roman" w:hAnsi="Times New Roman" w:cs="Times New Roman"/>
          <w:color w:val="auto"/>
          <w:lang w:val="ru-RU"/>
        </w:rPr>
        <w:t>.02.</w:t>
      </w:r>
      <w:r w:rsidRPr="000C503B">
        <w:rPr>
          <w:rFonts w:ascii="Times New Roman" w:eastAsia="Times New Roman" w:hAnsi="Times New Roman" w:cs="Times New Roman"/>
          <w:color w:val="auto"/>
          <w:lang w:val="ru-RU"/>
        </w:rPr>
        <w:t>2011</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3-ФЗ «О полиции»);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1"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0</w:t>
      </w:r>
      <w:r w:rsidRPr="000C503B">
        <w:rPr>
          <w:rFonts w:ascii="Times New Roman" w:eastAsia="Times New Roman" w:hAnsi="Times New Roman" w:cs="Times New Roman"/>
          <w:color w:val="auto"/>
          <w:lang w:val="ru-RU"/>
        </w:rPr>
        <w:t>7</w:t>
      </w:r>
      <w:r>
        <w:rPr>
          <w:rFonts w:ascii="Times New Roman" w:eastAsia="Times New Roman" w:hAnsi="Times New Roman" w:cs="Times New Roman"/>
          <w:color w:val="auto"/>
          <w:lang w:val="ru-RU"/>
        </w:rPr>
        <w:t>.02.</w:t>
      </w:r>
      <w:r w:rsidRPr="000C503B">
        <w:rPr>
          <w:rFonts w:ascii="Times New Roman" w:eastAsia="Times New Roman" w:hAnsi="Times New Roman" w:cs="Times New Roman"/>
          <w:color w:val="auto"/>
          <w:lang w:val="ru-RU"/>
        </w:rPr>
        <w:t>2011</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3-ФЗ «О полиции»);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сотрудника полиции, умершего вследствие заболевания, полученного в период прохождения службы в полиции (Федеральный </w:t>
      </w:r>
      <w:hyperlink r:id="rId22"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lang w:val="ru-RU"/>
        </w:rPr>
        <w:t>0</w:t>
      </w:r>
      <w:r w:rsidRPr="000C503B">
        <w:rPr>
          <w:rFonts w:ascii="Times New Roman" w:eastAsia="Times New Roman" w:hAnsi="Times New Roman" w:cs="Times New Roman"/>
          <w:color w:val="auto"/>
          <w:lang w:val="ru-RU"/>
        </w:rPr>
        <w:t>7</w:t>
      </w:r>
      <w:r>
        <w:rPr>
          <w:rFonts w:ascii="Times New Roman" w:eastAsia="Times New Roman" w:hAnsi="Times New Roman" w:cs="Times New Roman"/>
          <w:color w:val="auto"/>
          <w:lang w:val="ru-RU"/>
        </w:rPr>
        <w:t>.02.</w:t>
      </w:r>
      <w:r w:rsidRPr="000C503B">
        <w:rPr>
          <w:rFonts w:ascii="Times New Roman" w:eastAsia="Times New Roman" w:hAnsi="Times New Roman" w:cs="Times New Roman"/>
          <w:color w:val="auto"/>
          <w:lang w:val="ru-RU"/>
        </w:rPr>
        <w:t>2011</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3-ФЗ «О полиции»);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w:t>
      </w:r>
      <w:r>
        <w:rPr>
          <w:rFonts w:ascii="Times New Roman" w:eastAsia="Times New Roman" w:hAnsi="Times New Roman" w:cs="Times New Roman"/>
          <w:color w:val="auto"/>
        </w:rPr>
        <w:t xml:space="preserve">Федеральный </w:t>
      </w:r>
      <w:hyperlink r:id="rId23" w:history="1">
        <w:r>
          <w:rPr>
            <w:rStyle w:val="a3"/>
            <w:color w:val="auto"/>
          </w:rPr>
          <w:t>закон</w:t>
        </w:r>
      </w:hyperlink>
      <w:r>
        <w:rPr>
          <w:rFonts w:ascii="Times New Roman" w:eastAsia="Times New Roman" w:hAnsi="Times New Roman" w:cs="Times New Roman"/>
          <w:color w:val="auto"/>
        </w:rPr>
        <w:t xml:space="preserve"> от 07.02.2011 № 3-ФЗ «О полиции»</w:t>
      </w:r>
      <w:r w:rsidRPr="000C503B">
        <w:rPr>
          <w:rFonts w:ascii="Times New Roman" w:eastAsia="Times New Roman" w:hAnsi="Times New Roman" w:cs="Times New Roman"/>
          <w:color w:val="auto"/>
          <w:lang w:val="ru-RU"/>
        </w:rPr>
        <w:t>);</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w:t>
      </w:r>
      <w:r w:rsidRPr="000C503B">
        <w:rPr>
          <w:rFonts w:ascii="Times New Roman" w:eastAsia="Times New Roman" w:hAnsi="Times New Roman" w:cs="Times New Roman"/>
          <w:color w:val="auto"/>
          <w:lang w:val="ru-RU"/>
        </w:rPr>
        <w:lastRenderedPageBreak/>
        <w:t>возможность дальнейшего прохождения службы в полиции (</w:t>
      </w:r>
      <w:r>
        <w:rPr>
          <w:rFonts w:ascii="Times New Roman" w:eastAsia="Times New Roman" w:hAnsi="Times New Roman" w:cs="Times New Roman"/>
          <w:color w:val="auto"/>
        </w:rPr>
        <w:t xml:space="preserve">Федеральный </w:t>
      </w:r>
      <w:hyperlink r:id="rId24" w:history="1">
        <w:r>
          <w:rPr>
            <w:rStyle w:val="a3"/>
            <w:color w:val="auto"/>
          </w:rPr>
          <w:t>закон</w:t>
        </w:r>
      </w:hyperlink>
      <w:r>
        <w:rPr>
          <w:rFonts w:ascii="Times New Roman" w:eastAsia="Times New Roman" w:hAnsi="Times New Roman" w:cs="Times New Roman"/>
          <w:color w:val="auto"/>
        </w:rPr>
        <w:t xml:space="preserve"> от 07.02.2011 № 3-ФЗ «О полиции»</w:t>
      </w:r>
      <w:r w:rsidRPr="000C503B">
        <w:rPr>
          <w:rFonts w:ascii="Times New Roman" w:eastAsia="Times New Roman" w:hAnsi="Times New Roman" w:cs="Times New Roman"/>
          <w:color w:val="auto"/>
          <w:lang w:val="ru-RU"/>
        </w:rPr>
        <w:t>);</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сотрудников органов внутренних дел, не являющихся сотрудниками полиции (</w:t>
      </w:r>
      <w:r>
        <w:rPr>
          <w:rFonts w:ascii="Times New Roman" w:eastAsia="Times New Roman" w:hAnsi="Times New Roman" w:cs="Times New Roman"/>
          <w:color w:val="auto"/>
        </w:rPr>
        <w:t xml:space="preserve">Федеральный </w:t>
      </w:r>
      <w:hyperlink r:id="rId25" w:history="1">
        <w:r>
          <w:rPr>
            <w:rStyle w:val="a3"/>
            <w:color w:val="auto"/>
          </w:rPr>
          <w:t>закон</w:t>
        </w:r>
      </w:hyperlink>
      <w:r>
        <w:rPr>
          <w:rFonts w:ascii="Times New Roman" w:eastAsia="Times New Roman" w:hAnsi="Times New Roman" w:cs="Times New Roman"/>
          <w:color w:val="auto"/>
        </w:rPr>
        <w:t xml:space="preserve"> от 07.02.2011 № 3-ФЗ «О полиции»</w:t>
      </w:r>
      <w:r w:rsidRPr="000C503B">
        <w:rPr>
          <w:rFonts w:ascii="Times New Roman" w:eastAsia="Times New Roman" w:hAnsi="Times New Roman" w:cs="Times New Roman"/>
          <w:color w:val="auto"/>
          <w:lang w:val="ru-RU"/>
        </w:rPr>
        <w:t>);</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сотрудников, имеющих специальные звания и проходящих службу в организациях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w:t>
      </w:r>
      <w:hyperlink r:id="rId26"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30</w:t>
      </w:r>
      <w:r>
        <w:rPr>
          <w:rFonts w:ascii="Times New Roman" w:eastAsia="Times New Roman" w:hAnsi="Times New Roman" w:cs="Times New Roman"/>
          <w:color w:val="auto"/>
          <w:lang w:val="ru-RU"/>
        </w:rPr>
        <w:t>.12.</w:t>
      </w:r>
      <w:r w:rsidRPr="000C503B">
        <w:rPr>
          <w:rFonts w:ascii="Times New Roman" w:eastAsia="Times New Roman" w:hAnsi="Times New Roman" w:cs="Times New Roman"/>
          <w:color w:val="auto"/>
          <w:lang w:val="ru-RU"/>
        </w:rPr>
        <w:t>2012</w:t>
      </w:r>
      <w:r>
        <w:rPr>
          <w:rFonts w:ascii="Times New Roman" w:eastAsia="Times New Roman" w:hAnsi="Times New Roman" w:cs="Times New Roman"/>
          <w:color w:val="auto"/>
          <w:lang w:val="ru-RU"/>
        </w:rPr>
        <w:t xml:space="preserve"> № </w:t>
      </w:r>
      <w:r w:rsidRPr="000C503B">
        <w:rPr>
          <w:rFonts w:ascii="Times New Roman" w:eastAsia="Times New Roman" w:hAnsi="Times New Roman" w:cs="Times New Roman"/>
          <w:color w:val="auto"/>
          <w:lang w:val="ru-RU"/>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сотрудника, имевшего специальное звание и проходившего службу в организациях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7"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rPr>
        <w:t>30.12.2012 № 283</w:t>
      </w:r>
      <w:r w:rsidRPr="000C503B">
        <w:rPr>
          <w:rFonts w:ascii="Times New Roman" w:eastAsia="Times New Roman" w:hAnsi="Times New Roman" w:cs="Times New Roman"/>
          <w:color w:val="auto"/>
          <w:lang w:val="ru-RU"/>
        </w:rPr>
        <w:t>-ФЗ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сотрудника, имевшего специальное звание и проходившего службу в организациях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организациях и органах (Федеральный </w:t>
      </w:r>
      <w:hyperlink r:id="rId28"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rPr>
        <w:t>30.12.2012 № 283</w:t>
      </w:r>
      <w:r w:rsidRPr="000C503B">
        <w:rPr>
          <w:rFonts w:ascii="Times New Roman" w:eastAsia="Times New Roman" w:hAnsi="Times New Roman" w:cs="Times New Roman"/>
          <w:color w:val="auto"/>
          <w:lang w:val="ru-RU"/>
        </w:rPr>
        <w:t>-ФЗ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сотрудника, имевшего специальное звание и проходившего службу в организациях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организациях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организациях и органах (Федеральный </w:t>
      </w:r>
      <w:hyperlink r:id="rId29"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rPr>
        <w:t>30.12.2012 № 283</w:t>
      </w:r>
      <w:r w:rsidRPr="000C503B">
        <w:rPr>
          <w:rFonts w:ascii="Times New Roman" w:eastAsia="Times New Roman" w:hAnsi="Times New Roman" w:cs="Times New Roman"/>
          <w:color w:val="auto"/>
          <w:lang w:val="ru-RU"/>
        </w:rPr>
        <w:t>-ФЗ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сотрудника, имевшего специальное звание и проходившего службу в организациях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организациях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организациях и органах (Федеральный </w:t>
      </w:r>
      <w:hyperlink r:id="rId30" w:history="1">
        <w:r w:rsidRPr="000C503B">
          <w:rPr>
            <w:rFonts w:ascii="Times New Roman" w:eastAsia="Times New Roman" w:hAnsi="Times New Roman" w:cs="Times New Roman"/>
            <w:color w:val="auto"/>
            <w:lang w:val="ru-RU"/>
          </w:rPr>
          <w:t>закон</w:t>
        </w:r>
      </w:hyperlink>
      <w:r w:rsidRPr="000C503B">
        <w:rPr>
          <w:rFonts w:ascii="Times New Roman" w:eastAsia="Times New Roman" w:hAnsi="Times New Roman" w:cs="Times New Roman"/>
          <w:color w:val="auto"/>
          <w:lang w:val="ru-RU"/>
        </w:rPr>
        <w:t xml:space="preserve"> от </w:t>
      </w:r>
      <w:r>
        <w:rPr>
          <w:rFonts w:ascii="Times New Roman" w:eastAsia="Times New Roman" w:hAnsi="Times New Roman" w:cs="Times New Roman"/>
          <w:color w:val="auto"/>
        </w:rPr>
        <w:t>30.12.2012 № 283</w:t>
      </w:r>
      <w:r w:rsidRPr="000C503B">
        <w:rPr>
          <w:rFonts w:ascii="Times New Roman" w:eastAsia="Times New Roman" w:hAnsi="Times New Roman" w:cs="Times New Roman"/>
          <w:color w:val="auto"/>
          <w:lang w:val="ru-RU"/>
        </w:rPr>
        <w:t xml:space="preserve">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lastRenderedPageBreak/>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B87927" w:rsidRDefault="00B87927" w:rsidP="00B87927">
      <w:pPr>
        <w:tabs>
          <w:tab w:val="left" w:pos="0"/>
        </w:tabs>
        <w:contextualSpacing/>
        <w:jc w:val="center"/>
        <w:rPr>
          <w:rFonts w:ascii="Times New Roman" w:hAnsi="Times New Roman" w:cs="Times New Roman"/>
          <w:color w:val="auto"/>
          <w:lang w:val="ru-RU"/>
        </w:rPr>
      </w:pPr>
    </w:p>
    <w:p w:rsidR="00B87927" w:rsidRDefault="00B87927" w:rsidP="00B87927">
      <w:pPr>
        <w:tabs>
          <w:tab w:val="left" w:pos="0"/>
        </w:tabs>
        <w:contextualSpacing/>
        <w:jc w:val="center"/>
        <w:rPr>
          <w:rFonts w:ascii="Times New Roman" w:hAnsi="Times New Roman" w:cs="Times New Roman"/>
          <w:color w:val="auto"/>
          <w:lang w:val="ru-RU"/>
        </w:rPr>
      </w:pPr>
      <w:r w:rsidRPr="000C503B">
        <w:rPr>
          <w:rFonts w:ascii="Times New Roman" w:hAnsi="Times New Roman" w:cs="Times New Roman"/>
          <w:color w:val="auto"/>
          <w:lang w:val="ru-RU"/>
        </w:rPr>
        <w:t>2. Стандарт предоставления муниципальной услуги</w:t>
      </w:r>
    </w:p>
    <w:p w:rsidR="00B87927" w:rsidRPr="000C503B" w:rsidRDefault="00B87927" w:rsidP="00B87927">
      <w:pPr>
        <w:tabs>
          <w:tab w:val="left" w:pos="0"/>
        </w:tabs>
        <w:contextualSpacing/>
        <w:jc w:val="center"/>
        <w:rPr>
          <w:rFonts w:ascii="Times New Roman" w:hAnsi="Times New Roman" w:cs="Times New Roman"/>
          <w:color w:val="auto"/>
          <w:lang w:val="ru-RU" w:eastAsia="en-US"/>
        </w:rPr>
      </w:pPr>
    </w:p>
    <w:p w:rsidR="00B87927" w:rsidRPr="000C503B" w:rsidRDefault="00B87927" w:rsidP="00B87927">
      <w:pPr>
        <w:tabs>
          <w:tab w:val="left" w:pos="0"/>
        </w:tabs>
        <w:ind w:firstLine="709"/>
        <w:contextualSpacing/>
        <w:jc w:val="both"/>
        <w:rPr>
          <w:rFonts w:ascii="Times New Roman" w:hAnsi="Times New Roman" w:cs="Times New Roman"/>
          <w:bCs/>
          <w:color w:val="auto"/>
          <w:lang w:val="ru-RU"/>
        </w:rPr>
      </w:pPr>
      <w:r w:rsidRPr="000C503B">
        <w:rPr>
          <w:rFonts w:ascii="Times New Roman" w:hAnsi="Times New Roman" w:cs="Times New Roman"/>
          <w:color w:val="auto"/>
          <w:lang w:val="ru-RU"/>
        </w:rPr>
        <w:t xml:space="preserve">2.1. </w:t>
      </w:r>
      <w:r w:rsidRPr="000C503B">
        <w:rPr>
          <w:rFonts w:ascii="Times New Roman" w:hAnsi="Times New Roman" w:cs="Times New Roman"/>
          <w:bCs/>
          <w:color w:val="auto"/>
          <w:lang w:val="ru-RU"/>
        </w:rPr>
        <w:t>Наименование муниципальной услуги:</w:t>
      </w:r>
    </w:p>
    <w:p w:rsidR="00B87927" w:rsidRPr="000C503B" w:rsidRDefault="00B87927" w:rsidP="00B87927">
      <w:pPr>
        <w:tabs>
          <w:tab w:val="left" w:pos="0"/>
        </w:tabs>
        <w:ind w:firstLine="709"/>
        <w:contextualSpacing/>
        <w:jc w:val="both"/>
        <w:rPr>
          <w:rFonts w:ascii="Times New Roman" w:hAnsi="Times New Roman" w:cs="Times New Roman"/>
          <w:color w:val="auto"/>
          <w:lang w:val="ru-RU" w:eastAsia="en-US"/>
        </w:rPr>
      </w:pPr>
      <w:r w:rsidRPr="000C503B">
        <w:rPr>
          <w:rFonts w:ascii="Times New Roman" w:hAnsi="Times New Roman" w:cs="Times New Roman"/>
          <w:color w:val="auto"/>
          <w:lang w:val="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Лужского муниципального района Ленинградской области</w:t>
      </w:r>
      <w:r w:rsidRPr="000C503B">
        <w:rPr>
          <w:rFonts w:ascii="Times New Roman" w:hAnsi="Times New Roman" w:cs="Times New Roman"/>
          <w:bCs/>
          <w:color w:val="auto"/>
          <w:spacing w:val="-6"/>
          <w:lang w:val="ru-RU"/>
        </w:rPr>
        <w:t xml:space="preserve"> (далее – муниципальная услуга)</w:t>
      </w:r>
      <w:r w:rsidRPr="000C503B">
        <w:rPr>
          <w:rFonts w:ascii="Times New Roman" w:hAnsi="Times New Roman" w:cs="Times New Roman"/>
          <w:color w:val="auto"/>
          <w:lang w:val="ru-RU" w:eastAsia="en-US"/>
        </w:rPr>
        <w:t xml:space="preserve">. </w:t>
      </w:r>
    </w:p>
    <w:p w:rsidR="00B87927" w:rsidRPr="000C503B" w:rsidRDefault="00B87927" w:rsidP="00B87927">
      <w:pPr>
        <w:tabs>
          <w:tab w:val="left" w:pos="0"/>
        </w:tabs>
        <w:ind w:firstLine="709"/>
        <w:contextualSpacing/>
        <w:jc w:val="both"/>
        <w:rPr>
          <w:rFonts w:ascii="Times New Roman" w:hAnsi="Times New Roman" w:cs="Times New Roman"/>
          <w:color w:val="auto"/>
          <w:spacing w:val="4"/>
          <w:lang w:val="ru-RU"/>
        </w:rPr>
      </w:pPr>
      <w:r w:rsidRPr="000C503B">
        <w:rPr>
          <w:rFonts w:ascii="Times New Roman" w:hAnsi="Times New Roman" w:cs="Times New Roman"/>
          <w:color w:val="auto"/>
          <w:spacing w:val="4"/>
          <w:lang w:val="ru-RU"/>
        </w:rPr>
        <w:t xml:space="preserve">Краткое наименование услуги: </w:t>
      </w:r>
      <w:r w:rsidRPr="000C503B">
        <w:rPr>
          <w:rFonts w:ascii="Times New Roman" w:hAnsi="Times New Roman" w:cs="Times New Roman"/>
          <w:color w:val="auto"/>
          <w:lang w:val="ru-RU"/>
        </w:rPr>
        <w:t>Прием заявлений, постановка на учет и зачисление в детские сады.</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2.2. Муниципальная услуга предоставляется органом местного самоуправления Лужского муниципального района Ленинградской области, осуществляющим управление в сфере образования. </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2.3. Результатом предоставления муниципальной услуги является  выдача заявителю направления для зачисления ребенка в образовательную организацию.</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Выдача заявителю направления для зачисления ребенка в образовательную организацию осуществляется:</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посредством электронной почты, в случае подачи заявления в электронном виде через Единый портал государственных и муниципальных услуг (функций), Региональный </w:t>
      </w:r>
      <w:r w:rsidRPr="000C503B">
        <w:rPr>
          <w:rFonts w:ascii="Times New Roman" w:eastAsia="Times New Roman" w:hAnsi="Times New Roman" w:cs="Times New Roman"/>
          <w:color w:val="auto"/>
          <w:lang w:val="ru-RU" w:eastAsia="ar-SA"/>
        </w:rPr>
        <w:t xml:space="preserve">портал </w:t>
      </w:r>
      <w:r w:rsidRPr="000C503B">
        <w:rPr>
          <w:rFonts w:ascii="Times New Roman" w:eastAsia="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eastAsia="Times New Roman" w:hAnsi="Times New Roman" w:cs="Times New Roman"/>
          <w:color w:val="auto"/>
          <w:lang w:val="ru-RU"/>
        </w:rPr>
        <w:t>автоматизированную информационную систему «Электронный детский сад»;</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через функционал личного кабинета в случае подачи заявления в электронном виде через Региональный </w:t>
      </w:r>
      <w:r w:rsidRPr="000C503B">
        <w:rPr>
          <w:rFonts w:ascii="Times New Roman" w:eastAsia="Times New Roman" w:hAnsi="Times New Roman" w:cs="Times New Roman"/>
          <w:color w:val="auto"/>
          <w:lang w:val="ru-RU" w:eastAsia="ar-SA"/>
        </w:rPr>
        <w:t xml:space="preserve">портал </w:t>
      </w:r>
      <w:r w:rsidRPr="000C503B">
        <w:rPr>
          <w:rFonts w:ascii="Times New Roman" w:eastAsia="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eastAsia="Times New Roman" w:hAnsi="Times New Roman" w:cs="Times New Roman"/>
          <w:color w:val="auto"/>
          <w:lang w:val="ru-RU"/>
        </w:rPr>
        <w:t>автоматизированную информационную систему «Электронный детский сад»;</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лично заявителю, в случае обращения заявителя за предоставлением услуги в орган местного самоуправления, осуществляющий управление в сфере образования, Ленинградской области или в МФЦ. </w:t>
      </w:r>
    </w:p>
    <w:p w:rsidR="00B87927" w:rsidRPr="000C503B" w:rsidRDefault="00B87927" w:rsidP="00B87927">
      <w:pPr>
        <w:widowControl w:val="0"/>
        <w:tabs>
          <w:tab w:val="left" w:pos="0"/>
          <w:tab w:val="left" w:pos="737"/>
        </w:tabs>
        <w:autoSpaceDE w:val="0"/>
        <w:autoSpaceDN w:val="0"/>
        <w:adjustRightInd w:val="0"/>
        <w:ind w:firstLine="720"/>
        <w:contextualSpacing/>
        <w:jc w:val="both"/>
        <w:rPr>
          <w:rFonts w:ascii="Times New Roman" w:eastAsia="Times New Roman" w:hAnsi="Times New Roman" w:cs="Times New Roman"/>
          <w:color w:val="auto"/>
          <w:lang w:val="ru-RU" w:eastAsia="en-US"/>
        </w:rPr>
      </w:pPr>
      <w:r w:rsidRPr="000C503B">
        <w:rPr>
          <w:rFonts w:ascii="Times New Roman" w:eastAsia="Times New Roman" w:hAnsi="Times New Roman" w:cs="Times New Roman"/>
          <w:color w:val="auto"/>
          <w:lang w:val="ru-RU"/>
        </w:rPr>
        <w:t>2.4.</w:t>
      </w:r>
      <w:r w:rsidRPr="000C503B">
        <w:rPr>
          <w:rFonts w:ascii="Times New Roman" w:eastAsia="Times New Roman" w:hAnsi="Times New Roman" w:cs="Times New Roman"/>
          <w:color w:val="auto"/>
          <w:lang w:val="ru-RU" w:eastAsia="en-US"/>
        </w:rPr>
        <w:t xml:space="preserve"> Срок предоставления муниципальной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выдача заявителю направления для зачисления ребенка в образовательную организацию - не позднее, чем за 30 дней до даты поступления ребенка в образовательную организацию.</w:t>
      </w:r>
    </w:p>
    <w:p w:rsidR="00B87927" w:rsidRPr="000C503B" w:rsidRDefault="00B87927" w:rsidP="00B87927">
      <w:pPr>
        <w:tabs>
          <w:tab w:val="left" w:pos="0"/>
        </w:tabs>
        <w:ind w:firstLine="709"/>
        <w:contextualSpacing/>
        <w:jc w:val="both"/>
        <w:rPr>
          <w:rFonts w:ascii="Times New Roman" w:hAnsi="Times New Roman" w:cs="Times New Roman"/>
          <w:color w:val="auto"/>
          <w:lang w:val="ru-RU" w:eastAsia="en-US"/>
        </w:rPr>
      </w:pPr>
      <w:r w:rsidRPr="000C503B">
        <w:rPr>
          <w:rFonts w:ascii="Times New Roman" w:hAnsi="Times New Roman" w:cs="Times New Roman"/>
          <w:color w:val="auto"/>
          <w:lang w:val="ru-RU" w:eastAsia="en-US"/>
        </w:rPr>
        <w:t>2.5. Правовые основания для предоставления муниципальной услуги:</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eastAsia="en-US"/>
        </w:rPr>
        <w:t>Предоставление муниципальной услуги осуществляется в соответствии с:</w:t>
      </w:r>
    </w:p>
    <w:p w:rsidR="00B87927" w:rsidRPr="000C503B" w:rsidRDefault="00B87927" w:rsidP="00B87927">
      <w:pPr>
        <w:tabs>
          <w:tab w:val="left" w:pos="1080"/>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Конституцией Российской Федерации;</w:t>
      </w:r>
    </w:p>
    <w:p w:rsidR="00B87927" w:rsidRPr="000C503B" w:rsidRDefault="00B87927" w:rsidP="00B87927">
      <w:pPr>
        <w:tabs>
          <w:tab w:val="left" w:pos="1080"/>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Федеральным законом от 29.12.2012 № 273-ФЗ «Об образовании в Российской Федерации»;</w:t>
      </w:r>
    </w:p>
    <w:p w:rsidR="00B87927" w:rsidRPr="000C503B" w:rsidRDefault="00B87927" w:rsidP="00B87927">
      <w:pPr>
        <w:tabs>
          <w:tab w:val="left" w:pos="1080"/>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Федеральным законом от 24</w:t>
      </w:r>
      <w:r>
        <w:rPr>
          <w:rFonts w:ascii="Times New Roman" w:eastAsia="Times New Roman" w:hAnsi="Times New Roman" w:cs="Times New Roman"/>
          <w:color w:val="auto"/>
          <w:lang w:val="ru-RU"/>
        </w:rPr>
        <w:t>.07.</w:t>
      </w:r>
      <w:r w:rsidRPr="000C503B">
        <w:rPr>
          <w:rFonts w:ascii="Times New Roman" w:eastAsia="Times New Roman" w:hAnsi="Times New Roman" w:cs="Times New Roman"/>
          <w:color w:val="auto"/>
          <w:lang w:val="ru-RU"/>
        </w:rPr>
        <w:t>1998</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124-ФЗ «Об основных гарантиях прав ребенка в Российской Федерации»;</w:t>
      </w:r>
    </w:p>
    <w:p w:rsidR="00B87927" w:rsidRPr="000C503B" w:rsidRDefault="00B87927" w:rsidP="00B87927">
      <w:pPr>
        <w:tabs>
          <w:tab w:val="left" w:pos="0"/>
          <w:tab w:val="left" w:pos="108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Федеральным законом от 27.07.2006</w:t>
      </w:r>
      <w:r>
        <w:rPr>
          <w:rFonts w:ascii="Times New Roman" w:hAnsi="Times New Roman" w:cs="Times New Roman"/>
          <w:color w:val="auto"/>
          <w:lang w:val="ru-RU"/>
        </w:rPr>
        <w:t xml:space="preserve"> </w:t>
      </w:r>
      <w:r w:rsidRPr="000C503B">
        <w:rPr>
          <w:rFonts w:ascii="Times New Roman" w:hAnsi="Times New Roman" w:cs="Times New Roman"/>
          <w:color w:val="auto"/>
          <w:lang w:val="ru-RU"/>
        </w:rPr>
        <w:t>№</w:t>
      </w:r>
      <w:r>
        <w:rPr>
          <w:rFonts w:ascii="Times New Roman" w:hAnsi="Times New Roman" w:cs="Times New Roman"/>
          <w:color w:val="auto"/>
          <w:lang w:val="ru-RU"/>
        </w:rPr>
        <w:t xml:space="preserve"> </w:t>
      </w:r>
      <w:r w:rsidRPr="000C503B">
        <w:rPr>
          <w:rFonts w:ascii="Times New Roman" w:hAnsi="Times New Roman" w:cs="Times New Roman"/>
          <w:color w:val="auto"/>
          <w:lang w:val="ru-RU"/>
        </w:rPr>
        <w:t>152-ФЗ «О персональных данных»;</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Федеральным законом от </w:t>
      </w:r>
      <w:r>
        <w:rPr>
          <w:rFonts w:ascii="Times New Roman" w:eastAsia="Times New Roman" w:hAnsi="Times New Roman" w:cs="Times New Roman"/>
          <w:color w:val="auto"/>
          <w:lang w:val="ru-RU"/>
        </w:rPr>
        <w:t>0</w:t>
      </w:r>
      <w:r w:rsidRPr="000C503B">
        <w:rPr>
          <w:rFonts w:ascii="Times New Roman" w:eastAsia="Times New Roman" w:hAnsi="Times New Roman" w:cs="Times New Roman"/>
          <w:color w:val="auto"/>
          <w:lang w:val="ru-RU"/>
        </w:rPr>
        <w:t>6</w:t>
      </w:r>
      <w:r>
        <w:rPr>
          <w:rFonts w:ascii="Times New Roman" w:eastAsia="Times New Roman" w:hAnsi="Times New Roman" w:cs="Times New Roman"/>
          <w:color w:val="auto"/>
          <w:lang w:val="ru-RU"/>
        </w:rPr>
        <w:t>.10.</w:t>
      </w:r>
      <w:r w:rsidRPr="000C503B">
        <w:rPr>
          <w:rFonts w:ascii="Times New Roman" w:eastAsia="Times New Roman" w:hAnsi="Times New Roman" w:cs="Times New Roman"/>
          <w:color w:val="auto"/>
          <w:lang w:val="ru-RU"/>
        </w:rPr>
        <w:t>2003</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 131-ФЗ «Об общих принципах организации местного самоуправления в Российской Федерации»;</w:t>
      </w:r>
    </w:p>
    <w:p w:rsidR="00B87927" w:rsidRPr="000C503B" w:rsidRDefault="00B87927" w:rsidP="00B87927">
      <w:pPr>
        <w:tabs>
          <w:tab w:val="left" w:pos="0"/>
          <w:tab w:val="left" w:pos="1080"/>
        </w:tabs>
        <w:ind w:firstLine="720"/>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Федеральным законом от 27.07.2010 № 210-ФЗ «Об организации предоставления государственных и муниципальных услуг»;</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Постановлением Правительства Российской Федерации от </w:t>
      </w:r>
      <w:r>
        <w:rPr>
          <w:rFonts w:ascii="Times New Roman" w:eastAsia="Times New Roman" w:hAnsi="Times New Roman" w:cs="Times New Roman"/>
          <w:color w:val="auto"/>
          <w:lang w:val="ru-RU"/>
        </w:rPr>
        <w:t>0</w:t>
      </w:r>
      <w:r w:rsidRPr="000C503B">
        <w:rPr>
          <w:rFonts w:ascii="Times New Roman" w:eastAsia="Times New Roman" w:hAnsi="Times New Roman" w:cs="Times New Roman"/>
          <w:color w:val="auto"/>
          <w:lang w:val="ru-RU"/>
        </w:rPr>
        <w:t>8</w:t>
      </w:r>
      <w:r>
        <w:rPr>
          <w:rFonts w:ascii="Times New Roman" w:eastAsia="Times New Roman" w:hAnsi="Times New Roman" w:cs="Times New Roman"/>
          <w:color w:val="auto"/>
          <w:lang w:val="ru-RU"/>
        </w:rPr>
        <w:t>.09.</w:t>
      </w:r>
      <w:r w:rsidRPr="000C503B">
        <w:rPr>
          <w:rFonts w:ascii="Times New Roman" w:eastAsia="Times New Roman" w:hAnsi="Times New Roman" w:cs="Times New Roman"/>
          <w:color w:val="auto"/>
          <w:lang w:val="ru-RU"/>
        </w:rPr>
        <w:t>2010</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 xml:space="preserve">№ 697 </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«О единой системе межведомственного электронного взаимодействия»;</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Приказом Министерства образовани</w:t>
      </w:r>
      <w:r>
        <w:rPr>
          <w:rFonts w:ascii="Times New Roman" w:eastAsia="Times New Roman" w:hAnsi="Times New Roman" w:cs="Times New Roman"/>
          <w:color w:val="auto"/>
          <w:lang w:val="ru-RU"/>
        </w:rPr>
        <w:t xml:space="preserve">я и науки Российской Федерации </w:t>
      </w:r>
      <w:r w:rsidRPr="000C503B">
        <w:rPr>
          <w:rFonts w:ascii="Times New Roman" w:eastAsia="Times New Roman" w:hAnsi="Times New Roman" w:cs="Times New Roman"/>
          <w:color w:val="auto"/>
          <w:lang w:val="ru-RU"/>
        </w:rPr>
        <w:t xml:space="preserve">от 30.08.2013 № 1014 «Об утверждении Порядка организации и осуществления образовательной </w:t>
      </w:r>
      <w:r w:rsidRPr="000C503B">
        <w:rPr>
          <w:rFonts w:ascii="Times New Roman" w:eastAsia="Times New Roman" w:hAnsi="Times New Roman" w:cs="Times New Roman"/>
          <w:color w:val="auto"/>
          <w:lang w:val="ru-RU"/>
        </w:rPr>
        <w:lastRenderedPageBreak/>
        <w:t xml:space="preserve">деятельности по основным общеобразовательным программам </w:t>
      </w: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образовательным программам дошкольного образования»;</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Приказ</w:t>
      </w:r>
      <w:r>
        <w:rPr>
          <w:rFonts w:ascii="Times New Roman" w:eastAsia="Times New Roman" w:hAnsi="Times New Roman" w:cs="Times New Roman"/>
          <w:color w:val="auto"/>
          <w:lang w:val="ru-RU"/>
        </w:rPr>
        <w:t>ом</w:t>
      </w:r>
      <w:r w:rsidRPr="000C503B">
        <w:rPr>
          <w:rFonts w:ascii="Times New Roman" w:eastAsia="Times New Roman" w:hAnsi="Times New Roman" w:cs="Times New Roman"/>
          <w:color w:val="auto"/>
          <w:lang w:val="ru-RU"/>
        </w:rPr>
        <w:t xml:space="preserve"> Министерства образовани</w:t>
      </w:r>
      <w:r>
        <w:rPr>
          <w:rFonts w:ascii="Times New Roman" w:eastAsia="Times New Roman" w:hAnsi="Times New Roman" w:cs="Times New Roman"/>
          <w:color w:val="auto"/>
          <w:lang w:val="ru-RU"/>
        </w:rPr>
        <w:t xml:space="preserve">я и науки Российской Федерации </w:t>
      </w:r>
      <w:r w:rsidRPr="000C503B">
        <w:rPr>
          <w:rFonts w:ascii="Times New Roman" w:eastAsia="Times New Roman" w:hAnsi="Times New Roman" w:cs="Times New Roman"/>
          <w:color w:val="auto"/>
          <w:lang w:val="ru-RU"/>
        </w:rPr>
        <w:t>от 08.04.2014 № 293 «Об утверждении Порядка приема на обучение по образовательным программам дошкольного образования»;</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Приказ</w:t>
      </w:r>
      <w:r>
        <w:rPr>
          <w:rFonts w:ascii="Times New Roman" w:eastAsia="Times New Roman" w:hAnsi="Times New Roman" w:cs="Times New Roman"/>
          <w:color w:val="auto"/>
          <w:lang w:val="ru-RU"/>
        </w:rPr>
        <w:t>ом</w:t>
      </w:r>
      <w:r w:rsidRPr="000C503B">
        <w:rPr>
          <w:rFonts w:ascii="Times New Roman" w:eastAsia="Times New Roman" w:hAnsi="Times New Roman" w:cs="Times New Roman"/>
          <w:color w:val="auto"/>
          <w:lang w:val="ru-RU"/>
        </w:rPr>
        <w:t xml:space="preserve"> Министерства образовани</w:t>
      </w:r>
      <w:r>
        <w:rPr>
          <w:rFonts w:ascii="Times New Roman" w:eastAsia="Times New Roman" w:hAnsi="Times New Roman" w:cs="Times New Roman"/>
          <w:color w:val="auto"/>
          <w:lang w:val="ru-RU"/>
        </w:rPr>
        <w:t xml:space="preserve">я и науки Российской Федерации </w:t>
      </w:r>
      <w:r w:rsidRPr="000C503B">
        <w:rPr>
          <w:rFonts w:ascii="Times New Roman" w:eastAsia="Times New Roman" w:hAnsi="Times New Roman" w:cs="Times New Roman"/>
          <w:color w:val="auto"/>
          <w:lang w:val="ru-RU"/>
        </w:rPr>
        <w:t xml:space="preserve">от 28.12.2015 </w:t>
      </w: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87927" w:rsidRPr="000C503B" w:rsidRDefault="00B87927" w:rsidP="00B87927">
      <w:pPr>
        <w:tabs>
          <w:tab w:val="left" w:pos="0"/>
        </w:tabs>
        <w:ind w:firstLine="720"/>
        <w:contextualSpacing/>
        <w:jc w:val="both"/>
        <w:rPr>
          <w:rFonts w:ascii="Times New Roman" w:hAnsi="Times New Roman" w:cs="Times New Roman"/>
          <w:bCs/>
          <w:color w:val="auto"/>
          <w:lang w:val="ru-RU"/>
        </w:rPr>
      </w:pPr>
      <w:r w:rsidRPr="000C503B">
        <w:rPr>
          <w:rFonts w:ascii="Times New Roman" w:hAnsi="Times New Roman" w:cs="Times New Roman"/>
          <w:bCs/>
          <w:color w:val="auto"/>
          <w:lang w:val="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0C503B">
        <w:rPr>
          <w:rFonts w:ascii="Times New Roman" w:hAnsi="Times New Roman" w:cs="Times New Roman"/>
          <w:color w:val="auto"/>
          <w:lang w:val="ru-RU"/>
        </w:rPr>
        <w:t>способах и порядке их предоставления заявителями, в том числе в электронном виде.</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2.6.1. Исчерпывающий список необходимых документов для предоставления муниципальной услуги:</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заявление-анкета (приложение </w:t>
      </w:r>
      <w:r>
        <w:rPr>
          <w:rFonts w:ascii="Times New Roman" w:hAnsi="Times New Roman" w:cs="Times New Roman"/>
          <w:color w:val="auto"/>
          <w:lang w:val="ru-RU"/>
        </w:rPr>
        <w:t>2</w:t>
      </w:r>
      <w:r w:rsidRPr="000C503B">
        <w:rPr>
          <w:rFonts w:ascii="Times New Roman" w:hAnsi="Times New Roman" w:cs="Times New Roman"/>
          <w:color w:val="auto"/>
          <w:lang w:val="ru-RU"/>
        </w:rPr>
        <w:t xml:space="preserve"> к Административному регламенту).</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Прием заявления-анкеты осуществляется на основании следующих документов:</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документ, удостоверяющий личность заявителя;</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документ, подтверждающий статус законного представителя;</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свидетельство о рождении ребенка (документ подтверждающий личность ребенка, являющегося иностранным гражданином, лицом без гражданства);</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документ, подтверждающий право на внеочередное или первоочередное обеспечение местом в образовательной организации (при наличии);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B87927" w:rsidRPr="000C503B" w:rsidRDefault="00B87927" w:rsidP="00B87927">
      <w:pPr>
        <w:autoSpaceDE w:val="0"/>
        <w:autoSpaceDN w:val="0"/>
        <w:adjustRightInd w:val="0"/>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1" w:history="1">
        <w:r w:rsidRPr="000C503B">
          <w:rPr>
            <w:rFonts w:ascii="Times New Roman" w:eastAsia="Times New Roman" w:hAnsi="Times New Roman" w:cs="Times New Roman"/>
            <w:color w:val="auto"/>
            <w:lang/>
          </w:rPr>
          <w:t>порядке</w:t>
        </w:r>
      </w:hyperlink>
      <w:r w:rsidRPr="000C503B">
        <w:rPr>
          <w:rFonts w:ascii="Times New Roman" w:eastAsia="Times New Roman" w:hAnsi="Times New Roman" w:cs="Times New Roman"/>
          <w:color w:val="auto"/>
          <w:lang/>
        </w:rPr>
        <w:t xml:space="preserve"> переводом на русский язык.</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При оформлении заявления-анкеты сведения из документов, перечисленных в настоящем пункте, а также скан-образцы документов, вносятся в автоматизированную информационную систему «Электронный детский сад».</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2.6.2. При подаче заявления в электронном виде через Единый портал государственных и муниципальных услуг (функций), Региональный </w:t>
      </w:r>
      <w:r w:rsidRPr="000C503B">
        <w:rPr>
          <w:rFonts w:ascii="Times New Roman" w:eastAsia="Times New Roman" w:hAnsi="Times New Roman" w:cs="Times New Roman"/>
          <w:color w:val="auto"/>
          <w:lang w:val="ru-RU" w:eastAsia="ar-SA"/>
        </w:rPr>
        <w:t xml:space="preserve">портал </w:t>
      </w:r>
      <w:r w:rsidRPr="000C503B">
        <w:rPr>
          <w:rFonts w:ascii="Times New Roman" w:eastAsia="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eastAsia="Times New Roman" w:hAnsi="Times New Roman" w:cs="Times New Roman"/>
          <w:color w:val="auto"/>
          <w:lang w:val="ru-RU"/>
        </w:rPr>
        <w:t>автоматизированную информационную систему «Электронный детский сад» заявителем заполняется в электронном виде заявление-анкета (приложение 2 к Административному регламенту), а также прикрепляются скан-образцы документов указанных в пункте 2.6.1 Административного регламента.</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При личном обращении в орган местного самоуправления или в МФЦ  сведения из документов, перечисленных в пункте 2.6.1, а также скан-образцы документов, вносятся в автоматизированную информационную систему «Электронный детский сад».</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2.6.3. Для внесения изменений в ранее поданное заявление (приложение 3 к Административному регламенту) в позиции «год зачисления», «предпочитаемое ДОО 1 (номер)», «предпочитаемое ДОО 2 (номер)», «предпочитаемое ДОО 3 (номер)» заявителем представляется:</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lastRenderedPageBreak/>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Для внесения изменений в ранее поданное заявление (приложение 3 к Административному регламенту) в позиции «наличие льготы» заявителем представляется:</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документ, подтверждающий право на внеочередное или первоочередное обеспечение местом в образовательной организации.</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Для внесения изменений в ранее поданное заявление (приложение 3 к Административному регламенту) в позиции «потребность ребенка в адаптивной образовательной программе» заявителем представляется:</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заключение психолого-медико-педагогической комиссии.</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 xml:space="preserve">2.6.4. При внесении изменений в ранее поданное заявление в электронном виде через Региональный </w:t>
      </w:r>
      <w:r w:rsidRPr="000C503B">
        <w:rPr>
          <w:rFonts w:ascii="Times New Roman" w:eastAsia="Times New Roman" w:hAnsi="Times New Roman" w:cs="Times New Roman"/>
          <w:color w:val="auto"/>
          <w:lang w:eastAsia="ar-SA"/>
        </w:rPr>
        <w:t xml:space="preserve">портал </w:t>
      </w:r>
      <w:r w:rsidRPr="000C503B">
        <w:rPr>
          <w:rFonts w:ascii="Times New Roman" w:eastAsia="Times New Roman" w:hAnsi="Times New Roman" w:cs="Times New Roman"/>
          <w:bCs/>
          <w:color w:val="auto"/>
          <w:lang/>
        </w:rPr>
        <w:t xml:space="preserve">государственных и муниципальных услуг (функций) Ленинградской области, </w:t>
      </w:r>
      <w:r w:rsidRPr="000C503B">
        <w:rPr>
          <w:rFonts w:ascii="Times New Roman" w:eastAsia="Times New Roman" w:hAnsi="Times New Roman" w:cs="Times New Roman"/>
          <w:color w:val="auto"/>
          <w:lang/>
        </w:rPr>
        <w:t xml:space="preserve">автоматизированную информационную систему «Электронный детский сад» заявителем в электронном виде вносятся изменения в ранее поданное заявление-анкету, а также прикрепляются скан-образцы документов, указанных в пункте 2.6.3 Административного регламента. </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Внесение изменений через функционал Единого портала государственных и муниципальных услуг не предусмотрено.</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При личном обращении в орган местного самоуправления или в МФЦ  сведения из документов, перечисленных в пункте 2.6.3, а также скан-образцы документов, вносятся в автоматизированную информационную систему «Электронный детский сад».</w:t>
      </w:r>
    </w:p>
    <w:p w:rsidR="00B87927" w:rsidRPr="000C503B" w:rsidRDefault="00B87927" w:rsidP="00B87927">
      <w:pPr>
        <w:ind w:firstLine="709"/>
        <w:contextualSpacing/>
        <w:jc w:val="both"/>
        <w:rPr>
          <w:rFonts w:ascii="Times New Roman" w:hAnsi="Times New Roman" w:cs="Times New Roman"/>
          <w:bCs/>
          <w:color w:val="auto"/>
          <w:lang w:val="ru-RU"/>
        </w:rPr>
      </w:pPr>
      <w:r w:rsidRPr="000C503B">
        <w:rPr>
          <w:rFonts w:ascii="Times New Roman" w:hAnsi="Times New Roman" w:cs="Times New Roman"/>
          <w:bCs/>
          <w:color w:val="auto"/>
          <w:lang w:val="ru-RU"/>
        </w:rPr>
        <w:t>2.7. Исчерпывающий перечень оснований для приостановления предоставления муниципальной услуги с указанием допустимых сроков приостановления:</w:t>
      </w:r>
    </w:p>
    <w:p w:rsidR="00B87927" w:rsidRPr="000C503B" w:rsidRDefault="00B87927" w:rsidP="00B87927">
      <w:pPr>
        <w:ind w:firstLine="709"/>
        <w:contextualSpacing/>
        <w:jc w:val="both"/>
        <w:rPr>
          <w:rFonts w:ascii="Times New Roman" w:hAnsi="Times New Roman" w:cs="Times New Roman"/>
          <w:bCs/>
          <w:color w:val="auto"/>
          <w:lang w:val="ru-RU"/>
        </w:rPr>
      </w:pPr>
      <w:r w:rsidRPr="000C503B">
        <w:rPr>
          <w:rFonts w:ascii="Times New Roman" w:hAnsi="Times New Roman" w:cs="Times New Roman"/>
          <w:bCs/>
          <w:color w:val="auto"/>
          <w:lang w:val="ru-RU"/>
        </w:rPr>
        <w:t>основания для приостановления предоставления муниципальной услуги заявителю отсутствуют.</w:t>
      </w:r>
    </w:p>
    <w:p w:rsidR="00B87927" w:rsidRPr="000C503B" w:rsidRDefault="00B87927" w:rsidP="00B87927">
      <w:pPr>
        <w:tabs>
          <w:tab w:val="left" w:pos="0"/>
        </w:tabs>
        <w:ind w:firstLine="709"/>
        <w:contextualSpacing/>
        <w:jc w:val="both"/>
        <w:rPr>
          <w:rFonts w:ascii="Times New Roman" w:hAnsi="Times New Roman" w:cs="Times New Roman"/>
          <w:bCs/>
          <w:color w:val="auto"/>
          <w:lang w:val="ru-RU"/>
        </w:rPr>
      </w:pPr>
      <w:r w:rsidRPr="000C503B">
        <w:rPr>
          <w:rFonts w:ascii="Times New Roman" w:hAnsi="Times New Roman" w:cs="Times New Roman"/>
          <w:color w:val="auto"/>
          <w:lang w:val="ru-RU" w:eastAsia="en-US"/>
        </w:rPr>
        <w:t xml:space="preserve">2.8. </w:t>
      </w:r>
      <w:r w:rsidRPr="000C503B">
        <w:rPr>
          <w:rFonts w:ascii="Times New Roman" w:hAnsi="Times New Roman" w:cs="Times New Roman"/>
          <w:bCs/>
          <w:color w:val="auto"/>
          <w:lang w:val="ru-RU"/>
        </w:rPr>
        <w:t>Исчерпывающий перечень оснований для отказа в приеме документов, необходимых для предоставления муниципальной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предоставление заявителем документов, указанных в </w:t>
      </w:r>
      <w:r>
        <w:rPr>
          <w:rFonts w:ascii="Times New Roman" w:eastAsia="Times New Roman" w:hAnsi="Times New Roman" w:cs="Times New Roman"/>
          <w:color w:val="auto"/>
          <w:lang w:val="ru-RU"/>
        </w:rPr>
        <w:t>п.</w:t>
      </w:r>
      <w:r w:rsidRPr="000C503B">
        <w:rPr>
          <w:rFonts w:ascii="Times New Roman" w:eastAsia="Times New Roman" w:hAnsi="Times New Roman" w:cs="Times New Roman"/>
          <w:color w:val="auto"/>
          <w:lang w:val="ru-RU"/>
        </w:rPr>
        <w:t>п. 2.6.1, 2.6.3 не в полном объеме;</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 заявителя подписать согласие на обработку персональных данных.</w:t>
      </w:r>
    </w:p>
    <w:p w:rsidR="00B87927" w:rsidRPr="000C503B" w:rsidRDefault="00B87927" w:rsidP="00B87927">
      <w:pPr>
        <w:tabs>
          <w:tab w:val="left" w:pos="0"/>
        </w:tabs>
        <w:ind w:firstLine="709"/>
        <w:contextualSpacing/>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color w:val="auto"/>
          <w:lang w:val="ru-RU" w:eastAsia="en-US"/>
        </w:rPr>
        <w:t>2.9.</w:t>
      </w:r>
      <w:r w:rsidRPr="000C503B">
        <w:rPr>
          <w:rFonts w:ascii="Times New Roman" w:eastAsia="Times New Roman" w:hAnsi="Times New Roman" w:cs="Times New Roman"/>
          <w:bCs/>
          <w:color w:val="auto"/>
          <w:lang w:val="ru-RU"/>
        </w:rPr>
        <w:t xml:space="preserve"> Исчерпывающий перечень оснований для отказа в предоставлении муниципальной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зарегистрированное заявление-анкета с идентичной информацией, поступившее другим способом;</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предоставление заявителем недостоверных сведений при заполнении заявления-анкеты;</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отсутствие у заявителя права на предоставление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обращение лица, не относящегося к категории заявителей;</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обращение заявителя, выбравшего в отношении ребенка семейную форму получения дошкольного образования и проинформировавшего об этом выборе комитет образования Лужского муниципального района Ленинградской области, на территории которого он проживает.</w:t>
      </w:r>
    </w:p>
    <w:p w:rsidR="00B87927" w:rsidRPr="000C503B" w:rsidRDefault="00B87927" w:rsidP="00B87927">
      <w:pPr>
        <w:tabs>
          <w:tab w:val="left" w:pos="0"/>
        </w:tabs>
        <w:ind w:firstLine="720"/>
        <w:contextualSpacing/>
        <w:jc w:val="both"/>
        <w:rPr>
          <w:rFonts w:ascii="Times New Roman" w:hAnsi="Times New Roman" w:cs="Times New Roman"/>
          <w:bCs/>
          <w:color w:val="auto"/>
          <w:lang w:val="ru-RU"/>
        </w:rPr>
      </w:pPr>
      <w:r w:rsidRPr="000C503B">
        <w:rPr>
          <w:rFonts w:ascii="Times New Roman" w:hAnsi="Times New Roman" w:cs="Times New Roman"/>
          <w:bCs/>
          <w:color w:val="auto"/>
          <w:lang w:val="ru-RU"/>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Pr="000C503B">
        <w:rPr>
          <w:rFonts w:ascii="Times New Roman" w:hAnsi="Times New Roman" w:cs="Times New Roman"/>
          <w:bCs/>
          <w:color w:val="auto"/>
          <w:lang w:val="ru-RU"/>
        </w:rPr>
        <w:lastRenderedPageBreak/>
        <w:t>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B87927" w:rsidRPr="000C503B" w:rsidRDefault="00B87927" w:rsidP="00B87927">
      <w:pPr>
        <w:tabs>
          <w:tab w:val="left" w:pos="0"/>
        </w:tabs>
        <w:ind w:firstLine="709"/>
        <w:contextualSpacing/>
        <w:jc w:val="both"/>
        <w:rPr>
          <w:rFonts w:ascii="Times New Roman" w:hAnsi="Times New Roman" w:cs="Times New Roman"/>
          <w:color w:val="auto"/>
          <w:lang w:val="ru-RU" w:eastAsia="en-US"/>
        </w:rPr>
      </w:pPr>
      <w:r w:rsidRPr="000C503B">
        <w:rPr>
          <w:rFonts w:ascii="Times New Roman" w:hAnsi="Times New Roman" w:cs="Times New Roman"/>
          <w:bCs/>
          <w:color w:val="auto"/>
          <w:lang w:val="ru-RU"/>
        </w:rPr>
        <w:t>Муниципальная услуга предоставляется на безвозмездной основе.</w:t>
      </w:r>
    </w:p>
    <w:p w:rsidR="00B87927" w:rsidRPr="000C503B" w:rsidRDefault="00B87927" w:rsidP="00B87927">
      <w:pPr>
        <w:tabs>
          <w:tab w:val="left" w:pos="0"/>
        </w:tabs>
        <w:ind w:firstLine="720"/>
        <w:contextualSpacing/>
        <w:jc w:val="both"/>
        <w:rPr>
          <w:rFonts w:ascii="Times New Roman" w:hAnsi="Times New Roman" w:cs="Times New Roman"/>
          <w:bCs/>
          <w:color w:val="auto"/>
          <w:lang w:val="ru-RU"/>
        </w:rPr>
      </w:pPr>
      <w:r w:rsidRPr="000C503B">
        <w:rPr>
          <w:rFonts w:ascii="Times New Roman" w:hAnsi="Times New Roman" w:cs="Times New Roman"/>
          <w:bCs/>
          <w:color w:val="auto"/>
          <w:lang w:val="ru-RU"/>
        </w:rPr>
        <w:t xml:space="preserve">2.11. Допустимый срок ожидания в очереди. </w:t>
      </w:r>
    </w:p>
    <w:p w:rsidR="00B87927" w:rsidRPr="000C503B" w:rsidRDefault="00B87927" w:rsidP="00B87927">
      <w:pPr>
        <w:tabs>
          <w:tab w:val="left" w:pos="0"/>
        </w:tabs>
        <w:ind w:firstLine="720"/>
        <w:contextualSpacing/>
        <w:jc w:val="both"/>
        <w:rPr>
          <w:rFonts w:ascii="Times New Roman" w:hAnsi="Times New Roman" w:cs="Times New Roman"/>
          <w:color w:val="auto"/>
          <w:lang w:val="ru-RU" w:eastAsia="en-US"/>
        </w:rPr>
      </w:pPr>
      <w:r w:rsidRPr="000C503B">
        <w:rPr>
          <w:rFonts w:ascii="Times New Roman" w:hAnsi="Times New Roman" w:cs="Times New Roman"/>
          <w:bCs/>
          <w:color w:val="auto"/>
          <w:lang w:val="ru-RU"/>
        </w:rPr>
        <w:t>При подаче заявления-анкеты о предоставлении муниципальной услуги (</w:t>
      </w:r>
      <w:r w:rsidRPr="000C503B">
        <w:rPr>
          <w:rFonts w:ascii="Times New Roman" w:hAnsi="Times New Roman" w:cs="Times New Roman"/>
          <w:color w:val="auto"/>
          <w:lang w:val="ru-RU"/>
        </w:rPr>
        <w:t>получении результата предоставления муниципальной услуги) в орган местного самоуправления, осуществляющий управление в сфере образования, Ленинградской области или в МФЦ срок ожидания в очереди не более 15 минут.</w:t>
      </w:r>
    </w:p>
    <w:p w:rsidR="00B87927" w:rsidRPr="000C503B" w:rsidRDefault="00B87927" w:rsidP="00B87927">
      <w:pPr>
        <w:tabs>
          <w:tab w:val="left" w:pos="0"/>
        </w:tabs>
        <w:autoSpaceDE w:val="0"/>
        <w:autoSpaceDN w:val="0"/>
        <w:adjustRightInd w:val="0"/>
        <w:ind w:firstLine="709"/>
        <w:contextualSpacing/>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7927" w:rsidRPr="000C503B" w:rsidRDefault="00B87927" w:rsidP="00B87927">
      <w:pPr>
        <w:tabs>
          <w:tab w:val="left" w:pos="0"/>
        </w:tabs>
        <w:autoSpaceDE w:val="0"/>
        <w:autoSpaceDN w:val="0"/>
        <w:adjustRightInd w:val="0"/>
        <w:ind w:firstLine="709"/>
        <w:contextualSpacing/>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2.12.1. Предоставление муниципальной услуги осуществляется в специально выделенных для этих целей помещениях в органе местного самоуправления, осуществляющего управление в сфере образования, Ленинградской области, в МФЦ.</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bCs/>
          <w:color w:val="auto"/>
          <w:lang w:val="ru-RU"/>
        </w:rPr>
        <w:t>2.12.2. Наличие на территории, прилегающей к зданию</w:t>
      </w:r>
      <w:r w:rsidRPr="000C503B">
        <w:rPr>
          <w:rFonts w:ascii="Times New Roman" w:eastAsia="Times New Roman" w:hAnsi="Times New Roman" w:cs="Times New Roman"/>
          <w:color w:val="auto"/>
          <w:lang w:val="ru-RU"/>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strike/>
          <w:color w:val="auto"/>
          <w:lang w:val="ru-RU"/>
        </w:rPr>
      </w:pPr>
      <w:r w:rsidRPr="000C503B">
        <w:rPr>
          <w:rFonts w:ascii="Times New Roman" w:eastAsia="Times New Roman" w:hAnsi="Times New Roman" w:cs="Times New Roman"/>
          <w:color w:val="auto"/>
          <w:lang w:val="ru-RU"/>
        </w:rPr>
        <w:t>2.12.4. Вход в здание (помещение) и выход из него оборудуются, информационными табличками (вывесками), содержащие информацию о режиме его работы.</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2.12.6. При необходимости инвалиду предоставляется помощник из числа работников </w:t>
      </w:r>
      <w:r w:rsidRPr="000C503B">
        <w:rPr>
          <w:rFonts w:ascii="Times New Roman" w:eastAsia="Times New Roman" w:hAnsi="Times New Roman" w:cs="Times New Roman"/>
          <w:color w:val="auto"/>
          <w:lang w:val="ru-RU"/>
        </w:rPr>
        <w:t>органа местного самоуправления, осуществляющего управление в сфере образования, Ленинградской области,</w:t>
      </w:r>
      <w:r w:rsidRPr="000C503B">
        <w:rPr>
          <w:rFonts w:ascii="Times New Roman" w:eastAsia="Times New Roman" w:hAnsi="Times New Roman" w:cs="Times New Roman"/>
          <w:color w:val="auto"/>
          <w:lang w:val="ru-RU"/>
        </w:rPr>
        <w:t xml:space="preserve"> МФЦ для преодоления барьеров, возникающих при предоставлении муниципальной услуги наравне с другими гражданами.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B87927" w:rsidRPr="000C503B" w:rsidRDefault="00B87927" w:rsidP="00B87927">
      <w:pPr>
        <w:tabs>
          <w:tab w:val="left" w:pos="0"/>
        </w:tabs>
        <w:autoSpaceDE w:val="0"/>
        <w:autoSpaceDN w:val="0"/>
        <w:adjustRightInd w:val="0"/>
        <w:ind w:firstLine="709"/>
        <w:contextualSpacing/>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7927" w:rsidRPr="000C503B" w:rsidRDefault="00B87927" w:rsidP="00B87927">
      <w:pPr>
        <w:tabs>
          <w:tab w:val="left" w:pos="0"/>
        </w:tabs>
        <w:autoSpaceDE w:val="0"/>
        <w:autoSpaceDN w:val="0"/>
        <w:adjustRightInd w:val="0"/>
        <w:ind w:firstLine="709"/>
        <w:contextualSpacing/>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 xml:space="preserve">2.12.11. Помещения приема и выдачи документов должны предусматривать места для ожидания, информирования и приема заявителей. </w:t>
      </w:r>
    </w:p>
    <w:p w:rsidR="00B87927" w:rsidRPr="000C503B" w:rsidRDefault="00B87927" w:rsidP="00B87927">
      <w:pPr>
        <w:tabs>
          <w:tab w:val="left" w:pos="0"/>
        </w:tabs>
        <w:autoSpaceDE w:val="0"/>
        <w:autoSpaceDN w:val="0"/>
        <w:adjustRightInd w:val="0"/>
        <w:ind w:firstLine="709"/>
        <w:contextualSpacing/>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 xml:space="preserve">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w:t>
      </w:r>
      <w:r w:rsidRPr="000C503B">
        <w:rPr>
          <w:rFonts w:ascii="Times New Roman" w:eastAsia="Times New Roman" w:hAnsi="Times New Roman" w:cs="Times New Roman"/>
          <w:bCs/>
          <w:color w:val="auto"/>
          <w:lang w:val="ru-RU"/>
        </w:rPr>
        <w:lastRenderedPageBreak/>
        <w:t>стенды, содержащие актуальную и исчерпывающую информацию, необходимую для получения муниципальных услуг, и информацию о часах приема заявлений.</w:t>
      </w:r>
    </w:p>
    <w:p w:rsidR="00B87927" w:rsidRPr="000C503B" w:rsidRDefault="00B87927" w:rsidP="00B87927">
      <w:pPr>
        <w:tabs>
          <w:tab w:val="left" w:pos="0"/>
        </w:tabs>
        <w:autoSpaceDE w:val="0"/>
        <w:autoSpaceDN w:val="0"/>
        <w:adjustRightInd w:val="0"/>
        <w:ind w:firstLine="709"/>
        <w:contextualSpacing/>
        <w:jc w:val="both"/>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2.12.13.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2.13. </w:t>
      </w:r>
      <w:r w:rsidRPr="000C503B">
        <w:rPr>
          <w:rFonts w:ascii="Times New Roman" w:eastAsia="Times New Roman" w:hAnsi="Times New Roman" w:cs="Times New Roman"/>
          <w:color w:val="auto"/>
          <w:lang/>
        </w:rPr>
        <w:t xml:space="preserve">Показатели доступности </w:t>
      </w:r>
      <w:r w:rsidRPr="000C503B">
        <w:rPr>
          <w:rFonts w:ascii="Times New Roman" w:eastAsia="Times New Roman" w:hAnsi="Times New Roman" w:cs="Times New Roman"/>
          <w:color w:val="auto"/>
          <w:lang w:val="ru-RU"/>
        </w:rPr>
        <w:t xml:space="preserve">муниципальной </w:t>
      </w:r>
      <w:r w:rsidRPr="000C503B">
        <w:rPr>
          <w:rFonts w:ascii="Times New Roman" w:eastAsia="Times New Roman" w:hAnsi="Times New Roman" w:cs="Times New Roman"/>
          <w:color w:val="auto"/>
          <w:lang/>
        </w:rPr>
        <w:t>услуги</w:t>
      </w:r>
      <w:r w:rsidRPr="000C503B">
        <w:rPr>
          <w:rFonts w:ascii="Times New Roman" w:eastAsia="Times New Roman" w:hAnsi="Times New Roman" w:cs="Times New Roman"/>
          <w:color w:val="auto"/>
          <w:lang w:val="ru-RU"/>
        </w:rPr>
        <w:t xml:space="preserve"> (общие, применимые в отношении всех заявителей)</w:t>
      </w:r>
      <w:r w:rsidRPr="000C503B">
        <w:rPr>
          <w:rFonts w:ascii="Times New Roman" w:eastAsia="Times New Roman" w:hAnsi="Times New Roman" w:cs="Times New Roman"/>
          <w:color w:val="auto"/>
          <w:lang/>
        </w:rPr>
        <w:t>:</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2.13.1. Показатели доступности муниципальной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1) равные права и возможности при получении муниципальной услуги для заявителей;</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 транспортная доступность к месту предоставления муниципальной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3) режим работы органа местного самоуправления, осуществляющего управление в сфере образования, Ленинградской области, МФЦ, обеспечивающий возможность подачи заявителем запроса о предоставлении муниципальной услуги в течение рабочего времени;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4) возможность получения полной и достоверной информации о муниципальной услуге в органе местного самоуправления, осуществляющем управление в сфере образования, Ленинградской области, МФЦ, по телефону, на официальном сайте органа местного самоуправления Ленинградской области, посредством ПГУ ЛО;</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5) обеспечение для заявителя возможности обратиться за получением услуги в орган местного самоуправления, осуществляющий управление в сфере образования, Ленинградской области, в МФЦ, в форме электронного документа на ПГУ ЛО, а также получить результат.</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val="ru-RU"/>
        </w:rPr>
        <w:t xml:space="preserve">2.13.2. </w:t>
      </w:r>
      <w:r w:rsidRPr="000C503B">
        <w:rPr>
          <w:rFonts w:ascii="Times New Roman" w:eastAsia="Times New Roman" w:hAnsi="Times New Roman" w:cs="Times New Roman"/>
          <w:color w:val="auto"/>
          <w:lang/>
        </w:rPr>
        <w:t xml:space="preserve">Показатели доступности </w:t>
      </w:r>
      <w:r w:rsidRPr="000C503B">
        <w:rPr>
          <w:rFonts w:ascii="Times New Roman" w:eastAsia="Times New Roman" w:hAnsi="Times New Roman" w:cs="Times New Roman"/>
          <w:color w:val="auto"/>
          <w:lang w:val="ru-RU"/>
        </w:rPr>
        <w:t xml:space="preserve">муниципальной </w:t>
      </w:r>
      <w:r w:rsidRPr="000C503B">
        <w:rPr>
          <w:rFonts w:ascii="Times New Roman" w:eastAsia="Times New Roman" w:hAnsi="Times New Roman" w:cs="Times New Roman"/>
          <w:color w:val="auto"/>
          <w:lang/>
        </w:rPr>
        <w:t>услуги</w:t>
      </w:r>
      <w:r w:rsidRPr="000C503B">
        <w:rPr>
          <w:rFonts w:ascii="Times New Roman" w:eastAsia="Times New Roman" w:hAnsi="Times New Roman" w:cs="Times New Roman"/>
          <w:color w:val="auto"/>
          <w:lang w:val="ru-RU"/>
        </w:rPr>
        <w:t xml:space="preserve"> (специальные, применимые в отношении инвалидов)</w:t>
      </w:r>
      <w:r w:rsidRPr="000C503B">
        <w:rPr>
          <w:rFonts w:ascii="Times New Roman" w:eastAsia="Times New Roman" w:hAnsi="Times New Roman" w:cs="Times New Roman"/>
          <w:color w:val="auto"/>
          <w:lang/>
        </w:rPr>
        <w:t>:</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2) </w:t>
      </w:r>
      <w:r w:rsidRPr="000C503B">
        <w:rPr>
          <w:rFonts w:ascii="Times New Roman" w:eastAsia="Times New Roman" w:hAnsi="Times New Roman" w:cs="Times New Roman"/>
          <w:color w:val="auto"/>
          <w:lang/>
        </w:rPr>
        <w:t xml:space="preserve">обеспечение беспрепятственного доступа </w:t>
      </w:r>
      <w:r w:rsidRPr="000C503B">
        <w:rPr>
          <w:rFonts w:ascii="Times New Roman" w:eastAsia="Times New Roman" w:hAnsi="Times New Roman" w:cs="Times New Roman"/>
          <w:color w:val="auto"/>
          <w:lang w:val="ru-RU"/>
        </w:rPr>
        <w:t xml:space="preserve">инвалидов </w:t>
      </w:r>
      <w:r w:rsidRPr="000C503B">
        <w:rPr>
          <w:rFonts w:ascii="Times New Roman" w:eastAsia="Times New Roman" w:hAnsi="Times New Roman" w:cs="Times New Roman"/>
          <w:color w:val="auto"/>
          <w:lang/>
        </w:rPr>
        <w:t xml:space="preserve">к помещениям, в которых предоставляется </w:t>
      </w:r>
      <w:r w:rsidRPr="000C503B">
        <w:rPr>
          <w:rFonts w:ascii="Times New Roman" w:eastAsia="Times New Roman" w:hAnsi="Times New Roman" w:cs="Times New Roman"/>
          <w:color w:val="auto"/>
          <w:lang w:val="ru-RU"/>
        </w:rPr>
        <w:t xml:space="preserve">муниципальная </w:t>
      </w:r>
      <w:r w:rsidRPr="000C503B">
        <w:rPr>
          <w:rFonts w:ascii="Times New Roman" w:eastAsia="Times New Roman" w:hAnsi="Times New Roman" w:cs="Times New Roman"/>
          <w:color w:val="auto"/>
          <w:lang/>
        </w:rPr>
        <w:t>услуга</w:t>
      </w:r>
      <w:r w:rsidRPr="000C503B">
        <w:rPr>
          <w:rFonts w:ascii="Times New Roman" w:eastAsia="Times New Roman" w:hAnsi="Times New Roman" w:cs="Times New Roman"/>
          <w:color w:val="auto"/>
          <w:lang w:val="ru-RU"/>
        </w:rPr>
        <w:t>;</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87927" w:rsidRPr="000C503B" w:rsidRDefault="00B87927" w:rsidP="00B87927">
      <w:pPr>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 xml:space="preserve">4) наличие возможности получения инвалидами помощи (при необходимости) от работников в органе местного самоуправления, осуществляющем управление в сфере образования, Ленинградской области, в МФЦ для преодоления барьеров, мешающих получению услуг наравне с другими лицами. </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5) обеспечение для заявителя возможности обратиться за получением услуги в орган местного самоуправления, осуществляющий управление в сфере образования, Ленинградской области, в МФЦ, в форме электронного документа на ПГУ ЛО, а также получить результат.</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2.13.3. Показатели качества муниципальной услуги: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1) соблюдение срока предоставления муниципальной услуги;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 соблюдение требований стандарта предоставления муниципальной услуги;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3) удовлетворенность заявителя профессионализмом должностных лиц при предоставлении услуги;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4) соблюдение времени ожидания в очереди при подаче запроса и получении результата;</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5) отсутствие жалоб на действия или бездействия должностных лиц, поданных в установленном порядке.</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lastRenderedPageBreak/>
        <w:t>2.14. Особенности предоставления муниципальной услуги в МФЦ предоставления государственных и муниципальных услуг.</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Предоставление муниципальной услуги посредством МФЦ осуществляется в структурных подразделениях ГБУ ЛО «МФЦ» при наличии вступившего в силу соглашения о взаимодействии между ГБУ ЛО «МФЦ» и органа местного самоуправления. </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МФЦ осуществляет:</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информирование граждан и организаций по вопросам предоставления муниципальных услуг;</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обработку персональных данных, связанных с предоставлением муниципальных услуг.</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2.15. Особенности предоставления муниципальной услуги в электронном виде.</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Деятельность Единого портала государственных и муниципальных услуг (функций) и Регионального </w:t>
      </w:r>
      <w:r w:rsidRPr="000C503B">
        <w:rPr>
          <w:rFonts w:ascii="Times New Roman" w:eastAsia="Times New Roman" w:hAnsi="Times New Roman" w:cs="Times New Roman"/>
          <w:color w:val="auto"/>
          <w:lang w:val="ru-RU" w:eastAsia="ar-SA"/>
        </w:rPr>
        <w:t xml:space="preserve">портала </w:t>
      </w:r>
      <w:r w:rsidRPr="000C503B">
        <w:rPr>
          <w:rFonts w:ascii="Times New Roman" w:eastAsia="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eastAsia="Times New Roman" w:hAnsi="Times New Roman" w:cs="Times New Roman"/>
          <w:color w:val="auto"/>
          <w:lang w:val="ru-RU"/>
        </w:rPr>
        <w:t xml:space="preserve">по организации предоставления муниципальной услуги осуществляется в соответствии с Федеральным законом  от 27.07.2010 № 210-ФЗ </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«Об организации предоставления государственных и муниципальных услуг».</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Для получения муниципальной услуги через Единый портал государственных и муниципальных услуг (функций), Региональный </w:t>
      </w:r>
      <w:r w:rsidRPr="000C503B">
        <w:rPr>
          <w:rFonts w:ascii="Times New Roman" w:eastAsia="Times New Roman" w:hAnsi="Times New Roman" w:cs="Times New Roman"/>
          <w:color w:val="auto"/>
          <w:lang w:val="ru-RU" w:eastAsia="ar-SA"/>
        </w:rPr>
        <w:t xml:space="preserve">портал </w:t>
      </w:r>
      <w:r w:rsidRPr="000C503B">
        <w:rPr>
          <w:rFonts w:ascii="Times New Roman" w:eastAsia="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eastAsia="Times New Roman" w:hAnsi="Times New Roman" w:cs="Times New Roman"/>
          <w:color w:val="auto"/>
          <w:lang w:val="ru-RU"/>
        </w:rPr>
        <w:t xml:space="preserve">заявителю необходимо предварительно пройти процесс регистрации в Единой системе идентификации и аутентификации. </w:t>
      </w:r>
    </w:p>
    <w:p w:rsidR="00B87927" w:rsidRPr="000C503B" w:rsidRDefault="00B87927" w:rsidP="00B87927">
      <w:pPr>
        <w:suppressAutoHyphen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Необходимым условием получения муниципальной услуги в электронном виде через автоматизированную информационную систему «Электронный детский сад», размещенную на портале «Ленинградское образование»: </w:t>
      </w:r>
      <w:hyperlink r:id="rId32" w:history="1">
        <w:r w:rsidRPr="000C503B">
          <w:rPr>
            <w:rFonts w:ascii="Times New Roman" w:eastAsia="Times New Roman" w:hAnsi="Times New Roman" w:cs="Times New Roman"/>
            <w:color w:val="auto"/>
            <w:lang w:val="en-US"/>
          </w:rPr>
          <w:t>www</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obr</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lenreg</w:t>
        </w:r>
        <w:r w:rsidRPr="000C503B">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en-US"/>
          </w:rPr>
          <w:t>ru</w:t>
        </w:r>
      </w:hyperlink>
      <w:r w:rsidRPr="000C503B">
        <w:rPr>
          <w:rFonts w:ascii="Times New Roman" w:eastAsia="Times New Roman" w:hAnsi="Times New Roman" w:cs="Times New Roman"/>
          <w:color w:val="auto"/>
          <w:lang w:val="ru-RU"/>
        </w:rPr>
        <w:t>, является наличие у заявителя адреса электронной почты.</w:t>
      </w:r>
    </w:p>
    <w:p w:rsidR="00B87927" w:rsidRPr="000C503B" w:rsidRDefault="00B87927" w:rsidP="00B87927">
      <w:pPr>
        <w:suppressAutoHyphen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случае если результат предоставления услуги (направление (уведомление о невозможности предоставления места) в образовательную организацию) выдается в электронной форме, орган местного самоуправления  Ленинградской области, осуществляющий управление в сфере образования, обязан выдавать экземпляр документа в письменном (бумажном) виде по соответствующему запросу заявителя.</w:t>
      </w:r>
    </w:p>
    <w:p w:rsidR="00B87927" w:rsidRPr="000C503B" w:rsidRDefault="00B87927" w:rsidP="00B87927">
      <w:pPr>
        <w:tabs>
          <w:tab w:val="left" w:pos="0"/>
          <w:tab w:val="left" w:pos="993"/>
        </w:tabs>
        <w:ind w:firstLine="709"/>
        <w:contextualSpacing/>
        <w:jc w:val="center"/>
        <w:rPr>
          <w:rFonts w:ascii="Times New Roman" w:hAnsi="Times New Roman" w:cs="Times New Roman"/>
          <w:color w:val="auto"/>
          <w:lang w:val="ru-RU"/>
        </w:rPr>
      </w:pPr>
    </w:p>
    <w:p w:rsidR="00B87927" w:rsidRDefault="00B87927" w:rsidP="00B87927">
      <w:pPr>
        <w:tabs>
          <w:tab w:val="left" w:pos="0"/>
          <w:tab w:val="left" w:pos="993"/>
        </w:tabs>
        <w:ind w:firstLine="709"/>
        <w:contextualSpacing/>
        <w:jc w:val="center"/>
        <w:rPr>
          <w:rFonts w:ascii="Times New Roman" w:hAnsi="Times New Roman" w:cs="Times New Roman"/>
          <w:color w:val="auto"/>
          <w:lang w:val="ru-RU"/>
        </w:rPr>
      </w:pPr>
      <w:r w:rsidRPr="000C503B">
        <w:rPr>
          <w:rFonts w:ascii="Times New Roman" w:hAnsi="Times New Roman" w:cs="Times New Roman"/>
          <w:color w:val="auto"/>
          <w:lang w:val="ru-RU"/>
        </w:rPr>
        <w:t>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Pr>
          <w:rFonts w:ascii="Times New Roman" w:hAnsi="Times New Roman" w:cs="Times New Roman"/>
          <w:color w:val="auto"/>
          <w:lang w:val="ru-RU"/>
        </w:rPr>
        <w:t>оставлении муниципальной услуги</w:t>
      </w:r>
    </w:p>
    <w:p w:rsidR="00B87927" w:rsidRPr="000C503B" w:rsidRDefault="00B87927" w:rsidP="00B87927">
      <w:pPr>
        <w:tabs>
          <w:tab w:val="left" w:pos="0"/>
          <w:tab w:val="left" w:pos="993"/>
        </w:tabs>
        <w:ind w:firstLine="709"/>
        <w:contextualSpacing/>
        <w:jc w:val="center"/>
        <w:rPr>
          <w:rFonts w:ascii="Times New Roman" w:hAnsi="Times New Roman" w:cs="Times New Roman"/>
          <w:color w:val="auto"/>
          <w:lang w:val="ru-RU"/>
        </w:rPr>
      </w:pP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3.1. Необходимые и обязательные услуги для предоставления муниципальной услуги отсутствуют.</w:t>
      </w:r>
    </w:p>
    <w:p w:rsidR="00B87927" w:rsidRPr="000C503B" w:rsidRDefault="00B87927" w:rsidP="00B87927">
      <w:pPr>
        <w:tabs>
          <w:tab w:val="left" w:pos="0"/>
          <w:tab w:val="left" w:pos="993"/>
        </w:tabs>
        <w:ind w:firstLine="709"/>
        <w:contextualSpacing/>
        <w:jc w:val="both"/>
        <w:rPr>
          <w:rFonts w:ascii="Times New Roman" w:hAnsi="Times New Roman" w:cs="Times New Roman"/>
          <w:color w:val="auto"/>
          <w:lang w:val="ru-RU"/>
        </w:rPr>
      </w:pPr>
    </w:p>
    <w:p w:rsidR="00B87927" w:rsidRDefault="00B87927" w:rsidP="00B87927">
      <w:pPr>
        <w:tabs>
          <w:tab w:val="left" w:pos="0"/>
          <w:tab w:val="left" w:pos="993"/>
        </w:tabs>
        <w:ind w:firstLine="709"/>
        <w:contextualSpacing/>
        <w:jc w:val="center"/>
        <w:rPr>
          <w:rFonts w:ascii="Times New Roman" w:hAnsi="Times New Roman" w:cs="Times New Roman"/>
          <w:bCs/>
          <w:color w:val="auto"/>
          <w:lang w:val="ru-RU"/>
        </w:rPr>
      </w:pPr>
      <w:bookmarkStart w:id="1" w:name="sub_1003"/>
      <w:r w:rsidRPr="000C503B">
        <w:rPr>
          <w:rFonts w:ascii="Times New Roman" w:hAnsi="Times New Roman" w:cs="Times New Roman"/>
          <w:bCs/>
          <w:color w:val="auto"/>
          <w:lang w:val="ru-RU"/>
        </w:rPr>
        <w:t>4. Состав, последовательность и сроки выполнения административных процедур, требования к порядку их выполнения</w:t>
      </w:r>
      <w:bookmarkEnd w:id="1"/>
    </w:p>
    <w:p w:rsidR="00B87927" w:rsidRPr="000C503B" w:rsidRDefault="00B87927" w:rsidP="00B87927">
      <w:pPr>
        <w:tabs>
          <w:tab w:val="left" w:pos="0"/>
          <w:tab w:val="left" w:pos="993"/>
        </w:tabs>
        <w:ind w:firstLine="709"/>
        <w:contextualSpacing/>
        <w:jc w:val="center"/>
        <w:rPr>
          <w:rFonts w:ascii="Times New Roman" w:hAnsi="Times New Roman" w:cs="Times New Roman"/>
          <w:bCs/>
          <w:color w:val="auto"/>
          <w:lang w:val="ru-RU"/>
        </w:rPr>
      </w:pPr>
    </w:p>
    <w:p w:rsidR="00B87927" w:rsidRPr="000C503B" w:rsidRDefault="00B87927" w:rsidP="00B87927">
      <w:pPr>
        <w:widowControl w:val="0"/>
        <w:tabs>
          <w:tab w:val="left" w:pos="0"/>
        </w:tabs>
        <w:ind w:firstLine="709"/>
        <w:contextualSpacing/>
        <w:jc w:val="both"/>
        <w:rPr>
          <w:rFonts w:ascii="Times New Roman" w:hAnsi="Times New Roman" w:cs="Times New Roman"/>
          <w:color w:val="auto"/>
          <w:lang w:val="ru-RU" w:eastAsia="en-US"/>
        </w:rPr>
      </w:pPr>
      <w:r w:rsidRPr="000C503B">
        <w:rPr>
          <w:rFonts w:ascii="Times New Roman" w:hAnsi="Times New Roman" w:cs="Times New Roman"/>
          <w:color w:val="auto"/>
          <w:lang w:val="ru-RU" w:eastAsia="en-US"/>
        </w:rPr>
        <w:t xml:space="preserve">4.1. Предоставление муниципальной услуги включает в себя следующие </w:t>
      </w:r>
      <w:r w:rsidRPr="000C503B">
        <w:rPr>
          <w:rFonts w:ascii="Times New Roman" w:hAnsi="Times New Roman" w:cs="Times New Roman"/>
          <w:color w:val="auto"/>
          <w:lang w:val="ru-RU" w:eastAsia="en-US"/>
        </w:rPr>
        <w:lastRenderedPageBreak/>
        <w:t>административные процедуры:</w:t>
      </w:r>
    </w:p>
    <w:p w:rsidR="00B87927" w:rsidRPr="000C503B" w:rsidRDefault="00B87927" w:rsidP="00B87927">
      <w:pPr>
        <w:tabs>
          <w:tab w:val="left" w:pos="0"/>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прием заявления-анкеты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w:t>
      </w:r>
    </w:p>
    <w:p w:rsidR="00B87927" w:rsidRPr="000C503B" w:rsidRDefault="00B87927" w:rsidP="00B87927">
      <w:pPr>
        <w:tabs>
          <w:tab w:val="left" w:pos="0"/>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выдача направления ребенку заявителя в образовательную организацию. </w:t>
      </w:r>
    </w:p>
    <w:p w:rsidR="00B87927" w:rsidRPr="000C503B" w:rsidRDefault="00B87927" w:rsidP="00B87927">
      <w:pPr>
        <w:widowControl w:val="0"/>
        <w:tabs>
          <w:tab w:val="left" w:pos="0"/>
        </w:tabs>
        <w:ind w:firstLine="709"/>
        <w:contextualSpacing/>
        <w:jc w:val="both"/>
        <w:rPr>
          <w:rFonts w:ascii="Times New Roman" w:eastAsia="Times New Roman" w:hAnsi="Times New Roman" w:cs="Times New Roman"/>
          <w:color w:val="auto"/>
          <w:lang w:val="ru-RU" w:eastAsia="en-US"/>
        </w:rPr>
      </w:pPr>
      <w:r w:rsidRPr="000C503B">
        <w:rPr>
          <w:rFonts w:ascii="Times New Roman" w:eastAsia="Times New Roman" w:hAnsi="Times New Roman" w:cs="Times New Roman"/>
          <w:color w:val="auto"/>
          <w:lang w:val="ru-RU"/>
        </w:rPr>
        <w:t>Блок-схема последовательности действий по предоставлению муниципальной услуги представлена в приложении</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11 к Административному регламенту.</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4.2. Прием заявления-анкеты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4.2.1. Основанием для начала административной процедуры является обращение заявителя в комитет образования Лужского муниципального района Ленинградской области, в том числе через МФЦ, либо через Единый портал государственных и муниципальных услуг (функций), Региональный </w:t>
      </w:r>
      <w:r w:rsidRPr="000C503B">
        <w:rPr>
          <w:rFonts w:ascii="Times New Roman" w:hAnsi="Times New Roman" w:cs="Times New Roman"/>
          <w:color w:val="auto"/>
          <w:lang w:val="ru-RU" w:eastAsia="ar-SA"/>
        </w:rPr>
        <w:t xml:space="preserve">портал </w:t>
      </w:r>
      <w:r w:rsidRPr="000C503B">
        <w:rPr>
          <w:rFonts w:ascii="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hAnsi="Times New Roman" w:cs="Times New Roman"/>
          <w:color w:val="auto"/>
          <w:lang w:val="ru-RU"/>
        </w:rPr>
        <w:t>автоматизированную информационную систему «Электронный детский сад» с заявлением-анкетой в соответствии с п. 2.6 Административного регламента.</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4.2.2. Лицами, ответственными за выполнение административной процедуры, являются:</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уполномоченное лицо комитета образования Лужского муниципального района Ленинградской области, назначенное ответственным за прием заявления-анкеты и выдачу уведомлений (далее – уполномоченное лицо);</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4.2.3. В рамках настоящей административной процедуры:</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4.2.3.1. В случае обращения заявителя непосредственно в комитет образования Лужского муниципального района Ленинградской области, уполномоченное лицо:</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lastRenderedPageBreak/>
        <w:t>определяет предмет обращения;</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устанавливает личность заявителя и его полномочия;</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консультирует заявителя о порядке оформления заявления-анкеты на предоставление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проверяет соответствие заявления-анкеты требованиям, указанным в пункте 2.6.1 Административного регламента;</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осуществляет сканирование представленных документов;</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вносит сведения из представленных заявителем документов и скан-образы документов заявителя в автоматизированную информационную систему «Электронный детский сад», в результате заявлению автоматически присваивается статус «заявление в работе»;</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ставит заявление на учет для зачисления в образовательную организацию, статус заявления меняется на «заявление на учете»;</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в приложении 4 к Административному регламенту. </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формирует и вручает заявителю уведомление об отказе в приеме заявления по формальному признаку по основаниям, предусмотренным п.2.8 Административного регламента, статус заявления меняется на «отказано по формальному признаку», форма уведомления указана в приложении 5 к Административному регламенту.</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формирует и вручает заявителю уведомление об отказе в предоставлении услуги по основаниям, предусмотренным п.</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2.9 Административного регламента, «отказано в предоставлении места», форма уведомления указана в приложении 7 к Административному регламенту.</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Заявление-анкета, подписанное заявителем, хранится в комитете образования Лужского муниципального района Ленинградской области.</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Максимальный срок выполнения действия – </w:t>
      </w:r>
      <w:r>
        <w:rPr>
          <w:rFonts w:ascii="Times New Roman" w:hAnsi="Times New Roman" w:cs="Times New Roman"/>
          <w:color w:val="auto"/>
          <w:lang w:val="ru-RU"/>
        </w:rPr>
        <w:t>15</w:t>
      </w:r>
      <w:r w:rsidRPr="000C503B">
        <w:rPr>
          <w:rFonts w:ascii="Times New Roman" w:hAnsi="Times New Roman" w:cs="Times New Roman"/>
          <w:color w:val="auto"/>
          <w:lang w:val="ru-RU"/>
        </w:rPr>
        <w:t xml:space="preserve"> минут.</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4.2.3.2. В случае обращения заявителя в МФЦ:</w:t>
      </w:r>
    </w:p>
    <w:p w:rsidR="00B87927" w:rsidRPr="000C503B" w:rsidRDefault="00B87927" w:rsidP="00B87927">
      <w:pPr>
        <w:autoSpaceDE w:val="0"/>
        <w:autoSpaceDN w:val="0"/>
        <w:adjustRightInd w:val="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специалист МФЦ: </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определяет предмет обращения;</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устанавливает личность заявителя и его полномочия;</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консультирует заявителя о порядке оформления заявления-анкеты на предоставление услуги;</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проводит проверку правильности заполнения запроса и соответствия представленных документов требованиям Административного регламента;</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осуществляет сканирование представленных документов;</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вносит сведения из представленных заявителем документов и скан-образов документов заявителя в автоматизированную информационную систему МФЦ;</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день обращения заявителя в МФЦ направляет в электронном виде заявление-анкету с прикрепленными скан-образами документов в комитет образования Лужского муниципального района Ленинградской области.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 окончании приема документов специалист МФЦ выдает заявителю расписку в приеме документов и возвращает заявление-анкету, подписанную заявителем.</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Максимальный срок выполнения действия – </w:t>
      </w:r>
      <w:r>
        <w:rPr>
          <w:rFonts w:ascii="Times New Roman" w:hAnsi="Times New Roman" w:cs="Times New Roman"/>
          <w:color w:val="auto"/>
          <w:lang w:val="ru-RU"/>
        </w:rPr>
        <w:t>15</w:t>
      </w:r>
      <w:r w:rsidRPr="000C503B">
        <w:rPr>
          <w:rFonts w:ascii="Times New Roman" w:hAnsi="Times New Roman" w:cs="Times New Roman"/>
          <w:color w:val="auto"/>
          <w:lang w:val="ru-RU"/>
        </w:rPr>
        <w:t xml:space="preserve"> минут.</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уполномоченное лицо:</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получает в личном кабинете автоматизированной информационной системы «Электронный детский сад» заявления-анкету заявителя, сформированную специалистом МФЦ на основе документов, представленных заявителем в МФЦ;</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lastRenderedPageBreak/>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B87927" w:rsidRPr="000C503B" w:rsidRDefault="00B87927" w:rsidP="00B87927">
      <w:pPr>
        <w:tabs>
          <w:tab w:val="left" w:pos="568"/>
        </w:tabs>
        <w:ind w:firstLine="993"/>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ставит заявление на учет для зачисления в образовательную организацию;</w:t>
      </w:r>
    </w:p>
    <w:p w:rsidR="00B87927" w:rsidRPr="000C503B" w:rsidRDefault="00B87927" w:rsidP="00B87927">
      <w:pPr>
        <w:tabs>
          <w:tab w:val="left" w:pos="568"/>
        </w:tabs>
        <w:ind w:firstLine="993"/>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отказывает в постановке ребенка на учет по формальному признаку по основаниям, предусмотренным п.</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2.8 Административного регламента;</w:t>
      </w:r>
    </w:p>
    <w:p w:rsidR="00B87927" w:rsidRPr="000C503B" w:rsidRDefault="00B87927" w:rsidP="00B87927">
      <w:pPr>
        <w:tabs>
          <w:tab w:val="left" w:pos="568"/>
        </w:tabs>
        <w:ind w:firstLine="993"/>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отказывает в предоставлении услуги по основаниям, предусмотренным п.</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2.9 Административного регламента.</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w:t>
      </w:r>
      <w:r>
        <w:rPr>
          <w:rFonts w:ascii="Times New Roman" w:hAnsi="Times New Roman" w:cs="Times New Roman"/>
          <w:color w:val="auto"/>
          <w:lang w:val="ru-RU"/>
        </w:rPr>
        <w:t>.</w:t>
      </w:r>
      <w:r w:rsidRPr="000C503B">
        <w:rPr>
          <w:rFonts w:ascii="Times New Roman" w:hAnsi="Times New Roman" w:cs="Times New Roman"/>
          <w:color w:val="auto"/>
          <w:lang w:val="ru-RU"/>
        </w:rPr>
        <w:t xml:space="preserve"> </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Специалист МФЦ не позднее двух дней со дня получения из комитета образования Лужского муниципального района Ленинградской области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сообщает заявителю о принятом решении по телефону (с записью даты и времени телефонного звонка) или посредством </w:t>
      </w:r>
      <w:r w:rsidRPr="000C503B">
        <w:rPr>
          <w:rFonts w:ascii="Times New Roman" w:hAnsi="Times New Roman" w:cs="Times New Roman"/>
          <w:color w:val="auto"/>
          <w:lang w:val="en-US"/>
        </w:rPr>
        <w:t>sms</w:t>
      </w:r>
      <w:r w:rsidRPr="000C503B">
        <w:rPr>
          <w:rFonts w:ascii="Times New Roman" w:hAnsi="Times New Roman" w:cs="Times New Roman"/>
          <w:color w:val="auto"/>
          <w:lang w:val="ru-RU"/>
        </w:rPr>
        <w:t>-сообщения, с указанием регистрационного номера и даты уведомления, а также о возможности получения документов в филиалах МФЦ.</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4.2.3.3. В случае обращения заявителя в комитет образования Лужского муниципального района Ленинградской области через Единый портал государственных и муниципальных услуг (функций), Региональный </w:t>
      </w:r>
      <w:r w:rsidRPr="000C503B">
        <w:rPr>
          <w:rFonts w:ascii="Times New Roman" w:hAnsi="Times New Roman" w:cs="Times New Roman"/>
          <w:color w:val="auto"/>
          <w:lang w:val="ru-RU" w:eastAsia="ar-SA"/>
        </w:rPr>
        <w:t xml:space="preserve">портал </w:t>
      </w:r>
      <w:r w:rsidRPr="000C503B">
        <w:rPr>
          <w:rFonts w:ascii="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hAnsi="Times New Roman" w:cs="Times New Roman"/>
          <w:color w:val="auto"/>
          <w:lang w:val="ru-RU"/>
        </w:rPr>
        <w:t xml:space="preserve">автоматизированную информационную систему «Электронный детский сад» </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уполномоченное лицо:</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получает в личном кабинете автоматизированной информационной системы «Электронный детский сад» заявления-анкеты заявителя;</w:t>
      </w:r>
    </w:p>
    <w:p w:rsidR="00B87927" w:rsidRPr="000C503B" w:rsidRDefault="00B87927" w:rsidP="00B87927">
      <w:pPr>
        <w:tabs>
          <w:tab w:val="left" w:pos="568"/>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B87927" w:rsidRPr="000C503B" w:rsidRDefault="00B87927" w:rsidP="00B87927">
      <w:pPr>
        <w:tabs>
          <w:tab w:val="left" w:pos="568"/>
        </w:tabs>
        <w:ind w:firstLine="993"/>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ставит заявление на учет для зачисления в образовательную организацию;</w:t>
      </w:r>
    </w:p>
    <w:p w:rsidR="00B87927" w:rsidRPr="000C503B" w:rsidRDefault="00B87927" w:rsidP="00B87927">
      <w:pPr>
        <w:tabs>
          <w:tab w:val="left" w:pos="568"/>
        </w:tabs>
        <w:ind w:firstLine="993"/>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отказывает в постановке ребенка на учет по формальному признаку по основаниям, предусмотренным п.</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2.8 Административного регламента;</w:t>
      </w:r>
    </w:p>
    <w:p w:rsidR="00B87927" w:rsidRPr="000C503B" w:rsidRDefault="00B87927" w:rsidP="00B87927">
      <w:pPr>
        <w:tabs>
          <w:tab w:val="left" w:pos="568"/>
        </w:tabs>
        <w:ind w:firstLine="993"/>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отказывает в предоставлении услуги по основаниям, предусмотренным п.</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2.9 Административного регламента.</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 а также прикрепляется к заявлению в личном кабинете заявителя.</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4.2.4. 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о свидетельстве о рождении). </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Изменения в ранее поданное заявление можно внести через личный кабинет Регионального </w:t>
      </w:r>
      <w:r w:rsidRPr="000C503B">
        <w:rPr>
          <w:rFonts w:ascii="Times New Roman" w:eastAsia="Times New Roman" w:hAnsi="Times New Roman" w:cs="Times New Roman"/>
          <w:color w:val="auto"/>
          <w:lang w:val="ru-RU" w:eastAsia="ar-SA"/>
        </w:rPr>
        <w:t xml:space="preserve">портала </w:t>
      </w:r>
      <w:r w:rsidRPr="000C503B">
        <w:rPr>
          <w:rFonts w:ascii="Times New Roman" w:eastAsia="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eastAsia="Times New Roman" w:hAnsi="Times New Roman" w:cs="Times New Roman"/>
          <w:color w:val="auto"/>
          <w:lang w:val="ru-RU"/>
        </w:rPr>
        <w:t xml:space="preserve">личный кабинет автоматизированной информационной системы </w:t>
      </w:r>
      <w:r w:rsidRPr="000C503B">
        <w:rPr>
          <w:rFonts w:ascii="Times New Roman" w:eastAsia="Times New Roman" w:hAnsi="Times New Roman" w:cs="Times New Roman"/>
          <w:color w:val="auto"/>
          <w:lang w:val="ru-RU"/>
        </w:rPr>
        <w:lastRenderedPageBreak/>
        <w:t xml:space="preserve">«Электронный детский сад», при личном обращении в комитет образования Лужского муниципального района Ленинградской области или в МФЦ. </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4.2.4.1. В случае обращения заявителя в комитет образования Лужского муниципального района Ленинградской области с заявлением о внесении изменений в ранее поданное заявление уполномоченное лицо:</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определяет предмет обращения;</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устанавливает личность заявителя и его полномочия;</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консультирует заявителя о порядке внесения изменений в заявление-анкету на предоставление услуги;</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проводит проверку правильности заполнения запроса и соответствия представленных документов требованиям Административного регламента;</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осуществляет сканирование представленных документов (список документов в соответствии с п. 2.6.3 настоящего Административного регламента);</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скан-образы документов заявителя в автоматизированную информационную систему «Электронный детский сад».</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Максимальный срок выполнения действия – </w:t>
      </w:r>
      <w:r>
        <w:rPr>
          <w:rFonts w:ascii="Times New Roman" w:eastAsia="Times New Roman" w:hAnsi="Times New Roman" w:cs="Times New Roman"/>
          <w:color w:val="auto"/>
          <w:lang w:val="ru-RU"/>
        </w:rPr>
        <w:t>15</w:t>
      </w:r>
      <w:r w:rsidRPr="000C503B">
        <w:rPr>
          <w:rFonts w:ascii="Times New Roman" w:eastAsia="Times New Roman" w:hAnsi="Times New Roman" w:cs="Times New Roman"/>
          <w:color w:val="auto"/>
          <w:lang w:val="ru-RU"/>
        </w:rPr>
        <w:t xml:space="preserve"> минут.</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4.2.4.2. В случае обращения заявителя с заявлением о внесении изменений в ранее поданное заявление посредством МФЦ специалист МФЦ:</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определяет предмет обращения;</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устанавливает личность заявителя и его полномочия;</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консультирует заявителя о порядке внесения изменений в заявление-анкету на предоставление услуги;</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проводит проверку правильности заполнения запроса и соответствия представленных документов требованиям Административного регламента;</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осуществляет сканирование представленных документов (список документов в соответствии с п. 2.6.3 настоящего Административного регламента);</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скан-образы документов заявителя в автоматизированную информационную систему МФЦ;</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день обращения заявителя в МФЦ направляет в электронном виде заявление-анкету с внесенными изменениями и прикрепленными скан-образами документов в комитет образования Лужского муниципального района Ленинградской области.</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 окончании приема документов специалист МФЦ выдает заявителю расписку в приеме документов и возвращает заявление, подписанное заявителем.</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Максимальный срок выполнения действия– </w:t>
      </w:r>
      <w:r>
        <w:rPr>
          <w:rFonts w:ascii="Times New Roman" w:eastAsia="Times New Roman" w:hAnsi="Times New Roman" w:cs="Times New Roman"/>
          <w:color w:val="auto"/>
          <w:lang w:val="ru-RU"/>
        </w:rPr>
        <w:t>15</w:t>
      </w:r>
      <w:r w:rsidRPr="000C503B">
        <w:rPr>
          <w:rFonts w:ascii="Times New Roman" w:eastAsia="Times New Roman" w:hAnsi="Times New Roman" w:cs="Times New Roman"/>
          <w:color w:val="auto"/>
          <w:lang w:val="ru-RU"/>
        </w:rPr>
        <w:t xml:space="preserve"> минут.</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4.2.4.3. В случае обращения заявителя с заявлением о внесении изменений в ранее поданное заявление через Региональный </w:t>
      </w:r>
      <w:r w:rsidRPr="000C503B">
        <w:rPr>
          <w:rFonts w:ascii="Times New Roman" w:eastAsia="Times New Roman" w:hAnsi="Times New Roman" w:cs="Times New Roman"/>
          <w:color w:val="auto"/>
          <w:lang w:val="ru-RU" w:eastAsia="ar-SA"/>
        </w:rPr>
        <w:t xml:space="preserve">портал </w:t>
      </w:r>
      <w:r w:rsidRPr="000C503B">
        <w:rPr>
          <w:rFonts w:ascii="Times New Roman" w:eastAsia="Times New Roman" w:hAnsi="Times New Roman" w:cs="Times New Roman"/>
          <w:bCs/>
          <w:color w:val="auto"/>
          <w:lang w:val="ru-RU"/>
        </w:rPr>
        <w:t xml:space="preserve">государственных и муниципальных услуг (функций) Ленинградской области, </w:t>
      </w:r>
      <w:r w:rsidRPr="000C503B">
        <w:rPr>
          <w:rFonts w:ascii="Times New Roman" w:eastAsia="Times New Roman" w:hAnsi="Times New Roman" w:cs="Times New Roman"/>
          <w:color w:val="auto"/>
          <w:lang w:val="ru-RU"/>
        </w:rPr>
        <w:t xml:space="preserve">автоматизированную информационную систему «Электронный детский сад» заявитель 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w:t>
      </w:r>
      <w:r w:rsidRPr="000C503B">
        <w:rPr>
          <w:rFonts w:ascii="Times New Roman" w:eastAsia="Times New Roman" w:hAnsi="Times New Roman" w:cs="Times New Roman"/>
          <w:color w:val="auto"/>
          <w:lang w:val="ru-RU"/>
        </w:rPr>
        <w:lastRenderedPageBreak/>
        <w:t>ДОО 3 (номер), «наличие льготы», «потребность ребенка в адаптивной образовательной программе») и скан-образы документов (список документов в соответствии с п. 2.6.3 настоящего Административного регламента).</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4.2.4.4. Заявители, подавшие заявление о постановке на учет для предоставления места в образовательной организации с 01 сентября следующего учебного года, могут изменить ранее выбранную образовательную организацию и дату желаемого зачисления не позднее  даты начала комплектования образовательных организаций – 15 апреля текущего календарного года.</w:t>
      </w:r>
    </w:p>
    <w:p w:rsidR="00B87927" w:rsidRPr="000C503B" w:rsidRDefault="00B87927" w:rsidP="00B87927">
      <w:pPr>
        <w:widowControl w:val="0"/>
        <w:tabs>
          <w:tab w:val="left" w:pos="0"/>
          <w:tab w:val="left" w:pos="737"/>
        </w:tabs>
        <w:autoSpaceDE w:val="0"/>
        <w:autoSpaceDN w:val="0"/>
        <w:adjustRightInd w:val="0"/>
        <w:ind w:firstLine="720"/>
        <w:contextualSpacing/>
        <w:jc w:val="both"/>
        <w:rPr>
          <w:rFonts w:ascii="Times New Roman" w:eastAsia="Times New Roman" w:hAnsi="Times New Roman" w:cs="Times New Roman"/>
          <w:color w:val="auto"/>
          <w:lang w:val="ru-RU" w:eastAsia="en-US"/>
        </w:rPr>
      </w:pPr>
      <w:r w:rsidRPr="000C503B">
        <w:rPr>
          <w:rFonts w:ascii="Times New Roman" w:eastAsia="Times New Roman" w:hAnsi="Times New Roman" w:cs="Times New Roman"/>
          <w:color w:val="auto"/>
          <w:lang w:val="ru-RU"/>
        </w:rPr>
        <w:t xml:space="preserve">4.2.5. </w:t>
      </w:r>
      <w:r w:rsidRPr="000C503B">
        <w:rPr>
          <w:rFonts w:ascii="Times New Roman" w:eastAsia="Times New Roman" w:hAnsi="Times New Roman" w:cs="Times New Roman"/>
          <w:color w:val="auto"/>
          <w:lang w:val="ru-RU" w:eastAsia="en-US"/>
        </w:rPr>
        <w:t>Срок исполнения административной процедуры:</w:t>
      </w:r>
    </w:p>
    <w:p w:rsidR="00B87927" w:rsidRPr="000C503B" w:rsidRDefault="00B87927" w:rsidP="00B87927">
      <w:pPr>
        <w:widowControl w:val="0"/>
        <w:autoSpaceDE w:val="0"/>
        <w:autoSpaceDN w:val="0"/>
        <w:adjustRightInd w:val="0"/>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eastAsia="en-US"/>
        </w:rPr>
        <w:t xml:space="preserve">выдача уведомления о </w:t>
      </w:r>
      <w:r w:rsidRPr="000C503B">
        <w:rPr>
          <w:rFonts w:ascii="Times New Roman" w:eastAsia="Times New Roman" w:hAnsi="Times New Roman" w:cs="Times New Roman"/>
          <w:color w:val="auto"/>
          <w:lang w:val="ru-RU"/>
        </w:rPr>
        <w:t xml:space="preserve">постановке на учет для зачисления в образовательную организацию </w:t>
      </w: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в течение 30 дней с момента поступления заявления. </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4.2.6. Критерием принятия решения является заполнение заявления </w:t>
      </w: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анкеты согласно п. 2.6.1</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Административного регламента.</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4.2.7.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w:t>
      </w:r>
    </w:p>
    <w:p w:rsidR="00B87927" w:rsidRPr="000C503B" w:rsidRDefault="00B87927" w:rsidP="00B87927">
      <w:pPr>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4.3. Выдача направления ребенку заявителя в образовательную организацию. </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возрастной категорией ребенка, заявленными льготами, заявленными образовательными организациями.</w:t>
      </w:r>
    </w:p>
    <w:p w:rsidR="00B87927" w:rsidRPr="000C503B" w:rsidRDefault="00B87927" w:rsidP="00B87927">
      <w:pPr>
        <w:widowControl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4.3.1. Основанием для начала административной процедуры является выдача заявителю уведомления о постановке ребенка на учет для зачисления в образовательную организацию.</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4.3.2. Лицами, ответственными за выполнение административной процедуры, являются:</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специалист комитета образования Лужского муниципального района Ленинградской области,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специалист органа местного самоуправления);</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4.3.3. В рамках настоящей административной процедуры </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4.3.3.1. Специалист органа местного самоуправления:</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формирует в автоматизированной информационной системе «Электронный детский сад» направление в образовательную организацию, форма направления указана в приложении 6 к Административному регламенту. Статус заявления меняется на «выдано направление»;</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формирует в автоматизированной информационной системе «Электронный детский сад» уведомление о невозможности предоставления места в образовательной организации с указанием причины, форма уведомления указана в приложении 7 к Административному регламенту.</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Статус заявления меняется на «отказано в предоставлении места»;</w:t>
      </w:r>
    </w:p>
    <w:p w:rsidR="00B87927" w:rsidRPr="000C503B" w:rsidRDefault="00B87927" w:rsidP="00B87927">
      <w:pPr>
        <w:tabs>
          <w:tab w:val="left" w:pos="0"/>
        </w:tabs>
        <w:ind w:firstLine="720"/>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 в комитете образования Лужского муниципального района Ленинградской области;</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lastRenderedPageBreak/>
        <w:t>передает направление (уведомление о невозможности предоставления места) заявителю:</w:t>
      </w:r>
    </w:p>
    <w:p w:rsidR="00B87927" w:rsidRPr="000C503B" w:rsidRDefault="00B87927" w:rsidP="00B87927">
      <w:pPr>
        <w:autoSpaceDE w:val="0"/>
        <w:autoSpaceDN w:val="0"/>
        <w:adjustRightInd w:val="0"/>
        <w:ind w:firstLine="720"/>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автоматически в электронном виде на адрес электронной почты, указанный заявителем при заполнении заявления;  </w:t>
      </w:r>
    </w:p>
    <w:p w:rsidR="00B87927" w:rsidRPr="000C503B" w:rsidRDefault="00B87927" w:rsidP="00B87927">
      <w:pPr>
        <w:autoSpaceDE w:val="0"/>
        <w:autoSpaceDN w:val="0"/>
        <w:adjustRightInd w:val="0"/>
        <w:ind w:firstLine="720"/>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при личном обращении за результатами предоставления муниципальной услуги в комитет образования Лужского муниципального района Ленинградской области, при этом  направление регистрируется в «Книге учета выдачи направлений в образовательные организации», форма указана в приложении</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10 к Административному регламенту.</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направление (уведомление о невозможности предоставления места) прикрепляется к заявлению в личном кабинете заявителя.</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Специалист МФЦ не позднее двух дней со дня получения из комитета образования Лужского муниципального района Ленинградской области направлений (уведомлений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r w:rsidRPr="000C503B">
        <w:rPr>
          <w:rFonts w:ascii="Times New Roman" w:hAnsi="Times New Roman" w:cs="Times New Roman"/>
          <w:color w:val="auto"/>
          <w:lang w:val="en-US"/>
        </w:rPr>
        <w:t>sms</w:t>
      </w:r>
      <w:r w:rsidRPr="000C503B">
        <w:rPr>
          <w:rFonts w:ascii="Times New Roman" w:hAnsi="Times New Roman" w:cs="Times New Roman"/>
          <w:color w:val="auto"/>
          <w:lang w:val="ru-RU"/>
        </w:rPr>
        <w:t>-сообщения, с указанием регистрационного номера и даты направления, а также о возможности получения документов в филиалах МФЦ.</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Заявителю выдается документ, заверенный печатью и подписью специалиста МФЦ: направление в образовательную организацию (уведомление о невозможности предоставления места).</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4.3.3.2.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0C503B">
        <w:rPr>
          <w:rFonts w:ascii="Times New Roman" w:hAnsi="Times New Roman" w:cs="Times New Roman"/>
          <w:bCs/>
          <w:color w:val="auto"/>
          <w:lang w:val="ru-RU"/>
        </w:rPr>
        <w:t xml:space="preserve">ведении </w:t>
      </w:r>
      <w:r w:rsidRPr="000C503B">
        <w:rPr>
          <w:rFonts w:ascii="Times New Roman" w:hAnsi="Times New Roman" w:cs="Times New Roman"/>
          <w:color w:val="auto"/>
          <w:lang w:val="ru-RU"/>
        </w:rPr>
        <w:t xml:space="preserve">комитета образования Лужского муниципального района </w:t>
      </w:r>
      <w:r w:rsidRPr="000C503B">
        <w:rPr>
          <w:rFonts w:ascii="Times New Roman" w:hAnsi="Times New Roman" w:cs="Times New Roman"/>
          <w:bCs/>
          <w:color w:val="auto"/>
          <w:lang w:val="ru-RU"/>
        </w:rPr>
        <w:t>Ленинградской области</w:t>
      </w:r>
      <w:r w:rsidRPr="000C503B">
        <w:rPr>
          <w:rFonts w:ascii="Times New Roman" w:hAnsi="Times New Roman" w:cs="Times New Roman"/>
          <w:color w:val="auto"/>
          <w:lang w:val="ru-RU"/>
        </w:rPr>
        <w:t xml:space="preserve"> и (или) в группу образовательной организации, отличающиеся от заявленных заявителем (далее – альтернативная форма обучения): </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Специалист органа местного самоуправления:</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формирует в автоматизированной информационной системе «Электронный детский сад» уведомление о предоставлении альтернативной формы обучения, форма уведомления указана в приложении 8 к Административному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w:t>
      </w:r>
      <w:r>
        <w:rPr>
          <w:rFonts w:ascii="Times New Roman" w:hAnsi="Times New Roman" w:cs="Times New Roman"/>
          <w:color w:val="auto"/>
          <w:lang w:val="ru-RU"/>
        </w:rPr>
        <w:t xml:space="preserve">телем при заполнении заявления, </w:t>
      </w:r>
      <w:r w:rsidRPr="000C503B">
        <w:rPr>
          <w:rFonts w:ascii="Times New Roman" w:hAnsi="Times New Roman" w:cs="Times New Roman"/>
          <w:color w:val="auto"/>
          <w:lang w:val="ru-RU"/>
        </w:rPr>
        <w:t>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образования Лужского муниципального района Ленинградской области;</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передает заявителю уведомление о предоставлении альтернативной формы обучения: </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автоматически в электронном виде на адрес электронной почты, указанный заявителем при заполнении заявления; </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при личном обращении за результатами предоставления муниципальной услуги в орган комитета образования Лужского муниципального района Ленинградской области.</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lastRenderedPageBreak/>
        <w:t>получает согласие/отказ заявителя с заменой образовательной организации или формы обучения (форма согласия/отказа указана в приложении 8 к Административному регламенту);</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формирует в автоматизированной информационной системе «Электронный детский сад» направление в образовательную организацию, форма направления указана в приложении 6 к Административному регламенту. Статус заявления меняется на «выдано направление»;</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передает направление заявителю: </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автоматически в электронном виде на адрес электронной почты, указанный заявителем при заполнении заявления; </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при личном обращении за результатами предоставления муниципальной услуги в комитета образования Лужского муниципального района Ленинградской области, при этом  направление регистрируется в «Книге учета выдачи направлений в образовательные организации», форма указана в приложении 10 к Административному регламенту.</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направление  прикрепляется к заявлению в личном кабинете заявителя.</w:t>
      </w:r>
    </w:p>
    <w:p w:rsidR="00B87927" w:rsidRPr="000C503B" w:rsidRDefault="00B87927" w:rsidP="00B87927">
      <w:pPr>
        <w:tabs>
          <w:tab w:val="left" w:pos="0"/>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в случае отказа заявителя, а так же по истечению срока предложения </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(14 календарных дней), статус заявления изменяется на «отказ от альтернативного предложения»;</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ставит заявление на учет для зачисления в образовательную организацию в следующем учебном году</w:t>
      </w:r>
      <w:r>
        <w:rPr>
          <w:rFonts w:ascii="Times New Roman" w:eastAsia="Times New Roman" w:hAnsi="Times New Roman" w:cs="Times New Roman"/>
          <w:color w:val="auto"/>
          <w:lang w:val="ru-RU"/>
        </w:rPr>
        <w:t xml:space="preserve"> с пометкой «текущее комплектование»</w:t>
      </w:r>
      <w:r w:rsidRPr="000C503B">
        <w:rPr>
          <w:rFonts w:ascii="Times New Roman" w:eastAsia="Times New Roman" w:hAnsi="Times New Roman" w:cs="Times New Roman"/>
          <w:color w:val="auto"/>
          <w:lang w:val="ru-RU"/>
        </w:rPr>
        <w:t>, статус заявления меняется на «заявление на учете»;</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формирует </w:t>
      </w:r>
      <w:r w:rsidRPr="000C503B">
        <w:rPr>
          <w:rFonts w:ascii="Times New Roman" w:eastAsia="Times New Roman" w:hAnsi="Times New Roman" w:cs="Times New Roman"/>
          <w:color w:val="auto"/>
          <w:lang w:val="ru-RU"/>
        </w:rPr>
        <w:t>уведомление о постановке в очередь следующего года, форма уведомления указана в приложении 9 к Административному регламенту;</w:t>
      </w:r>
    </w:p>
    <w:p w:rsidR="00B87927" w:rsidRPr="000C503B" w:rsidRDefault="00B87927" w:rsidP="00B87927">
      <w:pPr>
        <w:tabs>
          <w:tab w:val="left" w:pos="568"/>
        </w:tabs>
        <w:ind w:firstLine="720"/>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передает уведомление о постановке в очередь следующего года заявителю: </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автоматически в электронном виде на адрес электронной почты, указанный заявителем при заполнении заявления; </w:t>
      </w:r>
    </w:p>
    <w:p w:rsidR="00B87927"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при личном обращении за результатами предоставления муниципальной услуги в комитета образования Лужского муниципального района Ленинградской области.</w:t>
      </w:r>
    </w:p>
    <w:p w:rsidR="00B87927" w:rsidRPr="00AC4B87"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Pr>
          <w:rFonts w:ascii="Times New Roman" w:hAnsi="Times New Roman" w:cs="Times New Roman"/>
          <w:spacing w:val="-4"/>
        </w:rPr>
        <w:t>при появлении вакантного места в выбранной заявителем образовательной организации производит действия в соответствии с пунктом 4.3.3.1 Административного регламента</w:t>
      </w:r>
      <w:r>
        <w:rPr>
          <w:rFonts w:ascii="Times New Roman" w:hAnsi="Times New Roman" w:cs="Times New Roman"/>
          <w:spacing w:val="-4"/>
          <w:lang w:val="ru-RU"/>
        </w:rPr>
        <w:t>.</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уведомление прикрепляется к заявлению в личном кабинете заявителя.</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Специалист МФЦ не позднее дня, следующего за днем получения из комитета образования Лужского муниципального района Ленинградской области, уведомления о предоставлении альтернативной формы обучения сообщает заявителю о принятом решении по телефону (с записью даты и времени телефонного звонка) или посредством </w:t>
      </w:r>
      <w:r w:rsidRPr="000C503B">
        <w:rPr>
          <w:rFonts w:ascii="Times New Roman" w:eastAsia="Times New Roman" w:hAnsi="Times New Roman" w:cs="Times New Roman"/>
          <w:color w:val="auto"/>
          <w:lang w:val="en-US"/>
        </w:rPr>
        <w:t>sms</w:t>
      </w:r>
      <w:r w:rsidRPr="000C503B">
        <w:rPr>
          <w:rFonts w:ascii="Times New Roman" w:eastAsia="Times New Roman" w:hAnsi="Times New Roman" w:cs="Times New Roman"/>
          <w:color w:val="auto"/>
          <w:lang w:val="ru-RU"/>
        </w:rPr>
        <w:t>-сообщения, с указанием регистрационного номера и даты уведомления, о необходимости подтвердить согласие/отказ от альтернативного предложения, а также о сроках действия альтернативного предложения и возможности получения документов в</w:t>
      </w:r>
      <w:r>
        <w:rPr>
          <w:rFonts w:ascii="Times New Roman" w:hAnsi="Times New Roman" w:cs="Times New Roman"/>
        </w:rPr>
        <w:t xml:space="preserve"> структурн</w:t>
      </w:r>
      <w:r>
        <w:rPr>
          <w:rFonts w:ascii="Times New Roman" w:hAnsi="Times New Roman" w:cs="Times New Roman"/>
          <w:lang w:val="ru-RU"/>
        </w:rPr>
        <w:t>ых</w:t>
      </w:r>
      <w:r>
        <w:rPr>
          <w:rFonts w:ascii="Times New Roman" w:hAnsi="Times New Roman" w:cs="Times New Roman"/>
        </w:rPr>
        <w:t xml:space="preserve"> подразделени</w:t>
      </w:r>
      <w:r>
        <w:rPr>
          <w:rFonts w:ascii="Times New Roman" w:hAnsi="Times New Roman" w:cs="Times New Roman"/>
          <w:lang w:val="ru-RU"/>
        </w:rPr>
        <w:t>я</w:t>
      </w:r>
      <w:r>
        <w:rPr>
          <w:rFonts w:ascii="Times New Roman" w:hAnsi="Times New Roman" w:cs="Times New Roman"/>
        </w:rPr>
        <w:t>х</w:t>
      </w:r>
      <w:r w:rsidRPr="000C503B">
        <w:rPr>
          <w:rFonts w:ascii="Times New Roman" w:eastAsia="Times New Roman" w:hAnsi="Times New Roman" w:cs="Times New Roman"/>
          <w:color w:val="auto"/>
          <w:lang w:val="ru-RU"/>
        </w:rPr>
        <w:t xml:space="preserve"> МФЦ;</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выдает заявителю уведомление о предоставлении альтернативной формы обучения, заверенное печатью и подписью специалиста МФЦ;</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lastRenderedPageBreak/>
        <w:t>проводит проверку правильности заполнения заявителем уведомления о предоставлении альтернативной формы обучения;</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осуществляет сканирование заполненного заявителем уведомления о предоставлении альтернативной формы обучения;</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в день обращения заявителя в МФЦ направляет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или в течение двух рабочих дней, но не позднее срока окончания действия альтернативного предложения, направляет на бумажном носителе согласие/отказ заявителя с  альтернативным предложением </w:t>
      </w:r>
      <w:r w:rsidRPr="000B1D90">
        <w:rPr>
          <w:rFonts w:ascii="Times New Roman" w:eastAsia="Times New Roman" w:hAnsi="Times New Roman" w:cs="Times New Roman"/>
          <w:color w:val="auto"/>
          <w:lang w:val="ru-RU"/>
        </w:rPr>
        <w:t>в орган местного самоуправления муниципального района (городского округа) Ленинградской области, осуществляющий управление в сфере образования</w:t>
      </w:r>
      <w:r w:rsidRPr="000C503B">
        <w:rPr>
          <w:rFonts w:ascii="Times New Roman" w:eastAsia="Times New Roman" w:hAnsi="Times New Roman" w:cs="Times New Roman"/>
          <w:color w:val="auto"/>
          <w:lang w:val="ru-RU"/>
        </w:rPr>
        <w:t>.</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Специалист МФЦ не позднее двух дней со дня получения </w:t>
      </w:r>
      <w:r>
        <w:rPr>
          <w:rFonts w:ascii="Times New Roman" w:hAnsi="Times New Roman" w:cs="Times New Roman"/>
          <w:lang w:val="ru-RU"/>
        </w:rPr>
        <w:t>из</w:t>
      </w:r>
      <w:r>
        <w:rPr>
          <w:rFonts w:ascii="Times New Roman" w:hAnsi="Times New Roman" w:cs="Times New Roman"/>
        </w:rPr>
        <w:t xml:space="preserve"> орган</w:t>
      </w:r>
      <w:r>
        <w:rPr>
          <w:rFonts w:ascii="Times New Roman" w:hAnsi="Times New Roman" w:cs="Times New Roman"/>
          <w:lang w:val="ru-RU"/>
        </w:rPr>
        <w:t>а</w:t>
      </w:r>
      <w:r>
        <w:rPr>
          <w:rFonts w:ascii="Times New Roman" w:hAnsi="Times New Roman" w:cs="Times New Roman"/>
        </w:rPr>
        <w:t xml:space="preserve"> местного самоуправления муниципального района (городского округа) Ленинградской области, осуществляющ</w:t>
      </w:r>
      <w:r>
        <w:rPr>
          <w:rFonts w:ascii="Times New Roman" w:hAnsi="Times New Roman" w:cs="Times New Roman"/>
          <w:lang w:val="ru-RU"/>
        </w:rPr>
        <w:t>его</w:t>
      </w:r>
      <w:r>
        <w:rPr>
          <w:rFonts w:ascii="Times New Roman" w:hAnsi="Times New Roman" w:cs="Times New Roman"/>
        </w:rPr>
        <w:t xml:space="preserve"> управление в сфере образования</w:t>
      </w:r>
      <w:r>
        <w:rPr>
          <w:rFonts w:ascii="Times New Roman" w:eastAsia="Times New Roman" w:hAnsi="Times New Roman" w:cs="Times New Roman"/>
          <w:color w:val="auto"/>
          <w:lang w:val="ru-RU"/>
        </w:rPr>
        <w:t xml:space="preserve"> направления </w:t>
      </w:r>
      <w:r w:rsidRPr="000C503B">
        <w:rPr>
          <w:rFonts w:ascii="Times New Roman" w:eastAsia="Times New Roman" w:hAnsi="Times New Roman" w:cs="Times New Roman"/>
          <w:color w:val="auto"/>
          <w:lang w:val="ru-RU"/>
        </w:rPr>
        <w:t xml:space="preserve">(уведомления о постановке в очередь следующего года) сообщает заявителю о принятом решении по телефону (с записью даты и времени телефонного звонка) или посредством </w:t>
      </w:r>
      <w:r w:rsidRPr="000C503B">
        <w:rPr>
          <w:rFonts w:ascii="Times New Roman" w:eastAsia="Times New Roman" w:hAnsi="Times New Roman" w:cs="Times New Roman"/>
          <w:color w:val="auto"/>
          <w:lang w:val="en-US"/>
        </w:rPr>
        <w:t>sms</w:t>
      </w:r>
      <w:r w:rsidRPr="000C503B">
        <w:rPr>
          <w:rFonts w:ascii="Times New Roman" w:eastAsia="Times New Roman" w:hAnsi="Times New Roman" w:cs="Times New Roman"/>
          <w:color w:val="auto"/>
          <w:lang w:val="ru-RU"/>
        </w:rPr>
        <w:t xml:space="preserve">-сообщения,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 в </w:t>
      </w:r>
      <w:r>
        <w:rPr>
          <w:rFonts w:ascii="Times New Roman" w:hAnsi="Times New Roman" w:cs="Times New Roman"/>
        </w:rPr>
        <w:t>структурн</w:t>
      </w:r>
      <w:r>
        <w:rPr>
          <w:rFonts w:ascii="Times New Roman" w:hAnsi="Times New Roman" w:cs="Times New Roman"/>
          <w:lang w:val="ru-RU"/>
        </w:rPr>
        <w:t>ых</w:t>
      </w:r>
      <w:r>
        <w:rPr>
          <w:rFonts w:ascii="Times New Roman" w:hAnsi="Times New Roman" w:cs="Times New Roman"/>
        </w:rPr>
        <w:t xml:space="preserve"> подразделени</w:t>
      </w:r>
      <w:r>
        <w:rPr>
          <w:rFonts w:ascii="Times New Roman" w:hAnsi="Times New Roman" w:cs="Times New Roman"/>
          <w:lang w:val="ru-RU"/>
        </w:rPr>
        <w:t>я</w:t>
      </w:r>
      <w:r>
        <w:rPr>
          <w:rFonts w:ascii="Times New Roman" w:hAnsi="Times New Roman" w:cs="Times New Roman"/>
        </w:rPr>
        <w:t>х</w:t>
      </w:r>
      <w:r w:rsidRPr="000C503B">
        <w:rPr>
          <w:rFonts w:ascii="Times New Roman" w:eastAsia="Times New Roman" w:hAnsi="Times New Roman" w:cs="Times New Roman"/>
          <w:color w:val="auto"/>
          <w:lang w:val="ru-RU"/>
        </w:rPr>
        <w:t xml:space="preserve"> МФЦ.</w:t>
      </w:r>
    </w:p>
    <w:p w:rsidR="00B87927" w:rsidRPr="000C503B" w:rsidRDefault="00B87927" w:rsidP="00B87927">
      <w:pPr>
        <w:autoSpaceDE w:val="0"/>
        <w:autoSpaceDN w:val="0"/>
        <w:adjustRightInd w:val="0"/>
        <w:ind w:firstLine="709"/>
        <w:contextualSpacing/>
        <w:jc w:val="both"/>
        <w:outlineLvl w:val="2"/>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Заявителю выдается документ, заверенный печатью и подписью специалиста МФЦ: направление в образовательную организацию (уведомление о постановке в очередь следующего года).</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4.3.4. </w:t>
      </w:r>
      <w:r w:rsidRPr="000C503B">
        <w:rPr>
          <w:rFonts w:ascii="Times New Roman" w:eastAsia="Times New Roman" w:hAnsi="Times New Roman" w:cs="Times New Roman"/>
          <w:color w:val="auto"/>
          <w:lang w:val="ru-RU" w:eastAsia="en-US"/>
        </w:rPr>
        <w:t>Срок исполнения административной процедуры:</w:t>
      </w:r>
    </w:p>
    <w:p w:rsidR="00B87927" w:rsidRPr="000C503B" w:rsidRDefault="00B87927" w:rsidP="00B87927">
      <w:pPr>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выдача заявителю направления для зачисления ребенка в образовательную организацию - не позднее, чем за 30 дней до даты поступления ребенка в образовательную организацию.</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4.3.5. Критерием принятия решения являются наличие вакантного места в образовательной организации. </w:t>
      </w:r>
    </w:p>
    <w:p w:rsidR="00B87927" w:rsidRPr="000C503B" w:rsidRDefault="00B87927" w:rsidP="00B87927">
      <w:pPr>
        <w:tabs>
          <w:tab w:val="left" w:pos="0"/>
        </w:tabs>
        <w:ind w:firstLine="709"/>
        <w:contextualSpacing/>
        <w:jc w:val="both"/>
        <w:rPr>
          <w:rFonts w:ascii="Times New Roman" w:hAnsi="Times New Roman" w:cs="Times New Roman"/>
          <w:color w:val="auto"/>
          <w:lang w:val="ru-RU"/>
        </w:rPr>
      </w:pPr>
      <w:r w:rsidRPr="000C503B">
        <w:rPr>
          <w:rFonts w:ascii="Times New Roman" w:hAnsi="Times New Roman" w:cs="Times New Roman"/>
          <w:color w:val="auto"/>
          <w:lang w:val="ru-RU"/>
        </w:rPr>
        <w:t xml:space="preserve">4.3.6. Результатом настоящей административной процедуры является выдача направления ребенку заявителя в образовательную организацию.  </w:t>
      </w:r>
    </w:p>
    <w:p w:rsidR="00B87927" w:rsidRPr="000C503B" w:rsidRDefault="00B87927" w:rsidP="00B87927">
      <w:pPr>
        <w:autoSpaceDE w:val="0"/>
        <w:autoSpaceDN w:val="0"/>
        <w:adjustRightInd w:val="0"/>
        <w:ind w:firstLine="709"/>
        <w:contextualSpacing/>
        <w:jc w:val="center"/>
        <w:rPr>
          <w:rFonts w:ascii="Times New Roman" w:eastAsia="Times New Roman" w:hAnsi="Times New Roman" w:cs="Times New Roman"/>
          <w:color w:val="auto"/>
          <w:lang w:val="ru-RU"/>
        </w:rPr>
      </w:pPr>
    </w:p>
    <w:p w:rsidR="00B87927" w:rsidRDefault="00B87927" w:rsidP="00B87927">
      <w:pPr>
        <w:autoSpaceDE w:val="0"/>
        <w:autoSpaceDN w:val="0"/>
        <w:adjustRightInd w:val="0"/>
        <w:ind w:firstLine="709"/>
        <w:contextualSpacing/>
        <w:jc w:val="cente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5. Формы контроля за исполнением административного регламента</w:t>
      </w:r>
    </w:p>
    <w:p w:rsidR="00B87927" w:rsidRPr="000C503B" w:rsidRDefault="00B87927" w:rsidP="00B87927">
      <w:pPr>
        <w:autoSpaceDE w:val="0"/>
        <w:autoSpaceDN w:val="0"/>
        <w:adjustRightInd w:val="0"/>
        <w:ind w:firstLine="709"/>
        <w:contextualSpacing/>
        <w:jc w:val="center"/>
        <w:rPr>
          <w:rFonts w:ascii="Times New Roman" w:eastAsia="Times New Roman" w:hAnsi="Times New Roman" w:cs="Times New Roman"/>
          <w:color w:val="auto"/>
          <w:lang w:val="ru-RU"/>
        </w:rPr>
      </w:pP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rPr>
        <w:t xml:space="preserve">5.1. </w:t>
      </w:r>
      <w:r w:rsidRPr="000C503B">
        <w:rPr>
          <w:rFonts w:ascii="Times New Roman" w:eastAsia="Times New Roman" w:hAnsi="Times New Roman" w:cs="Times New Roman"/>
          <w:color w:val="auto"/>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rPr>
        <w:t xml:space="preserve">Контроль за предоставлением муниципальной услуги осуществляет должностное лицо </w:t>
      </w:r>
      <w:r w:rsidRPr="000C503B">
        <w:rPr>
          <w:rFonts w:ascii="Times New Roman" w:eastAsia="Times New Roman" w:hAnsi="Times New Roman" w:cs="Times New Roman"/>
          <w:color w:val="auto"/>
          <w:lang w:val="ru-RU"/>
        </w:rPr>
        <w:t xml:space="preserve">администрации </w:t>
      </w:r>
      <w:r w:rsidRPr="000C503B">
        <w:rPr>
          <w:rFonts w:ascii="Times New Roman" w:eastAsia="Times New Roman" w:hAnsi="Times New Roman" w:cs="Times New Roman"/>
          <w:color w:val="auto"/>
          <w:lang w:val="ru-RU"/>
        </w:rPr>
        <w:t>Лужского</w:t>
      </w:r>
      <w:r w:rsidRPr="000C503B">
        <w:rPr>
          <w:rFonts w:ascii="Times New Roman" w:eastAsia="Times New Roman" w:hAnsi="Times New Roman" w:cs="Times New Roman"/>
          <w:color w:val="auto"/>
          <w:lang w:val="ru-RU"/>
        </w:rPr>
        <w:t xml:space="preserve"> муниципального района Ленинградской области.</w:t>
      </w:r>
      <w:r w:rsidRPr="000C503B">
        <w:rPr>
          <w:rFonts w:ascii="Times New Roman" w:eastAsia="Times New Roman" w:hAnsi="Times New Roman" w:cs="Times New Roman"/>
          <w:color w:val="auto"/>
          <w:lang/>
        </w:rPr>
        <w:t xml:space="preserve"> </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0C503B">
        <w:rPr>
          <w:rFonts w:ascii="Times New Roman" w:eastAsia="Times New Roman" w:hAnsi="Times New Roman" w:cs="Times New Roman"/>
          <w:color w:val="auto"/>
          <w:lang w:val="ru-RU"/>
        </w:rPr>
        <w:t xml:space="preserve">, регулирующих </w:t>
      </w:r>
      <w:r w:rsidRPr="000C503B">
        <w:rPr>
          <w:rFonts w:ascii="Times New Roman" w:eastAsia="Times New Roman" w:hAnsi="Times New Roman" w:cs="Times New Roman"/>
          <w:color w:val="auto"/>
          <w:lang w:val="ru-RU"/>
        </w:rPr>
        <w:t>правоотношения в сфере организации предоставления общедоступного бесплатного дошкольного образования</w:t>
      </w:r>
      <w:r w:rsidRPr="000C503B">
        <w:rPr>
          <w:rFonts w:ascii="Times New Roman" w:eastAsia="Times New Roman" w:hAnsi="Times New Roman" w:cs="Times New Roman"/>
          <w:color w:val="auto"/>
          <w:lang w:val="ru-RU"/>
        </w:rPr>
        <w:t>.</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87927" w:rsidRPr="000C503B" w:rsidRDefault="00B87927" w:rsidP="00B87927">
      <w:pPr>
        <w:tabs>
          <w:tab w:val="left" w:pos="1276"/>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Текущий контроль осуществляется путем проведения ответственными должностными лицами отраслевых органов администрации Лужского</w:t>
      </w:r>
      <w:r w:rsidRPr="000C503B">
        <w:rPr>
          <w:rFonts w:ascii="Times New Roman" w:eastAsia="Times New Roman" w:hAnsi="Times New Roman" w:cs="Times New Roman"/>
          <w:color w:val="auto"/>
          <w:lang w:val="ru-RU"/>
        </w:rPr>
        <w:t xml:space="preserve"> муниципального района Ленинградской области</w:t>
      </w:r>
      <w:r w:rsidRPr="000C503B">
        <w:rPr>
          <w:rFonts w:ascii="Times New Roman" w:eastAsia="Times New Roman" w:hAnsi="Times New Roman" w:cs="Times New Roman"/>
          <w:color w:val="auto"/>
          <w:lang w:val="ru-RU"/>
        </w:rPr>
        <w:t xml:space="preserve">, ответственных за организацию работы по предоставлению муниципальной услуги, проверок соблюдения и исполнения положений </w:t>
      </w:r>
      <w:r w:rsidRPr="000C503B">
        <w:rPr>
          <w:rFonts w:ascii="Times New Roman" w:eastAsia="Times New Roman" w:hAnsi="Times New Roman" w:cs="Times New Roman"/>
          <w:color w:val="auto"/>
          <w:lang w:val="ru-RU"/>
        </w:rPr>
        <w:lastRenderedPageBreak/>
        <w:t>регламента и иных нормативных правовых актов, устанавливающих требования к предоставлению муниципальной услуги.</w:t>
      </w:r>
    </w:p>
    <w:p w:rsidR="00B87927" w:rsidRPr="000C503B" w:rsidRDefault="00B87927" w:rsidP="00B87927">
      <w:pPr>
        <w:tabs>
          <w:tab w:val="left" w:pos="1276"/>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Контроль за полнотой и качеством предоставления муниципальной услуги осуществляется в формах:</w:t>
      </w:r>
    </w:p>
    <w:p w:rsidR="00B87927" w:rsidRPr="000C503B" w:rsidRDefault="00B87927" w:rsidP="00B87927">
      <w:pPr>
        <w:tabs>
          <w:tab w:val="left" w:pos="1276"/>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проведения проверок;</w:t>
      </w:r>
    </w:p>
    <w:p w:rsidR="00B87927" w:rsidRPr="000C503B" w:rsidRDefault="00B87927" w:rsidP="00B87927">
      <w:pPr>
        <w:tabs>
          <w:tab w:val="left" w:pos="1276"/>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рассмотрения жалоб на действия (бездействие) должностных лиц  администрации Лужского</w:t>
      </w:r>
      <w:r w:rsidRPr="000C503B">
        <w:rPr>
          <w:rFonts w:ascii="Times New Roman" w:eastAsia="Times New Roman" w:hAnsi="Times New Roman" w:cs="Times New Roman"/>
          <w:color w:val="auto"/>
          <w:lang w:val="ru-RU"/>
        </w:rPr>
        <w:t xml:space="preserve"> муниципального района Ленинградской области</w:t>
      </w:r>
      <w:r w:rsidRPr="000C503B">
        <w:rPr>
          <w:rFonts w:ascii="Times New Roman" w:eastAsia="Times New Roman" w:hAnsi="Times New Roman" w:cs="Times New Roman"/>
          <w:color w:val="auto"/>
          <w:lang w:val="ru-RU"/>
        </w:rPr>
        <w:t>, ответственных за предоставление муниципальной услуги.</w:t>
      </w:r>
    </w:p>
    <w:p w:rsidR="00B87927" w:rsidRPr="000C503B" w:rsidRDefault="00B87927" w:rsidP="00B87927">
      <w:pPr>
        <w:tabs>
          <w:tab w:val="left" w:pos="709"/>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5.2. Порядок и периодичность осуществления плановых и внеплановых проверок полноты и качества предоставления муниципальной услуги.</w:t>
      </w:r>
    </w:p>
    <w:p w:rsidR="00B87927" w:rsidRPr="000C503B" w:rsidRDefault="00B87927" w:rsidP="00B87927">
      <w:pPr>
        <w:tabs>
          <w:tab w:val="left" w:pos="709"/>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7927" w:rsidRPr="000C503B" w:rsidRDefault="00B87927" w:rsidP="00B87927">
      <w:pPr>
        <w:tabs>
          <w:tab w:val="left" w:pos="709"/>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B87927" w:rsidRPr="000C503B" w:rsidRDefault="00B87927" w:rsidP="00B87927">
      <w:pPr>
        <w:tabs>
          <w:tab w:val="left" w:pos="709"/>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87927" w:rsidRPr="000C503B" w:rsidRDefault="00B87927" w:rsidP="00B87927">
      <w:pPr>
        <w:tabs>
          <w:tab w:val="left" w:pos="709"/>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87927" w:rsidRPr="000C503B" w:rsidRDefault="00B87927" w:rsidP="00B87927">
      <w:pPr>
        <w:tabs>
          <w:tab w:val="left" w:pos="709"/>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87927" w:rsidRPr="000C503B" w:rsidRDefault="00B87927" w:rsidP="00B87927">
      <w:pPr>
        <w:tabs>
          <w:tab w:val="left" w:pos="709"/>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7927" w:rsidRPr="000C503B" w:rsidRDefault="00B87927" w:rsidP="00B87927">
      <w:pPr>
        <w:tabs>
          <w:tab w:val="left" w:pos="284"/>
          <w:tab w:val="left" w:pos="709"/>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rPr>
        <w:t>5.</w:t>
      </w:r>
      <w:r w:rsidRPr="000C503B">
        <w:rPr>
          <w:rFonts w:ascii="Times New Roman" w:eastAsia="Times New Roman" w:hAnsi="Times New Roman" w:cs="Times New Roman"/>
          <w:color w:val="auto"/>
          <w:lang w:val="ru-RU"/>
        </w:rPr>
        <w:t>3</w:t>
      </w:r>
      <w:r w:rsidRPr="000C503B">
        <w:rPr>
          <w:rFonts w:ascii="Times New Roman" w:eastAsia="Times New Roman" w:hAnsi="Times New Roman" w:cs="Times New Roman"/>
          <w:color w:val="auto"/>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Руководитель администрации Лужского</w:t>
      </w:r>
      <w:r w:rsidRPr="000C503B">
        <w:rPr>
          <w:rFonts w:ascii="Times New Roman" w:eastAsia="Times New Roman" w:hAnsi="Times New Roman" w:cs="Times New Roman"/>
          <w:color w:val="auto"/>
          <w:lang w:val="ru-RU"/>
        </w:rPr>
        <w:t xml:space="preserve"> муниципального района Ленинградской области</w:t>
      </w:r>
      <w:r w:rsidRPr="000C503B">
        <w:rPr>
          <w:rFonts w:ascii="Times New Roman" w:eastAsia="Times New Roman" w:hAnsi="Times New Roman" w:cs="Times New Roman"/>
          <w:color w:val="auto"/>
          <w:lang w:val="ru-RU"/>
        </w:rPr>
        <w:t xml:space="preserve"> несет персональную ответственность за обеспечение предоставления муниципальной услуги.</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 xml:space="preserve">Работники </w:t>
      </w:r>
      <w:r w:rsidRPr="000C503B">
        <w:rPr>
          <w:rFonts w:ascii="Times New Roman" w:eastAsia="Times New Roman" w:hAnsi="Times New Roman" w:cs="Times New Roman"/>
          <w:color w:val="auto"/>
          <w:lang w:val="ru-RU"/>
        </w:rPr>
        <w:t>администрации Лужского</w:t>
      </w:r>
      <w:r w:rsidRPr="000C503B">
        <w:rPr>
          <w:rFonts w:ascii="Times New Roman" w:eastAsia="Times New Roman" w:hAnsi="Times New Roman" w:cs="Times New Roman"/>
          <w:color w:val="auto"/>
          <w:lang w:val="ru-RU"/>
        </w:rPr>
        <w:t xml:space="preserve"> муниципального района Ленинградской области</w:t>
      </w:r>
      <w:r w:rsidRPr="000C503B">
        <w:rPr>
          <w:rFonts w:ascii="Times New Roman" w:eastAsia="Times New Roman" w:hAnsi="Times New Roman" w:cs="Times New Roman"/>
          <w:color w:val="auto"/>
          <w:lang/>
        </w:rPr>
        <w:t xml:space="preserve"> при предоставлении муниципальной услуги несут персональную ответственность:</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за неисполнение или ненадлежащее исполнение административных процедур при предоставлении муниципальной услуги;</w:t>
      </w:r>
    </w:p>
    <w:p w:rsidR="00B87927" w:rsidRPr="000C503B" w:rsidRDefault="00B87927" w:rsidP="00B87927">
      <w:pPr>
        <w:shd w:val="clear" w:color="auto" w:fill="FFFFFF"/>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B87927" w:rsidRPr="000C503B" w:rsidRDefault="00B87927" w:rsidP="00B87927">
      <w:pPr>
        <w:tabs>
          <w:tab w:val="left" w:pos="284"/>
          <w:tab w:val="left" w:pos="709"/>
        </w:tabs>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 xml:space="preserve">Должностные лица, виновные в неисполнении или ненадлежащем исполнении требований настоящего </w:t>
      </w:r>
      <w:r w:rsidRPr="000C503B">
        <w:rPr>
          <w:rFonts w:ascii="Times New Roman" w:eastAsia="Times New Roman" w:hAnsi="Times New Roman" w:cs="Times New Roman"/>
          <w:color w:val="auto"/>
          <w:lang w:val="ru-RU"/>
        </w:rPr>
        <w:t xml:space="preserve">Административного </w:t>
      </w:r>
      <w:r w:rsidRPr="000C503B">
        <w:rPr>
          <w:rFonts w:ascii="Times New Roman" w:eastAsia="Times New Roman" w:hAnsi="Times New Roman" w:cs="Times New Roman"/>
          <w:color w:val="auto"/>
          <w:lang/>
        </w:rPr>
        <w:t xml:space="preserve">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color w:val="auto"/>
          <w:lang w:val="ru-RU"/>
        </w:rPr>
        <w:t>Российской Федерации</w:t>
      </w:r>
      <w:r w:rsidRPr="000C503B">
        <w:rPr>
          <w:rFonts w:ascii="Times New Roman" w:eastAsia="Times New Roman" w:hAnsi="Times New Roman" w:cs="Times New Roman"/>
          <w:color w:val="auto"/>
          <w:lang/>
        </w:rPr>
        <w:t>.</w:t>
      </w:r>
    </w:p>
    <w:p w:rsidR="00B87927" w:rsidRPr="000C503B" w:rsidRDefault="00B87927" w:rsidP="00B87927">
      <w:pPr>
        <w:tabs>
          <w:tab w:val="left" w:pos="284"/>
          <w:tab w:val="left" w:pos="709"/>
        </w:tabs>
        <w:ind w:firstLine="709"/>
        <w:contextualSpacing/>
        <w:jc w:val="both"/>
        <w:rPr>
          <w:rFonts w:ascii="Times New Roman" w:eastAsia="Times New Roman" w:hAnsi="Times New Roman" w:cs="Times New Roman"/>
          <w:color w:val="auto"/>
          <w:lang/>
        </w:rPr>
      </w:pPr>
      <w:r w:rsidRPr="000C503B">
        <w:rPr>
          <w:rFonts w:ascii="Times New Roman" w:eastAsia="Times New Roman" w:hAnsi="Times New Roman" w:cs="Times New Roman"/>
          <w:color w:val="auto"/>
          <w:lang/>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87927" w:rsidRPr="000C503B" w:rsidRDefault="00B87927" w:rsidP="00B87927">
      <w:pPr>
        <w:widowControl w:val="0"/>
        <w:tabs>
          <w:tab w:val="left" w:pos="709"/>
        </w:tabs>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p>
    <w:p w:rsidR="00B87927" w:rsidRDefault="00B87927" w:rsidP="00B87927">
      <w:pPr>
        <w:autoSpaceDE w:val="0"/>
        <w:autoSpaceDN w:val="0"/>
        <w:adjustRightInd w:val="0"/>
        <w:ind w:firstLine="709"/>
        <w:contextualSpacing/>
        <w:jc w:val="cente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6.  Досудебный (внесудебный) порядок обжалования </w:t>
      </w:r>
      <w:r w:rsidRPr="000C503B">
        <w:rPr>
          <w:rFonts w:ascii="Times New Roman" w:eastAsia="Times New Roman" w:hAnsi="Times New Roman" w:cs="Times New Roman"/>
          <w:color w:val="auto"/>
          <w:lang w:val="ru-RU"/>
        </w:rPr>
        <w:br/>
        <w:t>действия (бездействия) осуществляемого в ходе предоставления муниципальной услуги на основании Административного регламента</w:t>
      </w:r>
    </w:p>
    <w:p w:rsidR="00B87927" w:rsidRPr="000C503B" w:rsidRDefault="00B87927" w:rsidP="00B87927">
      <w:pPr>
        <w:autoSpaceDE w:val="0"/>
        <w:autoSpaceDN w:val="0"/>
        <w:adjustRightInd w:val="0"/>
        <w:ind w:firstLine="709"/>
        <w:contextualSpacing/>
        <w:jc w:val="center"/>
        <w:rPr>
          <w:rFonts w:ascii="Times New Roman" w:eastAsia="Times New Roman" w:hAnsi="Times New Roman" w:cs="Times New Roman"/>
          <w:color w:val="auto"/>
          <w:lang w:val="ru-RU"/>
        </w:rPr>
      </w:pP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6.2. Предметом досудебного (внесудебного) обжалования является решение, действие (бездействие) администрации</w:t>
      </w:r>
      <w:r w:rsidRPr="000C503B">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Лужского</w:t>
      </w:r>
      <w:r w:rsidRPr="000C503B">
        <w:rPr>
          <w:rFonts w:ascii="Times New Roman" w:eastAsia="Times New Roman" w:hAnsi="Times New Roman" w:cs="Times New Roman"/>
          <w:color w:val="auto"/>
          <w:lang w:val="ru-RU"/>
        </w:rPr>
        <w:t xml:space="preserve"> муниципального района Ленинградской области</w:t>
      </w:r>
      <w:r w:rsidRPr="000C503B">
        <w:rPr>
          <w:rFonts w:ascii="Times New Roman" w:eastAsia="Times New Roman" w:hAnsi="Times New Roman" w:cs="Times New Roman"/>
          <w:color w:val="auto"/>
          <w:lang w:val="ru-RU"/>
        </w:rPr>
        <w:t>, должностного лица, муниципальных служащих, ответственных за предоставление муниципальной услуги, в том числе:</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нарушение срока регистрации запроса заявителя о муниципальной услуге;</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нарушение срока предоставления муниципальной услуги;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lastRenderedPageBreak/>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w:t>
      </w:r>
      <w:r>
        <w:rPr>
          <w:rFonts w:ascii="Times New Roman" w:eastAsia="Times New Roman" w:hAnsi="Times New Roman" w:cs="Times New Roman"/>
          <w:color w:val="auto"/>
          <w:lang w:val="ru-RU"/>
        </w:rPr>
        <w:t>Е</w:t>
      </w:r>
      <w:r w:rsidRPr="000C503B">
        <w:rPr>
          <w:rFonts w:ascii="Times New Roman" w:eastAsia="Times New Roman" w:hAnsi="Times New Roman" w:cs="Times New Roman"/>
          <w:color w:val="auto"/>
          <w:lang w:val="ru-RU"/>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письменной жалобе в обязательном порядке указывается:</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фамилия, имя, отчество (последнее </w:t>
      </w:r>
      <w:r>
        <w:rPr>
          <w:rFonts w:ascii="Times New Roman" w:eastAsia="Times New Roman" w:hAnsi="Times New Roman" w:cs="Times New Roman"/>
          <w:color w:val="auto"/>
          <w:lang w:val="ru-RU"/>
        </w:rPr>
        <w:t>–</w:t>
      </w:r>
      <w:r w:rsidRPr="000C503B">
        <w:rPr>
          <w:rFonts w:ascii="Times New Roman" w:eastAsia="Times New Roman" w:hAnsi="Times New Roman" w:cs="Times New Roman"/>
          <w:color w:val="auto"/>
          <w:lang w:val="ru-RU"/>
        </w:rPr>
        <w:t xml:space="preserve"> при наличии) заявителя либо его представителя, полное наименование юридического лица;</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почтовый адрес, по которому должен быть направлен ответ заявителю либо его представителю;</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суть жалобы;</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подпись заявителя либо его представителя и дата.</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6.7. Случаи, в которых ответ на жалобу не дается, отсутствуют.</w:t>
      </w:r>
    </w:p>
    <w:p w:rsidR="00B87927" w:rsidRPr="000C503B" w:rsidRDefault="00B87927" w:rsidP="00B87927">
      <w:pPr>
        <w:tabs>
          <w:tab w:val="left" w:pos="142"/>
          <w:tab w:val="left" w:pos="284"/>
        </w:tabs>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6.8. </w:t>
      </w:r>
      <w:bookmarkStart w:id="2" w:name="Par1"/>
      <w:bookmarkEnd w:id="2"/>
      <w:r w:rsidRPr="000C503B">
        <w:rPr>
          <w:rFonts w:ascii="Times New Roman" w:eastAsia="Times New Roman" w:hAnsi="Times New Roman" w:cs="Times New Roman"/>
          <w:color w:val="auto"/>
          <w:lang w:val="ru-RU"/>
        </w:rPr>
        <w:t>По результатам рассмотрения жалобы орган, предоставляющий муниципальную услугу, принимает одно из следующих решений:</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отказывает в удовлетворении жалобы.</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C503B">
        <w:rPr>
          <w:rFonts w:ascii="Times New Roman" w:eastAsia="Times New Roman" w:hAnsi="Times New Roman" w:cs="Times New Roman"/>
          <w:color w:val="auto"/>
          <w:lang w:val="ru-RU"/>
        </w:rPr>
        <w:lastRenderedPageBreak/>
        <w:t>электронной форме направляется мотивированный ответ о результатах рассмотрения жалобы.</w:t>
      </w:r>
    </w:p>
    <w:p w:rsidR="00B87927" w:rsidRPr="000C503B" w:rsidRDefault="00B87927" w:rsidP="00B87927">
      <w:pPr>
        <w:autoSpaceDE w:val="0"/>
        <w:autoSpaceDN w:val="0"/>
        <w:adjustRightInd w:val="0"/>
        <w:ind w:firstLine="709"/>
        <w:contextualSpacing/>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7927" w:rsidRPr="000C503B" w:rsidRDefault="00B87927" w:rsidP="00B87927">
      <w:pPr>
        <w:tabs>
          <w:tab w:val="left" w:pos="0"/>
          <w:tab w:val="left" w:pos="1276"/>
        </w:tabs>
        <w:contextualSpacing/>
        <w:jc w:val="center"/>
        <w:rPr>
          <w:rFonts w:ascii="Times New Roman" w:hAnsi="Times New Roman" w:cs="Times New Roman"/>
          <w:bCs/>
          <w:color w:val="auto"/>
          <w:lang w:val="ru-RU" w:eastAsia="en-US"/>
        </w:rPr>
      </w:pP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br w:type="page"/>
      </w:r>
      <w:r w:rsidRPr="00302584">
        <w:rPr>
          <w:rFonts w:ascii="Times New Roman" w:eastAsia="Times New Roman" w:hAnsi="Times New Roman" w:cs="Times New Roman"/>
          <w:color w:val="auto"/>
          <w:sz w:val="20"/>
          <w:szCs w:val="20"/>
          <w:lang w:val="ru-RU"/>
        </w:rPr>
        <w:lastRenderedPageBreak/>
        <w:t>Приложение  1</w:t>
      </w: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 Административному регламенту</w:t>
      </w: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предоставления муниципальной услуги</w:t>
      </w:r>
    </w:p>
    <w:p w:rsidR="00B87927" w:rsidRPr="00302584" w:rsidRDefault="00B87927" w:rsidP="00B87927">
      <w:pPr>
        <w:tabs>
          <w:tab w:val="left" w:pos="0"/>
          <w:tab w:val="left" w:pos="1276"/>
        </w:tabs>
        <w:jc w:val="right"/>
        <w:rPr>
          <w:rFonts w:ascii="Times New Roman" w:hAnsi="Times New Roman"/>
          <w:color w:val="auto"/>
          <w:sz w:val="20"/>
          <w:szCs w:val="20"/>
          <w:lang w:val="ru-RU"/>
        </w:rPr>
      </w:pPr>
      <w:r w:rsidRPr="00302584">
        <w:rPr>
          <w:rFonts w:ascii="Times New Roman" w:hAnsi="Times New Roman"/>
          <w:color w:val="auto"/>
          <w:sz w:val="20"/>
          <w:szCs w:val="20"/>
          <w:lang w:val="ru-RU"/>
        </w:rPr>
        <w:t xml:space="preserve">«Прием заявлений, постановка на учет и зачисление детей </w:t>
      </w:r>
    </w:p>
    <w:p w:rsidR="00B87927" w:rsidRPr="00302584" w:rsidRDefault="00B87927" w:rsidP="00B87927">
      <w:pPr>
        <w:tabs>
          <w:tab w:val="left" w:pos="0"/>
          <w:tab w:val="left" w:pos="1276"/>
        </w:tabs>
        <w:jc w:val="right"/>
        <w:rPr>
          <w:rFonts w:ascii="Times New Roman" w:hAnsi="Times New Roman"/>
          <w:color w:val="auto"/>
          <w:sz w:val="20"/>
          <w:szCs w:val="20"/>
          <w:lang w:val="ru-RU"/>
        </w:rPr>
      </w:pPr>
      <w:r w:rsidRPr="00302584">
        <w:rPr>
          <w:rFonts w:ascii="Times New Roman" w:hAnsi="Times New Roman"/>
          <w:color w:val="auto"/>
          <w:sz w:val="20"/>
          <w:szCs w:val="20"/>
          <w:lang w:val="ru-RU"/>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lang w:val="ru-RU"/>
        </w:rPr>
      </w:pPr>
      <w:r w:rsidRPr="00302584">
        <w:rPr>
          <w:rFonts w:ascii="Times New Roman" w:hAnsi="Times New Roman"/>
          <w:color w:val="auto"/>
          <w:sz w:val="20"/>
          <w:szCs w:val="20"/>
          <w:lang w:val="ru-RU"/>
        </w:rPr>
        <w:t xml:space="preserve">основную образовательную программу дошкольного образования </w:t>
      </w:r>
    </w:p>
    <w:p w:rsidR="00B87927" w:rsidRPr="00302584" w:rsidRDefault="00B87927" w:rsidP="00B87927">
      <w:pPr>
        <w:tabs>
          <w:tab w:val="left" w:pos="0"/>
          <w:tab w:val="left" w:pos="1276"/>
        </w:tabs>
        <w:jc w:val="right"/>
        <w:rPr>
          <w:rFonts w:ascii="Times New Roman" w:hAnsi="Times New Roman"/>
          <w:color w:val="auto"/>
          <w:sz w:val="20"/>
          <w:szCs w:val="20"/>
          <w:lang w:val="ru-RU"/>
        </w:rPr>
      </w:pPr>
      <w:r w:rsidRPr="00302584">
        <w:rPr>
          <w:rFonts w:ascii="Times New Roman" w:hAnsi="Times New Roman"/>
          <w:color w:val="auto"/>
          <w:sz w:val="20"/>
          <w:szCs w:val="20"/>
          <w:lang w:val="ru-RU"/>
        </w:rPr>
        <w:t>(детские сады), расположенные на территории Лужского</w:t>
      </w:r>
    </w:p>
    <w:p w:rsidR="00B87927" w:rsidRPr="00302584" w:rsidRDefault="00B87927" w:rsidP="00B87927">
      <w:pPr>
        <w:tabs>
          <w:tab w:val="left" w:pos="0"/>
          <w:tab w:val="left" w:pos="1276"/>
        </w:tabs>
        <w:jc w:val="right"/>
        <w:rPr>
          <w:rFonts w:ascii="Times New Roman" w:hAnsi="Times New Roman"/>
          <w:bCs/>
          <w:color w:val="auto"/>
          <w:sz w:val="20"/>
          <w:szCs w:val="20"/>
          <w:lang w:val="ru-RU" w:eastAsia="en-US"/>
        </w:rPr>
      </w:pPr>
      <w:r w:rsidRPr="00302584">
        <w:rPr>
          <w:rFonts w:ascii="Times New Roman" w:hAnsi="Times New Roman"/>
          <w:color w:val="auto"/>
          <w:sz w:val="20"/>
          <w:szCs w:val="20"/>
          <w:lang w:val="ru-RU"/>
        </w:rPr>
        <w:t>муниципального района Ленинградской области»</w:t>
      </w:r>
    </w:p>
    <w:p w:rsidR="00B87927" w:rsidRPr="000C503B" w:rsidRDefault="00B87927" w:rsidP="00B87927">
      <w:pPr>
        <w:ind w:firstLine="709"/>
        <w:jc w:val="right"/>
        <w:rPr>
          <w:rFonts w:ascii="Times New Roman" w:eastAsia="Times New Roman" w:hAnsi="Times New Roman" w:cs="Times New Roman"/>
          <w:color w:val="auto"/>
          <w:sz w:val="20"/>
          <w:szCs w:val="20"/>
          <w:lang w:val="ru-RU"/>
        </w:rPr>
      </w:pPr>
    </w:p>
    <w:p w:rsidR="00B87927" w:rsidRPr="000C503B" w:rsidRDefault="00B87927" w:rsidP="00B87927">
      <w:pPr>
        <w:widowControl w:val="0"/>
        <w:tabs>
          <w:tab w:val="left" w:pos="1134"/>
        </w:tabs>
        <w:autoSpaceDE w:val="0"/>
        <w:autoSpaceDN w:val="0"/>
        <w:adjustRightInd w:val="0"/>
        <w:ind w:firstLine="709"/>
        <w:jc w:val="center"/>
        <w:rPr>
          <w:rFonts w:ascii="Times New Roman" w:eastAsia="Calibri" w:hAnsi="Times New Roman" w:cs="Times New Roman"/>
          <w:lang w:val="ru-RU" w:eastAsia="en-US"/>
        </w:rPr>
      </w:pPr>
      <w:r w:rsidRPr="000C503B">
        <w:rPr>
          <w:rFonts w:ascii="Times New Roman" w:eastAsia="Calibri" w:hAnsi="Times New Roman" w:cs="Times New Roman"/>
          <w:lang w:val="ru-RU" w:eastAsia="en-US"/>
        </w:rPr>
        <w:t xml:space="preserve">Информация о местах нахождения, </w:t>
      </w:r>
    </w:p>
    <w:p w:rsidR="00B87927" w:rsidRPr="000C503B" w:rsidRDefault="00B87927" w:rsidP="00B87927">
      <w:pPr>
        <w:widowControl w:val="0"/>
        <w:tabs>
          <w:tab w:val="left" w:pos="1134"/>
        </w:tabs>
        <w:autoSpaceDE w:val="0"/>
        <w:autoSpaceDN w:val="0"/>
        <w:adjustRightInd w:val="0"/>
        <w:ind w:firstLine="709"/>
        <w:jc w:val="center"/>
        <w:rPr>
          <w:rFonts w:ascii="Times New Roman" w:eastAsia="Calibri" w:hAnsi="Times New Roman" w:cs="Times New Roman"/>
          <w:lang w:val="ru-RU" w:eastAsia="en-US"/>
        </w:rPr>
      </w:pPr>
      <w:r w:rsidRPr="000C503B">
        <w:rPr>
          <w:rFonts w:ascii="Times New Roman" w:eastAsia="Calibri" w:hAnsi="Times New Roman" w:cs="Times New Roman"/>
          <w:lang w:val="ru-RU" w:eastAsia="en-US"/>
        </w:rPr>
        <w:t>справочных телефонах и адресах электронной почты МФЦ</w:t>
      </w:r>
    </w:p>
    <w:p w:rsidR="00B87927" w:rsidRPr="000C503B" w:rsidRDefault="00B87927" w:rsidP="00B87927">
      <w:pPr>
        <w:ind w:left="142"/>
        <w:jc w:val="both"/>
        <w:rPr>
          <w:rFonts w:ascii="Times New Roman" w:eastAsia="Calibri" w:hAnsi="Times New Roman" w:cs="Times New Roman"/>
          <w:color w:val="auto"/>
          <w:shd w:val="clear" w:color="auto" w:fill="FFFFFF"/>
          <w:lang w:val="ru-RU" w:eastAsia="en-US"/>
        </w:rPr>
      </w:pPr>
    </w:p>
    <w:p w:rsidR="00B87927" w:rsidRPr="000C503B" w:rsidRDefault="00B87927" w:rsidP="00B87927">
      <w:pPr>
        <w:ind w:firstLine="709"/>
        <w:jc w:val="both"/>
        <w:rPr>
          <w:rFonts w:ascii="Times New Roman" w:eastAsia="Calibri" w:hAnsi="Times New Roman" w:cs="Times New Roman"/>
          <w:color w:val="auto"/>
          <w:sz w:val="20"/>
          <w:szCs w:val="20"/>
          <w:shd w:val="clear" w:color="auto" w:fill="FFFFFF"/>
          <w:lang w:val="ru-RU" w:eastAsia="en-US"/>
        </w:rPr>
      </w:pPr>
      <w:r w:rsidRPr="000C503B">
        <w:rPr>
          <w:rFonts w:ascii="Times New Roman" w:eastAsia="Calibri" w:hAnsi="Times New Roman" w:cs="Times New Roman"/>
          <w:color w:val="auto"/>
          <w:sz w:val="20"/>
          <w:szCs w:val="20"/>
          <w:shd w:val="clear" w:color="auto" w:fill="FFFFFF"/>
          <w:lang w:val="ru-RU" w:eastAsia="en-US"/>
        </w:rPr>
        <w:t>Телефон единой справочной службы ГБУ ЛО «МФЦ»: 8 (800) 301-47-47</w:t>
      </w:r>
      <w:r w:rsidRPr="000C503B">
        <w:rPr>
          <w:rFonts w:ascii="Times New Roman" w:eastAsia="Calibri" w:hAnsi="Times New Roman" w:cs="Times New Roman"/>
          <w:i/>
          <w:color w:val="auto"/>
          <w:sz w:val="20"/>
          <w:szCs w:val="20"/>
          <w:shd w:val="clear" w:color="auto" w:fill="FFFFFF"/>
          <w:lang w:val="ru-RU" w:eastAsia="en-US"/>
        </w:rPr>
        <w:t xml:space="preserve"> (на территории России звонок бесплатный), </w:t>
      </w:r>
      <w:r w:rsidRPr="000C503B">
        <w:rPr>
          <w:rFonts w:ascii="Times New Roman" w:eastAsia="Calibri" w:hAnsi="Times New Roman" w:cs="Times New Roman"/>
          <w:color w:val="auto"/>
          <w:sz w:val="20"/>
          <w:szCs w:val="20"/>
          <w:shd w:val="clear" w:color="auto" w:fill="FFFFFF"/>
          <w:lang w:val="ru-RU" w:eastAsia="en-US"/>
        </w:rPr>
        <w:t xml:space="preserve">адрес электронной почты: </w:t>
      </w:r>
      <w:r w:rsidRPr="000C503B">
        <w:rPr>
          <w:rFonts w:ascii="Times New Roman" w:eastAsia="Calibri" w:hAnsi="Times New Roman" w:cs="Times New Roman"/>
          <w:bCs/>
          <w:color w:val="auto"/>
          <w:sz w:val="20"/>
          <w:szCs w:val="20"/>
          <w:shd w:val="clear" w:color="auto" w:fill="FFFFFF"/>
          <w:lang w:val="ru-RU" w:eastAsia="en-US"/>
        </w:rPr>
        <w:t>info@mfc47.ru.</w:t>
      </w:r>
    </w:p>
    <w:p w:rsidR="00B87927" w:rsidRDefault="00B87927" w:rsidP="00B87927">
      <w:pPr>
        <w:ind w:firstLine="709"/>
        <w:jc w:val="both"/>
        <w:rPr>
          <w:rFonts w:ascii="Times New Roman" w:eastAsia="Calibri" w:hAnsi="Times New Roman" w:cs="Times New Roman"/>
          <w:color w:val="auto"/>
          <w:sz w:val="20"/>
          <w:szCs w:val="20"/>
          <w:lang w:val="ru-RU" w:eastAsia="en-US"/>
        </w:rPr>
      </w:pPr>
      <w:r w:rsidRPr="000C503B">
        <w:rPr>
          <w:rFonts w:ascii="Times New Roman" w:eastAsia="Calibri" w:hAnsi="Times New Roman" w:cs="Times New Roman"/>
          <w:color w:val="auto"/>
          <w:sz w:val="20"/>
          <w:szCs w:val="20"/>
          <w:shd w:val="clear" w:color="auto" w:fill="FFFFFF"/>
          <w:lang w:val="ru-RU"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8B4B47">
          <w:rPr>
            <w:rFonts w:ascii="Times New Roman" w:eastAsia="Calibri" w:hAnsi="Times New Roman" w:cs="Times New Roman"/>
            <w:color w:val="auto"/>
            <w:sz w:val="20"/>
            <w:u w:val="single"/>
            <w:lang w:val="en-US" w:eastAsia="en-US"/>
          </w:rPr>
          <w:t>www</w:t>
        </w:r>
        <w:r w:rsidRPr="008B4B47">
          <w:rPr>
            <w:rFonts w:ascii="Times New Roman" w:eastAsia="Calibri" w:hAnsi="Times New Roman" w:cs="Times New Roman"/>
            <w:color w:val="auto"/>
            <w:sz w:val="20"/>
            <w:u w:val="single"/>
            <w:lang w:val="ru-RU" w:eastAsia="en-US"/>
          </w:rPr>
          <w:t>.</w:t>
        </w:r>
        <w:r w:rsidRPr="008B4B47">
          <w:rPr>
            <w:rFonts w:ascii="Times New Roman" w:eastAsia="Calibri" w:hAnsi="Times New Roman" w:cs="Times New Roman"/>
            <w:color w:val="auto"/>
            <w:sz w:val="20"/>
            <w:u w:val="single"/>
            <w:lang w:val="en-US" w:eastAsia="en-US"/>
          </w:rPr>
          <w:t>mfc</w:t>
        </w:r>
        <w:r w:rsidRPr="008B4B47">
          <w:rPr>
            <w:rFonts w:ascii="Times New Roman" w:eastAsia="Calibri" w:hAnsi="Times New Roman" w:cs="Times New Roman"/>
            <w:color w:val="auto"/>
            <w:sz w:val="20"/>
            <w:u w:val="single"/>
            <w:lang w:val="ru-RU" w:eastAsia="en-US"/>
          </w:rPr>
          <w:t>47.</w:t>
        </w:r>
        <w:r w:rsidRPr="008B4B47">
          <w:rPr>
            <w:rFonts w:ascii="Times New Roman" w:eastAsia="Calibri" w:hAnsi="Times New Roman" w:cs="Times New Roman"/>
            <w:color w:val="auto"/>
            <w:sz w:val="20"/>
            <w:u w:val="single"/>
            <w:lang w:val="en-US" w:eastAsia="en-US"/>
          </w:rPr>
          <w:t>ru</w:t>
        </w:r>
      </w:hyperlink>
      <w:r w:rsidRPr="008B4B47">
        <w:rPr>
          <w:rFonts w:ascii="Times New Roman" w:eastAsia="Calibri" w:hAnsi="Times New Roman" w:cs="Times New Roman"/>
          <w:color w:val="auto"/>
          <w:sz w:val="20"/>
          <w:szCs w:val="20"/>
          <w:lang w:val="ru-RU" w:eastAsia="en-US"/>
        </w:rPr>
        <w:t>.</w:t>
      </w:r>
    </w:p>
    <w:p w:rsidR="00B87927" w:rsidRPr="000C503B" w:rsidRDefault="00B87927" w:rsidP="00B87927">
      <w:pPr>
        <w:ind w:firstLine="709"/>
        <w:jc w:val="both"/>
        <w:rPr>
          <w:rFonts w:ascii="Times New Roman" w:eastAsia="Calibri" w:hAnsi="Times New Roman" w:cs="Times New Roman"/>
          <w:sz w:val="20"/>
          <w:szCs w:val="20"/>
          <w:lang w:val="ru-RU" w:eastAsia="en-US"/>
        </w:rPr>
      </w:pPr>
    </w:p>
    <w:tbl>
      <w:tblPr>
        <w:tblW w:w="9780"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848"/>
        <w:gridCol w:w="3681"/>
        <w:gridCol w:w="2124"/>
        <w:gridCol w:w="1418"/>
      </w:tblGrid>
      <w:tr w:rsidR="00B87927" w:rsidRPr="00302584" w:rsidTr="00F03070">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tabs>
                <w:tab w:val="left" w:pos="0"/>
              </w:tabs>
              <w:suppressAutoHyphens/>
              <w:ind w:right="-49" w:hanging="48"/>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w:t>
            </w:r>
          </w:p>
          <w:p w:rsidR="00B87927" w:rsidRPr="00302584" w:rsidRDefault="00B87927" w:rsidP="00F03070">
            <w:pPr>
              <w:widowControl w:val="0"/>
              <w:suppressAutoHyphens/>
              <w:ind w:left="-578" w:firstLine="530"/>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п/п</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Телефон</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p>
        </w:tc>
      </w:tr>
      <w:tr w:rsidR="00B87927" w:rsidRPr="00302584" w:rsidTr="00F03070">
        <w:trPr>
          <w:trHeight w:val="258"/>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Предоставление услуг в Бокситогорском районе Ленинградской области</w:t>
            </w:r>
          </w:p>
        </w:tc>
      </w:tr>
      <w:tr w:rsidR="00B87927" w:rsidRPr="00302584" w:rsidTr="00F03070">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tabs>
                <w:tab w:val="left" w:pos="0"/>
              </w:tabs>
              <w:suppressAutoHyphens/>
              <w:ind w:right="-49" w:hanging="48"/>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1</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Структурное подразделение ГБУ ЛО «МФЦ» «Тихвинский» - отдел «Пикалево»</w:t>
            </w:r>
            <w:r w:rsidRPr="00302584">
              <w:rPr>
                <w:rFonts w:ascii="Times New Roman" w:eastAsia="Times New Roman" w:hAnsi="Times New Roman" w:cs="Times New Roman"/>
                <w:color w:val="auto"/>
                <w:sz w:val="20"/>
                <w:szCs w:val="20"/>
                <w:lang w:val="ru-RU"/>
              </w:rPr>
              <w:t xml:space="preserve">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 xml:space="preserve">187650, Россия, Ленинградская область, Бокситогорский район, </w:t>
            </w:r>
            <w:r w:rsidRPr="00302584">
              <w:rPr>
                <w:rFonts w:ascii="Times New Roman" w:eastAsia="Times New Roman" w:hAnsi="Times New Roman" w:cs="Times New Roman"/>
                <w:color w:val="auto"/>
                <w:sz w:val="20"/>
                <w:szCs w:val="20"/>
                <w:lang w:val="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sz w:val="20"/>
                <w:szCs w:val="20"/>
                <w:lang w:val="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986"/>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Структурное подразделение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 xml:space="preserve">187602, Россия, Ленинградская область, Бокситогорский район, </w:t>
            </w:r>
            <w:r w:rsidRPr="00302584">
              <w:rPr>
                <w:rFonts w:ascii="Times New Roman" w:eastAsia="Times New Roman" w:hAnsi="Times New Roman" w:cs="Times New Roman"/>
                <w:color w:val="auto"/>
                <w:sz w:val="20"/>
                <w:szCs w:val="20"/>
                <w:lang w:val="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sz w:val="20"/>
                <w:szCs w:val="20"/>
                <w:lang w:val="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03"/>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Предоставление услуг в Волосовском районе Ленинградской области</w:t>
            </w:r>
          </w:p>
        </w:tc>
      </w:tr>
      <w:tr w:rsidR="00B87927" w:rsidRPr="00302584" w:rsidTr="00F03070">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2</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Default="00B87927" w:rsidP="00F03070">
            <w:pPr>
              <w:widowControl w:val="0"/>
              <w:suppressAutoHyphens/>
              <w:ind w:firstLine="284"/>
              <w:jc w:val="center"/>
              <w:rPr>
                <w:rFonts w:ascii="Times New Roman" w:hAnsi="Times New Roman" w:cs="Times New Roman"/>
                <w:bCs/>
                <w:color w:val="auto"/>
                <w:sz w:val="16"/>
                <w:szCs w:val="16"/>
                <w:lang w:eastAsia="ar-SA"/>
              </w:rPr>
            </w:pPr>
            <w:r>
              <w:rPr>
                <w:rFonts w:ascii="Times New Roman" w:hAnsi="Times New Roman" w:cs="Times New Roman"/>
                <w:bCs/>
                <w:color w:val="auto"/>
                <w:sz w:val="16"/>
                <w:szCs w:val="16"/>
                <w:lang w:eastAsia="ar-SA"/>
              </w:rPr>
              <w:t>Структурное подразделение ГБУ ЛО «МФЦ» «Волосовский»</w:t>
            </w:r>
          </w:p>
          <w:p w:rsidR="00B87927" w:rsidRPr="008B4B47" w:rsidRDefault="00B87927" w:rsidP="00F03070">
            <w:pPr>
              <w:widowControl w:val="0"/>
              <w:suppressAutoHyphens/>
              <w:jc w:val="center"/>
              <w:rPr>
                <w:rFonts w:ascii="Times New Roman" w:eastAsia="Times New Roman" w:hAnsi="Times New Roman" w:cs="Times New Roman"/>
                <w:bCs/>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Pr="00302584" w:rsidRDefault="00B87927" w:rsidP="00F03070">
            <w:pPr>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188410, Россия, Ленинградская обл., Волосовский район, г.</w:t>
            </w:r>
            <w:r>
              <w:rPr>
                <w:rFonts w:ascii="Times New Roman" w:eastAsia="Times New Roman" w:hAnsi="Times New Roman" w:cs="Times New Roman"/>
                <w:color w:val="auto"/>
                <w:sz w:val="20"/>
                <w:szCs w:val="20"/>
                <w:lang w:val="ru-RU"/>
              </w:rPr>
              <w:t xml:space="preserve"> </w:t>
            </w:r>
            <w:r w:rsidRPr="00302584">
              <w:rPr>
                <w:rFonts w:ascii="Times New Roman" w:eastAsia="Times New Roman" w:hAnsi="Times New Roman" w:cs="Times New Roman"/>
                <w:color w:val="auto"/>
                <w:sz w:val="20"/>
                <w:szCs w:val="20"/>
                <w:lang w:val="ru-RU"/>
              </w:rPr>
              <w:t>Волосово, усадьба СХТ, д.1 лит. А</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03"/>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Предоставление услуг в Волховском районе Ленинградской области</w:t>
            </w:r>
          </w:p>
        </w:tc>
      </w:tr>
      <w:tr w:rsidR="00B87927" w:rsidRPr="00302584" w:rsidTr="00F03070">
        <w:trPr>
          <w:trHeight w:hRule="exact" w:val="8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3</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Структурное подразделение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color w:val="auto"/>
                <w:sz w:val="20"/>
                <w:szCs w:val="20"/>
                <w:lang w:val="ru-RU"/>
              </w:rPr>
              <w:t>187403, Ленинградская область, г. Волхов</w:t>
            </w:r>
            <w:r>
              <w:rPr>
                <w:rFonts w:ascii="Times New Roman" w:eastAsia="Times New Roman" w:hAnsi="Times New Roman" w:cs="Times New Roman"/>
                <w:color w:val="auto"/>
                <w:sz w:val="20"/>
                <w:szCs w:val="20"/>
                <w:lang w:val="ru-RU"/>
              </w:rPr>
              <w:t>,</w:t>
            </w:r>
            <w:r w:rsidRPr="00302584">
              <w:rPr>
                <w:rFonts w:ascii="Times New Roman" w:eastAsia="Times New Roman" w:hAnsi="Times New Roman" w:cs="Times New Roman"/>
                <w:color w:val="auto"/>
                <w:sz w:val="20"/>
                <w:szCs w:val="20"/>
                <w:lang w:val="ru-RU"/>
              </w:rPr>
              <w:t xml:space="preserve">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suppressAutoHyphens/>
              <w:jc w:val="center"/>
              <w:rPr>
                <w:rFonts w:ascii="Times New Roman" w:eastAsia="Times New Roman" w:hAnsi="Times New Roman" w:cs="Times New Roman"/>
                <w:bCs/>
                <w:sz w:val="20"/>
                <w:szCs w:val="20"/>
                <w:lang w:val="ru-RU"/>
              </w:rPr>
            </w:pPr>
            <w:r w:rsidRPr="00302584">
              <w:rPr>
                <w:rFonts w:ascii="Times New Roman" w:eastAsia="Times New Roman" w:hAnsi="Times New Roman" w:cs="Times New Roman"/>
                <w:bCs/>
                <w:sz w:val="20"/>
                <w:szCs w:val="20"/>
                <w:lang w:val="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252"/>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bCs/>
                <w:color w:val="auto"/>
                <w:sz w:val="20"/>
                <w:szCs w:val="20"/>
                <w:shd w:val="clear" w:color="auto" w:fill="FFFFFF"/>
                <w:lang w:val="ru-RU" w:eastAsia="en-US"/>
              </w:rPr>
            </w:pPr>
            <w:r w:rsidRPr="00302584">
              <w:rPr>
                <w:rFonts w:ascii="Times New Roman" w:eastAsia="Calibri" w:hAnsi="Times New Roman" w:cs="Times New Roman"/>
                <w:bCs/>
                <w:color w:val="auto"/>
                <w:sz w:val="20"/>
                <w:szCs w:val="20"/>
                <w:shd w:val="clear" w:color="auto" w:fill="FFFFFF"/>
                <w:lang w:val="ru-RU" w:eastAsia="en-US"/>
              </w:rPr>
              <w:t xml:space="preserve">Предоставление услуг во </w:t>
            </w:r>
            <w:r w:rsidRPr="00302584">
              <w:rPr>
                <w:rFonts w:ascii="Times New Roman" w:eastAsia="Calibri" w:hAnsi="Times New Roman" w:cs="Times New Roman"/>
                <w:color w:val="auto"/>
                <w:sz w:val="20"/>
                <w:szCs w:val="20"/>
                <w:shd w:val="clear" w:color="auto" w:fill="FFFFFF"/>
                <w:lang w:val="ru-RU" w:eastAsia="en-US"/>
              </w:rPr>
              <w:t xml:space="preserve">Всеволожском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4</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Default="00B87927" w:rsidP="00F03070">
            <w:pPr>
              <w:widowControl w:val="0"/>
              <w:suppressAutoHyphens/>
              <w:ind w:firstLine="284"/>
              <w:jc w:val="center"/>
              <w:rPr>
                <w:rFonts w:ascii="Times New Roman" w:hAnsi="Times New Roman" w:cs="Times New Roman"/>
                <w:bCs/>
                <w:color w:val="auto"/>
                <w:sz w:val="16"/>
                <w:szCs w:val="16"/>
                <w:lang w:eastAsia="ar-SA"/>
              </w:rPr>
            </w:pPr>
            <w:r>
              <w:rPr>
                <w:rFonts w:ascii="Times New Roman" w:hAnsi="Times New Roman" w:cs="Times New Roman"/>
                <w:bCs/>
                <w:color w:val="auto"/>
                <w:sz w:val="16"/>
                <w:szCs w:val="16"/>
                <w:lang w:eastAsia="ar-SA"/>
              </w:rPr>
              <w:t>Структурное подразделение ГБУ ЛО «МФЦ» «Всеволожский»</w:t>
            </w:r>
          </w:p>
          <w:p w:rsidR="00B87927" w:rsidRPr="00870D1C" w:rsidRDefault="00B87927" w:rsidP="00F03070">
            <w:pPr>
              <w:widowControl w:val="0"/>
              <w:suppressAutoHyphens/>
              <w:jc w:val="center"/>
              <w:rPr>
                <w:rFonts w:ascii="Times New Roman" w:eastAsia="Times New Roman" w:hAnsi="Times New Roman" w:cs="Times New Roman"/>
                <w:color w:val="auto"/>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 xml:space="preserve">188643, Россия, Ленинградская область, Всеволожский район,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color w:val="auto"/>
                <w:sz w:val="20"/>
                <w:szCs w:val="20"/>
                <w:lang w:val="ru-RU"/>
              </w:rPr>
              <w:t>г. Всеволожск, ул. Пожвинская, д. 4а</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без перерыва</w:t>
            </w:r>
          </w:p>
          <w:p w:rsidR="00B87927" w:rsidRPr="00302584" w:rsidRDefault="00B87927" w:rsidP="00F03070">
            <w:pPr>
              <w:spacing w:after="200"/>
              <w:jc w:val="center"/>
              <w:rPr>
                <w:rFonts w:ascii="Times New Roman" w:eastAsia="Calibri" w:hAnsi="Times New Roman" w:cs="Times New Roman"/>
                <w:color w:val="auto"/>
                <w:sz w:val="20"/>
                <w:szCs w:val="20"/>
                <w:lang w:val="ru-RU"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1231"/>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Структурное подразделение ГБУ ЛО «МФЦ» «Всеволожский» - отдел «Новосаратовка»</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188681, Россия, Ленинградская область, Всеволожский район,</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 д. Новосаратовка - центр, д. 8 </w:t>
            </w:r>
            <w:r w:rsidRPr="00302584">
              <w:rPr>
                <w:rFonts w:ascii="Times New Roman" w:eastAsia="Calibri" w:hAnsi="Times New Roman" w:cs="Times New Roman"/>
                <w:color w:val="auto"/>
                <w:sz w:val="20"/>
                <w:szCs w:val="20"/>
                <w:shd w:val="clear" w:color="auto" w:fill="FFFFFF"/>
                <w:lang w:val="ru-RU"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spacing w:after="200"/>
              <w:jc w:val="center"/>
              <w:rPr>
                <w:rFonts w:ascii="Times New Roman" w:eastAsia="Calibri" w:hAnsi="Times New Roman" w:cs="Times New Roman"/>
                <w:color w:val="auto"/>
                <w:sz w:val="20"/>
                <w:szCs w:val="20"/>
                <w:lang w:val="ru-RU" w:eastAsia="en-US"/>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910"/>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Default="00B87927" w:rsidP="00F03070">
            <w:pPr>
              <w:widowControl w:val="0"/>
              <w:suppressAutoHyphens/>
              <w:ind w:firstLine="284"/>
              <w:jc w:val="center"/>
              <w:rPr>
                <w:rFonts w:ascii="Times New Roman" w:hAnsi="Times New Roman" w:cs="Times New Roman"/>
                <w:bCs/>
                <w:color w:val="auto"/>
                <w:sz w:val="16"/>
                <w:szCs w:val="16"/>
                <w:lang w:eastAsia="ar-SA"/>
              </w:rPr>
            </w:pPr>
            <w:r>
              <w:rPr>
                <w:rFonts w:ascii="Times New Roman" w:hAnsi="Times New Roman" w:cs="Times New Roman"/>
                <w:bCs/>
                <w:color w:val="auto"/>
                <w:sz w:val="16"/>
                <w:szCs w:val="16"/>
                <w:lang w:eastAsia="ar-SA"/>
              </w:rPr>
              <w:t>Структурное подразделение ГБУ ЛО «МФЦ» «Всеволожский» - отдел «Сертолово»</w:t>
            </w:r>
          </w:p>
          <w:p w:rsidR="00B87927" w:rsidRPr="00870D1C" w:rsidRDefault="00B87927" w:rsidP="00F03070">
            <w:pPr>
              <w:widowControl w:val="0"/>
              <w:suppressAutoHyphens/>
              <w:jc w:val="center"/>
              <w:rPr>
                <w:rFonts w:ascii="Times New Roman" w:eastAsia="Times New Roman" w:hAnsi="Times New Roman" w:cs="Times New Roman"/>
                <w:bCs/>
                <w:color w:val="auto"/>
                <w:sz w:val="20"/>
                <w:szCs w:val="20"/>
                <w:lang w:eastAsia="ar-SA"/>
              </w:rPr>
            </w:pP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Pr="00302584" w:rsidRDefault="00B87927" w:rsidP="00F03070">
            <w:pPr>
              <w:spacing w:after="200" w:line="276" w:lineRule="auto"/>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188650, Россия, Ленинградская область, Всеволожский район, г. Сертолово, </w:t>
            </w:r>
            <w:r>
              <w:rPr>
                <w:rFonts w:ascii="Times New Roman" w:eastAsia="Times New Roman" w:hAnsi="Times New Roman" w:cs="Times New Roman"/>
                <w:bCs/>
                <w:color w:val="auto"/>
                <w:sz w:val="20"/>
                <w:szCs w:val="20"/>
                <w:lang w:val="ru-RU" w:eastAsia="ar-SA"/>
              </w:rPr>
              <w:t xml:space="preserve">                       </w:t>
            </w:r>
            <w:r w:rsidRPr="00302584">
              <w:rPr>
                <w:rFonts w:ascii="Times New Roman" w:eastAsia="Times New Roman" w:hAnsi="Times New Roman" w:cs="Times New Roman"/>
                <w:bCs/>
                <w:color w:val="auto"/>
                <w:sz w:val="20"/>
                <w:szCs w:val="20"/>
                <w:lang w:val="ru-RU" w:eastAsia="ar-SA"/>
              </w:rPr>
              <w:t xml:space="preserve">ул. Центральная, д. 8, корп. </w:t>
            </w:r>
            <w:r>
              <w:rPr>
                <w:rFonts w:ascii="Times New Roman" w:eastAsia="Times New Roman" w:hAnsi="Times New Roman" w:cs="Times New Roman"/>
                <w:bCs/>
                <w:color w:val="auto"/>
                <w:sz w:val="20"/>
                <w:szCs w:val="20"/>
                <w:lang w:val="ru-RU" w:eastAsia="ar-SA"/>
              </w:rPr>
              <w:t>3</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284"/>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Предоставление услуг в</w:t>
            </w:r>
            <w:r w:rsidRPr="00302584">
              <w:rPr>
                <w:rFonts w:ascii="Times New Roman" w:eastAsia="Times New Roman" w:hAnsi="Times New Roman" w:cs="Times New Roman"/>
                <w:color w:val="auto"/>
                <w:sz w:val="20"/>
                <w:szCs w:val="20"/>
                <w:lang w:val="ru-RU" w:eastAsia="ar-SA"/>
              </w:rPr>
              <w:t xml:space="preserve"> Выборгском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80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5</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Default="00B87927" w:rsidP="00F03070">
            <w:pPr>
              <w:widowControl w:val="0"/>
              <w:suppressAutoHyphens/>
              <w:ind w:firstLine="284"/>
              <w:jc w:val="center"/>
              <w:rPr>
                <w:rFonts w:ascii="Times New Roman" w:hAnsi="Times New Roman" w:cs="Times New Roman"/>
                <w:bCs/>
                <w:color w:val="auto"/>
                <w:sz w:val="16"/>
                <w:szCs w:val="16"/>
                <w:lang w:eastAsia="ar-SA"/>
              </w:rPr>
            </w:pPr>
            <w:r>
              <w:rPr>
                <w:rFonts w:ascii="Times New Roman" w:hAnsi="Times New Roman" w:cs="Times New Roman"/>
                <w:bCs/>
                <w:color w:val="auto"/>
                <w:sz w:val="16"/>
                <w:szCs w:val="16"/>
                <w:lang w:eastAsia="ar-SA"/>
              </w:rPr>
              <w:t>Структурное подразделение ГБУ ЛО «МФЦ»</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188800, Россия, Ленинградская область, Выборгский район,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г. Выборг, ул. Вокзальная, д.13</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spacing w:after="200"/>
              <w:jc w:val="center"/>
              <w:rPr>
                <w:rFonts w:ascii="Times New Roman" w:eastAsia="Calibri" w:hAnsi="Times New Roman" w:cs="Times New Roman"/>
                <w:color w:val="auto"/>
                <w:sz w:val="20"/>
                <w:szCs w:val="20"/>
                <w:lang w:val="ru-RU" w:eastAsia="en-US"/>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735"/>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Default="00B87927" w:rsidP="00F03070">
            <w:pPr>
              <w:widowControl w:val="0"/>
              <w:suppressAutoHyphens/>
              <w:ind w:firstLine="284"/>
              <w:jc w:val="center"/>
              <w:rPr>
                <w:rFonts w:ascii="Times New Roman" w:hAnsi="Times New Roman" w:cs="Times New Roman"/>
                <w:color w:val="auto"/>
                <w:sz w:val="16"/>
                <w:szCs w:val="16"/>
              </w:rPr>
            </w:pPr>
            <w:r>
              <w:rPr>
                <w:rFonts w:ascii="Times New Roman" w:hAnsi="Times New Roman" w:cs="Times New Roman"/>
                <w:color w:val="auto"/>
                <w:sz w:val="16"/>
                <w:szCs w:val="16"/>
              </w:rPr>
              <w:t>Структурное подразделение ГБУ ЛО «МФЦ» «Выборгский» - отдел «Рощино»</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отдел «Рощино»</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188681, Россия, Ленинградская область, Выборгский район,</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color w:val="auto"/>
                <w:sz w:val="20"/>
                <w:szCs w:val="20"/>
                <w:lang w:val="ru-RU"/>
              </w:rPr>
              <w:t xml:space="preserve"> п</w:t>
            </w:r>
            <w:r>
              <w:rPr>
                <w:rFonts w:ascii="Times New Roman" w:eastAsia="Times New Roman" w:hAnsi="Times New Roman" w:cs="Times New Roman"/>
                <w:color w:val="auto"/>
                <w:sz w:val="20"/>
                <w:szCs w:val="20"/>
                <w:lang w:val="ru-RU"/>
              </w:rPr>
              <w:t>ос</w:t>
            </w:r>
            <w:r w:rsidRPr="00302584">
              <w:rPr>
                <w:rFonts w:ascii="Times New Roman" w:eastAsia="Times New Roman" w:hAnsi="Times New Roman" w:cs="Times New Roman"/>
                <w:color w:val="auto"/>
                <w:sz w:val="20"/>
                <w:szCs w:val="20"/>
                <w:lang w:val="ru-RU"/>
              </w:rPr>
              <w:t>. Рощино, ул. Советская, д.</w:t>
            </w:r>
            <w:r>
              <w:rPr>
                <w:rFonts w:ascii="Times New Roman" w:eastAsia="Times New Roman" w:hAnsi="Times New Roman" w:cs="Times New Roman"/>
                <w:color w:val="auto"/>
                <w:sz w:val="20"/>
                <w:szCs w:val="20"/>
                <w:lang w:val="ru-RU"/>
              </w:rPr>
              <w:t xml:space="preserve"> </w:t>
            </w:r>
            <w:r w:rsidRPr="00302584">
              <w:rPr>
                <w:rFonts w:ascii="Times New Roman" w:eastAsia="Times New Roman" w:hAnsi="Times New Roman" w:cs="Times New Roman"/>
                <w:color w:val="auto"/>
                <w:sz w:val="20"/>
                <w:szCs w:val="20"/>
                <w:lang w:val="ru-RU"/>
              </w:rPr>
              <w:t>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spacing w:after="200"/>
              <w:jc w:val="center"/>
              <w:rPr>
                <w:rFonts w:ascii="Times New Roman" w:eastAsia="Calibri" w:hAnsi="Times New Roman" w:cs="Times New Roman"/>
                <w:color w:val="auto"/>
                <w:sz w:val="20"/>
                <w:szCs w:val="20"/>
                <w:lang w:val="ru-RU" w:eastAsia="en-US"/>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731"/>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autoSpaceDN w:val="0"/>
              <w:jc w:val="center"/>
              <w:rPr>
                <w:rFonts w:ascii="Times New Roman" w:eastAsia="Times New Roman" w:hAnsi="Times New Roman" w:cs="Times New Roman"/>
                <w:sz w:val="20"/>
                <w:szCs w:val="20"/>
                <w:lang w:val="ru-RU"/>
              </w:rPr>
            </w:pPr>
            <w:r>
              <w:rPr>
                <w:rFonts w:ascii="Times New Roman" w:hAnsi="Times New Roman" w:cs="Times New Roman"/>
                <w:sz w:val="16"/>
                <w:szCs w:val="16"/>
              </w:rPr>
              <w:t xml:space="preserve">Структурное подразделение ГБУ ЛО «МФЦ» </w:t>
            </w:r>
            <w:r>
              <w:rPr>
                <w:rFonts w:ascii="Times New Roman" w:hAnsi="Times New Roman" w:cs="Times New Roman"/>
                <w:color w:val="auto"/>
                <w:sz w:val="16"/>
                <w:szCs w:val="16"/>
              </w:rPr>
              <w:t xml:space="preserve">«Выборгский» </w:t>
            </w:r>
            <w:r>
              <w:rPr>
                <w:rFonts w:ascii="Times New Roman" w:hAnsi="Times New Roman" w:cs="Times New Roman"/>
                <w:sz w:val="16"/>
                <w:szCs w:val="16"/>
              </w:rPr>
              <w:t>- отдел «Светогорский»</w:t>
            </w:r>
            <w:r w:rsidRPr="00302584">
              <w:rPr>
                <w:rFonts w:ascii="Times New Roman" w:eastAsia="Times New Roman" w:hAnsi="Times New Roman" w:cs="Times New Roman"/>
                <w:sz w:val="20"/>
                <w:szCs w:val="20"/>
                <w:lang w:val="ru-RU"/>
              </w:rPr>
              <w:t>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shd w:val="clear" w:color="auto" w:fill="FFFFFF"/>
              <w:spacing w:before="100" w:beforeAutospacing="1" w:after="100" w:afterAutospacing="1"/>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 xml:space="preserve">188992, Ленинградская область, </w:t>
            </w:r>
            <w:r>
              <w:rPr>
                <w:rFonts w:ascii="Times New Roman" w:eastAsia="Times New Roman" w:hAnsi="Times New Roman" w:cs="Times New Roman"/>
                <w:sz w:val="20"/>
                <w:szCs w:val="20"/>
                <w:lang w:val="ru-RU"/>
              </w:rPr>
              <w:t xml:space="preserve">                                 </w:t>
            </w:r>
            <w:r w:rsidRPr="00302584">
              <w:rPr>
                <w:rFonts w:ascii="Times New Roman" w:eastAsia="Times New Roman" w:hAnsi="Times New Roman" w:cs="Times New Roman"/>
                <w:sz w:val="20"/>
                <w:szCs w:val="20"/>
                <w:lang w:val="ru-RU"/>
              </w:rPr>
              <w:t>г. Светогорск, ул. Красноармейская д.</w:t>
            </w:r>
            <w:r>
              <w:rPr>
                <w:rFonts w:ascii="Times New Roman" w:eastAsia="Times New Roman" w:hAnsi="Times New Roman" w:cs="Times New Roman"/>
                <w:sz w:val="20"/>
                <w:szCs w:val="20"/>
                <w:lang w:val="ru-RU"/>
              </w:rPr>
              <w:t xml:space="preserve"> </w:t>
            </w:r>
            <w:r w:rsidRPr="00302584">
              <w:rPr>
                <w:rFonts w:ascii="Times New Roman" w:eastAsia="Times New Roman" w:hAnsi="Times New Roman" w:cs="Times New Roman"/>
                <w:sz w:val="20"/>
                <w:szCs w:val="20"/>
                <w:lang w:val="ru-RU"/>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autoSpaceDN w:val="0"/>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1002"/>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autoSpaceDN w:val="0"/>
              <w:jc w:val="center"/>
              <w:rPr>
                <w:rFonts w:ascii="Times New Roman" w:eastAsia="Times New Roman" w:hAnsi="Times New Roman" w:cs="Times New Roman"/>
                <w:sz w:val="20"/>
                <w:szCs w:val="20"/>
                <w:lang w:val="ru-RU"/>
              </w:rPr>
            </w:pPr>
            <w:r>
              <w:rPr>
                <w:rFonts w:ascii="Times New Roman" w:hAnsi="Times New Roman" w:cs="Times New Roman"/>
                <w:sz w:val="16"/>
                <w:szCs w:val="16"/>
              </w:rPr>
              <w:t xml:space="preserve">Структурное подразделение ГБУ ЛО «МФЦ» </w:t>
            </w:r>
            <w:r>
              <w:rPr>
                <w:rFonts w:ascii="Times New Roman" w:hAnsi="Times New Roman" w:cs="Times New Roman"/>
                <w:color w:val="auto"/>
                <w:sz w:val="16"/>
                <w:szCs w:val="16"/>
              </w:rPr>
              <w:t xml:space="preserve">«Выборгский» </w:t>
            </w:r>
            <w:r>
              <w:rPr>
                <w:rFonts w:ascii="Times New Roman" w:hAnsi="Times New Roman" w:cs="Times New Roman"/>
                <w:sz w:val="16"/>
                <w:szCs w:val="16"/>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shd w:val="clear" w:color="auto" w:fill="FFFFFF"/>
              <w:spacing w:before="100" w:beforeAutospacing="1" w:after="100" w:afterAutospacing="1"/>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258"/>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Предоставление услуг в Гатчинском районе Ленинградской области</w:t>
            </w:r>
          </w:p>
        </w:tc>
      </w:tr>
      <w:tr w:rsidR="00B87927" w:rsidRPr="00302584" w:rsidTr="00F03070">
        <w:trPr>
          <w:trHeight w:hRule="exact" w:val="703"/>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6</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Структурное подразделение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shd w:val="clear" w:color="auto" w:fill="FFFFFF"/>
              <w:spacing w:before="100" w:beforeAutospacing="1" w:after="100" w:afterAutospacing="1"/>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 xml:space="preserve">188300, Россия, Ленинградская область, Гатчинский район, </w:t>
            </w:r>
            <w:r w:rsidRPr="00302584">
              <w:rPr>
                <w:rFonts w:ascii="Times New Roman" w:eastAsia="Times New Roman" w:hAnsi="Times New Roman" w:cs="Times New Roman"/>
                <w:color w:val="auto"/>
                <w:sz w:val="20"/>
                <w:szCs w:val="20"/>
                <w:lang w:val="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982"/>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Структурное подразделение ГБУ ЛО «МФЦ» «Гатчинский» - отдел «Аэродром»</w:t>
            </w:r>
            <w:r w:rsidRPr="00302584">
              <w:rPr>
                <w:rFonts w:ascii="Times New Roman" w:eastAsia="Times New Roman" w:hAnsi="Times New Roman" w:cs="Times New Roman"/>
                <w:color w:val="auto"/>
                <w:sz w:val="20"/>
                <w:szCs w:val="20"/>
                <w:lang w:val="ru-RU"/>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shd w:val="clear" w:color="auto" w:fill="FFFFFF"/>
              <w:spacing w:before="100" w:beforeAutospacing="1" w:after="100" w:afterAutospacing="1"/>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 xml:space="preserve">188309, Россия, Ленинградская область, Гатчинский район, г. Гатчина, </w:t>
            </w:r>
            <w:r>
              <w:rPr>
                <w:rFonts w:ascii="Times New Roman" w:eastAsia="Times New Roman" w:hAnsi="Times New Roman" w:cs="Times New Roman"/>
                <w:color w:val="auto"/>
                <w:sz w:val="20"/>
                <w:szCs w:val="20"/>
                <w:lang w:val="ru-RU"/>
              </w:rPr>
              <w:t xml:space="preserve">                                  </w:t>
            </w:r>
            <w:r w:rsidRPr="00302584">
              <w:rPr>
                <w:rFonts w:ascii="Times New Roman" w:eastAsia="Times New Roman" w:hAnsi="Times New Roman" w:cs="Times New Roman"/>
                <w:color w:val="auto"/>
                <w:sz w:val="20"/>
                <w:szCs w:val="20"/>
                <w:lang w:val="ru-RU"/>
              </w:rPr>
              <w:t>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854"/>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Структурное подразделение ГБУ ЛО «МФЦ» «Гатчинский» - отдел «Сиверский»</w:t>
            </w:r>
            <w:r w:rsidRPr="00302584">
              <w:rPr>
                <w:rFonts w:ascii="Times New Roman" w:eastAsia="Times New Roman" w:hAnsi="Times New Roman" w:cs="Times New Roman"/>
                <w:color w:val="auto"/>
                <w:sz w:val="20"/>
                <w:szCs w:val="20"/>
                <w:lang w:val="ru-RU"/>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shd w:val="clear" w:color="auto" w:fill="FFFFFF"/>
              <w:spacing w:before="100" w:beforeAutospacing="1" w:after="100" w:afterAutospacing="1"/>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 xml:space="preserve">188330, Россия, Ленинградская область, Гатчинский район, пгт. Сиверский, </w:t>
            </w:r>
            <w:r>
              <w:rPr>
                <w:rFonts w:ascii="Times New Roman" w:eastAsia="Times New Roman" w:hAnsi="Times New Roman" w:cs="Times New Roman"/>
                <w:color w:val="auto"/>
                <w:sz w:val="20"/>
                <w:szCs w:val="20"/>
                <w:lang w:val="ru-RU"/>
              </w:rPr>
              <w:t xml:space="preserve">                          </w:t>
            </w:r>
            <w:r w:rsidRPr="00302584">
              <w:rPr>
                <w:rFonts w:ascii="Times New Roman" w:eastAsia="Times New Roman" w:hAnsi="Times New Roman" w:cs="Times New Roman"/>
                <w:color w:val="auto"/>
                <w:sz w:val="20"/>
                <w:szCs w:val="20"/>
                <w:lang w:val="ru-RU"/>
              </w:rPr>
              <w:t>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853"/>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Структурное подразделение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shd w:val="clear" w:color="auto" w:fill="FFFFFF"/>
              <w:spacing w:before="100" w:beforeAutospacing="1" w:after="100" w:afterAutospacing="1"/>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43"/>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Предоставление услуг в </w:t>
            </w:r>
            <w:r w:rsidRPr="00302584">
              <w:rPr>
                <w:rFonts w:ascii="Times New Roman" w:eastAsia="Times New Roman" w:hAnsi="Times New Roman" w:cs="Times New Roman"/>
                <w:color w:val="auto"/>
                <w:sz w:val="20"/>
                <w:szCs w:val="20"/>
                <w:lang w:val="ru-RU" w:eastAsia="ar-SA"/>
              </w:rPr>
              <w:t xml:space="preserve">Кингисеппском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7</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Default="00B87927" w:rsidP="00F03070">
            <w:pPr>
              <w:widowControl w:val="0"/>
              <w:suppressAutoHyphens/>
              <w:ind w:firstLine="284"/>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Структурное подразделение </w:t>
            </w:r>
            <w:r>
              <w:rPr>
                <w:rFonts w:ascii="Times New Roman" w:hAnsi="Times New Roman" w:cs="Times New Roman"/>
                <w:color w:val="auto"/>
                <w:sz w:val="16"/>
                <w:szCs w:val="16"/>
                <w:lang w:val="ru-RU"/>
              </w:rPr>
              <w:t xml:space="preserve">                             </w:t>
            </w:r>
            <w:r>
              <w:rPr>
                <w:rFonts w:ascii="Times New Roman" w:hAnsi="Times New Roman" w:cs="Times New Roman"/>
                <w:color w:val="auto"/>
                <w:sz w:val="16"/>
                <w:szCs w:val="16"/>
              </w:rPr>
              <w:t>ГБУ ЛО «МФЦ» «Кингисеппский»</w:t>
            </w:r>
          </w:p>
          <w:p w:rsidR="00B87927" w:rsidRPr="00870D1C" w:rsidRDefault="00B87927" w:rsidP="00F03070">
            <w:pPr>
              <w:widowControl w:val="0"/>
              <w:suppressAutoHyphens/>
              <w:jc w:val="center"/>
              <w:rPr>
                <w:rFonts w:ascii="Times New Roman" w:eastAsia="Times New Roman" w:hAnsi="Times New Roman" w:cs="Times New Roman"/>
                <w:color w:val="auto"/>
                <w:sz w:val="20"/>
                <w:szCs w:val="20"/>
              </w:rPr>
            </w:pP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ind w:firstLine="87"/>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188480, Россия, Ленинградская область, Кингисеппский район,  г. Кингисепп,</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        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sz w:val="20"/>
                <w:szCs w:val="20"/>
                <w:lang w:val="ru-RU"/>
              </w:rPr>
              <w:t>ежедневно,</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u w:val="single"/>
                <w:lang w:val="ru-RU"/>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12"/>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Предоставление услуг в Киришском районе Ленинградской области</w:t>
            </w:r>
          </w:p>
        </w:tc>
      </w:tr>
      <w:tr w:rsidR="00B87927" w:rsidRPr="00302584" w:rsidTr="00F03070">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8</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 xml:space="preserve">Структурное подразделение </w:t>
            </w:r>
            <w:r>
              <w:rPr>
                <w:rFonts w:ascii="Times New Roman" w:hAnsi="Times New Roman" w:cs="Times New Roman"/>
                <w:color w:val="auto"/>
                <w:sz w:val="16"/>
                <w:szCs w:val="16"/>
                <w:lang w:val="ru-RU"/>
              </w:rPr>
              <w:t xml:space="preserve">                             </w:t>
            </w:r>
            <w:r>
              <w:rPr>
                <w:rFonts w:ascii="Times New Roman" w:hAnsi="Times New Roman" w:cs="Times New Roman"/>
                <w:color w:val="auto"/>
                <w:sz w:val="16"/>
                <w:szCs w:val="16"/>
              </w:rPr>
              <w:t>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 xml:space="preserve">187110, Россия, Ленинградская область, Киришский район, г. Кириши, пр. Героев, </w:t>
            </w:r>
            <w:r w:rsidRPr="00302584">
              <w:rPr>
                <w:rFonts w:ascii="Times New Roman" w:eastAsia="Times New Roman" w:hAnsi="Times New Roman" w:cs="Times New Roman"/>
                <w:color w:val="auto"/>
                <w:sz w:val="20"/>
                <w:szCs w:val="20"/>
                <w:lang w:val="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43"/>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Предоставление услуг в </w:t>
            </w:r>
            <w:r w:rsidRPr="00302584">
              <w:rPr>
                <w:rFonts w:ascii="Times New Roman" w:eastAsia="Times New Roman" w:hAnsi="Times New Roman" w:cs="Times New Roman"/>
                <w:color w:val="auto"/>
                <w:sz w:val="20"/>
                <w:szCs w:val="20"/>
                <w:lang w:val="ru-RU" w:eastAsia="ar-SA"/>
              </w:rPr>
              <w:t xml:space="preserve">Кировском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7927" w:rsidRPr="00302584" w:rsidRDefault="00B87927" w:rsidP="00F03070">
            <w:pPr>
              <w:widowControl w:val="0"/>
              <w:suppressAutoHyphens/>
              <w:spacing w:after="200"/>
              <w:ind w:left="-1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9</w:t>
            </w:r>
          </w:p>
          <w:p w:rsidR="00B87927" w:rsidRPr="00302584" w:rsidRDefault="00B87927" w:rsidP="00F03070">
            <w:pPr>
              <w:widowControl w:val="0"/>
              <w:suppressAutoHyphens/>
              <w:spacing w:after="200" w:line="276" w:lineRule="auto"/>
              <w:ind w:left="-10"/>
              <w:contextualSpacing/>
              <w:jc w:val="center"/>
              <w:rPr>
                <w:rFonts w:ascii="Times New Roman" w:eastAsia="Times New Roman" w:hAnsi="Times New Roman" w:cs="Times New Roman"/>
                <w:color w:val="auto"/>
                <w:sz w:val="20"/>
                <w:szCs w:val="20"/>
                <w:lang w:val="ru-RU" w:eastAsia="ar-SA"/>
              </w:rPr>
            </w:pPr>
          </w:p>
        </w:tc>
        <w:tc>
          <w:tcPr>
            <w:tcW w:w="18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87927" w:rsidRDefault="00B87927" w:rsidP="00F03070">
            <w:pPr>
              <w:widowControl w:val="0"/>
              <w:suppressAutoHyphens/>
              <w:ind w:firstLine="284"/>
              <w:jc w:val="center"/>
              <w:rPr>
                <w:rFonts w:ascii="Times New Roman" w:hAnsi="Times New Roman" w:cs="Times New Roman"/>
                <w:color w:val="auto"/>
                <w:sz w:val="16"/>
                <w:szCs w:val="16"/>
              </w:rPr>
            </w:pPr>
            <w:r>
              <w:rPr>
                <w:rFonts w:ascii="Times New Roman" w:hAnsi="Times New Roman" w:cs="Times New Roman"/>
                <w:color w:val="auto"/>
                <w:sz w:val="16"/>
                <w:szCs w:val="16"/>
              </w:rPr>
              <w:t xml:space="preserve">Структурное подразделение </w:t>
            </w:r>
            <w:r>
              <w:rPr>
                <w:rFonts w:ascii="Times New Roman" w:hAnsi="Times New Roman" w:cs="Times New Roman"/>
                <w:color w:val="auto"/>
                <w:sz w:val="16"/>
                <w:szCs w:val="16"/>
                <w:lang w:val="ru-RU"/>
              </w:rPr>
              <w:t xml:space="preserve">                                </w:t>
            </w:r>
            <w:r>
              <w:rPr>
                <w:rFonts w:ascii="Times New Roman" w:hAnsi="Times New Roman" w:cs="Times New Roman"/>
                <w:color w:val="auto"/>
                <w:sz w:val="16"/>
                <w:szCs w:val="16"/>
              </w:rPr>
              <w:t>ГБУ ЛО «МФЦ» «Кировский»</w:t>
            </w:r>
          </w:p>
          <w:p w:rsidR="00B87927" w:rsidRPr="00870D1C" w:rsidRDefault="00B87927" w:rsidP="00F03070">
            <w:pPr>
              <w:widowControl w:val="0"/>
              <w:suppressAutoHyphens/>
              <w:jc w:val="center"/>
              <w:rPr>
                <w:rFonts w:ascii="Times New Roman" w:eastAsia="Times New Roman" w:hAnsi="Times New Roman" w:cs="Times New Roman"/>
                <w:color w:val="auto"/>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994"/>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1014"/>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 xml:space="preserve">Структурное подразделение </w:t>
            </w:r>
            <w:r>
              <w:rPr>
                <w:rFonts w:ascii="Times New Roman" w:hAnsi="Times New Roman" w:cs="Times New Roman"/>
                <w:color w:val="auto"/>
                <w:sz w:val="16"/>
                <w:szCs w:val="16"/>
                <w:lang w:val="ru-RU"/>
              </w:rPr>
              <w:t xml:space="preserve">                               </w:t>
            </w:r>
            <w:r>
              <w:rPr>
                <w:rFonts w:ascii="Times New Roman" w:hAnsi="Times New Roman" w:cs="Times New Roman"/>
                <w:color w:val="auto"/>
                <w:sz w:val="16"/>
                <w:szCs w:val="16"/>
              </w:rPr>
              <w:t>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248"/>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Предоставление услуг в </w:t>
            </w:r>
            <w:r w:rsidRPr="00302584">
              <w:rPr>
                <w:rFonts w:ascii="Times New Roman" w:eastAsia="Times New Roman" w:hAnsi="Times New Roman" w:cs="Times New Roman"/>
                <w:color w:val="auto"/>
                <w:sz w:val="20"/>
                <w:szCs w:val="20"/>
                <w:lang w:val="ru-RU" w:eastAsia="ar-SA"/>
              </w:rPr>
              <w:t xml:space="preserve">Лодейнопольском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ind w:left="-10" w:firstLine="1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10</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Default="00B87927" w:rsidP="00F03070">
            <w:pPr>
              <w:widowControl w:val="0"/>
              <w:suppressAutoHyphens/>
              <w:ind w:firstLine="284"/>
              <w:jc w:val="center"/>
              <w:rPr>
                <w:rFonts w:ascii="Times New Roman" w:hAnsi="Times New Roman" w:cs="Times New Roman"/>
                <w:bCs/>
                <w:color w:val="auto"/>
                <w:sz w:val="16"/>
                <w:szCs w:val="16"/>
                <w:lang w:eastAsia="ar-SA"/>
              </w:rPr>
            </w:pPr>
            <w:r>
              <w:rPr>
                <w:rFonts w:ascii="Times New Roman" w:hAnsi="Times New Roman" w:cs="Times New Roman"/>
                <w:bCs/>
                <w:color w:val="auto"/>
                <w:sz w:val="16"/>
                <w:szCs w:val="16"/>
                <w:lang w:eastAsia="ar-SA"/>
              </w:rPr>
              <w:t xml:space="preserve">Структурное подразделение </w:t>
            </w:r>
            <w:r>
              <w:rPr>
                <w:rFonts w:ascii="Times New Roman" w:hAnsi="Times New Roman" w:cs="Times New Roman"/>
                <w:bCs/>
                <w:color w:val="auto"/>
                <w:sz w:val="16"/>
                <w:szCs w:val="16"/>
                <w:lang w:val="ru-RU" w:eastAsia="ar-SA"/>
              </w:rPr>
              <w:t xml:space="preserve">                             </w:t>
            </w:r>
            <w:r>
              <w:rPr>
                <w:rFonts w:ascii="Times New Roman" w:hAnsi="Times New Roman" w:cs="Times New Roman"/>
                <w:bCs/>
                <w:color w:val="auto"/>
                <w:sz w:val="16"/>
                <w:szCs w:val="16"/>
                <w:lang w:eastAsia="ar-SA"/>
              </w:rPr>
              <w:t>ГБУ ЛО «МФЦ»</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187700, Россия,</w:t>
            </w:r>
          </w:p>
          <w:p w:rsidR="00B87927" w:rsidRPr="00302584" w:rsidRDefault="00B87927" w:rsidP="00F03070">
            <w:pPr>
              <w:ind w:firstLine="87"/>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eastAsia="ar-SA"/>
              </w:rPr>
              <w:t>Ленинградская область, Лодейнопольский район, г.</w:t>
            </w:r>
            <w:r>
              <w:rPr>
                <w:rFonts w:ascii="Times New Roman" w:eastAsia="Times New Roman" w:hAnsi="Times New Roman" w:cs="Times New Roman"/>
                <w:bCs/>
                <w:color w:val="auto"/>
                <w:sz w:val="20"/>
                <w:szCs w:val="20"/>
                <w:lang w:val="ru-RU" w:eastAsia="ar-SA"/>
              </w:rPr>
              <w:t xml:space="preserve"> </w:t>
            </w:r>
            <w:r w:rsidRPr="00302584">
              <w:rPr>
                <w:rFonts w:ascii="Times New Roman" w:eastAsia="Times New Roman" w:hAnsi="Times New Roman" w:cs="Times New Roman"/>
                <w:bCs/>
                <w:color w:val="auto"/>
                <w:sz w:val="20"/>
                <w:szCs w:val="20"/>
                <w:lang w:val="ru-RU" w:eastAsia="ar-SA"/>
              </w:rPr>
              <w:t>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97"/>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bCs/>
                <w:color w:val="auto"/>
                <w:sz w:val="20"/>
                <w:szCs w:val="20"/>
                <w:shd w:val="clear" w:color="auto" w:fill="FFFFFF"/>
                <w:lang w:val="ru-RU" w:eastAsia="en-US"/>
              </w:rPr>
              <w:t xml:space="preserve">Предоставление услуг в </w:t>
            </w:r>
            <w:r w:rsidRPr="00302584">
              <w:rPr>
                <w:rFonts w:ascii="Times New Roman" w:eastAsia="Calibri" w:hAnsi="Times New Roman" w:cs="Times New Roman"/>
                <w:color w:val="auto"/>
                <w:sz w:val="20"/>
                <w:szCs w:val="20"/>
                <w:shd w:val="clear" w:color="auto" w:fill="FFFFFF"/>
                <w:lang w:val="ru-RU" w:eastAsia="en-US"/>
              </w:rPr>
              <w:t xml:space="preserve">Ломоносовском  районе </w:t>
            </w:r>
            <w:r w:rsidRPr="00302584">
              <w:rPr>
                <w:rFonts w:ascii="Times New Roman" w:eastAsia="Calibri" w:hAnsi="Times New Roman" w:cs="Times New Roman"/>
                <w:bCs/>
                <w:color w:val="auto"/>
                <w:sz w:val="20"/>
                <w:szCs w:val="20"/>
                <w:shd w:val="clear" w:color="auto" w:fill="FFFFFF"/>
                <w:lang w:val="ru-RU" w:eastAsia="en-US"/>
              </w:rPr>
              <w:t>Ленинградской области</w:t>
            </w:r>
          </w:p>
        </w:tc>
      </w:tr>
      <w:tr w:rsidR="00B87927" w:rsidRPr="00302584" w:rsidTr="00F03070">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ind w:left="-10" w:firstLine="1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11</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Default="00B87927" w:rsidP="00F03070">
            <w:pPr>
              <w:widowControl w:val="0"/>
              <w:suppressAutoHyphens/>
              <w:ind w:firstLine="284"/>
              <w:jc w:val="center"/>
              <w:rPr>
                <w:rFonts w:ascii="Times New Roman" w:hAnsi="Times New Roman" w:cs="Times New Roman"/>
                <w:bCs/>
                <w:color w:val="auto"/>
                <w:sz w:val="16"/>
                <w:szCs w:val="16"/>
                <w:lang w:eastAsia="ar-SA"/>
              </w:rPr>
            </w:pPr>
            <w:r>
              <w:rPr>
                <w:rFonts w:ascii="Times New Roman" w:hAnsi="Times New Roman" w:cs="Times New Roman"/>
                <w:bCs/>
                <w:color w:val="auto"/>
                <w:sz w:val="16"/>
                <w:szCs w:val="16"/>
                <w:lang w:eastAsia="ar-SA"/>
              </w:rPr>
              <w:t xml:space="preserve">Структурное подразделение </w:t>
            </w:r>
            <w:r>
              <w:rPr>
                <w:rFonts w:ascii="Times New Roman" w:hAnsi="Times New Roman" w:cs="Times New Roman"/>
                <w:bCs/>
                <w:color w:val="auto"/>
                <w:sz w:val="16"/>
                <w:szCs w:val="16"/>
                <w:lang w:val="ru-RU" w:eastAsia="ar-SA"/>
              </w:rPr>
              <w:t xml:space="preserve">                             </w:t>
            </w:r>
            <w:r>
              <w:rPr>
                <w:rFonts w:ascii="Times New Roman" w:hAnsi="Times New Roman" w:cs="Times New Roman"/>
                <w:bCs/>
                <w:color w:val="auto"/>
                <w:sz w:val="16"/>
                <w:szCs w:val="16"/>
                <w:lang w:eastAsia="ar-SA"/>
              </w:rPr>
              <w:t>ГБУ ЛО «МФЦ»</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ind w:firstLine="87"/>
              <w:jc w:val="center"/>
              <w:rPr>
                <w:rFonts w:ascii="Times New Roman" w:eastAsia="Times New Roman" w:hAnsi="Times New Roman" w:cs="Times New Roman"/>
                <w:color w:val="auto"/>
                <w:sz w:val="20"/>
                <w:szCs w:val="20"/>
                <w:lang w:val="ru-RU"/>
              </w:rPr>
            </w:pPr>
            <w:smartTag w:uri="urn:schemas-microsoft-com:office:smarttags" w:element="metricconverter">
              <w:smartTagPr>
                <w:attr w:name="ProductID" w:val="188512, г"/>
              </w:smartTagPr>
              <w:r w:rsidRPr="00302584">
                <w:rPr>
                  <w:rFonts w:ascii="Times New Roman" w:eastAsia="Times New Roman" w:hAnsi="Times New Roman" w:cs="Times New Roman"/>
                  <w:bCs/>
                  <w:color w:val="auto"/>
                  <w:sz w:val="20"/>
                  <w:szCs w:val="20"/>
                  <w:lang w:val="ru-RU" w:eastAsia="ar-SA"/>
                </w:rPr>
                <w:t>188512, г</w:t>
              </w:r>
            </w:smartTag>
            <w:r w:rsidRPr="00302584">
              <w:rPr>
                <w:rFonts w:ascii="Times New Roman" w:eastAsia="Times New Roman" w:hAnsi="Times New Roman" w:cs="Times New Roman"/>
                <w:bCs/>
                <w:color w:val="auto"/>
                <w:sz w:val="20"/>
                <w:szCs w:val="20"/>
                <w:lang w:val="ru-RU" w:eastAsia="ar-SA"/>
              </w:rPr>
              <w:t xml:space="preserve">. Санкт-Петербург, </w:t>
            </w:r>
            <w:r>
              <w:rPr>
                <w:rFonts w:ascii="Times New Roman" w:eastAsia="Times New Roman" w:hAnsi="Times New Roman" w:cs="Times New Roman"/>
                <w:bCs/>
                <w:color w:val="auto"/>
                <w:sz w:val="20"/>
                <w:szCs w:val="20"/>
                <w:lang w:val="ru-RU" w:eastAsia="ar-SA"/>
              </w:rPr>
              <w:t xml:space="preserve">                                     </w:t>
            </w:r>
            <w:r w:rsidRPr="00302584">
              <w:rPr>
                <w:rFonts w:ascii="Times New Roman" w:eastAsia="Times New Roman" w:hAnsi="Times New Roman" w:cs="Times New Roman"/>
                <w:bCs/>
                <w:color w:val="auto"/>
                <w:sz w:val="20"/>
                <w:szCs w:val="20"/>
                <w:lang w:val="ru-RU" w:eastAsia="ar-SA"/>
              </w:rPr>
              <w:t xml:space="preserve">г. Ломоносов, Дворцовый проспект, </w:t>
            </w:r>
            <w:r>
              <w:rPr>
                <w:rFonts w:ascii="Times New Roman" w:eastAsia="Times New Roman" w:hAnsi="Times New Roman" w:cs="Times New Roman"/>
                <w:bCs/>
                <w:color w:val="auto"/>
                <w:sz w:val="20"/>
                <w:szCs w:val="20"/>
                <w:lang w:val="ru-RU" w:eastAsia="ar-SA"/>
              </w:rPr>
              <w:t xml:space="preserve">                        </w:t>
            </w:r>
            <w:r w:rsidRPr="00302584">
              <w:rPr>
                <w:rFonts w:ascii="Times New Roman" w:eastAsia="Times New Roman" w:hAnsi="Times New Roman" w:cs="Times New Roman"/>
                <w:bCs/>
                <w:color w:val="auto"/>
                <w:sz w:val="20"/>
                <w:szCs w:val="20"/>
                <w:lang w:val="ru-RU" w:eastAsia="ar-SA"/>
              </w:rPr>
              <w:t>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sz w:val="20"/>
                <w:szCs w:val="20"/>
                <w:lang w:val="ru-RU"/>
              </w:rPr>
              <w:t>ежедневно,</w:t>
            </w:r>
          </w:p>
          <w:p w:rsidR="00B87927" w:rsidRPr="00302584" w:rsidRDefault="00B87927" w:rsidP="00F03070">
            <w:pPr>
              <w:widowControl w:val="0"/>
              <w:suppressAutoHyphens/>
              <w:jc w:val="center"/>
              <w:rPr>
                <w:rFonts w:ascii="Times New Roman" w:eastAsia="Calibri" w:hAnsi="Times New Roman" w:cs="Times New Roman"/>
                <w:color w:val="auto"/>
                <w:sz w:val="20"/>
                <w:szCs w:val="20"/>
                <w:lang w:val="ru-RU" w:eastAsia="en-US"/>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97"/>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Предоставление услуг в Лужском районе Ленинградской области</w:t>
            </w:r>
          </w:p>
        </w:tc>
      </w:tr>
      <w:tr w:rsidR="00B87927" w:rsidRPr="00302584" w:rsidTr="00F03070">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ind w:left="-10" w:firstLine="1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12</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jc w:val="center"/>
              <w:rPr>
                <w:rFonts w:ascii="Times New Roman" w:eastAsia="Times New Roman" w:hAnsi="Times New Roman" w:cs="Times New Roman"/>
                <w:color w:val="auto"/>
                <w:sz w:val="20"/>
                <w:szCs w:val="20"/>
                <w:lang w:val="ru-RU"/>
              </w:rPr>
            </w:pPr>
            <w:r>
              <w:rPr>
                <w:rFonts w:ascii="Times New Roman" w:hAnsi="Times New Roman" w:cs="Times New Roman"/>
                <w:color w:val="auto"/>
                <w:sz w:val="16"/>
                <w:szCs w:val="16"/>
              </w:rPr>
              <w:t>Структурное подразделение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keepNext/>
              <w:shd w:val="clear" w:color="auto" w:fill="FFFFFF"/>
              <w:jc w:val="center"/>
              <w:outlineLvl w:val="1"/>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259"/>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bCs/>
                <w:color w:val="auto"/>
                <w:sz w:val="20"/>
                <w:szCs w:val="20"/>
                <w:shd w:val="clear" w:color="auto" w:fill="FFFFFF"/>
                <w:lang w:val="ru-RU" w:eastAsia="en-US"/>
              </w:rPr>
              <w:lastRenderedPageBreak/>
              <w:t xml:space="preserve">Предоставление услуг в </w:t>
            </w:r>
            <w:r w:rsidRPr="00302584">
              <w:rPr>
                <w:rFonts w:ascii="Times New Roman" w:eastAsia="Calibri" w:hAnsi="Times New Roman" w:cs="Times New Roman"/>
                <w:color w:val="auto"/>
                <w:sz w:val="20"/>
                <w:szCs w:val="20"/>
                <w:shd w:val="clear" w:color="auto" w:fill="FFFFFF"/>
                <w:lang w:val="ru-RU" w:eastAsia="en-US"/>
              </w:rPr>
              <w:t xml:space="preserve">Подпорожском районе </w:t>
            </w:r>
            <w:r w:rsidRPr="00302584">
              <w:rPr>
                <w:rFonts w:ascii="Times New Roman" w:eastAsia="Calibri" w:hAnsi="Times New Roman" w:cs="Times New Roman"/>
                <w:bCs/>
                <w:color w:val="auto"/>
                <w:sz w:val="20"/>
                <w:szCs w:val="20"/>
                <w:shd w:val="clear" w:color="auto" w:fill="FFFFFF"/>
                <w:lang w:val="ru-RU" w:eastAsia="en-US"/>
              </w:rPr>
              <w:t>Ленинградской области</w:t>
            </w:r>
          </w:p>
        </w:tc>
      </w:tr>
      <w:tr w:rsidR="00B87927" w:rsidRPr="00302584" w:rsidTr="00F03070">
        <w:trPr>
          <w:trHeight w:hRule="exact" w:val="1019"/>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ind w:left="-10" w:firstLine="10"/>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13</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autoSpaceDN w:val="0"/>
              <w:jc w:val="center"/>
              <w:rPr>
                <w:rFonts w:ascii="Times New Roman" w:eastAsia="Times New Roman" w:hAnsi="Times New Roman" w:cs="Times New Roman"/>
                <w:sz w:val="20"/>
                <w:szCs w:val="20"/>
                <w:lang w:val="ru-RU"/>
              </w:rPr>
            </w:pPr>
            <w:r>
              <w:rPr>
                <w:rFonts w:ascii="Times New Roman" w:hAnsi="Times New Roman" w:cs="Times New Roman"/>
                <w:sz w:val="16"/>
                <w:szCs w:val="16"/>
              </w:rPr>
              <w:t>Структурное подразделение ГБУ ЛО «МФЦ» «</w:t>
            </w:r>
            <w:r>
              <w:rPr>
                <w:rFonts w:ascii="Times New Roman" w:hAnsi="Times New Roman" w:cs="Times New Roman"/>
                <w:bCs/>
                <w:color w:val="auto"/>
                <w:sz w:val="16"/>
                <w:szCs w:val="16"/>
                <w:lang w:eastAsia="ar-SA"/>
              </w:rPr>
              <w:t>Лодейнопольский</w:t>
            </w:r>
            <w:r>
              <w:rPr>
                <w:rFonts w:ascii="Times New Roman" w:hAnsi="Times New Roman" w:cs="Times New Roman"/>
                <w:sz w:val="16"/>
                <w:szCs w:val="16"/>
              </w:rPr>
              <w:t>»-</w:t>
            </w:r>
            <w:r>
              <w:rPr>
                <w:rFonts w:ascii="Times New Roman" w:hAnsi="Times New Roman" w:cs="Times New Roman"/>
                <w:sz w:val="16"/>
                <w:szCs w:val="16"/>
                <w:lang w:val="ru-RU"/>
              </w:rPr>
              <w:t xml:space="preserve"> </w:t>
            </w:r>
            <w:r>
              <w:rPr>
                <w:rFonts w:ascii="Times New Roman" w:hAnsi="Times New Roman" w:cs="Times New Roman"/>
                <w:sz w:val="16"/>
                <w:szCs w:val="16"/>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shd w:val="clear" w:color="auto" w:fill="FFFFFF"/>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 xml:space="preserve">187780, Ленинградская область, </w:t>
            </w:r>
            <w:r>
              <w:rPr>
                <w:rFonts w:ascii="Times New Roman" w:eastAsia="Times New Roman" w:hAnsi="Times New Roman" w:cs="Times New Roman"/>
                <w:sz w:val="20"/>
                <w:szCs w:val="20"/>
                <w:lang w:val="ru-RU"/>
              </w:rPr>
              <w:t xml:space="preserve">                               </w:t>
            </w:r>
            <w:r w:rsidRPr="00302584">
              <w:rPr>
                <w:rFonts w:ascii="Times New Roman" w:eastAsia="Times New Roman" w:hAnsi="Times New Roman" w:cs="Times New Roman"/>
                <w:sz w:val="20"/>
                <w:szCs w:val="20"/>
                <w:lang w:val="ru-RU"/>
              </w:rPr>
              <w:t>г. Подпорожье, ул. Октябрят д.</w:t>
            </w:r>
            <w:r>
              <w:rPr>
                <w:rFonts w:ascii="Times New Roman" w:eastAsia="Times New Roman" w:hAnsi="Times New Roman" w:cs="Times New Roman"/>
                <w:sz w:val="20"/>
                <w:szCs w:val="20"/>
                <w:lang w:val="ru-RU"/>
              </w:rPr>
              <w:t xml:space="preserve"> </w:t>
            </w:r>
            <w:r w:rsidRPr="00302584">
              <w:rPr>
                <w:rFonts w:ascii="Times New Roman" w:eastAsia="Times New Roman" w:hAnsi="Times New Roman" w:cs="Times New Roman"/>
                <w:sz w:val="20"/>
                <w:szCs w:val="20"/>
                <w:lang w:val="ru-RU"/>
              </w:rPr>
              <w:t>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bCs/>
                <w:sz w:val="20"/>
                <w:szCs w:val="20"/>
                <w:lang w:val="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285"/>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bCs/>
                <w:color w:val="auto"/>
                <w:sz w:val="20"/>
                <w:szCs w:val="20"/>
                <w:shd w:val="clear" w:color="auto" w:fill="FFFFFF"/>
                <w:lang w:val="ru-RU" w:eastAsia="en-US"/>
              </w:rPr>
              <w:t>Предоставление услуг в</w:t>
            </w:r>
            <w:r w:rsidRPr="00302584">
              <w:rPr>
                <w:rFonts w:ascii="Times New Roman" w:eastAsia="Calibri" w:hAnsi="Times New Roman" w:cs="Times New Roman"/>
                <w:color w:val="auto"/>
                <w:sz w:val="20"/>
                <w:szCs w:val="20"/>
                <w:shd w:val="clear" w:color="auto" w:fill="FFFFFF"/>
                <w:lang w:val="ru-RU" w:eastAsia="en-US"/>
              </w:rPr>
              <w:t xml:space="preserve"> Приозерском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contextualSpacing/>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14</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Структурное подразделение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188731, Россия,</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Ленинградская область, Приозерский район, пос. Сосново, ул. Механизаторов, </w:t>
            </w:r>
            <w:r>
              <w:rPr>
                <w:rFonts w:ascii="Times New Roman" w:eastAsia="Times New Roman" w:hAnsi="Times New Roman" w:cs="Times New Roman"/>
                <w:bCs/>
                <w:color w:val="auto"/>
                <w:sz w:val="20"/>
                <w:szCs w:val="20"/>
                <w:lang w:val="ru-RU" w:eastAsia="ar-SA"/>
              </w:rPr>
              <w:t xml:space="preserve">     </w:t>
            </w:r>
            <w:r w:rsidRPr="00302584">
              <w:rPr>
                <w:rFonts w:ascii="Times New Roman" w:eastAsia="Times New Roman" w:hAnsi="Times New Roman" w:cs="Times New Roman"/>
                <w:bCs/>
                <w:color w:val="auto"/>
                <w:sz w:val="20"/>
                <w:szCs w:val="20"/>
                <w:lang w:val="ru-RU" w:eastAsia="ar-SA"/>
              </w:rPr>
              <w:t>д.</w:t>
            </w:r>
            <w:r>
              <w:rPr>
                <w:rFonts w:ascii="Times New Roman" w:eastAsia="Times New Roman" w:hAnsi="Times New Roman" w:cs="Times New Roman"/>
                <w:bCs/>
                <w:color w:val="auto"/>
                <w:sz w:val="20"/>
                <w:szCs w:val="20"/>
                <w:lang w:val="ru-RU" w:eastAsia="ar-SA"/>
              </w:rPr>
              <w:t xml:space="preserve"> </w:t>
            </w:r>
            <w:r w:rsidRPr="00302584">
              <w:rPr>
                <w:rFonts w:ascii="Times New Roman" w:eastAsia="Times New Roman" w:hAnsi="Times New Roman" w:cs="Times New Roman"/>
                <w:bCs/>
                <w:color w:val="auto"/>
                <w:sz w:val="20"/>
                <w:szCs w:val="20"/>
                <w:lang w:val="ru-RU" w:eastAsia="ar-SA"/>
              </w:rPr>
              <w:t>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spacing w:after="200" w:line="276" w:lineRule="auto"/>
              <w:jc w:val="center"/>
              <w:rPr>
                <w:rFonts w:ascii="Times New Roman" w:eastAsia="Calibri" w:hAnsi="Times New Roman" w:cs="Times New Roman"/>
                <w:color w:val="auto"/>
                <w:sz w:val="20"/>
                <w:szCs w:val="20"/>
                <w:lang w:val="ru-RU" w:eastAsia="en-US"/>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hRule="exact" w:val="699"/>
          <w:jc w:val="center"/>
        </w:trPr>
        <w:tc>
          <w:tcPr>
            <w:tcW w:w="9785" w:type="dxa"/>
            <w:vMerge/>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rPr>
                <w:rFonts w:ascii="Times New Roman" w:eastAsia="Times New Roman" w:hAnsi="Times New Roman" w:cs="Times New Roman"/>
                <w:color w:val="auto"/>
                <w:sz w:val="20"/>
                <w:szCs w:val="20"/>
                <w:lang w:val="ru-RU" w:eastAsia="ar-SA"/>
              </w:rPr>
            </w:pP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Default="00B87927" w:rsidP="00F03070">
            <w:pPr>
              <w:widowControl w:val="0"/>
              <w:suppressAutoHyphens/>
              <w:ind w:firstLine="284"/>
              <w:jc w:val="center"/>
              <w:rPr>
                <w:rFonts w:ascii="Times New Roman" w:hAnsi="Times New Roman" w:cs="Times New Roman"/>
                <w:bCs/>
                <w:color w:val="auto"/>
                <w:sz w:val="16"/>
                <w:szCs w:val="16"/>
                <w:lang w:eastAsia="ar-SA"/>
              </w:rPr>
            </w:pPr>
            <w:r>
              <w:rPr>
                <w:rFonts w:ascii="Times New Roman" w:hAnsi="Times New Roman" w:cs="Times New Roman"/>
                <w:bCs/>
                <w:color w:val="auto"/>
                <w:sz w:val="16"/>
                <w:szCs w:val="16"/>
                <w:lang w:eastAsia="ar-SA"/>
              </w:rPr>
              <w:t>Структурное подразделение ГБУ ЛО «МФЦ» «Приозерск»</w:t>
            </w:r>
          </w:p>
          <w:p w:rsidR="00B87927" w:rsidRPr="0072153E" w:rsidRDefault="00B87927" w:rsidP="00F03070">
            <w:pPr>
              <w:widowControl w:val="0"/>
              <w:suppressAutoHyphens/>
              <w:jc w:val="center"/>
              <w:rPr>
                <w:rFonts w:ascii="Times New Roman" w:eastAsia="Times New Roman" w:hAnsi="Times New Roman" w:cs="Times New Roman"/>
                <w:bCs/>
                <w:color w:val="auto"/>
                <w:sz w:val="20"/>
                <w:szCs w:val="20"/>
                <w:lang w:eastAsia="ar-SA"/>
              </w:rPr>
            </w:pP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188760, Россия, Ленинградская область, Приозерский район., г. Приозерск, </w:t>
            </w:r>
            <w:r>
              <w:rPr>
                <w:rFonts w:ascii="Times New Roman" w:eastAsia="Times New Roman" w:hAnsi="Times New Roman" w:cs="Times New Roman"/>
                <w:bCs/>
                <w:color w:val="auto"/>
                <w:sz w:val="20"/>
                <w:szCs w:val="20"/>
                <w:lang w:val="ru-RU" w:eastAsia="ar-SA"/>
              </w:rPr>
              <w:t xml:space="preserve">                       </w:t>
            </w:r>
            <w:r w:rsidRPr="00302584">
              <w:rPr>
                <w:rFonts w:ascii="Times New Roman" w:eastAsia="Times New Roman" w:hAnsi="Times New Roman" w:cs="Times New Roman"/>
                <w:bCs/>
                <w:color w:val="auto"/>
                <w:sz w:val="20"/>
                <w:szCs w:val="20"/>
                <w:lang w:val="ru-RU" w:eastAsia="ar-SA"/>
              </w:rPr>
              <w:t>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spacing w:after="200" w:line="276" w:lineRule="auto"/>
              <w:jc w:val="center"/>
              <w:rPr>
                <w:rFonts w:ascii="Times New Roman" w:eastAsia="Calibri" w:hAnsi="Times New Roman" w:cs="Times New Roman"/>
                <w:color w:val="auto"/>
                <w:sz w:val="20"/>
                <w:szCs w:val="20"/>
                <w:lang w:val="ru-RU" w:eastAsia="en-US"/>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59"/>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Предоставление услуг в </w:t>
            </w:r>
            <w:r w:rsidRPr="00302584">
              <w:rPr>
                <w:rFonts w:ascii="Times New Roman" w:eastAsia="Times New Roman" w:hAnsi="Times New Roman" w:cs="Times New Roman"/>
                <w:color w:val="auto"/>
                <w:sz w:val="20"/>
                <w:szCs w:val="20"/>
                <w:lang w:val="ru-RU" w:eastAsia="ar-SA"/>
              </w:rPr>
              <w:t xml:space="preserve">Сланцевском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contextualSpacing/>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15</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Структурное подразделение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188565, Россия, Ленинградская область,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Calibri" w:hAnsi="Times New Roman" w:cs="Times New Roman"/>
                <w:color w:val="FF0000"/>
                <w:sz w:val="20"/>
                <w:szCs w:val="20"/>
                <w:lang w:val="ru-RU" w:eastAsia="en-US"/>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420"/>
          <w:jc w:val="center"/>
        </w:trPr>
        <w:tc>
          <w:tcPr>
            <w:tcW w:w="9785" w:type="dxa"/>
            <w:gridSpan w:val="5"/>
            <w:tcBorders>
              <w:top w:val="nil"/>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Предоставление услуг в г. Сосновый Бор Ленинградской области</w:t>
            </w:r>
          </w:p>
        </w:tc>
      </w:tr>
      <w:tr w:rsidR="00B87927" w:rsidRPr="00302584" w:rsidTr="00F03070">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contextualSpacing/>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16</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color w:val="auto"/>
                <w:sz w:val="16"/>
                <w:szCs w:val="16"/>
              </w:rPr>
              <w:t>Структурное подразделение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 xml:space="preserve">188540, Россия, Ленинградская область,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color w:val="auto"/>
                <w:sz w:val="20"/>
                <w:szCs w:val="20"/>
                <w:lang w:val="ru-RU"/>
              </w:rPr>
              <w:t>г. Сосновый Бор, ул. Мира, д.</w:t>
            </w:r>
            <w:r>
              <w:rPr>
                <w:rFonts w:ascii="Times New Roman" w:eastAsia="Times New Roman" w:hAnsi="Times New Roman" w:cs="Times New Roman"/>
                <w:color w:val="auto"/>
                <w:sz w:val="20"/>
                <w:szCs w:val="20"/>
                <w:lang w:val="ru-RU"/>
              </w:rPr>
              <w:t xml:space="preserve"> </w:t>
            </w:r>
            <w:r w:rsidRPr="00302584">
              <w:rPr>
                <w:rFonts w:ascii="Times New Roman" w:eastAsia="Times New Roman" w:hAnsi="Times New Roman" w:cs="Times New Roman"/>
                <w:color w:val="auto"/>
                <w:sz w:val="20"/>
                <w:szCs w:val="20"/>
                <w:lang w:val="ru-RU"/>
              </w:rPr>
              <w:t>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Calibri" w:hAnsi="Times New Roman" w:cs="Times New Roman"/>
                <w:color w:val="auto"/>
                <w:sz w:val="20"/>
                <w:szCs w:val="20"/>
                <w:u w:val="single"/>
                <w:lang w:val="ru-RU" w:eastAsia="en-US"/>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273"/>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bCs/>
                <w:color w:val="auto"/>
                <w:sz w:val="20"/>
                <w:szCs w:val="20"/>
                <w:shd w:val="clear" w:color="auto" w:fill="FFFFFF"/>
                <w:lang w:val="ru-RU" w:eastAsia="en-US"/>
              </w:rPr>
              <w:t xml:space="preserve">Предоставление услуг в </w:t>
            </w:r>
            <w:r w:rsidRPr="00302584">
              <w:rPr>
                <w:rFonts w:ascii="Times New Roman" w:eastAsia="Calibri" w:hAnsi="Times New Roman" w:cs="Times New Roman"/>
                <w:color w:val="auto"/>
                <w:sz w:val="20"/>
                <w:szCs w:val="20"/>
                <w:shd w:val="clear" w:color="auto" w:fill="FFFFFF"/>
                <w:lang w:val="ru-RU" w:eastAsia="en-US"/>
              </w:rPr>
              <w:t xml:space="preserve">Тихвинском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815"/>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spacing w:after="200" w:line="276" w:lineRule="auto"/>
              <w:contextualSpacing/>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17</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Default="00B87927" w:rsidP="00F03070">
            <w:pPr>
              <w:widowControl w:val="0"/>
              <w:suppressAutoHyphens/>
              <w:ind w:firstLine="284"/>
              <w:jc w:val="center"/>
              <w:rPr>
                <w:rFonts w:ascii="Times New Roman" w:hAnsi="Times New Roman" w:cs="Times New Roman"/>
                <w:bCs/>
                <w:color w:val="auto"/>
                <w:sz w:val="16"/>
                <w:szCs w:val="16"/>
                <w:lang w:eastAsia="ar-SA"/>
              </w:rPr>
            </w:pPr>
            <w:r>
              <w:rPr>
                <w:rFonts w:ascii="Times New Roman" w:hAnsi="Times New Roman" w:cs="Times New Roman"/>
                <w:bCs/>
                <w:color w:val="auto"/>
                <w:sz w:val="16"/>
                <w:szCs w:val="16"/>
                <w:lang w:eastAsia="ar-SA"/>
              </w:rPr>
              <w:t>Структурное подразделение ГБУ ЛО «МФЦ»</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 xml:space="preserve">«Тихвинский»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187553, Россия, Ленинградская область, Тихвинский район,  </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г. Тихвин, 1-й микрорайон, д.</w:t>
            </w:r>
            <w:r>
              <w:rPr>
                <w:rFonts w:ascii="Times New Roman" w:eastAsia="Times New Roman" w:hAnsi="Times New Roman" w:cs="Times New Roman"/>
                <w:bCs/>
                <w:color w:val="auto"/>
                <w:sz w:val="20"/>
                <w:szCs w:val="20"/>
                <w:lang w:val="ru-RU" w:eastAsia="ar-SA"/>
              </w:rPr>
              <w:t xml:space="preserve"> </w:t>
            </w:r>
            <w:r w:rsidRPr="00302584">
              <w:rPr>
                <w:rFonts w:ascii="Times New Roman" w:eastAsia="Times New Roman" w:hAnsi="Times New Roman" w:cs="Times New Roman"/>
                <w:bCs/>
                <w:color w:val="auto"/>
                <w:sz w:val="20"/>
                <w:szCs w:val="20"/>
                <w:lang w:val="ru-RU" w:eastAsia="ar-SA"/>
              </w:rPr>
              <w:t>2</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292"/>
          <w:jc w:val="center"/>
        </w:trPr>
        <w:tc>
          <w:tcPr>
            <w:tcW w:w="978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bCs/>
                <w:color w:val="auto"/>
                <w:sz w:val="20"/>
                <w:szCs w:val="20"/>
                <w:shd w:val="clear" w:color="auto" w:fill="FFFFFF"/>
                <w:lang w:val="ru-RU" w:eastAsia="en-US"/>
              </w:rPr>
              <w:t xml:space="preserve">Предоставление услуг в </w:t>
            </w:r>
            <w:r w:rsidRPr="00302584">
              <w:rPr>
                <w:rFonts w:ascii="Times New Roman" w:eastAsia="Calibri" w:hAnsi="Times New Roman" w:cs="Times New Roman"/>
                <w:color w:val="auto"/>
                <w:sz w:val="20"/>
                <w:szCs w:val="20"/>
                <w:shd w:val="clear" w:color="auto" w:fill="FFFFFF"/>
                <w:lang w:val="ru-RU" w:eastAsia="en-US"/>
              </w:rPr>
              <w:t xml:space="preserve">Тосненском районе </w:t>
            </w:r>
            <w:r w:rsidRPr="00302584">
              <w:rPr>
                <w:rFonts w:ascii="Times New Roman" w:eastAsia="Times New Roman" w:hAnsi="Times New Roman" w:cs="Times New Roman"/>
                <w:bCs/>
                <w:color w:val="auto"/>
                <w:sz w:val="20"/>
                <w:szCs w:val="20"/>
                <w:lang w:val="ru-RU" w:eastAsia="ar-SA"/>
              </w:rPr>
              <w:t>Ленинградской области</w:t>
            </w:r>
          </w:p>
        </w:tc>
      </w:tr>
      <w:tr w:rsidR="00B87927" w:rsidRPr="00302584" w:rsidTr="00F03070">
        <w:trPr>
          <w:trHeight w:hRule="exact" w:val="69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suppressAutoHyphens/>
              <w:spacing w:after="200" w:line="276" w:lineRule="auto"/>
              <w:contextualSpacing/>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18</w:t>
            </w:r>
          </w:p>
        </w:tc>
        <w:tc>
          <w:tcPr>
            <w:tcW w:w="184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Pr>
                <w:rFonts w:ascii="Times New Roman" w:hAnsi="Times New Roman" w:cs="Times New Roman"/>
                <w:bCs/>
                <w:color w:val="auto"/>
                <w:sz w:val="16"/>
                <w:szCs w:val="16"/>
                <w:lang w:eastAsia="ar-SA"/>
              </w:rPr>
              <w:t>Структурное подразделение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187000, Россия, Ленинградская область, Тосненский район,</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С 9.00 до 21.00</w:t>
            </w:r>
          </w:p>
          <w:p w:rsidR="00B87927" w:rsidRPr="00302584" w:rsidRDefault="00B87927" w:rsidP="00F03070">
            <w:pPr>
              <w:widowControl w:val="0"/>
              <w:suppressAutoHyphens/>
              <w:jc w:val="center"/>
              <w:rPr>
                <w:rFonts w:ascii="Times New Roman" w:eastAsia="Times New Roman" w:hAnsi="Times New Roman" w:cs="Times New Roman"/>
                <w:bCs/>
                <w:color w:val="auto"/>
                <w:sz w:val="20"/>
                <w:szCs w:val="20"/>
                <w:lang w:val="ru-RU" w:eastAsia="ar-SA"/>
              </w:rPr>
            </w:pPr>
            <w:r w:rsidRPr="00302584">
              <w:rPr>
                <w:rFonts w:ascii="Times New Roman" w:eastAsia="Times New Roman" w:hAnsi="Times New Roman" w:cs="Times New Roman"/>
                <w:bCs/>
                <w:color w:val="auto"/>
                <w:sz w:val="20"/>
                <w:szCs w:val="20"/>
                <w:lang w:val="ru-RU" w:eastAsia="ar-SA"/>
              </w:rPr>
              <w:t xml:space="preserve">ежедневно,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u w:val="single"/>
                <w:lang w:val="ru-RU" w:eastAsia="ar-SA"/>
              </w:rPr>
            </w:pPr>
            <w:r w:rsidRPr="00302584">
              <w:rPr>
                <w:rFonts w:ascii="Times New Roman" w:eastAsia="Times New Roman" w:hAnsi="Times New Roman" w:cs="Times New Roman"/>
                <w:bCs/>
                <w:color w:val="auto"/>
                <w:sz w:val="20"/>
                <w:szCs w:val="20"/>
                <w:lang w:val="ru-RU"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r w:rsidR="00B87927" w:rsidRPr="00302584" w:rsidTr="00F03070">
        <w:trPr>
          <w:trHeight w:val="306"/>
          <w:jc w:val="center"/>
        </w:trPr>
        <w:tc>
          <w:tcPr>
            <w:tcW w:w="9785" w:type="dxa"/>
            <w:gridSpan w:val="5"/>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Times New Roman" w:hAnsi="Times New Roman" w:cs="Times New Roman"/>
                <w:color w:val="auto"/>
                <w:sz w:val="20"/>
                <w:szCs w:val="20"/>
                <w:lang w:val="ru-RU" w:eastAsia="ar-SA"/>
              </w:rPr>
              <w:t>Уполномоченный МФЦ на территории Ленинградской области</w:t>
            </w:r>
          </w:p>
        </w:tc>
      </w:tr>
      <w:tr w:rsidR="00B87927" w:rsidRPr="00302584" w:rsidTr="00F03070">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suppressAutoHyphens/>
              <w:spacing w:after="200" w:line="276" w:lineRule="auto"/>
              <w:ind w:left="-10"/>
              <w:contextualSpacing/>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19</w:t>
            </w:r>
          </w:p>
        </w:tc>
        <w:tc>
          <w:tcPr>
            <w:tcW w:w="1849" w:type="dxa"/>
            <w:tcBorders>
              <w:top w:val="single" w:sz="4" w:space="0" w:color="auto"/>
              <w:left w:val="single" w:sz="4" w:space="0" w:color="auto"/>
              <w:bottom w:val="single" w:sz="4" w:space="0" w:color="auto"/>
              <w:right w:val="single" w:sz="4" w:space="0" w:color="auto"/>
            </w:tcBorders>
            <w:vAlign w:val="center"/>
            <w:hideMark/>
          </w:tcPr>
          <w:p w:rsidR="00B87927" w:rsidRPr="001C77D0" w:rsidRDefault="00B87927" w:rsidP="00F03070">
            <w:pPr>
              <w:widowControl w:val="0"/>
              <w:suppressAutoHyphens/>
              <w:autoSpaceDN w:val="0"/>
              <w:ind w:firstLine="284"/>
              <w:jc w:val="center"/>
              <w:rPr>
                <w:rFonts w:ascii="Times New Roman" w:hAnsi="Times New Roman" w:cs="Times New Roman"/>
                <w:sz w:val="20"/>
                <w:szCs w:val="20"/>
                <w:lang w:eastAsia="ar-SA"/>
              </w:rPr>
            </w:pPr>
            <w:r w:rsidRPr="001C77D0">
              <w:rPr>
                <w:rFonts w:ascii="Times New Roman" w:hAnsi="Times New Roman" w:cs="Times New Roman"/>
                <w:sz w:val="20"/>
                <w:szCs w:val="20"/>
                <w:lang w:eastAsia="ar-SA"/>
              </w:rPr>
              <w:t>ГБУ ЛО «МФЦ»</w:t>
            </w:r>
          </w:p>
          <w:p w:rsidR="00B87927" w:rsidRPr="00302584" w:rsidRDefault="00B87927" w:rsidP="00F03070">
            <w:pPr>
              <w:widowControl w:val="0"/>
              <w:suppressAutoHyphens/>
              <w:autoSpaceDN w:val="0"/>
              <w:jc w:val="center"/>
              <w:rPr>
                <w:rFonts w:ascii="Times New Roman" w:eastAsia="Calibri" w:hAnsi="Times New Roman" w:cs="Times New Roman"/>
                <w:sz w:val="20"/>
                <w:szCs w:val="20"/>
                <w:lang w:val="ru-RU" w:eastAsia="ar-SA"/>
              </w:rPr>
            </w:pPr>
            <w:r w:rsidRPr="001C77D0">
              <w:rPr>
                <w:rFonts w:ascii="Times New Roman" w:hAnsi="Times New Roman" w:cs="Times New Roman"/>
                <w:i/>
                <w:sz w:val="20"/>
                <w:szCs w:val="20"/>
                <w:lang w:eastAsia="ar-SA"/>
              </w:rPr>
              <w:t>(обслуживание заявителей не осуществляется</w:t>
            </w:r>
            <w:r w:rsidRPr="001C77D0">
              <w:rPr>
                <w:rFonts w:ascii="Times New Roman" w:hAnsi="Times New Roman" w:cs="Times New Roman"/>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shd w:val="clear" w:color="auto" w:fill="FFFFFF"/>
              <w:jc w:val="center"/>
              <w:rPr>
                <w:rFonts w:ascii="Times New Roman" w:eastAsia="Times New Roman" w:hAnsi="Times New Roman" w:cs="Times New Roman"/>
                <w:bCs/>
                <w:i/>
                <w:sz w:val="20"/>
                <w:szCs w:val="20"/>
                <w:lang w:val="ru-RU"/>
              </w:rPr>
            </w:pPr>
            <w:r w:rsidRPr="00302584">
              <w:rPr>
                <w:rFonts w:ascii="Times New Roman" w:eastAsia="Times New Roman" w:hAnsi="Times New Roman" w:cs="Times New Roman"/>
                <w:bCs/>
                <w:i/>
                <w:sz w:val="20"/>
                <w:szCs w:val="20"/>
                <w:lang w:val="ru-RU"/>
              </w:rPr>
              <w:t>Юридический адрес:</w:t>
            </w:r>
          </w:p>
          <w:p w:rsidR="00B87927" w:rsidRPr="00302584" w:rsidRDefault="00B87927" w:rsidP="00F03070">
            <w:pPr>
              <w:shd w:val="clear" w:color="auto" w:fill="FFFFFF"/>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 xml:space="preserve">188641, Ленинградская область, Всеволожский район, </w:t>
            </w:r>
          </w:p>
          <w:p w:rsidR="00B87927" w:rsidRPr="00302584" w:rsidRDefault="00B87927" w:rsidP="00F03070">
            <w:pPr>
              <w:shd w:val="clear" w:color="auto" w:fill="FFFFFF"/>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д. Новосаратовка-центр, д.</w:t>
            </w:r>
            <w:r>
              <w:rPr>
                <w:rFonts w:ascii="Times New Roman" w:eastAsia="Times New Roman" w:hAnsi="Times New Roman" w:cs="Times New Roman"/>
                <w:sz w:val="20"/>
                <w:szCs w:val="20"/>
                <w:lang w:val="ru-RU"/>
              </w:rPr>
              <w:t xml:space="preserve"> </w:t>
            </w:r>
            <w:r w:rsidRPr="00302584">
              <w:rPr>
                <w:rFonts w:ascii="Times New Roman" w:eastAsia="Times New Roman" w:hAnsi="Times New Roman" w:cs="Times New Roman"/>
                <w:sz w:val="20"/>
                <w:szCs w:val="20"/>
                <w:lang w:val="ru-RU"/>
              </w:rPr>
              <w:t>8</w:t>
            </w:r>
          </w:p>
          <w:p w:rsidR="00B87927" w:rsidRPr="00302584" w:rsidRDefault="00B87927" w:rsidP="00F03070">
            <w:pPr>
              <w:shd w:val="clear" w:color="auto" w:fill="FFFFFF"/>
              <w:jc w:val="center"/>
              <w:rPr>
                <w:rFonts w:ascii="Times New Roman" w:eastAsia="Times New Roman" w:hAnsi="Times New Roman" w:cs="Times New Roman"/>
                <w:bCs/>
                <w:i/>
                <w:sz w:val="20"/>
                <w:szCs w:val="20"/>
                <w:lang w:val="ru-RU"/>
              </w:rPr>
            </w:pPr>
            <w:r w:rsidRPr="00302584">
              <w:rPr>
                <w:rFonts w:ascii="Times New Roman" w:eastAsia="Times New Roman" w:hAnsi="Times New Roman" w:cs="Times New Roman"/>
                <w:bCs/>
                <w:i/>
                <w:sz w:val="20"/>
                <w:szCs w:val="20"/>
                <w:lang w:val="ru-RU"/>
              </w:rPr>
              <w:t>Почтовый адрес:</w:t>
            </w:r>
          </w:p>
          <w:p w:rsidR="00B87927" w:rsidRPr="00302584" w:rsidRDefault="00B87927" w:rsidP="00F03070">
            <w:pPr>
              <w:shd w:val="clear" w:color="auto" w:fill="FFFFFF"/>
              <w:jc w:val="center"/>
              <w:rPr>
                <w:rFonts w:ascii="Times New Roman" w:eastAsia="Times New Roman" w:hAnsi="Times New Roman" w:cs="Times New Roman"/>
                <w:sz w:val="20"/>
                <w:szCs w:val="20"/>
                <w:lang w:val="ru-RU"/>
              </w:rPr>
            </w:pPr>
            <w:smartTag w:uri="urn:schemas-microsoft-com:office:smarttags" w:element="metricconverter">
              <w:smartTagPr>
                <w:attr w:name="ProductID" w:val="191311, г"/>
              </w:smartTagPr>
              <w:r w:rsidRPr="00302584">
                <w:rPr>
                  <w:rFonts w:ascii="Times New Roman" w:eastAsia="Times New Roman" w:hAnsi="Times New Roman" w:cs="Times New Roman"/>
                  <w:sz w:val="20"/>
                  <w:szCs w:val="20"/>
                  <w:lang w:val="ru-RU"/>
                </w:rPr>
                <w:t>191311, г</w:t>
              </w:r>
            </w:smartTag>
            <w:r w:rsidRPr="00302584">
              <w:rPr>
                <w:rFonts w:ascii="Times New Roman" w:eastAsia="Times New Roman" w:hAnsi="Times New Roman" w:cs="Times New Roman"/>
                <w:sz w:val="20"/>
                <w:szCs w:val="20"/>
                <w:lang w:val="ru-RU"/>
              </w:rPr>
              <w:t xml:space="preserve">. Санкт-Петербург, </w:t>
            </w:r>
          </w:p>
          <w:p w:rsidR="00B87927" w:rsidRPr="00302584" w:rsidRDefault="00B87927" w:rsidP="00F03070">
            <w:pPr>
              <w:shd w:val="clear" w:color="auto" w:fill="FFFFFF"/>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ул. Смольного, д. 3, лит. А</w:t>
            </w:r>
          </w:p>
          <w:p w:rsidR="00B87927" w:rsidRPr="00302584" w:rsidRDefault="00B87927" w:rsidP="00F03070">
            <w:pPr>
              <w:shd w:val="clear" w:color="auto" w:fill="FFFFFF"/>
              <w:jc w:val="center"/>
              <w:rPr>
                <w:rFonts w:ascii="Times New Roman" w:eastAsia="Times New Roman" w:hAnsi="Times New Roman" w:cs="Times New Roman"/>
                <w:i/>
                <w:sz w:val="20"/>
                <w:szCs w:val="20"/>
                <w:lang w:val="ru-RU"/>
              </w:rPr>
            </w:pPr>
            <w:r w:rsidRPr="00302584">
              <w:rPr>
                <w:rFonts w:ascii="Times New Roman" w:eastAsia="Times New Roman" w:hAnsi="Times New Roman" w:cs="Times New Roman"/>
                <w:bCs/>
                <w:i/>
                <w:sz w:val="20"/>
                <w:szCs w:val="20"/>
                <w:lang w:val="ru-RU"/>
              </w:rPr>
              <w:t>Фактический адрес</w:t>
            </w:r>
            <w:r w:rsidRPr="00302584">
              <w:rPr>
                <w:rFonts w:ascii="Times New Roman" w:eastAsia="Times New Roman" w:hAnsi="Times New Roman" w:cs="Times New Roman"/>
                <w:i/>
                <w:sz w:val="20"/>
                <w:szCs w:val="20"/>
                <w:lang w:val="ru-RU"/>
              </w:rPr>
              <w:t>:</w:t>
            </w:r>
          </w:p>
          <w:p w:rsidR="00B87927" w:rsidRPr="00302584" w:rsidRDefault="00B87927" w:rsidP="00F03070">
            <w:pPr>
              <w:shd w:val="clear" w:color="auto" w:fill="FFFFFF"/>
              <w:jc w:val="center"/>
              <w:rPr>
                <w:rFonts w:ascii="Times New Roman" w:eastAsia="Times New Roman" w:hAnsi="Times New Roman" w:cs="Times New Roman"/>
                <w:sz w:val="20"/>
                <w:szCs w:val="20"/>
                <w:lang w:val="ru-RU"/>
              </w:rPr>
            </w:pPr>
            <w:smartTag w:uri="urn:schemas-microsoft-com:office:smarttags" w:element="metricconverter">
              <w:smartTagPr>
                <w:attr w:name="ProductID" w:val="191024, г"/>
              </w:smartTagPr>
              <w:r w:rsidRPr="00302584">
                <w:rPr>
                  <w:rFonts w:ascii="Times New Roman" w:eastAsia="Times New Roman" w:hAnsi="Times New Roman" w:cs="Times New Roman"/>
                  <w:sz w:val="20"/>
                  <w:szCs w:val="20"/>
                  <w:lang w:val="ru-RU"/>
                </w:rPr>
                <w:t>191024, г</w:t>
              </w:r>
            </w:smartTag>
            <w:r w:rsidRPr="00302584">
              <w:rPr>
                <w:rFonts w:ascii="Times New Roman" w:eastAsia="Times New Roman" w:hAnsi="Times New Roman" w:cs="Times New Roman"/>
                <w:sz w:val="20"/>
                <w:szCs w:val="20"/>
                <w:lang w:val="ru-RU"/>
              </w:rPr>
              <w:t>. Санкт-Петербург,  </w:t>
            </w:r>
          </w:p>
          <w:p w:rsidR="00B87927" w:rsidRPr="00302584" w:rsidRDefault="00B87927" w:rsidP="00F03070">
            <w:pPr>
              <w:shd w:val="clear" w:color="auto" w:fill="FFFFFF"/>
              <w:jc w:val="center"/>
              <w:rPr>
                <w:rFonts w:ascii="Times New Roman" w:eastAsia="Times New Roman" w:hAnsi="Times New Roman" w:cs="Times New Roman"/>
                <w:sz w:val="20"/>
                <w:szCs w:val="20"/>
                <w:lang w:val="ru-RU"/>
              </w:rPr>
            </w:pPr>
            <w:r w:rsidRPr="00302584">
              <w:rPr>
                <w:rFonts w:ascii="Times New Roman" w:eastAsia="Times New Roman" w:hAnsi="Times New Roman" w:cs="Times New Roman"/>
                <w:sz w:val="20"/>
                <w:szCs w:val="20"/>
                <w:lang w:val="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87927" w:rsidRPr="00302584" w:rsidRDefault="00B87927" w:rsidP="00F03070">
            <w:pPr>
              <w:widowControl w:val="0"/>
              <w:suppressAutoHyphens/>
              <w:autoSpaceDN w:val="0"/>
              <w:jc w:val="center"/>
              <w:rPr>
                <w:rFonts w:ascii="Times New Roman" w:eastAsia="Calibri" w:hAnsi="Times New Roman" w:cs="Times New Roman"/>
                <w:sz w:val="20"/>
                <w:szCs w:val="20"/>
                <w:lang w:val="ru-RU" w:eastAsia="ar-SA"/>
              </w:rPr>
            </w:pPr>
            <w:r w:rsidRPr="00302584">
              <w:rPr>
                <w:rFonts w:ascii="Times New Roman" w:eastAsia="Calibri" w:hAnsi="Times New Roman" w:cs="Times New Roman"/>
                <w:sz w:val="20"/>
                <w:szCs w:val="20"/>
                <w:lang w:val="ru-RU" w:eastAsia="ar-SA"/>
              </w:rPr>
              <w:t>пн-чт –</w:t>
            </w:r>
          </w:p>
          <w:p w:rsidR="00B87927" w:rsidRPr="00302584" w:rsidRDefault="00B87927" w:rsidP="00F03070">
            <w:pPr>
              <w:widowControl w:val="0"/>
              <w:suppressAutoHyphens/>
              <w:autoSpaceDN w:val="0"/>
              <w:jc w:val="center"/>
              <w:rPr>
                <w:rFonts w:ascii="Times New Roman" w:eastAsia="Calibri" w:hAnsi="Times New Roman" w:cs="Times New Roman"/>
                <w:sz w:val="20"/>
                <w:szCs w:val="20"/>
                <w:lang w:val="ru-RU" w:eastAsia="ar-SA"/>
              </w:rPr>
            </w:pPr>
            <w:r w:rsidRPr="00302584">
              <w:rPr>
                <w:rFonts w:ascii="Times New Roman" w:eastAsia="Calibri" w:hAnsi="Times New Roman" w:cs="Times New Roman"/>
                <w:sz w:val="20"/>
                <w:szCs w:val="20"/>
                <w:lang w:val="ru-RU" w:eastAsia="ar-SA"/>
              </w:rPr>
              <w:t>с 9.00 до 18.00,</w:t>
            </w:r>
          </w:p>
          <w:p w:rsidR="00B87927" w:rsidRPr="00302584" w:rsidRDefault="00B87927" w:rsidP="00F03070">
            <w:pPr>
              <w:widowControl w:val="0"/>
              <w:suppressAutoHyphens/>
              <w:autoSpaceDN w:val="0"/>
              <w:jc w:val="center"/>
              <w:rPr>
                <w:rFonts w:ascii="Times New Roman" w:eastAsia="Calibri" w:hAnsi="Times New Roman" w:cs="Times New Roman"/>
                <w:sz w:val="20"/>
                <w:szCs w:val="20"/>
                <w:lang w:val="ru-RU" w:eastAsia="ar-SA"/>
              </w:rPr>
            </w:pPr>
            <w:r w:rsidRPr="00302584">
              <w:rPr>
                <w:rFonts w:ascii="Times New Roman" w:eastAsia="Calibri" w:hAnsi="Times New Roman" w:cs="Times New Roman"/>
                <w:sz w:val="20"/>
                <w:szCs w:val="20"/>
                <w:lang w:val="ru-RU" w:eastAsia="ar-SA"/>
              </w:rPr>
              <w:t>пт. –</w:t>
            </w:r>
          </w:p>
          <w:p w:rsidR="00B87927" w:rsidRPr="00302584" w:rsidRDefault="00B87927" w:rsidP="00F03070">
            <w:pPr>
              <w:widowControl w:val="0"/>
              <w:suppressAutoHyphens/>
              <w:autoSpaceDN w:val="0"/>
              <w:jc w:val="center"/>
              <w:rPr>
                <w:rFonts w:ascii="Times New Roman" w:eastAsia="Calibri" w:hAnsi="Times New Roman" w:cs="Times New Roman"/>
                <w:sz w:val="20"/>
                <w:szCs w:val="20"/>
                <w:lang w:val="ru-RU" w:eastAsia="ar-SA"/>
              </w:rPr>
            </w:pPr>
            <w:r w:rsidRPr="00302584">
              <w:rPr>
                <w:rFonts w:ascii="Times New Roman" w:eastAsia="Calibri" w:hAnsi="Times New Roman" w:cs="Times New Roman"/>
                <w:sz w:val="20"/>
                <w:szCs w:val="20"/>
                <w:lang w:val="ru-RU" w:eastAsia="ar-SA"/>
              </w:rPr>
              <w:t xml:space="preserve">с 9.00 до 17.00, </w:t>
            </w:r>
          </w:p>
          <w:p w:rsidR="00B87927" w:rsidRPr="00302584" w:rsidRDefault="00B87927" w:rsidP="00F03070">
            <w:pPr>
              <w:widowControl w:val="0"/>
              <w:suppressAutoHyphens/>
              <w:autoSpaceDN w:val="0"/>
              <w:jc w:val="center"/>
              <w:rPr>
                <w:rFonts w:ascii="Times New Roman" w:eastAsia="Calibri" w:hAnsi="Times New Roman" w:cs="Times New Roman"/>
                <w:sz w:val="20"/>
                <w:szCs w:val="20"/>
                <w:lang w:val="ru-RU" w:eastAsia="ar-SA"/>
              </w:rPr>
            </w:pPr>
            <w:r w:rsidRPr="00302584">
              <w:rPr>
                <w:rFonts w:ascii="Times New Roman" w:eastAsia="Calibri" w:hAnsi="Times New Roman" w:cs="Times New Roman"/>
                <w:sz w:val="20"/>
                <w:szCs w:val="20"/>
                <w:lang w:val="ru-RU" w:eastAsia="ar-SA"/>
              </w:rPr>
              <w:t>перерыв с</w:t>
            </w:r>
          </w:p>
          <w:p w:rsidR="00B87927" w:rsidRPr="00302584" w:rsidRDefault="00B87927" w:rsidP="00F03070">
            <w:pPr>
              <w:widowControl w:val="0"/>
              <w:tabs>
                <w:tab w:val="left" w:pos="733"/>
              </w:tabs>
              <w:autoSpaceDN w:val="0"/>
              <w:jc w:val="center"/>
              <w:rPr>
                <w:rFonts w:ascii="Times New Roman" w:eastAsia="Calibri" w:hAnsi="Times New Roman" w:cs="Times New Roman"/>
                <w:sz w:val="20"/>
                <w:szCs w:val="20"/>
                <w:lang w:val="ru-RU" w:eastAsia="ar-SA"/>
              </w:rPr>
            </w:pPr>
            <w:r w:rsidRPr="00302584">
              <w:rPr>
                <w:rFonts w:ascii="Times New Roman" w:eastAsia="Calibri" w:hAnsi="Times New Roman" w:cs="Times New Roman"/>
                <w:sz w:val="20"/>
                <w:szCs w:val="20"/>
                <w:lang w:val="ru-RU" w:eastAsia="ar-SA"/>
              </w:rPr>
              <w:t>13.00 до 13.48, выходные дни -</w:t>
            </w:r>
          </w:p>
          <w:p w:rsidR="00B87927" w:rsidRPr="00302584" w:rsidRDefault="00B87927" w:rsidP="00F03070">
            <w:pPr>
              <w:widowControl w:val="0"/>
              <w:suppressAutoHyphens/>
              <w:autoSpaceDN w:val="0"/>
              <w:ind w:left="58"/>
              <w:jc w:val="center"/>
              <w:rPr>
                <w:rFonts w:ascii="Times New Roman" w:eastAsia="Calibri" w:hAnsi="Times New Roman" w:cs="Times New Roman"/>
                <w:sz w:val="20"/>
                <w:szCs w:val="20"/>
                <w:lang w:val="ru-RU" w:eastAsia="ar-SA"/>
              </w:rPr>
            </w:pPr>
            <w:r w:rsidRPr="00302584">
              <w:rPr>
                <w:rFonts w:ascii="Times New Roman" w:eastAsia="Calibri" w:hAnsi="Times New Roman" w:cs="Times New Roman"/>
                <w:sz w:val="20"/>
                <w:szCs w:val="20"/>
                <w:lang w:val="ru-RU"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suppressAutoHyphens/>
              <w:jc w:val="center"/>
              <w:rPr>
                <w:rFonts w:ascii="Times New Roman" w:eastAsia="Calibri" w:hAnsi="Times New Roman" w:cs="Times New Roman"/>
                <w:color w:val="auto"/>
                <w:sz w:val="20"/>
                <w:szCs w:val="20"/>
                <w:shd w:val="clear" w:color="auto" w:fill="FFFFFF"/>
                <w:lang w:val="ru-RU" w:eastAsia="en-US"/>
              </w:rPr>
            </w:pPr>
            <w:r w:rsidRPr="00302584">
              <w:rPr>
                <w:rFonts w:ascii="Times New Roman" w:eastAsia="Calibri" w:hAnsi="Times New Roman" w:cs="Times New Roman"/>
                <w:color w:val="auto"/>
                <w:sz w:val="20"/>
                <w:szCs w:val="20"/>
                <w:shd w:val="clear" w:color="auto" w:fill="FFFFFF"/>
                <w:lang w:val="ru-RU" w:eastAsia="en-US"/>
              </w:rPr>
              <w:t xml:space="preserve">8 (800) </w:t>
            </w:r>
          </w:p>
          <w:p w:rsidR="00B87927" w:rsidRPr="00302584" w:rsidRDefault="00B87927" w:rsidP="00F03070">
            <w:pPr>
              <w:widowControl w:val="0"/>
              <w:suppressAutoHyphens/>
              <w:jc w:val="center"/>
              <w:rPr>
                <w:rFonts w:ascii="Times New Roman" w:eastAsia="Times New Roman" w:hAnsi="Times New Roman" w:cs="Times New Roman"/>
                <w:color w:val="auto"/>
                <w:sz w:val="20"/>
                <w:szCs w:val="20"/>
                <w:lang w:val="ru-RU" w:eastAsia="ar-SA"/>
              </w:rPr>
            </w:pPr>
            <w:r w:rsidRPr="00302584">
              <w:rPr>
                <w:rFonts w:ascii="Times New Roman" w:eastAsia="Calibri" w:hAnsi="Times New Roman" w:cs="Times New Roman"/>
                <w:color w:val="auto"/>
                <w:sz w:val="20"/>
                <w:szCs w:val="20"/>
                <w:shd w:val="clear" w:color="auto" w:fill="FFFFFF"/>
                <w:lang w:val="ru-RU" w:eastAsia="en-US"/>
              </w:rPr>
              <w:t>301-47-47</w:t>
            </w:r>
          </w:p>
        </w:tc>
      </w:tr>
    </w:tbl>
    <w:p w:rsidR="00B87927" w:rsidRPr="000C503B" w:rsidRDefault="00B87927" w:rsidP="00B87927">
      <w:pPr>
        <w:widowControl w:val="0"/>
        <w:suppressAutoHyphens/>
        <w:jc w:val="center"/>
        <w:rPr>
          <w:rFonts w:ascii="Times New Roman" w:eastAsia="Times New Roman" w:hAnsi="Times New Roman" w:cs="Times New Roman"/>
          <w:color w:val="auto"/>
          <w:lang w:val="ru-RU"/>
        </w:rPr>
      </w:pPr>
    </w:p>
    <w:p w:rsidR="00B87927" w:rsidRPr="000C503B" w:rsidRDefault="00B87927" w:rsidP="00B87927">
      <w:pPr>
        <w:widowControl w:val="0"/>
        <w:suppressAutoHyphens/>
        <w:jc w:val="center"/>
        <w:rPr>
          <w:rFonts w:ascii="Times New Roman" w:eastAsia="Times New Roman" w:hAnsi="Times New Roman" w:cs="Times New Roman"/>
          <w:color w:val="auto"/>
          <w:lang w:val="ru-RU"/>
        </w:rPr>
      </w:pP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lang w:val="ru-RU"/>
        </w:rPr>
        <w:br w:type="page"/>
      </w:r>
      <w:r>
        <w:rPr>
          <w:rFonts w:ascii="Times New Roman" w:eastAsia="Times New Roman" w:hAnsi="Times New Roman" w:cs="Times New Roman"/>
          <w:color w:val="auto"/>
          <w:sz w:val="20"/>
          <w:szCs w:val="20"/>
        </w:rPr>
        <w:lastRenderedPageBreak/>
        <w:t xml:space="preserve">Приложение  </w:t>
      </w:r>
      <w:r>
        <w:rPr>
          <w:rFonts w:ascii="Times New Roman" w:eastAsia="Times New Roman" w:hAnsi="Times New Roman" w:cs="Times New Roman"/>
          <w:color w:val="auto"/>
          <w:sz w:val="20"/>
          <w:szCs w:val="20"/>
          <w:lang w:val="ru-RU"/>
        </w:rPr>
        <w:t>2</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autoSpaceDE w:val="0"/>
        <w:autoSpaceDN w:val="0"/>
        <w:adjustRightInd w:val="0"/>
        <w:spacing w:line="360" w:lineRule="auto"/>
        <w:ind w:firstLine="709"/>
        <w:jc w:val="right"/>
        <w:rPr>
          <w:rFonts w:ascii="Times New Roman" w:hAnsi="Times New Roman"/>
          <w:bCs/>
          <w:color w:val="auto"/>
          <w:sz w:val="20"/>
          <w:szCs w:val="20"/>
          <w:lang w:val="ru-RU" w:eastAsia="en-US"/>
        </w:rPr>
      </w:pPr>
      <w:r>
        <w:rPr>
          <w:rFonts w:ascii="Times New Roman" w:hAnsi="Times New Roman"/>
          <w:color w:val="auto"/>
          <w:sz w:val="20"/>
          <w:szCs w:val="20"/>
        </w:rPr>
        <w:t>муниципального района Ленинградской области»</w:t>
      </w:r>
    </w:p>
    <w:p w:rsidR="00B87927" w:rsidRPr="000C503B" w:rsidRDefault="00B87927" w:rsidP="00B87927">
      <w:pPr>
        <w:autoSpaceDE w:val="0"/>
        <w:autoSpaceDN w:val="0"/>
        <w:adjustRightInd w:val="0"/>
        <w:spacing w:line="360" w:lineRule="auto"/>
        <w:ind w:firstLine="709"/>
        <w:jc w:val="right"/>
        <w:rPr>
          <w:rFonts w:ascii="Times New Roman" w:eastAsia="Times New Roman" w:hAnsi="Times New Roman" w:cs="Times New Roman"/>
          <w:color w:val="auto"/>
          <w:lang w:val="ru-RU"/>
        </w:rPr>
      </w:pPr>
    </w:p>
    <w:p w:rsidR="00B87927" w:rsidRPr="000C503B" w:rsidRDefault="00B87927" w:rsidP="00B87927">
      <w:pPr>
        <w:ind w:left="-74" w:right="-11" w:firstLine="23"/>
        <w:jc w:val="right"/>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Председателю комитета образования</w:t>
      </w:r>
    </w:p>
    <w:p w:rsidR="00B87927" w:rsidRPr="000C503B" w:rsidRDefault="00B87927" w:rsidP="00B87927">
      <w:pPr>
        <w:ind w:left="-74" w:right="-11" w:firstLine="23"/>
        <w:jc w:val="right"/>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администрации Лужского  </w:t>
      </w:r>
    </w:p>
    <w:p w:rsidR="00B87927" w:rsidRPr="000C503B" w:rsidRDefault="00B87927" w:rsidP="00B87927">
      <w:pPr>
        <w:ind w:left="-74" w:right="-11" w:firstLine="23"/>
        <w:jc w:val="right"/>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муниципального района </w:t>
      </w:r>
    </w:p>
    <w:p w:rsidR="00B87927" w:rsidRPr="000C503B" w:rsidRDefault="00B87927" w:rsidP="00B87927">
      <w:pPr>
        <w:ind w:left="-74" w:right="-11" w:firstLine="23"/>
        <w:jc w:val="right"/>
        <w:rPr>
          <w:rFonts w:ascii="Times New Roman" w:eastAsia="Times New Roman" w:hAnsi="Times New Roman" w:cs="Times New Roman"/>
          <w:bCs/>
          <w:color w:val="auto"/>
          <w:lang w:val="ru-RU"/>
        </w:rPr>
      </w:pPr>
      <w:r w:rsidRPr="000C503B">
        <w:rPr>
          <w:rFonts w:ascii="Times New Roman" w:eastAsia="Times New Roman" w:hAnsi="Times New Roman" w:cs="Times New Roman"/>
          <w:color w:val="auto"/>
          <w:lang w:val="ru-RU"/>
        </w:rPr>
        <w:t>Ленинградской области</w:t>
      </w:r>
    </w:p>
    <w:p w:rsidR="00B87927" w:rsidRPr="000C503B" w:rsidRDefault="00B87927" w:rsidP="00B87927">
      <w:pPr>
        <w:ind w:left="-74" w:right="-11" w:firstLine="23"/>
        <w:jc w:val="center"/>
        <w:rPr>
          <w:rFonts w:ascii="Times New Roman" w:eastAsia="Times New Roman" w:hAnsi="Times New Roman" w:cs="Times New Roman"/>
          <w:bCs/>
          <w:color w:val="auto"/>
          <w:lang w:val="ru-RU"/>
        </w:rPr>
      </w:pPr>
    </w:p>
    <w:p w:rsidR="00B87927" w:rsidRPr="000C503B" w:rsidRDefault="00B87927" w:rsidP="00B87927">
      <w:pPr>
        <w:ind w:left="-74" w:right="-11" w:firstLine="23"/>
        <w:jc w:val="center"/>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 xml:space="preserve">Заявление-анкета </w:t>
      </w:r>
    </w:p>
    <w:p w:rsidR="00B87927" w:rsidRPr="000C503B" w:rsidRDefault="00B87927" w:rsidP="00B87927">
      <w:pPr>
        <w:ind w:left="-74" w:right="-11" w:firstLine="23"/>
        <w:jc w:val="center"/>
        <w:rPr>
          <w:rFonts w:ascii="Times New Roman" w:eastAsia="Times New Roman" w:hAnsi="Times New Roman" w:cs="Times New Roman"/>
          <w:color w:val="auto"/>
          <w:lang w:val="ru-RU"/>
        </w:rPr>
      </w:pPr>
      <w:r w:rsidRPr="000C503B">
        <w:rPr>
          <w:rFonts w:ascii="Times New Roman" w:eastAsia="Times New Roman" w:hAnsi="Times New Roman" w:cs="Times New Roman"/>
          <w:bCs/>
          <w:color w:val="auto"/>
          <w:lang w:val="ru-RU"/>
        </w:rPr>
        <w:t xml:space="preserve">родителя (законного представителя) для </w:t>
      </w:r>
      <w:r w:rsidRPr="000C503B">
        <w:rPr>
          <w:rFonts w:ascii="Times New Roman" w:eastAsia="Times New Roman" w:hAnsi="Times New Roman" w:cs="Times New Roman"/>
          <w:color w:val="auto"/>
          <w:lang w:val="ru-RU"/>
        </w:rPr>
        <w:t>постановки ребенка на учет для последующего зачисления в образовательную организацию,</w:t>
      </w:r>
      <w:r w:rsidRPr="000C503B">
        <w:rPr>
          <w:rFonts w:ascii="Times New Roman" w:eastAsia="Times New Roman" w:hAnsi="Times New Roman" w:cs="Times New Roman"/>
          <w:bCs/>
          <w:color w:val="auto"/>
          <w:lang w:val="ru-RU"/>
        </w:rPr>
        <w:t xml:space="preserve"> реализующую основную общеобразовательную программу дошкольного образования </w:t>
      </w:r>
    </w:p>
    <w:p w:rsidR="00B87927" w:rsidRPr="000C503B" w:rsidRDefault="00B87927" w:rsidP="00B87927">
      <w:pPr>
        <w:ind w:firstLine="709"/>
        <w:jc w:val="right"/>
        <w:rPr>
          <w:rFonts w:ascii="Times New Roman" w:eastAsia="Times New Roman" w:hAnsi="Times New Roman" w:cs="Times New Roman"/>
          <w:color w:val="auto"/>
          <w:lang w:val="ru-RU"/>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037"/>
      </w:tblGrid>
      <w:tr w:rsidR="00B87927" w:rsidRPr="00302584" w:rsidTr="00F03070">
        <w:trPr>
          <w:trHeight w:val="408"/>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autoSpaceDE w:val="0"/>
              <w:autoSpaceDN w:val="0"/>
              <w:adjustRightInd w:val="0"/>
              <w:ind w:firstLine="709"/>
              <w:contextualSpacing/>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Название</w:t>
            </w:r>
          </w:p>
        </w:tc>
        <w:tc>
          <w:tcPr>
            <w:tcW w:w="2037"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Данные</w:t>
            </w:r>
          </w:p>
        </w:tc>
      </w:tr>
      <w:tr w:rsidR="00B87927" w:rsidRPr="00302584" w:rsidTr="00F03070">
        <w:trPr>
          <w:trHeight w:val="283"/>
        </w:trPr>
        <w:tc>
          <w:tcPr>
            <w:tcW w:w="9800" w:type="dxa"/>
            <w:gridSpan w:val="3"/>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Общие сведения</w:t>
            </w: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Источник</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Номер заявления</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Заявитель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Фамилия</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Имя</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Отчество</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Дата рождения</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Гражданство</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СНИЛС заявителя</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Контактный телефон 1</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Контактный телефон 2</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Адрес электронной почты</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Документ, удостоверяющий личность</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Серия</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Номер</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Дата выдачи</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17</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Кем выдан</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9800" w:type="dxa"/>
            <w:gridSpan w:val="3"/>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 Адрес регистрации заявителя</w:t>
            </w: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18</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Дом</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24</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25</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9800" w:type="dxa"/>
            <w:gridSpan w:val="3"/>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 xml:space="preserve"> Фактический адрес заявителя </w:t>
            </w: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lastRenderedPageBreak/>
              <w:t>26</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27</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28</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29</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30</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Дом</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9800" w:type="dxa"/>
            <w:gridSpan w:val="3"/>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Сведения о ребенке</w:t>
            </w: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6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34</w:t>
            </w:r>
          </w:p>
        </w:tc>
        <w:tc>
          <w:tcPr>
            <w:tcW w:w="6379"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4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Фамилия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6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35</w:t>
            </w:r>
          </w:p>
        </w:tc>
        <w:tc>
          <w:tcPr>
            <w:tcW w:w="6379"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4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Имя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6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36</w:t>
            </w:r>
          </w:p>
        </w:tc>
        <w:tc>
          <w:tcPr>
            <w:tcW w:w="6379"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4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Отчество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6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37</w:t>
            </w:r>
          </w:p>
        </w:tc>
        <w:tc>
          <w:tcPr>
            <w:tcW w:w="6379"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4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Пол</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38</w:t>
            </w:r>
          </w:p>
        </w:tc>
        <w:tc>
          <w:tcPr>
            <w:tcW w:w="6379" w:type="dxa"/>
            <w:tcBorders>
              <w:top w:val="single" w:sz="4" w:space="0" w:color="auto"/>
              <w:left w:val="single" w:sz="4" w:space="0" w:color="auto"/>
              <w:bottom w:val="single" w:sz="4" w:space="0" w:color="auto"/>
              <w:right w:val="single" w:sz="4" w:space="0" w:color="auto"/>
            </w:tcBorders>
            <w:vAlign w:val="bottom"/>
            <w:hideMark/>
          </w:tcPr>
          <w:p w:rsidR="00B87927" w:rsidRPr="00302584" w:rsidRDefault="00B87927" w:rsidP="00F03070">
            <w:pPr>
              <w:widowControl w:val="0"/>
              <w:autoSpaceDE w:val="0"/>
              <w:autoSpaceDN w:val="0"/>
              <w:adjustRightInd w:val="0"/>
              <w:ind w:left="40"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Дата рождения</w:t>
            </w:r>
          </w:p>
        </w:tc>
        <w:tc>
          <w:tcPr>
            <w:tcW w:w="2037" w:type="dxa"/>
            <w:tcBorders>
              <w:top w:val="single" w:sz="4" w:space="0" w:color="auto"/>
              <w:left w:val="single" w:sz="4" w:space="0" w:color="auto"/>
              <w:bottom w:val="single" w:sz="4" w:space="0" w:color="auto"/>
              <w:right w:val="single" w:sz="4" w:space="0" w:color="auto"/>
            </w:tcBorders>
            <w:vAlign w:val="bottom"/>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39</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СНИЛС</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40</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Адрес регистрации ребенка</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center"/>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Фактический адрес проживания ребенка</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9800" w:type="dxa"/>
            <w:gridSpan w:val="3"/>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Свидетельство о рождении ребенка</w:t>
            </w: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Серия</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Номер</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44</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Дата выдачи</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45</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Кем выдано</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46</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Номер актовой записи</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47</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Страна (если выдано в другой стране)</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9800" w:type="dxa"/>
            <w:gridSpan w:val="3"/>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overflowPunct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bCs/>
                <w:color w:val="auto"/>
                <w:sz w:val="20"/>
                <w:szCs w:val="20"/>
                <w:lang w:val="ru-RU"/>
              </w:rPr>
              <w:t>Сведения об образовательной организации</w:t>
            </w: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48</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Год зачисления</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49</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Желаемый район</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50</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Предпочитаемая ДОО 1(номер)</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Предпочитаемая ДОО 2(номер)</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52</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Предпочитаемая ДОО 3(номер)</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53</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Режим пребывания в дошкольной образовательной организации</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54</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Потребность ребенка в адаптивной образовательной программе</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p>
        </w:tc>
      </w:tr>
      <w:tr w:rsidR="00B87927" w:rsidRPr="00302584" w:rsidTr="00F03070">
        <w:trPr>
          <w:trHeight w:val="312"/>
        </w:trPr>
        <w:tc>
          <w:tcPr>
            <w:tcW w:w="1384" w:type="dxa"/>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55</w:t>
            </w:r>
          </w:p>
        </w:tc>
        <w:tc>
          <w:tcPr>
            <w:tcW w:w="6379" w:type="dxa"/>
            <w:tcBorders>
              <w:top w:val="single" w:sz="4" w:space="0" w:color="auto"/>
              <w:left w:val="single" w:sz="4" w:space="0" w:color="auto"/>
              <w:bottom w:val="single" w:sz="4" w:space="0" w:color="auto"/>
              <w:right w:val="single" w:sz="4" w:space="0" w:color="auto"/>
            </w:tcBorders>
            <w:vAlign w:val="center"/>
            <w:hideMark/>
          </w:tcPr>
          <w:p w:rsidR="00B87927" w:rsidRPr="00302584" w:rsidRDefault="00B87927" w:rsidP="00F03070">
            <w:pPr>
              <w:widowControl w:val="0"/>
              <w:overflowPunct w:val="0"/>
              <w:autoSpaceDE w:val="0"/>
              <w:autoSpaceDN w:val="0"/>
              <w:adjustRightInd w:val="0"/>
              <w:ind w:firstLine="709"/>
              <w:contextualSpacing/>
              <w:jc w:val="both"/>
              <w:rPr>
                <w:rFonts w:ascii="Times New Roman" w:eastAsia="Times New Roman" w:hAnsi="Times New Roman" w:cs="Times New Roman"/>
                <w:color w:val="auto"/>
                <w:sz w:val="20"/>
                <w:szCs w:val="20"/>
                <w:lang w:val="ru-RU"/>
              </w:rPr>
            </w:pPr>
            <w:r w:rsidRPr="00302584">
              <w:rPr>
                <w:rFonts w:ascii="Times New Roman" w:eastAsia="Times New Roman" w:hAnsi="Times New Roman" w:cs="Times New Roman"/>
                <w:color w:val="auto"/>
                <w:sz w:val="20"/>
                <w:szCs w:val="20"/>
                <w:lang w:val="ru-RU"/>
              </w:rPr>
              <w:t>Наличие льготы</w:t>
            </w:r>
          </w:p>
        </w:tc>
        <w:tc>
          <w:tcPr>
            <w:tcW w:w="2037" w:type="dxa"/>
            <w:tcBorders>
              <w:top w:val="single" w:sz="4" w:space="0" w:color="auto"/>
              <w:left w:val="single" w:sz="4" w:space="0" w:color="auto"/>
              <w:bottom w:val="single" w:sz="4" w:space="0" w:color="auto"/>
              <w:right w:val="single" w:sz="4" w:space="0" w:color="auto"/>
            </w:tcBorders>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sz w:val="20"/>
                <w:szCs w:val="20"/>
                <w:highlight w:val="yellow"/>
                <w:lang w:val="ru-RU"/>
              </w:rPr>
            </w:pPr>
          </w:p>
        </w:tc>
      </w:tr>
      <w:tr w:rsidR="00B87927" w:rsidRPr="00302584" w:rsidTr="00F03070">
        <w:trPr>
          <w:trHeight w:val="1426"/>
        </w:trPr>
        <w:tc>
          <w:tcPr>
            <w:tcW w:w="9800" w:type="dxa"/>
            <w:gridSpan w:val="3"/>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contextualSpacing/>
              <w:jc w:val="both"/>
              <w:rPr>
                <w:rFonts w:ascii="Times New Roman" w:eastAsia="Times New Roman" w:hAnsi="Times New Roman" w:cs="Times New Roman"/>
                <w:color w:val="auto"/>
                <w:lang w:val="ru-RU"/>
              </w:rPr>
            </w:pPr>
            <w:r w:rsidRPr="00302584">
              <w:rPr>
                <w:rFonts w:ascii="Times New Roman" w:eastAsia="Times New Roman" w:hAnsi="Times New Roman" w:cs="Times New Roman"/>
                <w:color w:val="auto"/>
                <w:lang w:val="ru-RU"/>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302584">
              <w:rPr>
                <w:rFonts w:ascii="Times New Roman" w:eastAsia="Times New Roman" w:hAnsi="Times New Roman" w:cs="Times New Roman"/>
                <w:color w:val="auto"/>
                <w:lang w:val="ru-RU"/>
              </w:rPr>
              <w:br/>
              <w:t>с соблюдением требований закона РФ от 27.07.2006 № 152-ФЗ «О персональных данных».</w:t>
            </w:r>
          </w:p>
        </w:tc>
      </w:tr>
      <w:tr w:rsidR="00B87927" w:rsidRPr="00302584" w:rsidTr="00F03070">
        <w:trPr>
          <w:trHeight w:val="568"/>
        </w:trPr>
        <w:tc>
          <w:tcPr>
            <w:tcW w:w="9800" w:type="dxa"/>
            <w:gridSpan w:val="3"/>
            <w:tcBorders>
              <w:top w:val="single" w:sz="4" w:space="0" w:color="auto"/>
              <w:left w:val="single" w:sz="4" w:space="0" w:color="auto"/>
              <w:bottom w:val="single" w:sz="4" w:space="0" w:color="auto"/>
              <w:right w:val="single" w:sz="4" w:space="0" w:color="auto"/>
            </w:tcBorders>
            <w:hideMark/>
          </w:tcPr>
          <w:p w:rsidR="00B87927" w:rsidRPr="00302584" w:rsidRDefault="00B87927" w:rsidP="00F03070">
            <w:pPr>
              <w:widowControl w:val="0"/>
              <w:autoSpaceDE w:val="0"/>
              <w:autoSpaceDN w:val="0"/>
              <w:adjustRightInd w:val="0"/>
              <w:ind w:firstLine="709"/>
              <w:contextualSpacing/>
              <w:jc w:val="both"/>
              <w:rPr>
                <w:rFonts w:ascii="Times New Roman" w:eastAsia="Times New Roman" w:hAnsi="Times New Roman" w:cs="Times New Roman"/>
                <w:color w:val="auto"/>
                <w:lang w:val="ru-RU"/>
              </w:rPr>
            </w:pPr>
            <w:r w:rsidRPr="00302584">
              <w:rPr>
                <w:rFonts w:ascii="Times New Roman" w:eastAsia="Times New Roman" w:hAnsi="Times New Roman" w:cs="Times New Roman"/>
                <w:color w:val="auto"/>
                <w:lang w:val="ru-RU"/>
              </w:rPr>
              <w:t>Дата: ______________                                             Подпись: ______________/(_</w:t>
            </w:r>
            <w:r w:rsidRPr="00302584">
              <w:rPr>
                <w:rFonts w:ascii="Times New Roman" w:eastAsia="Times New Roman" w:hAnsi="Times New Roman" w:cs="Times New Roman"/>
                <w:color w:val="auto"/>
                <w:u w:val="single"/>
                <w:lang w:val="ru-RU"/>
              </w:rPr>
              <w:t>Ф</w:t>
            </w:r>
            <w:r>
              <w:rPr>
                <w:rFonts w:ascii="Times New Roman" w:eastAsia="Times New Roman" w:hAnsi="Times New Roman" w:cs="Times New Roman"/>
                <w:color w:val="auto"/>
                <w:u w:val="single"/>
                <w:lang w:val="ru-RU"/>
              </w:rPr>
              <w:t>.</w:t>
            </w:r>
            <w:r w:rsidRPr="00302584">
              <w:rPr>
                <w:rFonts w:ascii="Times New Roman" w:eastAsia="Times New Roman" w:hAnsi="Times New Roman" w:cs="Times New Roman"/>
                <w:color w:val="auto"/>
                <w:u w:val="single"/>
                <w:lang w:val="ru-RU"/>
              </w:rPr>
              <w:t>И</w:t>
            </w:r>
            <w:r>
              <w:rPr>
                <w:rFonts w:ascii="Times New Roman" w:eastAsia="Times New Roman" w:hAnsi="Times New Roman" w:cs="Times New Roman"/>
                <w:color w:val="auto"/>
                <w:u w:val="single"/>
                <w:lang w:val="ru-RU"/>
              </w:rPr>
              <w:t>.</w:t>
            </w:r>
            <w:r w:rsidRPr="00302584">
              <w:rPr>
                <w:rFonts w:ascii="Times New Roman" w:eastAsia="Times New Roman" w:hAnsi="Times New Roman" w:cs="Times New Roman"/>
                <w:color w:val="auto"/>
                <w:u w:val="single"/>
                <w:lang w:val="ru-RU"/>
              </w:rPr>
              <w:t>О</w:t>
            </w:r>
            <w:r>
              <w:rPr>
                <w:rFonts w:ascii="Times New Roman" w:eastAsia="Times New Roman" w:hAnsi="Times New Roman" w:cs="Times New Roman"/>
                <w:color w:val="auto"/>
                <w:u w:val="single"/>
                <w:lang w:val="ru-RU"/>
              </w:rPr>
              <w:t>.</w:t>
            </w:r>
            <w:r w:rsidRPr="00302584">
              <w:rPr>
                <w:rFonts w:ascii="Times New Roman" w:eastAsia="Times New Roman" w:hAnsi="Times New Roman" w:cs="Times New Roman"/>
                <w:color w:val="auto"/>
                <w:lang w:val="ru-RU"/>
              </w:rPr>
              <w:t>_____)</w:t>
            </w:r>
          </w:p>
        </w:tc>
      </w:tr>
    </w:tbl>
    <w:p w:rsidR="00B87927" w:rsidRPr="000C503B" w:rsidRDefault="00B87927" w:rsidP="00B87927">
      <w:pPr>
        <w:spacing w:line="360" w:lineRule="exact"/>
        <w:ind w:firstLine="709"/>
        <w:jc w:val="right"/>
        <w:rPr>
          <w:rFonts w:ascii="Times New Roman" w:eastAsia="Times New Roman" w:hAnsi="Times New Roman" w:cs="Times New Roman"/>
          <w:color w:val="auto"/>
          <w:lang w:val="ru-RU"/>
        </w:rPr>
      </w:pPr>
    </w:p>
    <w:p w:rsidR="00B87927" w:rsidRPr="000C503B" w:rsidRDefault="00B87927" w:rsidP="00B87927">
      <w:pPr>
        <w:spacing w:line="360" w:lineRule="exact"/>
        <w:ind w:firstLine="709"/>
        <w:jc w:val="right"/>
        <w:rPr>
          <w:rFonts w:ascii="Times New Roman" w:eastAsia="Times New Roman" w:hAnsi="Times New Roman" w:cs="Times New Roman"/>
          <w:color w:val="auto"/>
          <w:lang w:val="ru-RU"/>
        </w:rPr>
      </w:pPr>
    </w:p>
    <w:p w:rsidR="00B87927" w:rsidRPr="000C503B" w:rsidRDefault="00B87927" w:rsidP="00B87927">
      <w:pPr>
        <w:spacing w:line="360" w:lineRule="exact"/>
        <w:ind w:firstLine="709"/>
        <w:jc w:val="right"/>
        <w:rPr>
          <w:rFonts w:ascii="Times New Roman" w:eastAsia="Times New Roman" w:hAnsi="Times New Roman" w:cs="Times New Roman"/>
          <w:color w:val="auto"/>
          <w:lang w:val="ru-RU"/>
        </w:rPr>
      </w:pPr>
    </w:p>
    <w:p w:rsidR="00B87927" w:rsidRPr="000C503B" w:rsidRDefault="00B87927" w:rsidP="00B87927">
      <w:pPr>
        <w:spacing w:line="360" w:lineRule="exact"/>
        <w:ind w:firstLine="709"/>
        <w:jc w:val="right"/>
        <w:rPr>
          <w:rFonts w:ascii="Times New Roman" w:eastAsia="Times New Roman" w:hAnsi="Times New Roman" w:cs="Times New Roman"/>
          <w:color w:val="auto"/>
          <w:lang w:val="ru-RU"/>
        </w:rPr>
      </w:pP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lang w:val="ru-RU"/>
        </w:rPr>
        <w:br w:type="page"/>
      </w:r>
      <w:r>
        <w:rPr>
          <w:rFonts w:ascii="Times New Roman" w:eastAsia="Times New Roman" w:hAnsi="Times New Roman" w:cs="Times New Roman"/>
          <w:color w:val="auto"/>
          <w:sz w:val="20"/>
          <w:szCs w:val="20"/>
        </w:rPr>
        <w:lastRenderedPageBreak/>
        <w:t xml:space="preserve">Приложение  </w:t>
      </w:r>
      <w:r>
        <w:rPr>
          <w:rFonts w:ascii="Times New Roman" w:eastAsia="Times New Roman" w:hAnsi="Times New Roman" w:cs="Times New Roman"/>
          <w:color w:val="auto"/>
          <w:sz w:val="20"/>
          <w:szCs w:val="20"/>
          <w:lang w:val="ru-RU"/>
        </w:rPr>
        <w:t>3</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ind w:firstLine="709"/>
        <w:jc w:val="right"/>
        <w:rPr>
          <w:rFonts w:ascii="Times New Roman" w:eastAsia="Times New Roman" w:hAnsi="Times New Roman" w:cs="Times New Roman"/>
          <w:bCs/>
          <w:color w:val="auto"/>
          <w:sz w:val="20"/>
          <w:szCs w:val="20"/>
          <w:lang w:val="ru-RU" w:eastAsia="en-US"/>
        </w:rPr>
      </w:pPr>
      <w:r>
        <w:rPr>
          <w:rFonts w:ascii="Times New Roman" w:hAnsi="Times New Roman"/>
          <w:color w:val="auto"/>
          <w:sz w:val="20"/>
          <w:szCs w:val="20"/>
        </w:rPr>
        <w:t>муниципального района Ленинградской области»</w:t>
      </w:r>
    </w:p>
    <w:p w:rsidR="00B87927" w:rsidRPr="000C503B" w:rsidRDefault="00B87927" w:rsidP="00B87927">
      <w:pPr>
        <w:spacing w:line="240" w:lineRule="atLeast"/>
        <w:ind w:firstLine="709"/>
        <w:jc w:val="center"/>
        <w:rPr>
          <w:rFonts w:ascii="Times New Roman" w:hAnsi="Times New Roman"/>
          <w:color w:val="auto"/>
          <w:highlight w:val="yellow"/>
          <w:lang w:val="ru-RU"/>
        </w:rPr>
      </w:pPr>
    </w:p>
    <w:p w:rsidR="00B87927" w:rsidRPr="000C503B" w:rsidRDefault="00B87927" w:rsidP="00B87927">
      <w:pPr>
        <w:ind w:left="-74" w:right="-11" w:firstLine="23"/>
        <w:jc w:val="right"/>
        <w:rPr>
          <w:rFonts w:ascii="Times New Roman" w:eastAsia="Times New Roman" w:hAnsi="Times New Roman" w:cs="Times New Roman"/>
          <w:bCs/>
          <w:color w:val="auto"/>
          <w:lang w:val="ru-RU"/>
        </w:rPr>
      </w:pPr>
      <w:r w:rsidRPr="000C503B">
        <w:rPr>
          <w:rFonts w:ascii="Times New Roman" w:eastAsia="Times New Roman" w:hAnsi="Times New Roman" w:cs="Times New Roman"/>
          <w:bCs/>
          <w:color w:val="auto"/>
          <w:lang w:val="ru-RU"/>
        </w:rPr>
        <w:t>Председателю комитета образования</w:t>
      </w:r>
    </w:p>
    <w:p w:rsidR="00B87927" w:rsidRPr="000C503B" w:rsidRDefault="00B87927" w:rsidP="00B87927">
      <w:pPr>
        <w:ind w:left="-74" w:right="-11" w:firstLine="23"/>
        <w:jc w:val="right"/>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администрации Лужского  </w:t>
      </w:r>
    </w:p>
    <w:p w:rsidR="00B87927" w:rsidRPr="000C503B" w:rsidRDefault="00B87927" w:rsidP="00B87927">
      <w:pPr>
        <w:ind w:left="-74" w:right="-11" w:firstLine="23"/>
        <w:jc w:val="right"/>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муниципального района </w:t>
      </w:r>
    </w:p>
    <w:p w:rsidR="00B87927" w:rsidRPr="000C503B" w:rsidRDefault="00B87927" w:rsidP="00B87927">
      <w:pPr>
        <w:ind w:left="-74" w:right="-11" w:firstLine="23"/>
        <w:jc w:val="right"/>
        <w:rPr>
          <w:rFonts w:ascii="Times New Roman" w:eastAsia="Times New Roman" w:hAnsi="Times New Roman" w:cs="Times New Roman"/>
          <w:bCs/>
          <w:color w:val="auto"/>
          <w:lang w:val="ru-RU"/>
        </w:rPr>
      </w:pPr>
      <w:r w:rsidRPr="000C503B">
        <w:rPr>
          <w:rFonts w:ascii="Times New Roman" w:eastAsia="Times New Roman" w:hAnsi="Times New Roman" w:cs="Times New Roman"/>
          <w:color w:val="auto"/>
          <w:lang w:val="ru-RU"/>
        </w:rPr>
        <w:t>Ленинградской области</w:t>
      </w:r>
    </w:p>
    <w:p w:rsidR="00B87927" w:rsidRPr="000C503B" w:rsidRDefault="00B87927" w:rsidP="00B87927">
      <w:pPr>
        <w:spacing w:line="240" w:lineRule="atLeast"/>
        <w:ind w:firstLine="709"/>
        <w:jc w:val="center"/>
        <w:rPr>
          <w:rFonts w:ascii="Times New Roman" w:hAnsi="Times New Roman"/>
          <w:color w:val="auto"/>
          <w:lang w:val="ru-RU"/>
        </w:rPr>
      </w:pPr>
    </w:p>
    <w:p w:rsidR="00B87927" w:rsidRPr="000C503B" w:rsidRDefault="00B87927" w:rsidP="00B87927">
      <w:pPr>
        <w:spacing w:line="240" w:lineRule="atLeast"/>
        <w:ind w:firstLine="709"/>
        <w:jc w:val="center"/>
        <w:rPr>
          <w:rFonts w:ascii="Times New Roman" w:hAnsi="Times New Roman"/>
          <w:color w:val="auto"/>
          <w:lang w:val="ru-RU"/>
        </w:rPr>
      </w:pPr>
      <w:r w:rsidRPr="000C503B">
        <w:rPr>
          <w:rFonts w:ascii="Times New Roman" w:hAnsi="Times New Roman"/>
          <w:color w:val="auto"/>
          <w:lang w:val="ru-RU"/>
        </w:rPr>
        <w:t>ЗАЯВЛЕНИЕ</w:t>
      </w:r>
    </w:p>
    <w:p w:rsidR="00B87927" w:rsidRPr="000C503B" w:rsidRDefault="00B87927" w:rsidP="00B87927">
      <w:pPr>
        <w:spacing w:line="240" w:lineRule="atLeast"/>
        <w:jc w:val="cente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(для внесения изменений в ранее поданное заявление)</w:t>
      </w:r>
    </w:p>
    <w:p w:rsidR="00B87927" w:rsidRPr="000C503B" w:rsidRDefault="00B87927" w:rsidP="00B87927">
      <w:pPr>
        <w:spacing w:line="240" w:lineRule="atLeast"/>
        <w:jc w:val="center"/>
        <w:rPr>
          <w:rFonts w:ascii="Times New Roman" w:eastAsia="Times New Roman" w:hAnsi="Times New Roman" w:cs="Times New Roman"/>
          <w:color w:val="auto"/>
          <w:lang w:val="ru-RU"/>
        </w:rPr>
      </w:pPr>
    </w:p>
    <w:p w:rsidR="00B87927" w:rsidRPr="000C503B" w:rsidRDefault="00B87927" w:rsidP="00B87927">
      <w:pP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_______________________________________________________________________ </w:t>
      </w:r>
    </w:p>
    <w:p w:rsidR="00B87927" w:rsidRPr="000C503B" w:rsidRDefault="00B87927" w:rsidP="00B87927">
      <w:pPr>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фамилия, имя, отчество родителя (законного представителя) ребенка</w:t>
      </w:r>
    </w:p>
    <w:p w:rsidR="00B87927" w:rsidRPr="000C503B" w:rsidRDefault="00B87927" w:rsidP="00B87927">
      <w:pPr>
        <w:jc w:val="center"/>
        <w:rPr>
          <w:rFonts w:ascii="Times New Roman" w:eastAsia="Times New Roman" w:hAnsi="Times New Roman" w:cs="Times New Roman"/>
          <w:color w:val="auto"/>
          <w:lang w:val="ru-RU"/>
        </w:rPr>
      </w:pPr>
    </w:p>
    <w:p w:rsidR="00B87927" w:rsidRPr="000C503B" w:rsidRDefault="00B87927" w:rsidP="00B87927">
      <w:pP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Прошу внести изменения в заявление по обращению №______________:</w:t>
      </w:r>
    </w:p>
    <w:p w:rsidR="00B87927" w:rsidRPr="000C503B" w:rsidRDefault="00B87927" w:rsidP="00B87927">
      <w:pPr>
        <w:jc w:val="center"/>
        <w:rPr>
          <w:rFonts w:ascii="Times New Roman" w:eastAsia="Times New Roman" w:hAnsi="Times New Roman" w:cs="Times New Roman"/>
          <w:color w:val="auto"/>
          <w:lang w:val="ru-RU"/>
        </w:rPr>
      </w:pPr>
    </w:p>
    <w:p w:rsidR="00B87927" w:rsidRPr="000C503B" w:rsidRDefault="00B87927" w:rsidP="00B87927">
      <w:pPr>
        <w:jc w:val="center"/>
        <w:rPr>
          <w:rFonts w:ascii="Times New Roman" w:eastAsia="Times New Roman" w:hAnsi="Times New Roman" w:cs="Times New Roman"/>
          <w:color w:val="auto"/>
          <w:lang w:val="ru-RU"/>
        </w:rPr>
      </w:pPr>
    </w:p>
    <w:p w:rsidR="00B87927" w:rsidRPr="000C503B" w:rsidRDefault="00B87927" w:rsidP="00B87927">
      <w:pP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_______________________________________________________________________ </w:t>
      </w:r>
    </w:p>
    <w:p w:rsidR="00B87927" w:rsidRPr="000C503B" w:rsidRDefault="00B87927" w:rsidP="00B87927">
      <w:pPr>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(указать вносимые изменения)</w:t>
      </w:r>
    </w:p>
    <w:p w:rsidR="00B87927" w:rsidRPr="000C503B" w:rsidRDefault="00B87927" w:rsidP="00B87927">
      <w:pPr>
        <w:jc w:val="center"/>
        <w:rPr>
          <w:rFonts w:ascii="Times New Roman" w:eastAsia="Times New Roman" w:hAnsi="Times New Roman" w:cs="Times New Roman"/>
          <w:color w:val="auto"/>
          <w:lang w:val="ru-RU"/>
        </w:rPr>
      </w:pPr>
    </w:p>
    <w:p w:rsidR="00B87927" w:rsidRPr="000C503B" w:rsidRDefault="00B87927" w:rsidP="00B87927">
      <w:pP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_______________________________________________________________________</w:t>
      </w:r>
    </w:p>
    <w:p w:rsidR="00B87927" w:rsidRPr="000C503B" w:rsidRDefault="00B87927" w:rsidP="00B87927">
      <w:pPr>
        <w:rPr>
          <w:rFonts w:ascii="Times New Roman" w:eastAsia="Times New Roman" w:hAnsi="Times New Roman" w:cs="Times New Roman"/>
          <w:color w:val="auto"/>
          <w:lang w:val="ru-RU"/>
        </w:rPr>
      </w:pPr>
    </w:p>
    <w:p w:rsidR="00B87927" w:rsidRPr="000C503B" w:rsidRDefault="00B87927" w:rsidP="00B87927">
      <w:pPr>
        <w:rPr>
          <w:rFonts w:ascii="Times New Roman" w:eastAsia="Times New Roman" w:hAnsi="Times New Roman" w:cs="Times New Roman"/>
          <w:color w:val="auto"/>
          <w:lang w:val="ru-RU"/>
        </w:rPr>
      </w:pPr>
    </w:p>
    <w:p w:rsidR="00B87927" w:rsidRPr="000C503B" w:rsidRDefault="00B87927" w:rsidP="00B87927">
      <w:pP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_______________________________________________________________________</w:t>
      </w:r>
    </w:p>
    <w:p w:rsidR="00B87927" w:rsidRPr="000C503B" w:rsidRDefault="00B87927" w:rsidP="00B87927">
      <w:pPr>
        <w:rPr>
          <w:rFonts w:ascii="Times New Roman" w:eastAsia="Times New Roman" w:hAnsi="Times New Roman" w:cs="Times New Roman"/>
          <w:color w:val="auto"/>
          <w:lang w:val="ru-RU"/>
        </w:rPr>
      </w:pPr>
    </w:p>
    <w:p w:rsidR="00B87927" w:rsidRPr="000C503B" w:rsidRDefault="00B87927" w:rsidP="00B87927">
      <w:pPr>
        <w:rPr>
          <w:rFonts w:ascii="Times New Roman" w:eastAsia="Times New Roman" w:hAnsi="Times New Roman" w:cs="Times New Roman"/>
          <w:color w:val="auto"/>
          <w:lang w:val="ru-RU"/>
        </w:rPr>
      </w:pPr>
    </w:p>
    <w:p w:rsidR="00B87927" w:rsidRPr="000C503B" w:rsidRDefault="00B87927" w:rsidP="00B87927">
      <w:pPr>
        <w:spacing w:after="200" w:line="276" w:lineRule="auto"/>
        <w:rPr>
          <w:rFonts w:ascii="Times New Roman" w:eastAsia="Calibri" w:hAnsi="Times New Roman" w:cs="Times New Roman"/>
          <w:color w:val="auto"/>
          <w:lang w:val="ru-RU" w:eastAsia="en-US"/>
        </w:rPr>
      </w:pPr>
      <w:r w:rsidRPr="000C503B">
        <w:rPr>
          <w:rFonts w:ascii="Times New Roman" w:eastAsia="Times New Roman" w:hAnsi="Times New Roman" w:cs="Times New Roman"/>
          <w:color w:val="auto"/>
          <w:lang w:val="ru-RU"/>
        </w:rPr>
        <w:t>_______________________________________________________________________</w:t>
      </w:r>
    </w:p>
    <w:p w:rsidR="00B87927" w:rsidRPr="000C503B" w:rsidRDefault="00B87927" w:rsidP="00B87927">
      <w:pPr>
        <w:rPr>
          <w:rFonts w:ascii="Times New Roman" w:eastAsia="Times New Roman" w:hAnsi="Times New Roman" w:cs="Times New Roman"/>
          <w:color w:val="auto"/>
          <w:lang w:val="ru-RU"/>
        </w:rPr>
      </w:pPr>
    </w:p>
    <w:p w:rsidR="00B87927" w:rsidRPr="000C503B" w:rsidRDefault="00B87927" w:rsidP="00B87927">
      <w:pP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_______________________________________________________________________</w:t>
      </w:r>
    </w:p>
    <w:p w:rsidR="00B87927" w:rsidRPr="000C503B" w:rsidRDefault="00B87927" w:rsidP="00B87927">
      <w:pPr>
        <w:jc w:val="center"/>
        <w:rPr>
          <w:rFonts w:ascii="Times New Roman" w:eastAsia="Times New Roman" w:hAnsi="Times New Roman" w:cs="Times New Roman"/>
          <w:color w:val="auto"/>
          <w:lang w:val="ru-RU"/>
        </w:rPr>
      </w:pPr>
    </w:p>
    <w:p w:rsidR="00B87927" w:rsidRPr="000C503B" w:rsidRDefault="00B87927" w:rsidP="00B87927">
      <w:pPr>
        <w:jc w:val="center"/>
        <w:rPr>
          <w:rFonts w:ascii="Times New Roman" w:eastAsia="Times New Roman" w:hAnsi="Times New Roman" w:cs="Times New Roman"/>
          <w:color w:val="auto"/>
          <w:lang w:val="ru-RU"/>
        </w:rPr>
      </w:pPr>
    </w:p>
    <w:p w:rsidR="00B87927" w:rsidRPr="000C503B" w:rsidRDefault="00B87927" w:rsidP="00B87927">
      <w:pPr>
        <w:jc w:val="center"/>
        <w:rPr>
          <w:rFonts w:ascii="Times New Roman" w:eastAsia="Times New Roman" w:hAnsi="Times New Roman" w:cs="Times New Roman"/>
          <w:color w:val="auto"/>
          <w:lang w:val="ru-RU"/>
        </w:rPr>
      </w:pPr>
    </w:p>
    <w:p w:rsidR="00B87927" w:rsidRPr="000C503B" w:rsidRDefault="00B87927" w:rsidP="00B87927">
      <w:pPr>
        <w:jc w:val="center"/>
        <w:rPr>
          <w:rFonts w:ascii="Times New Roman" w:eastAsia="Times New Roman" w:hAnsi="Times New Roman" w:cs="Times New Roman"/>
          <w:color w:val="auto"/>
          <w:lang w:val="ru-RU"/>
        </w:rPr>
      </w:pPr>
    </w:p>
    <w:p w:rsidR="00B87927" w:rsidRPr="000C503B" w:rsidRDefault="00B87927" w:rsidP="00B87927">
      <w:pPr>
        <w:spacing w:line="240" w:lineRule="atLeast"/>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Дата заполнения заявления ______________________</w:t>
      </w:r>
    </w:p>
    <w:p w:rsidR="00B87927" w:rsidRPr="000C503B" w:rsidRDefault="00B87927" w:rsidP="00B87927">
      <w:pPr>
        <w:spacing w:line="240" w:lineRule="atLeast"/>
        <w:rPr>
          <w:rFonts w:ascii="Times New Roman" w:eastAsia="Times New Roman" w:hAnsi="Times New Roman" w:cs="Times New Roman"/>
          <w:color w:val="auto"/>
          <w:lang w:val="ru-RU"/>
        </w:rPr>
      </w:pPr>
    </w:p>
    <w:p w:rsidR="00B87927" w:rsidRPr="000C503B" w:rsidRDefault="00B87927" w:rsidP="00B87927">
      <w:pPr>
        <w:spacing w:line="240" w:lineRule="atLeast"/>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Подпись родителя (законного представителя) _____________     ___________ </w:t>
      </w:r>
    </w:p>
    <w:p w:rsidR="00B87927" w:rsidRPr="000C503B" w:rsidRDefault="00B87927" w:rsidP="00B87927">
      <w:pPr>
        <w:spacing w:line="240" w:lineRule="atLeas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 xml:space="preserve"> </w:t>
      </w:r>
      <w:r w:rsidRPr="000C503B">
        <w:rPr>
          <w:rFonts w:ascii="Times New Roman" w:eastAsia="Times New Roman" w:hAnsi="Times New Roman" w:cs="Times New Roman"/>
          <w:color w:val="auto"/>
          <w:sz w:val="20"/>
          <w:szCs w:val="20"/>
          <w:lang w:val="ru-RU"/>
        </w:rPr>
        <w:tab/>
      </w:r>
      <w:r w:rsidRPr="000C503B">
        <w:rPr>
          <w:rFonts w:ascii="Times New Roman" w:eastAsia="Times New Roman" w:hAnsi="Times New Roman" w:cs="Times New Roman"/>
          <w:color w:val="auto"/>
          <w:sz w:val="20"/>
          <w:szCs w:val="20"/>
          <w:lang w:val="ru-RU"/>
        </w:rPr>
        <w:tab/>
      </w:r>
      <w:r w:rsidRPr="000C503B">
        <w:rPr>
          <w:rFonts w:ascii="Times New Roman" w:eastAsia="Times New Roman" w:hAnsi="Times New Roman" w:cs="Times New Roman"/>
          <w:color w:val="auto"/>
          <w:sz w:val="20"/>
          <w:szCs w:val="20"/>
          <w:lang w:val="ru-RU"/>
        </w:rPr>
        <w:tab/>
      </w:r>
      <w:r w:rsidRPr="000C503B">
        <w:rPr>
          <w:rFonts w:ascii="Times New Roman" w:eastAsia="Times New Roman" w:hAnsi="Times New Roman" w:cs="Times New Roman"/>
          <w:color w:val="auto"/>
          <w:sz w:val="20"/>
          <w:szCs w:val="20"/>
          <w:lang w:val="ru-RU"/>
        </w:rPr>
        <w:tab/>
      </w:r>
      <w:r w:rsidRPr="000C503B">
        <w:rPr>
          <w:rFonts w:ascii="Times New Roman" w:eastAsia="Times New Roman" w:hAnsi="Times New Roman" w:cs="Times New Roman"/>
          <w:color w:val="auto"/>
          <w:sz w:val="20"/>
          <w:szCs w:val="20"/>
          <w:lang w:val="ru-RU"/>
        </w:rPr>
        <w:tab/>
      </w:r>
      <w:r w:rsidRPr="000C503B">
        <w:rPr>
          <w:rFonts w:ascii="Times New Roman" w:eastAsia="Times New Roman" w:hAnsi="Times New Roman" w:cs="Times New Roman"/>
          <w:color w:val="auto"/>
          <w:sz w:val="20"/>
          <w:szCs w:val="20"/>
          <w:lang w:val="ru-RU"/>
        </w:rPr>
        <w:tab/>
      </w:r>
      <w:r w:rsidRPr="000C503B">
        <w:rPr>
          <w:rFonts w:ascii="Times New Roman" w:eastAsia="Times New Roman" w:hAnsi="Times New Roman" w:cs="Times New Roman"/>
          <w:color w:val="auto"/>
          <w:sz w:val="20"/>
          <w:szCs w:val="20"/>
          <w:lang w:val="ru-RU"/>
        </w:rPr>
        <w:tab/>
      </w:r>
      <w:r w:rsidRPr="000C503B">
        <w:rPr>
          <w:rFonts w:ascii="Times New Roman" w:eastAsia="Times New Roman" w:hAnsi="Times New Roman" w:cs="Times New Roman"/>
          <w:color w:val="auto"/>
          <w:sz w:val="20"/>
          <w:szCs w:val="20"/>
          <w:lang w:val="ru-RU"/>
        </w:rPr>
        <w:tab/>
      </w:r>
      <w:r w:rsidRPr="000C503B">
        <w:rPr>
          <w:rFonts w:ascii="Times New Roman" w:eastAsia="Times New Roman" w:hAnsi="Times New Roman" w:cs="Times New Roman"/>
          <w:color w:val="auto"/>
          <w:sz w:val="20"/>
          <w:szCs w:val="20"/>
          <w:lang w:val="ru-RU"/>
        </w:rPr>
        <w:tab/>
        <w:t xml:space="preserve">  /расшифровка подписи/</w:t>
      </w:r>
    </w:p>
    <w:p w:rsidR="00B87927" w:rsidRPr="000C503B" w:rsidRDefault="00B87927" w:rsidP="00B87927">
      <w:pPr>
        <w:spacing w:line="360" w:lineRule="exact"/>
        <w:ind w:firstLine="709"/>
        <w:jc w:val="right"/>
        <w:rPr>
          <w:rFonts w:ascii="Times New Roman" w:eastAsia="Times New Roman" w:hAnsi="Times New Roman" w:cs="Times New Roman"/>
          <w:color w:val="auto"/>
          <w:lang w:val="ru-RU"/>
        </w:rPr>
      </w:pP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lang w:val="ru-RU"/>
        </w:rPr>
        <w:br w:type="page"/>
      </w:r>
      <w:r>
        <w:rPr>
          <w:rFonts w:ascii="Times New Roman" w:eastAsia="Times New Roman" w:hAnsi="Times New Roman" w:cs="Times New Roman"/>
          <w:color w:val="auto"/>
          <w:sz w:val="20"/>
          <w:szCs w:val="20"/>
        </w:rPr>
        <w:lastRenderedPageBreak/>
        <w:t xml:space="preserve">Приложение  </w:t>
      </w:r>
      <w:r>
        <w:rPr>
          <w:rFonts w:ascii="Times New Roman" w:eastAsia="Times New Roman" w:hAnsi="Times New Roman" w:cs="Times New Roman"/>
          <w:color w:val="auto"/>
          <w:sz w:val="20"/>
          <w:szCs w:val="20"/>
          <w:lang w:val="ru-RU"/>
        </w:rPr>
        <w:t>4</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ind w:firstLine="709"/>
        <w:jc w:val="right"/>
        <w:rPr>
          <w:rFonts w:ascii="Times New Roman" w:hAnsi="Times New Roman"/>
          <w:bCs/>
          <w:color w:val="auto"/>
          <w:sz w:val="20"/>
          <w:szCs w:val="20"/>
          <w:lang w:val="ru-RU" w:eastAsia="en-US"/>
        </w:rPr>
      </w:pPr>
      <w:r>
        <w:rPr>
          <w:rFonts w:ascii="Times New Roman" w:hAnsi="Times New Roman"/>
          <w:color w:val="auto"/>
          <w:sz w:val="20"/>
          <w:szCs w:val="20"/>
        </w:rPr>
        <w:t>муниципального района Ленинградской области»</w:t>
      </w:r>
    </w:p>
    <w:p w:rsidR="00B87927" w:rsidRPr="000C503B" w:rsidRDefault="00B87927" w:rsidP="00B87927">
      <w:pPr>
        <w:spacing w:line="360" w:lineRule="exact"/>
        <w:ind w:firstLine="567"/>
        <w:jc w:val="center"/>
        <w:rPr>
          <w:rFonts w:ascii="Times New Roman" w:eastAsia="Times New Roman" w:hAnsi="Times New Roman" w:cs="Times New Roman"/>
          <w:color w:val="auto"/>
          <w:lang w:val="ru-RU"/>
        </w:rPr>
      </w:pPr>
    </w:p>
    <w:p w:rsidR="00B87927" w:rsidRPr="000C503B" w:rsidRDefault="00B87927" w:rsidP="00B87927">
      <w:pPr>
        <w:autoSpaceDE w:val="0"/>
        <w:autoSpaceDN w:val="0"/>
        <w:adjustRightInd w:val="0"/>
        <w:ind w:firstLine="709"/>
        <w:jc w:val="center"/>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УВЕДОМЛЕНИЕ</w:t>
      </w:r>
    </w:p>
    <w:p w:rsidR="00B87927" w:rsidRPr="000C503B" w:rsidRDefault="00B87927" w:rsidP="00B87927">
      <w:pPr>
        <w:autoSpaceDE w:val="0"/>
        <w:autoSpaceDN w:val="0"/>
        <w:adjustRightInd w:val="0"/>
        <w:ind w:firstLine="709"/>
        <w:jc w:val="center"/>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о постановке на учет для</w:t>
      </w:r>
      <w:r w:rsidRPr="000C503B">
        <w:rPr>
          <w:rFonts w:ascii="Times New Roman" w:eastAsia="Times New Roman" w:hAnsi="Times New Roman" w:cs="Times New Roman"/>
          <w:color w:val="auto"/>
          <w:lang w:val="ru-RU"/>
        </w:rPr>
        <w:t xml:space="preserve"> зачисления в образовательную организацию,</w:t>
      </w:r>
      <w:r w:rsidRPr="000C503B">
        <w:rPr>
          <w:rFonts w:ascii="Times New Roman" w:eastAsia="Times New Roman" w:hAnsi="Times New Roman" w:cs="Times New Roman"/>
          <w:bCs/>
          <w:color w:val="auto"/>
          <w:lang w:val="ru-RU"/>
        </w:rPr>
        <w:t xml:space="preserve"> реализующую основную общеобразовательную программу дошкольного образования</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 </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Регистрационный № ________ от «_____» _______ 20____ г. </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Уважаемый (уважаемая) ______________________________________________ </w:t>
      </w:r>
    </w:p>
    <w:p w:rsidR="00B87927" w:rsidRPr="000C503B" w:rsidRDefault="00B87927" w:rsidP="00B87927">
      <w:pPr>
        <w:autoSpaceDE w:val="0"/>
        <w:autoSpaceDN w:val="0"/>
        <w:adjustRightInd w:val="0"/>
        <w:spacing w:line="360" w:lineRule="auto"/>
        <w:ind w:firstLine="709"/>
        <w:jc w:val="center"/>
        <w:rPr>
          <w:rFonts w:ascii="Times New Roman" w:eastAsia="Times New Roman" w:hAnsi="Times New Roman" w:cs="Times New Roman"/>
          <w:noProof/>
          <w:color w:val="auto"/>
          <w:sz w:val="20"/>
          <w:szCs w:val="20"/>
          <w:lang w:val="ru-RU"/>
        </w:rPr>
      </w:pPr>
      <w:r>
        <w:rPr>
          <w:rFonts w:ascii="Times New Roman" w:eastAsia="Times New Roman" w:hAnsi="Times New Roman" w:cs="Times New Roman"/>
          <w:noProof/>
          <w:color w:val="auto"/>
          <w:sz w:val="20"/>
          <w:szCs w:val="20"/>
          <w:lang w:val="ru-RU"/>
        </w:rPr>
        <w:t xml:space="preserve">                                     </w:t>
      </w:r>
      <w:r w:rsidRPr="000C503B">
        <w:rPr>
          <w:rFonts w:ascii="Times New Roman" w:eastAsia="Times New Roman" w:hAnsi="Times New Roman" w:cs="Times New Roman"/>
          <w:noProof/>
          <w:color w:val="auto"/>
          <w:sz w:val="20"/>
          <w:szCs w:val="20"/>
          <w:lang w:val="ru-RU"/>
        </w:rPr>
        <w:t>(фамилия, имя, отчество родителя (законного представителя) ребенка)</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уведомляем Вас о том, что _______</w:t>
      </w:r>
      <w:r>
        <w:rPr>
          <w:rFonts w:ascii="Times New Roman" w:eastAsia="Times New Roman" w:hAnsi="Times New Roman" w:cs="Times New Roman"/>
          <w:noProof/>
          <w:color w:val="auto"/>
          <w:lang w:val="ru-RU"/>
        </w:rPr>
        <w:t>__________________________</w:t>
      </w:r>
      <w:r w:rsidRPr="000C503B">
        <w:rPr>
          <w:rFonts w:ascii="Times New Roman" w:eastAsia="Times New Roman" w:hAnsi="Times New Roman" w:cs="Times New Roman"/>
          <w:noProof/>
          <w:color w:val="auto"/>
          <w:lang w:val="ru-RU"/>
        </w:rPr>
        <w:t>____________________________________________</w:t>
      </w:r>
    </w:p>
    <w:p w:rsidR="00B87927" w:rsidRPr="000C503B" w:rsidRDefault="00B87927" w:rsidP="00B87927">
      <w:pPr>
        <w:autoSpaceDE w:val="0"/>
        <w:autoSpaceDN w:val="0"/>
        <w:adjustRightInd w:val="0"/>
        <w:spacing w:line="360" w:lineRule="auto"/>
        <w:ind w:firstLine="709"/>
        <w:jc w:val="center"/>
        <w:rPr>
          <w:rFonts w:ascii="Times New Roman" w:eastAsia="Times New Roman" w:hAnsi="Times New Roman" w:cs="Times New Roman"/>
          <w:noProof/>
          <w:color w:val="auto"/>
          <w:sz w:val="20"/>
          <w:szCs w:val="20"/>
          <w:lang w:val="ru-RU"/>
        </w:rPr>
      </w:pPr>
      <w:r w:rsidRPr="000C503B">
        <w:rPr>
          <w:rFonts w:ascii="Times New Roman" w:eastAsia="Times New Roman" w:hAnsi="Times New Roman" w:cs="Times New Roman"/>
          <w:noProof/>
          <w:color w:val="auto"/>
          <w:sz w:val="20"/>
          <w:szCs w:val="20"/>
          <w:lang w:val="ru-RU"/>
        </w:rPr>
        <w:t>(фамилия, имя, отчество ребенка)</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на основании заявления №</w:t>
      </w:r>
      <w:r w:rsidRPr="000C503B">
        <w:rPr>
          <w:rFonts w:ascii="Times New Roman" w:eastAsia="Times New Roman" w:hAnsi="Times New Roman" w:cs="Times New Roman"/>
          <w:color w:val="auto"/>
          <w:lang w:val="ru-RU"/>
        </w:rPr>
        <w:t xml:space="preserve"> ________________</w:t>
      </w:r>
      <w:r w:rsidRPr="000C503B">
        <w:rPr>
          <w:rFonts w:ascii="Times New Roman" w:eastAsia="Times New Roman" w:hAnsi="Times New Roman" w:cs="Times New Roman"/>
          <w:noProof/>
          <w:color w:val="auto"/>
          <w:lang w:val="ru-RU"/>
        </w:rPr>
        <w:t>от</w:t>
      </w:r>
      <w:r>
        <w:rPr>
          <w:rFonts w:ascii="Times New Roman" w:eastAsia="Times New Roman" w:hAnsi="Times New Roman" w:cs="Times New Roman"/>
          <w:noProof/>
          <w:color w:val="auto"/>
          <w:lang w:val="ru-RU"/>
        </w:rPr>
        <w:t xml:space="preserve"> </w:t>
      </w:r>
      <w:r w:rsidRPr="000C503B">
        <w:rPr>
          <w:rFonts w:ascii="Times New Roman" w:eastAsia="Times New Roman" w:hAnsi="Times New Roman" w:cs="Times New Roman"/>
          <w:noProof/>
          <w:color w:val="auto"/>
          <w:lang w:val="ru-RU"/>
        </w:rPr>
        <w:t xml:space="preserve"> «_____» _______ 20____ г.</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постановлен(а) на учет для зачисления в </w:t>
      </w:r>
      <w:r w:rsidRPr="000C503B">
        <w:rPr>
          <w:rFonts w:ascii="Times New Roman" w:eastAsia="Times New Roman" w:hAnsi="Times New Roman" w:cs="Times New Roman"/>
          <w:color w:val="auto"/>
          <w:lang w:val="ru-RU"/>
        </w:rPr>
        <w:t>образовательную организацию,</w:t>
      </w:r>
      <w:r w:rsidRPr="000C503B">
        <w:rPr>
          <w:rFonts w:ascii="Times New Roman" w:eastAsia="Times New Roman" w:hAnsi="Times New Roman" w:cs="Times New Roman"/>
          <w:bCs/>
          <w:color w:val="auto"/>
          <w:lang w:val="ru-RU"/>
        </w:rPr>
        <w:t xml:space="preserve"> реализующую основную общеобразовательную программу дошкольного образования </w:t>
      </w:r>
      <w:r w:rsidRPr="000C503B">
        <w:rPr>
          <w:rFonts w:ascii="Times New Roman" w:eastAsia="Times New Roman" w:hAnsi="Times New Roman" w:cs="Times New Roman"/>
          <w:noProof/>
          <w:color w:val="auto"/>
          <w:lang w:val="ru-RU"/>
        </w:rPr>
        <w:t xml:space="preserve">Лужского муниципального района Ленинградской области </w:t>
      </w:r>
    </w:p>
    <w:p w:rsidR="00B87927" w:rsidRPr="00302584" w:rsidRDefault="00B87927" w:rsidP="00B87927">
      <w:pPr>
        <w:spacing w:line="240" w:lineRule="atLeast"/>
        <w:ind w:firstLine="708"/>
        <w:jc w:val="both"/>
        <w:rPr>
          <w:rFonts w:ascii="Times New Roman" w:eastAsia="Times New Roman" w:hAnsi="Times New Roman" w:cs="Times New Roman"/>
          <w:noProof/>
          <w:color w:val="auto"/>
          <w:lang w:val="ru-RU"/>
        </w:rPr>
      </w:pPr>
      <w:r w:rsidRPr="00302584">
        <w:rPr>
          <w:rFonts w:ascii="Times New Roman" w:eastAsia="Times New Roman" w:hAnsi="Times New Roman" w:cs="Times New Roman"/>
          <w:noProof/>
          <w:color w:val="auto"/>
          <w:lang w:val="ru-RU"/>
        </w:rPr>
        <w:t>СОХРАНЯЙТЕ ЭТО УВЕДОМЛЕНИЕ.</w:t>
      </w:r>
    </w:p>
    <w:p w:rsidR="00B87927" w:rsidRPr="00302584" w:rsidRDefault="00B87927" w:rsidP="00B87927">
      <w:pPr>
        <w:ind w:left="-74" w:right="-11" w:firstLine="782"/>
        <w:jc w:val="both"/>
        <w:rPr>
          <w:rFonts w:ascii="Times New Roman" w:eastAsia="Times New Roman" w:hAnsi="Times New Roman" w:cs="Times New Roman"/>
          <w:color w:val="auto"/>
          <w:lang w:val="ru-RU"/>
        </w:rPr>
      </w:pPr>
      <w:r w:rsidRPr="00302584">
        <w:rPr>
          <w:rFonts w:ascii="Times New Roman" w:eastAsia="Times New Roman" w:hAnsi="Times New Roman" w:cs="Times New Roman"/>
          <w:color w:val="auto"/>
          <w:lang w:val="ru-RU"/>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34" w:history="1">
        <w:r w:rsidRPr="00302584">
          <w:rPr>
            <w:rFonts w:ascii="Times New Roman" w:eastAsia="Times New Roman" w:hAnsi="Times New Roman" w:cs="Times New Roman"/>
            <w:color w:val="auto"/>
            <w:lang w:val="ru-RU"/>
          </w:rPr>
          <w:t>http://obr.lenreg.ru</w:t>
        </w:r>
      </w:hyperlink>
      <w:r w:rsidRPr="00302584">
        <w:rPr>
          <w:rFonts w:ascii="Times New Roman" w:eastAsia="Times New Roman" w:hAnsi="Times New Roman" w:cs="Times New Roman"/>
          <w:color w:val="auto"/>
          <w:lang w:val="ru-RU"/>
        </w:rPr>
        <w:t>), в</w:t>
      </w:r>
      <w:r w:rsidRPr="00302584">
        <w:rPr>
          <w:rFonts w:ascii="Times New Roman" w:eastAsia="Times New Roman" w:hAnsi="Times New Roman" w:cs="Times New Roman"/>
          <w:noProof/>
          <w:color w:val="auto"/>
          <w:lang w:val="ru-RU"/>
        </w:rPr>
        <w:t xml:space="preserve"> </w:t>
      </w:r>
      <w:r w:rsidRPr="00302584">
        <w:rPr>
          <w:rFonts w:ascii="Times New Roman" w:eastAsia="Times New Roman" w:hAnsi="Times New Roman" w:cs="Times New Roman"/>
          <w:color w:val="auto"/>
          <w:lang w:val="ru-RU"/>
        </w:rPr>
        <w:t xml:space="preserve">комитете </w:t>
      </w:r>
      <w:r w:rsidRPr="00302584">
        <w:rPr>
          <w:rFonts w:ascii="Times New Roman" w:eastAsia="Times New Roman" w:hAnsi="Times New Roman" w:cs="Times New Roman"/>
          <w:bCs/>
          <w:color w:val="auto"/>
          <w:lang w:val="ru-RU"/>
        </w:rPr>
        <w:t>образования</w:t>
      </w:r>
      <w:r w:rsidRPr="00302584">
        <w:rPr>
          <w:rFonts w:ascii="Times New Roman" w:eastAsia="Times New Roman" w:hAnsi="Times New Roman" w:cs="Times New Roman"/>
          <w:noProof/>
          <w:color w:val="auto"/>
          <w:lang w:val="ru-RU"/>
        </w:rPr>
        <w:t xml:space="preserve"> администрации Лужского муниципального района Ленинградской области </w:t>
      </w:r>
      <w:r w:rsidRPr="00302584">
        <w:rPr>
          <w:rFonts w:ascii="Times New Roman" w:eastAsia="Times New Roman" w:hAnsi="Times New Roman" w:cs="Times New Roman"/>
          <w:color w:val="auto"/>
          <w:lang w:val="ru-RU"/>
        </w:rPr>
        <w:t>или в МФЦ</w:t>
      </w:r>
      <w:r w:rsidRPr="00302584">
        <w:rPr>
          <w:rFonts w:ascii="Times New Roman" w:eastAsia="Times New Roman" w:hAnsi="Times New Roman" w:cs="Times New Roman"/>
          <w:noProof/>
          <w:color w:val="auto"/>
          <w:lang w:val="ru-RU"/>
        </w:rPr>
        <w:t xml:space="preserve"> (в </w:t>
      </w:r>
      <w:r w:rsidRPr="00302584">
        <w:rPr>
          <w:rFonts w:ascii="Times New Roman" w:eastAsia="Times New Roman" w:hAnsi="Times New Roman" w:cs="Times New Roman"/>
          <w:color w:val="auto"/>
          <w:lang w:val="ru-RU"/>
        </w:rPr>
        <w:t>зависимости от способа подачи заявления).</w:t>
      </w:r>
    </w:p>
    <w:p w:rsidR="00B87927" w:rsidRPr="00302584" w:rsidRDefault="00B87927" w:rsidP="00B87927">
      <w:pPr>
        <w:spacing w:line="240" w:lineRule="atLeast"/>
        <w:ind w:left="768"/>
        <w:jc w:val="both"/>
        <w:rPr>
          <w:rFonts w:ascii="Times New Roman" w:eastAsia="Times New Roman" w:hAnsi="Times New Roman" w:cs="Times New Roman"/>
          <w:color w:val="auto"/>
          <w:lang w:val="ru-RU"/>
        </w:rPr>
      </w:pPr>
    </w:p>
    <w:p w:rsidR="00B87927" w:rsidRPr="00302584" w:rsidRDefault="00B87927" w:rsidP="00B87927">
      <w:pPr>
        <w:spacing w:line="240" w:lineRule="atLeast"/>
        <w:ind w:left="768"/>
        <w:jc w:val="both"/>
        <w:rPr>
          <w:rFonts w:ascii="Times New Roman" w:eastAsia="Times New Roman" w:hAnsi="Times New Roman" w:cs="Times New Roman"/>
          <w:color w:val="auto"/>
          <w:lang w:val="ru-RU"/>
        </w:rPr>
      </w:pPr>
      <w:r w:rsidRPr="00302584">
        <w:rPr>
          <w:rFonts w:ascii="Times New Roman" w:eastAsia="Times New Roman" w:hAnsi="Times New Roman" w:cs="Times New Roman"/>
          <w:color w:val="auto"/>
          <w:lang w:val="ru-RU"/>
        </w:rPr>
        <w:t>ВНИМАНИЕ!</w:t>
      </w:r>
    </w:p>
    <w:p w:rsidR="00B87927" w:rsidRPr="00302584" w:rsidRDefault="00B87927" w:rsidP="00B87927">
      <w:pPr>
        <w:ind w:left="-74" w:right="-11" w:firstLine="782"/>
        <w:jc w:val="both"/>
        <w:rPr>
          <w:rFonts w:ascii="Times New Roman" w:eastAsia="Times New Roman" w:hAnsi="Times New Roman" w:cs="Times New Roman"/>
          <w:color w:val="auto"/>
          <w:lang w:val="ru-RU"/>
        </w:rPr>
      </w:pPr>
      <w:r w:rsidRPr="00302584">
        <w:rPr>
          <w:rFonts w:ascii="Times New Roman" w:eastAsia="Times New Roman" w:hAnsi="Times New Roman" w:cs="Times New Roman"/>
          <w:color w:val="auto"/>
          <w:lang w:val="ru-RU"/>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в срок до 15 апреля необходимо повторно обратиться </w:t>
      </w:r>
      <w:r w:rsidRPr="00302584">
        <w:rPr>
          <w:rFonts w:ascii="Times New Roman" w:eastAsia="Times New Roman" w:hAnsi="Times New Roman" w:cs="Times New Roman"/>
          <w:noProof/>
          <w:color w:val="auto"/>
          <w:lang w:val="ru-RU"/>
        </w:rPr>
        <w:t>в зависимости от способа подачи заявления:</w:t>
      </w:r>
      <w:r w:rsidRPr="00302584">
        <w:rPr>
          <w:rFonts w:ascii="Times New Roman" w:eastAsia="Times New Roman" w:hAnsi="Times New Roman" w:cs="Times New Roman"/>
          <w:color w:val="auto"/>
          <w:lang w:val="ru-RU"/>
        </w:rPr>
        <w:t xml:space="preserve"> к автоматизированной информационной системе «Электронный детский сад» (</w:t>
      </w:r>
      <w:hyperlink r:id="rId35" w:history="1">
        <w:r w:rsidRPr="00302584">
          <w:rPr>
            <w:rFonts w:ascii="Times New Roman" w:eastAsia="Times New Roman" w:hAnsi="Times New Roman" w:cs="Times New Roman"/>
            <w:color w:val="auto"/>
            <w:lang w:val="ru-RU"/>
          </w:rPr>
          <w:t>www.obr.lenreg.ru</w:t>
        </w:r>
      </w:hyperlink>
      <w:r w:rsidRPr="00302584">
        <w:rPr>
          <w:rFonts w:ascii="Times New Roman" w:eastAsia="Times New Roman" w:hAnsi="Times New Roman" w:cs="Times New Roman"/>
          <w:color w:val="auto"/>
          <w:lang w:val="ru-RU"/>
        </w:rPr>
        <w:t xml:space="preserve">), на Региональный </w:t>
      </w:r>
      <w:r w:rsidRPr="00302584">
        <w:rPr>
          <w:rFonts w:ascii="Times New Roman" w:eastAsia="Times New Roman" w:hAnsi="Times New Roman" w:cs="Times New Roman"/>
          <w:color w:val="auto"/>
          <w:lang w:val="ru-RU" w:eastAsia="ar-SA"/>
        </w:rPr>
        <w:t xml:space="preserve">портал </w:t>
      </w:r>
      <w:r w:rsidRPr="00302584">
        <w:rPr>
          <w:rFonts w:ascii="Times New Roman" w:eastAsia="Times New Roman" w:hAnsi="Times New Roman" w:cs="Times New Roman"/>
          <w:bCs/>
          <w:color w:val="auto"/>
          <w:lang w:val="ru-RU"/>
        </w:rPr>
        <w:t>государственных и муниципальных услуг (функций) Ленинградской области</w:t>
      </w:r>
      <w:r w:rsidRPr="00302584">
        <w:rPr>
          <w:rFonts w:ascii="Times New Roman" w:eastAsia="Times New Roman" w:hAnsi="Times New Roman" w:cs="Times New Roman"/>
          <w:color w:val="auto"/>
          <w:lang w:val="ru-RU"/>
        </w:rPr>
        <w:t xml:space="preserve"> (</w:t>
      </w:r>
      <w:hyperlink r:id="rId36" w:history="1">
        <w:r w:rsidRPr="00302584">
          <w:rPr>
            <w:rFonts w:ascii="Times New Roman" w:eastAsia="Times New Roman" w:hAnsi="Times New Roman" w:cs="Times New Roman"/>
            <w:color w:val="auto"/>
            <w:lang w:val="ru-RU"/>
          </w:rPr>
          <w:t>www.gu.lenobl.ru</w:t>
        </w:r>
      </w:hyperlink>
      <w:r w:rsidRPr="00302584">
        <w:rPr>
          <w:rFonts w:ascii="Times New Roman" w:eastAsia="Times New Roman" w:hAnsi="Times New Roman" w:cs="Times New Roman"/>
          <w:color w:val="auto"/>
          <w:lang w:val="ru-RU"/>
        </w:rPr>
        <w:t>), лично в комитет</w:t>
      </w:r>
      <w:r w:rsidRPr="00302584">
        <w:rPr>
          <w:rFonts w:ascii="Times New Roman" w:eastAsia="Times New Roman" w:hAnsi="Times New Roman" w:cs="Times New Roman"/>
          <w:bCs/>
          <w:color w:val="auto"/>
          <w:lang w:val="ru-RU"/>
        </w:rPr>
        <w:t xml:space="preserve"> образования</w:t>
      </w:r>
      <w:r w:rsidRPr="00302584">
        <w:rPr>
          <w:rFonts w:ascii="Times New Roman" w:eastAsia="Times New Roman" w:hAnsi="Times New Roman" w:cs="Times New Roman"/>
          <w:noProof/>
          <w:color w:val="auto"/>
          <w:lang w:val="ru-RU"/>
        </w:rPr>
        <w:t xml:space="preserve"> Лужского муниципального района Ленинградской области, или в МФЦ.</w:t>
      </w:r>
    </w:p>
    <w:p w:rsidR="00B87927" w:rsidRPr="00302584" w:rsidRDefault="00B87927" w:rsidP="00B87927">
      <w:pPr>
        <w:spacing w:line="240" w:lineRule="atLeast"/>
        <w:ind w:firstLine="708"/>
        <w:jc w:val="both"/>
        <w:rPr>
          <w:rFonts w:ascii="Times New Roman" w:eastAsia="Times New Roman" w:hAnsi="Times New Roman" w:cs="Times New Roman"/>
          <w:color w:val="auto"/>
          <w:lang w:val="ru-RU"/>
        </w:rPr>
      </w:pP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Уполномоченное лицо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комитета</w:t>
      </w:r>
      <w:r w:rsidRPr="000C503B">
        <w:rPr>
          <w:rFonts w:ascii="Times New Roman" w:eastAsia="Times New Roman" w:hAnsi="Times New Roman" w:cs="Times New Roman"/>
          <w:bCs/>
          <w:color w:val="auto"/>
          <w:lang w:val="ru-RU"/>
        </w:rPr>
        <w:t xml:space="preserve"> образования</w:t>
      </w:r>
      <w:r w:rsidRPr="000C503B">
        <w:rPr>
          <w:rFonts w:ascii="Times New Roman" w:eastAsia="Times New Roman" w:hAnsi="Times New Roman" w:cs="Times New Roman"/>
          <w:noProof/>
          <w:color w:val="auto"/>
          <w:lang w:val="ru-RU"/>
        </w:rPr>
        <w:t xml:space="preserve"> администрации</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Лужского муниципального района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Ленинградской области ______________________________</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 Контактный телефон ________________________________ </w:t>
      </w: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noProof/>
          <w:color w:val="auto"/>
          <w:lang w:val="ru-RU"/>
        </w:rPr>
        <w:br w:type="page"/>
      </w:r>
      <w:r>
        <w:rPr>
          <w:rFonts w:ascii="Times New Roman" w:eastAsia="Times New Roman" w:hAnsi="Times New Roman" w:cs="Times New Roman"/>
          <w:color w:val="auto"/>
          <w:sz w:val="20"/>
          <w:szCs w:val="20"/>
        </w:rPr>
        <w:lastRenderedPageBreak/>
        <w:t xml:space="preserve">Приложение  </w:t>
      </w:r>
      <w:r>
        <w:rPr>
          <w:rFonts w:ascii="Times New Roman" w:eastAsia="Times New Roman" w:hAnsi="Times New Roman" w:cs="Times New Roman"/>
          <w:color w:val="auto"/>
          <w:sz w:val="20"/>
          <w:szCs w:val="20"/>
          <w:lang w:val="ru-RU"/>
        </w:rPr>
        <w:t>5</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autoSpaceDE w:val="0"/>
        <w:autoSpaceDN w:val="0"/>
        <w:adjustRightInd w:val="0"/>
        <w:spacing w:line="360" w:lineRule="auto"/>
        <w:ind w:firstLine="709"/>
        <w:jc w:val="right"/>
        <w:rPr>
          <w:rFonts w:ascii="Times New Roman" w:eastAsia="Times New Roman" w:hAnsi="Times New Roman" w:cs="Times New Roman"/>
          <w:color w:val="auto"/>
          <w:lang w:val="ru-RU"/>
        </w:rPr>
      </w:pPr>
      <w:r>
        <w:rPr>
          <w:rFonts w:ascii="Times New Roman" w:hAnsi="Times New Roman"/>
          <w:color w:val="auto"/>
          <w:sz w:val="20"/>
          <w:szCs w:val="20"/>
        </w:rPr>
        <w:t>муниципального района Ленинградской области»</w:t>
      </w:r>
    </w:p>
    <w:p w:rsidR="00B87927" w:rsidRPr="000C503B" w:rsidRDefault="00B87927" w:rsidP="00B87927">
      <w:pPr>
        <w:ind w:firstLine="709"/>
        <w:jc w:val="right"/>
        <w:rPr>
          <w:rFonts w:ascii="Times New Roman" w:eastAsia="Times New Roman" w:hAnsi="Times New Roman" w:cs="Times New Roman"/>
          <w:color w:val="auto"/>
          <w:lang w:val="ru-RU"/>
        </w:rPr>
      </w:pPr>
    </w:p>
    <w:p w:rsidR="00B87927" w:rsidRPr="000C503B" w:rsidRDefault="00B87927" w:rsidP="00B87927">
      <w:pPr>
        <w:autoSpaceDE w:val="0"/>
        <w:autoSpaceDN w:val="0"/>
        <w:adjustRightInd w:val="0"/>
        <w:spacing w:line="360" w:lineRule="auto"/>
        <w:ind w:firstLine="708"/>
        <w:jc w:val="center"/>
        <w:rPr>
          <w:rFonts w:ascii="Times New Roman" w:eastAsia="Calibri" w:hAnsi="Times New Roman" w:cs="Times New Roman"/>
          <w:color w:val="auto"/>
          <w:lang w:val="ru-RU"/>
        </w:rPr>
      </w:pPr>
      <w:r w:rsidRPr="000C503B">
        <w:rPr>
          <w:rFonts w:ascii="Times New Roman" w:eastAsia="Calibri" w:hAnsi="Times New Roman" w:cs="Times New Roman"/>
          <w:color w:val="auto"/>
          <w:lang w:val="ru-RU"/>
        </w:rPr>
        <w:t>УВЕДОМЛЕНИЕ</w:t>
      </w:r>
    </w:p>
    <w:p w:rsidR="00B87927" w:rsidRPr="000C503B" w:rsidRDefault="00B87927" w:rsidP="00B87927">
      <w:pPr>
        <w:autoSpaceDE w:val="0"/>
        <w:autoSpaceDN w:val="0"/>
        <w:adjustRightInd w:val="0"/>
        <w:spacing w:line="360" w:lineRule="auto"/>
        <w:ind w:firstLine="708"/>
        <w:jc w:val="center"/>
        <w:rPr>
          <w:rFonts w:ascii="Times New Roman" w:eastAsia="Calibri" w:hAnsi="Times New Roman" w:cs="Times New Roman"/>
          <w:color w:val="auto"/>
          <w:lang w:val="ru-RU"/>
        </w:rPr>
      </w:pPr>
      <w:r w:rsidRPr="000C503B">
        <w:rPr>
          <w:rFonts w:ascii="Times New Roman" w:eastAsia="Calibri" w:hAnsi="Times New Roman" w:cs="Times New Roman"/>
          <w:color w:val="auto"/>
          <w:lang w:val="ru-RU"/>
        </w:rPr>
        <w:t>ОБ ОТКАЗЕ В ПРИЕМЕ ЗАЯВЛЕНИЯ ПО ФОРМАЛЬНОМУ ПРИЗНАКУ</w:t>
      </w:r>
    </w:p>
    <w:p w:rsidR="00B87927" w:rsidRPr="000C503B" w:rsidRDefault="00B87927" w:rsidP="00B87927">
      <w:pPr>
        <w:autoSpaceDE w:val="0"/>
        <w:autoSpaceDN w:val="0"/>
        <w:adjustRightInd w:val="0"/>
        <w:spacing w:line="360" w:lineRule="auto"/>
        <w:ind w:firstLine="708"/>
        <w:jc w:val="center"/>
        <w:rPr>
          <w:rFonts w:ascii="Times New Roman" w:eastAsia="Calibri" w:hAnsi="Times New Roman" w:cs="Times New Roman"/>
          <w:color w:val="auto"/>
          <w:lang w:val="ru-RU"/>
        </w:rPr>
      </w:pPr>
    </w:p>
    <w:p w:rsidR="00B87927" w:rsidRPr="000C503B" w:rsidRDefault="00B87927" w:rsidP="00B87927">
      <w:pPr>
        <w:autoSpaceDE w:val="0"/>
        <w:autoSpaceDN w:val="0"/>
        <w:adjustRightInd w:val="0"/>
        <w:spacing w:line="360" w:lineRule="auto"/>
        <w:ind w:firstLine="708"/>
        <w:jc w:val="both"/>
        <w:rPr>
          <w:rFonts w:ascii="Times New Roman" w:eastAsia="Calibri" w:hAnsi="Times New Roman" w:cs="Times New Roman"/>
          <w:color w:val="auto"/>
          <w:lang w:val="ru-RU"/>
        </w:rPr>
      </w:pPr>
      <w:r w:rsidRPr="000C503B">
        <w:rPr>
          <w:rFonts w:ascii="Times New Roman" w:eastAsia="Calibri" w:hAnsi="Times New Roman" w:cs="Times New Roman"/>
          <w:color w:val="auto"/>
          <w:lang w:val="ru-RU"/>
        </w:rPr>
        <w:t xml:space="preserve">Регистрационный № ________ от «_____» _______ 20_____ г. </w:t>
      </w:r>
    </w:p>
    <w:p w:rsidR="00B87927" w:rsidRPr="000C503B" w:rsidRDefault="00B87927" w:rsidP="00B87927">
      <w:pPr>
        <w:autoSpaceDE w:val="0"/>
        <w:autoSpaceDN w:val="0"/>
        <w:adjustRightInd w:val="0"/>
        <w:spacing w:line="360" w:lineRule="auto"/>
        <w:ind w:firstLine="708"/>
        <w:jc w:val="both"/>
        <w:rPr>
          <w:rFonts w:ascii="Times New Roman" w:eastAsia="Calibri" w:hAnsi="Times New Roman" w:cs="Times New Roman"/>
          <w:color w:val="auto"/>
          <w:lang w:val="ru-RU"/>
        </w:rPr>
      </w:pPr>
      <w:r w:rsidRPr="000C503B">
        <w:rPr>
          <w:rFonts w:ascii="Times New Roman" w:eastAsia="Calibri" w:hAnsi="Times New Roman" w:cs="Times New Roman"/>
          <w:color w:val="auto"/>
          <w:lang w:val="ru-RU"/>
        </w:rPr>
        <w:t xml:space="preserve">  </w:t>
      </w:r>
    </w:p>
    <w:p w:rsidR="00B87927" w:rsidRPr="000C503B" w:rsidRDefault="00B87927" w:rsidP="00B87927">
      <w:pPr>
        <w:autoSpaceDE w:val="0"/>
        <w:autoSpaceDN w:val="0"/>
        <w:adjustRightInd w:val="0"/>
        <w:spacing w:line="360" w:lineRule="auto"/>
        <w:ind w:firstLine="708"/>
        <w:jc w:val="both"/>
        <w:rPr>
          <w:rFonts w:ascii="Times New Roman" w:eastAsia="Calibri" w:hAnsi="Times New Roman" w:cs="Times New Roman"/>
          <w:color w:val="auto"/>
          <w:lang w:val="ru-RU"/>
        </w:rPr>
      </w:pPr>
      <w:r w:rsidRPr="000C503B">
        <w:rPr>
          <w:rFonts w:ascii="Times New Roman" w:eastAsia="Calibri" w:hAnsi="Times New Roman" w:cs="Times New Roman"/>
          <w:color w:val="auto"/>
          <w:lang w:val="ru-RU"/>
        </w:rPr>
        <w:t xml:space="preserve">Уважаемый (ая) (Ф.И.О. заявителя) ______________________________________ </w:t>
      </w:r>
    </w:p>
    <w:p w:rsidR="00B87927" w:rsidRPr="000C503B" w:rsidRDefault="00B87927" w:rsidP="00B87927">
      <w:pPr>
        <w:autoSpaceDE w:val="0"/>
        <w:autoSpaceDN w:val="0"/>
        <w:adjustRightInd w:val="0"/>
        <w:spacing w:line="360" w:lineRule="auto"/>
        <w:ind w:left="709"/>
        <w:jc w:val="both"/>
        <w:rPr>
          <w:rFonts w:ascii="Times New Roman" w:eastAsia="Calibri" w:hAnsi="Times New Roman" w:cs="Times New Roman"/>
          <w:color w:val="auto"/>
          <w:lang w:val="ru-RU"/>
        </w:rPr>
      </w:pPr>
      <w:r w:rsidRPr="000C503B">
        <w:rPr>
          <w:rFonts w:ascii="Times New Roman" w:eastAsia="Calibri" w:hAnsi="Times New Roman" w:cs="Times New Roman"/>
          <w:color w:val="auto"/>
          <w:lang w:val="ru-RU"/>
        </w:rPr>
        <w:t xml:space="preserve">Уведомляем о том, что Ваше заявление от _________________ не может быть принято по следующим причинам: </w:t>
      </w:r>
    </w:p>
    <w:p w:rsidR="00B87927" w:rsidRPr="000C503B" w:rsidRDefault="00B87927" w:rsidP="00B87927">
      <w:pPr>
        <w:autoSpaceDE w:val="0"/>
        <w:autoSpaceDN w:val="0"/>
        <w:adjustRightInd w:val="0"/>
        <w:spacing w:line="360" w:lineRule="auto"/>
        <w:ind w:firstLine="708"/>
        <w:jc w:val="both"/>
        <w:rPr>
          <w:rFonts w:ascii="Times New Roman" w:eastAsia="Calibri" w:hAnsi="Times New Roman" w:cs="Times New Roman"/>
          <w:color w:val="auto"/>
          <w:lang w:val="ru-RU"/>
        </w:rPr>
      </w:pPr>
      <w:r w:rsidRPr="000C503B">
        <w:rPr>
          <w:rFonts w:ascii="Times New Roman" w:eastAsia="Calibri" w:hAnsi="Times New Roman" w:cs="Times New Roman"/>
          <w:color w:val="auto"/>
          <w:lang w:val="ru-RU"/>
        </w:rPr>
        <w:t>________________________________________________________________________</w:t>
      </w:r>
    </w:p>
    <w:p w:rsidR="00B87927" w:rsidRPr="000C503B" w:rsidRDefault="00B87927" w:rsidP="00B87927">
      <w:pPr>
        <w:autoSpaceDE w:val="0"/>
        <w:autoSpaceDN w:val="0"/>
        <w:adjustRightInd w:val="0"/>
        <w:spacing w:line="360" w:lineRule="auto"/>
        <w:ind w:firstLine="708"/>
        <w:jc w:val="center"/>
        <w:rPr>
          <w:rFonts w:ascii="Times New Roman" w:eastAsia="Calibri" w:hAnsi="Times New Roman" w:cs="Times New Roman"/>
          <w:color w:val="auto"/>
          <w:lang w:val="ru-RU"/>
        </w:rPr>
      </w:pPr>
      <w:r w:rsidRPr="000C503B">
        <w:rPr>
          <w:rFonts w:ascii="Times New Roman" w:eastAsia="Calibri" w:hAnsi="Times New Roman" w:cs="Times New Roman"/>
          <w:color w:val="auto"/>
          <w:lang w:val="ru-RU"/>
        </w:rPr>
        <w:t>(указать причину отказа)</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p>
    <w:p w:rsidR="00B87927" w:rsidRPr="00302584" w:rsidRDefault="00B87927" w:rsidP="00B87927">
      <w:pPr>
        <w:spacing w:line="360" w:lineRule="auto"/>
        <w:ind w:left="720" w:firstLine="696"/>
        <w:jc w:val="both"/>
        <w:rPr>
          <w:rFonts w:ascii="Times New Roman" w:eastAsia="Times New Roman" w:hAnsi="Times New Roman" w:cs="Times New Roman"/>
          <w:color w:val="auto"/>
          <w:lang w:val="ru-RU"/>
        </w:rPr>
      </w:pPr>
      <w:r w:rsidRPr="00302584">
        <w:rPr>
          <w:rFonts w:ascii="Times New Roman" w:eastAsia="Times New Roman" w:hAnsi="Times New Roman" w:cs="Times New Roman"/>
          <w:color w:val="auto"/>
          <w:lang w:val="ru-RU"/>
        </w:rPr>
        <w:t xml:space="preserve">При получении настоящего уведомления Вы можете подать новое заявление </w:t>
      </w:r>
      <w:r w:rsidRPr="00302584">
        <w:rPr>
          <w:rFonts w:ascii="Times New Roman" w:eastAsia="Times New Roman" w:hAnsi="Times New Roman" w:cs="Times New Roman"/>
          <w:color w:val="auto"/>
          <w:lang w:val="ru-RU"/>
        </w:rPr>
        <w:br/>
        <w:t>в автоматизированной информационной системе «Электронный детский сад» (</w:t>
      </w:r>
      <w:hyperlink r:id="rId37" w:history="1">
        <w:r w:rsidRPr="00302584">
          <w:rPr>
            <w:rFonts w:ascii="Times New Roman" w:eastAsia="Times New Roman" w:hAnsi="Times New Roman" w:cs="Times New Roman"/>
            <w:color w:val="auto"/>
            <w:lang w:val="ru-RU"/>
          </w:rPr>
          <w:t>www.obr.lenreg.ru</w:t>
        </w:r>
      </w:hyperlink>
      <w:r w:rsidRPr="00302584">
        <w:rPr>
          <w:rFonts w:ascii="Times New Roman" w:eastAsia="Times New Roman" w:hAnsi="Times New Roman" w:cs="Times New Roman"/>
          <w:color w:val="auto"/>
          <w:lang w:val="ru-RU"/>
        </w:rPr>
        <w:t>), на Едином портале государственных и муниципальных услуг (функций) (</w:t>
      </w:r>
      <w:hyperlink r:id="rId38" w:history="1">
        <w:r w:rsidRPr="00302584">
          <w:rPr>
            <w:rFonts w:ascii="Times New Roman" w:eastAsia="Times New Roman" w:hAnsi="Times New Roman" w:cs="Times New Roman"/>
            <w:color w:val="auto"/>
            <w:lang w:val="ru-RU"/>
          </w:rPr>
          <w:t>www.gosuslugi.ru</w:t>
        </w:r>
      </w:hyperlink>
      <w:r w:rsidRPr="00302584">
        <w:rPr>
          <w:rFonts w:ascii="Times New Roman" w:eastAsia="Times New Roman" w:hAnsi="Times New Roman" w:cs="Times New Roman"/>
          <w:color w:val="auto"/>
          <w:lang w:val="ru-RU"/>
        </w:rPr>
        <w:t xml:space="preserve">), Региональном </w:t>
      </w:r>
      <w:r w:rsidRPr="00302584">
        <w:rPr>
          <w:rFonts w:ascii="Times New Roman" w:eastAsia="Times New Roman" w:hAnsi="Times New Roman" w:cs="Times New Roman"/>
          <w:color w:val="auto"/>
          <w:lang w:val="ru-RU" w:eastAsia="ar-SA"/>
        </w:rPr>
        <w:t xml:space="preserve">портале </w:t>
      </w:r>
      <w:r w:rsidRPr="00302584">
        <w:rPr>
          <w:rFonts w:ascii="Times New Roman" w:eastAsia="Times New Roman" w:hAnsi="Times New Roman" w:cs="Times New Roman"/>
          <w:bCs/>
          <w:color w:val="auto"/>
          <w:lang w:val="ru-RU"/>
        </w:rPr>
        <w:t>государственных и муниципальных услуг (функций) Ленинградской области</w:t>
      </w:r>
      <w:r w:rsidRPr="00302584">
        <w:rPr>
          <w:rFonts w:ascii="Times New Roman" w:eastAsia="Times New Roman" w:hAnsi="Times New Roman" w:cs="Times New Roman"/>
          <w:color w:val="auto"/>
          <w:lang w:val="ru-RU"/>
        </w:rPr>
        <w:t xml:space="preserve"> (</w:t>
      </w:r>
      <w:hyperlink r:id="rId39" w:history="1">
        <w:r w:rsidRPr="00302584">
          <w:rPr>
            <w:rFonts w:ascii="Times New Roman" w:eastAsia="Times New Roman" w:hAnsi="Times New Roman" w:cs="Times New Roman"/>
            <w:color w:val="auto"/>
            <w:lang w:val="ru-RU"/>
          </w:rPr>
          <w:t>www.gu.lenobl.ru</w:t>
        </w:r>
      </w:hyperlink>
      <w:r w:rsidRPr="00302584">
        <w:rPr>
          <w:rFonts w:ascii="Times New Roman" w:eastAsia="Times New Roman" w:hAnsi="Times New Roman" w:cs="Times New Roman"/>
          <w:color w:val="auto"/>
          <w:lang w:val="ru-RU"/>
        </w:rPr>
        <w:t>), лично в комитет</w:t>
      </w:r>
      <w:r w:rsidRPr="00302584">
        <w:rPr>
          <w:rFonts w:ascii="Times New Roman" w:eastAsia="Times New Roman" w:hAnsi="Times New Roman" w:cs="Times New Roman"/>
          <w:bCs/>
          <w:color w:val="auto"/>
          <w:lang w:val="ru-RU"/>
        </w:rPr>
        <w:t xml:space="preserve">е образования Лужского </w:t>
      </w:r>
      <w:r w:rsidRPr="00302584">
        <w:rPr>
          <w:rFonts w:ascii="Times New Roman" w:eastAsia="Times New Roman" w:hAnsi="Times New Roman" w:cs="Times New Roman"/>
          <w:noProof/>
          <w:color w:val="auto"/>
          <w:lang w:val="ru-RU"/>
        </w:rPr>
        <w:t>муниципального района Ленинградской области или в МФЦ.</w:t>
      </w:r>
    </w:p>
    <w:p w:rsidR="00B87927" w:rsidRPr="00302584"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Уполномоченное лицо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комитета</w:t>
      </w:r>
      <w:r w:rsidRPr="000C503B">
        <w:rPr>
          <w:rFonts w:ascii="Times New Roman" w:eastAsia="Times New Roman" w:hAnsi="Times New Roman" w:cs="Times New Roman"/>
          <w:bCs/>
          <w:color w:val="auto"/>
          <w:lang w:val="ru-RU"/>
        </w:rPr>
        <w:t xml:space="preserve"> образования</w:t>
      </w:r>
      <w:r w:rsidRPr="000C503B">
        <w:rPr>
          <w:rFonts w:ascii="Times New Roman" w:eastAsia="Times New Roman" w:hAnsi="Times New Roman" w:cs="Times New Roman"/>
          <w:noProof/>
          <w:color w:val="auto"/>
          <w:lang w:val="ru-RU"/>
        </w:rPr>
        <w:t xml:space="preserve"> администрации</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Лужского муниципального района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Ленинградской области ______________________________</w:t>
      </w:r>
    </w:p>
    <w:p w:rsidR="00B87927" w:rsidRPr="000C503B" w:rsidRDefault="00B87927" w:rsidP="00B87927">
      <w:pPr>
        <w:spacing w:line="360" w:lineRule="auto"/>
        <w:ind w:firstLine="709"/>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Контактный телефон ___________________________________ </w:t>
      </w:r>
    </w:p>
    <w:p w:rsidR="00B87927" w:rsidRPr="000C503B" w:rsidRDefault="00B87927" w:rsidP="00B87927">
      <w:pPr>
        <w:spacing w:line="360" w:lineRule="auto"/>
        <w:ind w:firstLine="709"/>
        <w:rPr>
          <w:rFonts w:ascii="Times New Roman" w:eastAsia="Times New Roman" w:hAnsi="Times New Roman" w:cs="Times New Roman"/>
          <w:noProof/>
          <w:color w:val="auto"/>
          <w:lang w:val="ru-RU"/>
        </w:rPr>
      </w:pPr>
    </w:p>
    <w:p w:rsidR="00B87927" w:rsidRPr="000C503B" w:rsidRDefault="00B87927" w:rsidP="00B87927">
      <w:pPr>
        <w:spacing w:line="360" w:lineRule="auto"/>
        <w:ind w:firstLine="709"/>
        <w:jc w:val="right"/>
        <w:rPr>
          <w:rFonts w:ascii="Times New Roman" w:eastAsia="Times New Roman" w:hAnsi="Times New Roman" w:cs="Times New Roman"/>
          <w:noProof/>
          <w:color w:val="auto"/>
          <w:lang w:val="ru-RU"/>
        </w:rPr>
      </w:pP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lang w:val="ru-RU"/>
        </w:rPr>
        <w:br w:type="page"/>
      </w:r>
      <w:r>
        <w:rPr>
          <w:rFonts w:ascii="Times New Roman" w:eastAsia="Times New Roman" w:hAnsi="Times New Roman" w:cs="Times New Roman"/>
          <w:color w:val="auto"/>
          <w:sz w:val="20"/>
          <w:szCs w:val="20"/>
        </w:rPr>
        <w:lastRenderedPageBreak/>
        <w:t xml:space="preserve">Приложение  </w:t>
      </w:r>
      <w:r>
        <w:rPr>
          <w:rFonts w:ascii="Times New Roman" w:eastAsia="Times New Roman" w:hAnsi="Times New Roman" w:cs="Times New Roman"/>
          <w:color w:val="auto"/>
          <w:sz w:val="20"/>
          <w:szCs w:val="20"/>
          <w:lang w:val="ru-RU"/>
        </w:rPr>
        <w:t>6</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spacing w:line="360" w:lineRule="auto"/>
        <w:ind w:firstLine="709"/>
        <w:jc w:val="right"/>
        <w:rPr>
          <w:rFonts w:ascii="Times New Roman" w:eastAsia="Times New Roman" w:hAnsi="Times New Roman" w:cs="Times New Roman"/>
          <w:color w:val="auto"/>
          <w:lang w:val="ru-RU"/>
        </w:rPr>
      </w:pPr>
      <w:r>
        <w:rPr>
          <w:rFonts w:ascii="Times New Roman" w:hAnsi="Times New Roman"/>
          <w:color w:val="auto"/>
          <w:sz w:val="20"/>
          <w:szCs w:val="20"/>
        </w:rPr>
        <w:t>муниципального района Ленинградской области»</w:t>
      </w:r>
    </w:p>
    <w:p w:rsidR="00B87927" w:rsidRDefault="00B87927" w:rsidP="00B87927">
      <w:pPr>
        <w:spacing w:line="360" w:lineRule="auto"/>
        <w:ind w:firstLine="709"/>
        <w:jc w:val="center"/>
        <w:rPr>
          <w:rFonts w:ascii="Times New Roman" w:eastAsia="Times New Roman" w:hAnsi="Times New Roman" w:cs="Times New Roman"/>
          <w:color w:val="auto"/>
          <w:lang w:val="ru-RU"/>
        </w:rPr>
      </w:pPr>
    </w:p>
    <w:p w:rsidR="00B87927" w:rsidRDefault="00B87927" w:rsidP="00B87927">
      <w:pPr>
        <w:spacing w:line="360" w:lineRule="auto"/>
        <w:ind w:firstLine="709"/>
        <w:jc w:val="center"/>
        <w:rPr>
          <w:rFonts w:ascii="Times New Roman" w:eastAsia="Times New Roman" w:hAnsi="Times New Roman" w:cs="Times New Roman"/>
          <w:color w:val="auto"/>
          <w:lang w:val="ru-RU"/>
        </w:rPr>
      </w:pPr>
    </w:p>
    <w:p w:rsidR="00B87927" w:rsidRDefault="00B87927" w:rsidP="00B87927">
      <w:pPr>
        <w:spacing w:line="360" w:lineRule="auto"/>
        <w:ind w:firstLine="709"/>
        <w:jc w:val="center"/>
        <w:rPr>
          <w:rFonts w:ascii="Times New Roman" w:eastAsia="Times New Roman" w:hAnsi="Times New Roman" w:cs="Times New Roman"/>
          <w:color w:val="auto"/>
          <w:lang w:val="ru-RU"/>
        </w:rPr>
      </w:pPr>
    </w:p>
    <w:p w:rsidR="00B87927" w:rsidRPr="000C503B" w:rsidRDefault="00B87927" w:rsidP="00B87927">
      <w:pPr>
        <w:spacing w:line="360" w:lineRule="auto"/>
        <w:ind w:firstLine="709"/>
        <w:jc w:val="cente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НАПРАВЛЕНИЕ </w:t>
      </w:r>
    </w:p>
    <w:p w:rsidR="00B87927" w:rsidRPr="000C503B" w:rsidRDefault="00B87927" w:rsidP="00B87927">
      <w:pPr>
        <w:spacing w:line="360" w:lineRule="auto"/>
        <w:ind w:firstLine="709"/>
        <w:jc w:val="cente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 </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Регистрационный № ________ от «_____» _______ 20 ____ г. </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p>
    <w:p w:rsidR="00B87927" w:rsidRPr="000C503B" w:rsidRDefault="00B87927" w:rsidP="00B87927">
      <w:pPr>
        <w:spacing w:line="360" w:lineRule="auto"/>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_____________________________________________________ __________ года рождения, </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(фамилия, имя, отчество ребенка, дата рождения)</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проживающего по адресу </w:t>
      </w:r>
    </w:p>
    <w:p w:rsidR="00B87927" w:rsidRPr="000C503B" w:rsidRDefault="00B87927" w:rsidP="00B87927">
      <w:pPr>
        <w:spacing w:line="360" w:lineRule="auto"/>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_____________________________________________________________________________,</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(адрес фактического проживания ребенка)</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направляется комитетом образования Лужского</w:t>
      </w:r>
      <w:r w:rsidRPr="000C503B">
        <w:rPr>
          <w:rFonts w:ascii="Times New Roman" w:eastAsia="Times New Roman" w:hAnsi="Times New Roman" w:cs="Times New Roman"/>
          <w:noProof/>
          <w:color w:val="auto"/>
          <w:lang w:val="ru-RU"/>
        </w:rPr>
        <w:t xml:space="preserve"> муниципального района Ленинградской области </w:t>
      </w:r>
      <w:r w:rsidRPr="000C503B">
        <w:rPr>
          <w:rFonts w:ascii="Times New Roman" w:eastAsia="Times New Roman" w:hAnsi="Times New Roman" w:cs="Times New Roman"/>
          <w:color w:val="auto"/>
          <w:lang w:val="ru-RU"/>
        </w:rPr>
        <w:t>для зачисления в муниципальную образовательную организацию:</w:t>
      </w:r>
    </w:p>
    <w:p w:rsidR="00B87927" w:rsidRPr="000C503B" w:rsidRDefault="00B87927" w:rsidP="00B87927">
      <w:pPr>
        <w:spacing w:line="360" w:lineRule="auto"/>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_____________________________________________________________________________ </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 с  «_____» _______ 20_____  г.</w:t>
      </w:r>
    </w:p>
    <w:p w:rsidR="00B87927" w:rsidRPr="000C503B" w:rsidRDefault="00B87927" w:rsidP="00B87927">
      <w:pPr>
        <w:tabs>
          <w:tab w:val="left" w:pos="284"/>
        </w:tabs>
        <w:ind w:left="720"/>
        <w:rPr>
          <w:rFonts w:ascii="Times New Roman" w:eastAsia="Times New Roman" w:hAnsi="Times New Roman" w:cs="Times New Roman"/>
          <w:color w:val="auto"/>
          <w:u w:val="single"/>
          <w:lang w:val="ru-RU"/>
        </w:rPr>
      </w:pPr>
      <w:r w:rsidRPr="000C503B">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u w:val="single"/>
          <w:lang w:val="ru-RU"/>
        </w:rPr>
        <w:t>Направление действительно в течение 14 дней</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Уполномоченное лицо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комитета</w:t>
      </w:r>
      <w:r w:rsidRPr="000C503B">
        <w:rPr>
          <w:rFonts w:ascii="Times New Roman" w:eastAsia="Times New Roman" w:hAnsi="Times New Roman" w:cs="Times New Roman"/>
          <w:bCs/>
          <w:color w:val="auto"/>
          <w:lang w:val="ru-RU"/>
        </w:rPr>
        <w:t xml:space="preserve"> образования</w:t>
      </w:r>
      <w:r w:rsidRPr="000C503B">
        <w:rPr>
          <w:rFonts w:ascii="Times New Roman" w:eastAsia="Times New Roman" w:hAnsi="Times New Roman" w:cs="Times New Roman"/>
          <w:noProof/>
          <w:color w:val="auto"/>
          <w:lang w:val="ru-RU"/>
        </w:rPr>
        <w:t xml:space="preserve"> администрации</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Лужского муниципального района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Ленинградской области ______________________________</w:t>
      </w:r>
    </w:p>
    <w:p w:rsidR="00B87927" w:rsidRPr="000C503B" w:rsidRDefault="00B87927" w:rsidP="00B87927">
      <w:pPr>
        <w:spacing w:line="360" w:lineRule="auto"/>
        <w:ind w:firstLine="709"/>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Контактный телефон ___________________________________ </w:t>
      </w:r>
    </w:p>
    <w:p w:rsidR="00B87927" w:rsidRPr="000C503B" w:rsidRDefault="00B87927" w:rsidP="00B87927">
      <w:pPr>
        <w:spacing w:line="360" w:lineRule="auto"/>
        <w:ind w:firstLine="709"/>
        <w:rPr>
          <w:rFonts w:ascii="Times New Roman" w:eastAsia="Times New Roman" w:hAnsi="Times New Roman" w:cs="Times New Roman"/>
          <w:noProof/>
          <w:color w:val="auto"/>
          <w:lang w:val="ru-RU"/>
        </w:rPr>
      </w:pP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lang w:val="ru-RU"/>
        </w:rPr>
        <w:br w:type="page"/>
      </w:r>
      <w:r>
        <w:rPr>
          <w:rFonts w:ascii="Times New Roman" w:eastAsia="Times New Roman" w:hAnsi="Times New Roman" w:cs="Times New Roman"/>
          <w:color w:val="auto"/>
          <w:sz w:val="20"/>
          <w:szCs w:val="20"/>
        </w:rPr>
        <w:lastRenderedPageBreak/>
        <w:t xml:space="preserve">Приложение  </w:t>
      </w:r>
      <w:r>
        <w:rPr>
          <w:rFonts w:ascii="Times New Roman" w:eastAsia="Times New Roman" w:hAnsi="Times New Roman" w:cs="Times New Roman"/>
          <w:color w:val="auto"/>
          <w:sz w:val="20"/>
          <w:szCs w:val="20"/>
          <w:lang w:val="ru-RU"/>
        </w:rPr>
        <w:t>7</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spacing w:line="360" w:lineRule="auto"/>
        <w:ind w:firstLine="709"/>
        <w:jc w:val="right"/>
        <w:rPr>
          <w:rFonts w:ascii="Times New Roman" w:eastAsia="Times New Roman" w:hAnsi="Times New Roman" w:cs="Times New Roman"/>
          <w:color w:val="auto"/>
          <w:lang w:val="ru-RU"/>
        </w:rPr>
      </w:pPr>
      <w:r>
        <w:rPr>
          <w:rFonts w:ascii="Times New Roman" w:hAnsi="Times New Roman"/>
          <w:color w:val="auto"/>
          <w:sz w:val="20"/>
          <w:szCs w:val="20"/>
        </w:rPr>
        <w:t>муниципального района Ленинградской области»</w:t>
      </w:r>
    </w:p>
    <w:p w:rsidR="00B87927" w:rsidRDefault="00B87927" w:rsidP="00B87927">
      <w:pPr>
        <w:spacing w:line="360" w:lineRule="auto"/>
        <w:ind w:firstLine="709"/>
        <w:jc w:val="center"/>
        <w:rPr>
          <w:rFonts w:ascii="Times New Roman" w:eastAsia="Times New Roman" w:hAnsi="Times New Roman" w:cs="Times New Roman"/>
          <w:color w:val="auto"/>
          <w:lang w:val="ru-RU"/>
        </w:rPr>
      </w:pPr>
    </w:p>
    <w:p w:rsidR="00B87927" w:rsidRDefault="00B87927" w:rsidP="00B87927">
      <w:pPr>
        <w:spacing w:line="360" w:lineRule="auto"/>
        <w:ind w:firstLine="709"/>
        <w:jc w:val="center"/>
        <w:rPr>
          <w:rFonts w:ascii="Times New Roman" w:eastAsia="Times New Roman" w:hAnsi="Times New Roman" w:cs="Times New Roman"/>
          <w:color w:val="auto"/>
          <w:lang w:val="ru-RU"/>
        </w:rPr>
      </w:pPr>
    </w:p>
    <w:p w:rsidR="00B87927" w:rsidRPr="000C503B" w:rsidRDefault="00B87927" w:rsidP="00B87927">
      <w:pPr>
        <w:spacing w:line="360" w:lineRule="auto"/>
        <w:jc w:val="center"/>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УВЕДОМЛЕНИЕ В ОТКАЗЕ ПРЕДОСТАВЛЕНИЯ МЕСТА</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 </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Регистрационный № ________ от «_____» _______ 20 ____ г. </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 </w:t>
      </w:r>
    </w:p>
    <w:p w:rsidR="00B87927" w:rsidRPr="000C503B" w:rsidRDefault="00B87927" w:rsidP="00B87927">
      <w:pPr>
        <w:spacing w:line="360" w:lineRule="auto"/>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Настоящим _______________________________________________________ уведомляется </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(фамилия, имя, отчество родителя (законного представителя) ребенка)</w:t>
      </w:r>
    </w:p>
    <w:p w:rsidR="00B87927" w:rsidRPr="000C503B" w:rsidRDefault="00B87927" w:rsidP="00B87927">
      <w:pPr>
        <w:spacing w:line="360" w:lineRule="auto"/>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в том, что _________________________________________________________________ </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(фамилия, имя, отчество ребенка)</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не может быть направлен в образовательн</w:t>
      </w:r>
      <w:r>
        <w:rPr>
          <w:rFonts w:ascii="Times New Roman" w:eastAsia="Times New Roman" w:hAnsi="Times New Roman" w:cs="Times New Roman"/>
          <w:color w:val="auto"/>
          <w:lang w:val="ru-RU"/>
        </w:rPr>
        <w:t>ую организацию  ______________</w:t>
      </w:r>
      <w:r w:rsidRPr="000C503B">
        <w:rPr>
          <w:rFonts w:ascii="Times New Roman" w:eastAsia="Times New Roman" w:hAnsi="Times New Roman" w:cs="Times New Roman"/>
          <w:color w:val="auto"/>
          <w:lang w:val="ru-RU"/>
        </w:rPr>
        <w:t xml:space="preserve">_______ Лужского </w:t>
      </w:r>
      <w:r w:rsidRPr="000C503B">
        <w:rPr>
          <w:rFonts w:ascii="Times New Roman" w:eastAsia="Times New Roman" w:hAnsi="Times New Roman" w:cs="Times New Roman"/>
          <w:noProof/>
          <w:color w:val="auto"/>
          <w:lang w:val="ru-RU"/>
        </w:rPr>
        <w:t>муниципального района Ленинградской области</w:t>
      </w:r>
      <w:r>
        <w:rPr>
          <w:rFonts w:ascii="Times New Roman" w:eastAsia="Times New Roman" w:hAnsi="Times New Roman" w:cs="Times New Roman"/>
          <w:color w:val="auto"/>
          <w:lang w:val="ru-RU"/>
        </w:rPr>
        <w:t xml:space="preserve"> с _________________</w:t>
      </w:r>
      <w:r w:rsidRPr="000C503B">
        <w:rPr>
          <w:rFonts w:ascii="Times New Roman" w:eastAsia="Times New Roman" w:hAnsi="Times New Roman" w:cs="Times New Roman"/>
          <w:color w:val="auto"/>
          <w:lang w:val="ru-RU"/>
        </w:rPr>
        <w:t xml:space="preserve">________. </w:t>
      </w:r>
    </w:p>
    <w:p w:rsidR="00B87927" w:rsidRPr="000C503B" w:rsidRDefault="00B87927" w:rsidP="00B87927">
      <w:pPr>
        <w:spacing w:line="360" w:lineRule="auto"/>
        <w:jc w:val="both"/>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 xml:space="preserve">(дата поступления в образовательную организацию, указанная </w:t>
      </w:r>
      <w:r>
        <w:rPr>
          <w:rFonts w:ascii="Times New Roman" w:eastAsia="Times New Roman" w:hAnsi="Times New Roman" w:cs="Times New Roman"/>
          <w:color w:val="auto"/>
          <w:sz w:val="20"/>
          <w:szCs w:val="20"/>
          <w:lang w:val="ru-RU"/>
        </w:rPr>
        <w:t xml:space="preserve">в заявлении родителя (законного </w:t>
      </w:r>
      <w:r w:rsidRPr="000C503B">
        <w:rPr>
          <w:rFonts w:ascii="Times New Roman" w:eastAsia="Times New Roman" w:hAnsi="Times New Roman" w:cs="Times New Roman"/>
          <w:color w:val="auto"/>
          <w:sz w:val="20"/>
          <w:szCs w:val="20"/>
          <w:lang w:val="ru-RU"/>
        </w:rPr>
        <w:t>представителя)</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 причине: _________________</w:t>
      </w:r>
      <w:r>
        <w:rPr>
          <w:rFonts w:ascii="Times New Roman" w:eastAsia="Times New Roman" w:hAnsi="Times New Roman" w:cs="Times New Roman"/>
          <w:color w:val="auto"/>
          <w:lang w:val="ru-RU"/>
        </w:rPr>
        <w:t>____________________________</w:t>
      </w:r>
      <w:r w:rsidRPr="000C503B">
        <w:rPr>
          <w:rFonts w:ascii="Times New Roman" w:eastAsia="Times New Roman" w:hAnsi="Times New Roman" w:cs="Times New Roman"/>
          <w:color w:val="auto"/>
          <w:lang w:val="ru-RU"/>
        </w:rPr>
        <w:t xml:space="preserve">________________ </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(указать причину отказа в выдаче направления в образовательную организацию)</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Уполномоченное лицо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комитета</w:t>
      </w:r>
      <w:r w:rsidRPr="000C503B">
        <w:rPr>
          <w:rFonts w:ascii="Times New Roman" w:eastAsia="Times New Roman" w:hAnsi="Times New Roman" w:cs="Times New Roman"/>
          <w:bCs/>
          <w:color w:val="auto"/>
          <w:lang w:val="ru-RU"/>
        </w:rPr>
        <w:t xml:space="preserve"> образования</w:t>
      </w:r>
      <w:r w:rsidRPr="000C503B">
        <w:rPr>
          <w:rFonts w:ascii="Times New Roman" w:eastAsia="Times New Roman" w:hAnsi="Times New Roman" w:cs="Times New Roman"/>
          <w:noProof/>
          <w:color w:val="auto"/>
          <w:lang w:val="ru-RU"/>
        </w:rPr>
        <w:t xml:space="preserve"> администрации</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Лужского муниципального района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Ленинградской области </w:t>
      </w:r>
    </w:p>
    <w:p w:rsidR="00B87927" w:rsidRPr="000C503B" w:rsidRDefault="00B87927" w:rsidP="00B87927">
      <w:pPr>
        <w:ind w:firstLine="709"/>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Контактный телефон ________________________________ </w:t>
      </w:r>
    </w:p>
    <w:p w:rsidR="00B87927" w:rsidRPr="00302584"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lang w:val="ru-RU"/>
        </w:rPr>
        <w:br w:type="page"/>
      </w:r>
      <w:r>
        <w:rPr>
          <w:rFonts w:ascii="Times New Roman" w:eastAsia="Times New Roman" w:hAnsi="Times New Roman" w:cs="Times New Roman"/>
          <w:color w:val="auto"/>
          <w:sz w:val="20"/>
          <w:szCs w:val="20"/>
        </w:rPr>
        <w:lastRenderedPageBreak/>
        <w:t xml:space="preserve">Приложение  </w:t>
      </w:r>
      <w:r>
        <w:rPr>
          <w:rFonts w:ascii="Times New Roman" w:eastAsia="Times New Roman" w:hAnsi="Times New Roman" w:cs="Times New Roman"/>
          <w:color w:val="auto"/>
          <w:sz w:val="20"/>
          <w:szCs w:val="20"/>
          <w:lang w:val="ru-RU"/>
        </w:rPr>
        <w:t>8</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ind w:firstLine="709"/>
        <w:jc w:val="right"/>
        <w:rPr>
          <w:rFonts w:ascii="Times New Roman" w:hAnsi="Times New Roman"/>
          <w:bCs/>
          <w:color w:val="auto"/>
          <w:lang w:val="ru-RU" w:eastAsia="en-US"/>
        </w:rPr>
      </w:pPr>
      <w:r>
        <w:rPr>
          <w:rFonts w:ascii="Times New Roman" w:hAnsi="Times New Roman"/>
          <w:color w:val="auto"/>
          <w:sz w:val="20"/>
          <w:szCs w:val="20"/>
        </w:rPr>
        <w:t>муниципального района Ленинградской области»</w:t>
      </w:r>
    </w:p>
    <w:p w:rsidR="00B87927" w:rsidRDefault="00B87927" w:rsidP="00B87927">
      <w:pPr>
        <w:autoSpaceDE w:val="0"/>
        <w:autoSpaceDN w:val="0"/>
        <w:adjustRightInd w:val="0"/>
        <w:ind w:firstLine="709"/>
        <w:jc w:val="center"/>
        <w:rPr>
          <w:rFonts w:ascii="Times New Roman" w:eastAsia="Times New Roman" w:hAnsi="Times New Roman" w:cs="Times New Roman"/>
          <w:noProof/>
          <w:color w:val="auto"/>
          <w:lang w:val="ru-RU"/>
        </w:rPr>
      </w:pPr>
    </w:p>
    <w:p w:rsidR="00B87927" w:rsidRDefault="00B87927" w:rsidP="00B87927">
      <w:pPr>
        <w:autoSpaceDE w:val="0"/>
        <w:autoSpaceDN w:val="0"/>
        <w:adjustRightInd w:val="0"/>
        <w:ind w:firstLine="709"/>
        <w:jc w:val="center"/>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jc w:val="center"/>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УВЕДОМЛЕНИЕ</w:t>
      </w:r>
    </w:p>
    <w:p w:rsidR="00B87927" w:rsidRPr="000C503B" w:rsidRDefault="00B87927" w:rsidP="00B87927">
      <w:pPr>
        <w:autoSpaceDE w:val="0"/>
        <w:autoSpaceDN w:val="0"/>
        <w:adjustRightInd w:val="0"/>
        <w:jc w:val="center"/>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о предоставлении альтернативной формы обучения</w:t>
      </w:r>
    </w:p>
    <w:p w:rsidR="00B87927" w:rsidRPr="000C503B" w:rsidRDefault="00B87927" w:rsidP="00B87927">
      <w:pPr>
        <w:autoSpaceDE w:val="0"/>
        <w:autoSpaceDN w:val="0"/>
        <w:adjustRightInd w:val="0"/>
        <w:ind w:firstLine="709"/>
        <w:jc w:val="center"/>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Регистрационный № ________ от «_____» _______ 20 _____ г. </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Уважаемый (ая) ______________________________________________ </w:t>
      </w:r>
    </w:p>
    <w:p w:rsidR="00B87927" w:rsidRPr="000C503B" w:rsidRDefault="00B87927" w:rsidP="00B87927">
      <w:pPr>
        <w:autoSpaceDE w:val="0"/>
        <w:autoSpaceDN w:val="0"/>
        <w:adjustRightInd w:val="0"/>
        <w:spacing w:line="360" w:lineRule="auto"/>
        <w:ind w:firstLine="709"/>
        <w:jc w:val="center"/>
        <w:rPr>
          <w:rFonts w:ascii="Times New Roman" w:eastAsia="Times New Roman" w:hAnsi="Times New Roman" w:cs="Times New Roman"/>
          <w:noProof/>
          <w:color w:val="auto"/>
          <w:sz w:val="20"/>
          <w:szCs w:val="20"/>
          <w:lang w:val="ru-RU"/>
        </w:rPr>
      </w:pPr>
      <w:r w:rsidRPr="000C503B">
        <w:rPr>
          <w:rFonts w:ascii="Times New Roman" w:eastAsia="Times New Roman" w:hAnsi="Times New Roman" w:cs="Times New Roman"/>
          <w:noProof/>
          <w:color w:val="auto"/>
          <w:sz w:val="20"/>
          <w:szCs w:val="20"/>
          <w:lang w:val="ru-RU"/>
        </w:rPr>
        <w:t>(фамилия, имя, отчество родителя (законного представителя) ребенка)</w:t>
      </w:r>
    </w:p>
    <w:p w:rsidR="00B87927" w:rsidRPr="000C503B" w:rsidRDefault="00B87927" w:rsidP="00B87927">
      <w:pPr>
        <w:autoSpaceDE w:val="0"/>
        <w:autoSpaceDN w:val="0"/>
        <w:adjustRightInd w:val="0"/>
        <w:spacing w:line="360" w:lineRule="auto"/>
        <w:ind w:left="709"/>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Уведомляем Вас о том, что _________________</w:t>
      </w:r>
      <w:r>
        <w:rPr>
          <w:rFonts w:ascii="Times New Roman" w:eastAsia="Times New Roman" w:hAnsi="Times New Roman" w:cs="Times New Roman"/>
          <w:noProof/>
          <w:color w:val="auto"/>
          <w:lang w:val="ru-RU"/>
        </w:rPr>
        <w:t>____________________________</w:t>
      </w:r>
      <w:r w:rsidRPr="000C503B">
        <w:rPr>
          <w:rFonts w:ascii="Times New Roman" w:eastAsia="Times New Roman" w:hAnsi="Times New Roman" w:cs="Times New Roman"/>
          <w:noProof/>
          <w:color w:val="auto"/>
          <w:lang w:val="ru-RU"/>
        </w:rPr>
        <w:t xml:space="preserve">___ </w:t>
      </w:r>
    </w:p>
    <w:p w:rsidR="00B87927" w:rsidRPr="000C503B" w:rsidRDefault="00B87927" w:rsidP="00B87927">
      <w:pPr>
        <w:autoSpaceDE w:val="0"/>
        <w:autoSpaceDN w:val="0"/>
        <w:adjustRightInd w:val="0"/>
        <w:spacing w:line="360" w:lineRule="auto"/>
        <w:ind w:firstLine="709"/>
        <w:jc w:val="center"/>
        <w:rPr>
          <w:rFonts w:ascii="Times New Roman" w:eastAsia="Times New Roman" w:hAnsi="Times New Roman" w:cs="Times New Roman"/>
          <w:noProof/>
          <w:color w:val="auto"/>
          <w:sz w:val="20"/>
          <w:szCs w:val="20"/>
          <w:lang w:val="ru-RU"/>
        </w:rPr>
      </w:pPr>
      <w:r w:rsidRPr="000C503B">
        <w:rPr>
          <w:rFonts w:ascii="Times New Roman" w:eastAsia="Times New Roman" w:hAnsi="Times New Roman" w:cs="Times New Roman"/>
          <w:noProof/>
          <w:color w:val="auto"/>
          <w:sz w:val="20"/>
          <w:szCs w:val="20"/>
          <w:lang w:val="ru-RU"/>
        </w:rPr>
        <w:t>(фамилия, имя, отчество ребенка)</w:t>
      </w:r>
    </w:p>
    <w:p w:rsidR="00B87927" w:rsidRPr="000C503B" w:rsidRDefault="00B87927" w:rsidP="00B87927">
      <w:pPr>
        <w:spacing w:line="360" w:lineRule="auto"/>
        <w:ind w:left="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не может быть направлен(а) в образовательную организацию   Лужского </w:t>
      </w:r>
      <w:r w:rsidRPr="000C503B">
        <w:rPr>
          <w:rFonts w:ascii="Times New Roman" w:eastAsia="Times New Roman" w:hAnsi="Times New Roman" w:cs="Times New Roman"/>
          <w:noProof/>
          <w:color w:val="auto"/>
          <w:lang w:val="ru-RU"/>
        </w:rPr>
        <w:t xml:space="preserve">муниципального района </w:t>
      </w:r>
      <w:r w:rsidRPr="000C503B">
        <w:rPr>
          <w:rFonts w:ascii="Times New Roman" w:eastAsia="Times New Roman" w:hAnsi="Times New Roman" w:cs="Times New Roman"/>
          <w:color w:val="auto"/>
          <w:lang w:val="ru-RU"/>
        </w:rPr>
        <w:t xml:space="preserve">Ленинградской области </w:t>
      </w:r>
      <w:r>
        <w:rPr>
          <w:rFonts w:ascii="Times New Roman" w:eastAsia="Times New Roman" w:hAnsi="Times New Roman" w:cs="Times New Roman"/>
          <w:color w:val="auto"/>
          <w:lang w:val="ru-RU"/>
        </w:rPr>
        <w:t>с ___________________________</w:t>
      </w:r>
      <w:r w:rsidRPr="000C503B">
        <w:rPr>
          <w:rFonts w:ascii="Times New Roman" w:eastAsia="Times New Roman" w:hAnsi="Times New Roman" w:cs="Times New Roman"/>
          <w:color w:val="auto"/>
          <w:lang w:val="ru-RU"/>
        </w:rPr>
        <w:t>__</w:t>
      </w:r>
    </w:p>
    <w:p w:rsidR="00B87927" w:rsidRPr="000C503B" w:rsidRDefault="00B87927" w:rsidP="00B87927">
      <w:pPr>
        <w:spacing w:line="360" w:lineRule="auto"/>
        <w:ind w:left="720"/>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(дата поступления в образовательную организацию, указанная в заявлении родителя (законного представителя)</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 причине: _</w:t>
      </w:r>
      <w:r>
        <w:rPr>
          <w:rFonts w:ascii="Times New Roman" w:eastAsia="Times New Roman" w:hAnsi="Times New Roman" w:cs="Times New Roman"/>
          <w:color w:val="auto"/>
          <w:lang w:val="ru-RU"/>
        </w:rPr>
        <w:t>_____________________________</w:t>
      </w:r>
      <w:r w:rsidRPr="000C503B">
        <w:rPr>
          <w:rFonts w:ascii="Times New Roman" w:eastAsia="Times New Roman" w:hAnsi="Times New Roman" w:cs="Times New Roman"/>
          <w:color w:val="auto"/>
          <w:lang w:val="ru-RU"/>
        </w:rPr>
        <w:t xml:space="preserve">_______________________________ </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(указать причину отказа в выдаче направления в образовательную организацию)</w:t>
      </w:r>
    </w:p>
    <w:p w:rsidR="00B87927" w:rsidRPr="000C503B" w:rsidRDefault="00B87927" w:rsidP="00B87927">
      <w:pPr>
        <w:tabs>
          <w:tab w:val="left" w:pos="0"/>
          <w:tab w:val="left" w:pos="1276"/>
        </w:tabs>
        <w:jc w:val="center"/>
        <w:rPr>
          <w:rFonts w:ascii="Times New Roman" w:hAnsi="Times New Roman"/>
          <w:color w:val="auto"/>
          <w:lang w:val="ru-RU"/>
        </w:rPr>
      </w:pPr>
      <w:r w:rsidRPr="000C503B">
        <w:rPr>
          <w:rFonts w:ascii="Times New Roman" w:hAnsi="Times New Roman"/>
          <w:color w:val="auto"/>
          <w:lang w:val="ru-RU"/>
        </w:rPr>
        <w:t>  </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Вашему ребенку может быть предоставлено место в образовательной организации ________________________________________ Лужского муниципального района района Ленинградской области с ________________ , в группе: _________________________.</w:t>
      </w:r>
    </w:p>
    <w:p w:rsidR="00B87927" w:rsidRPr="000C503B" w:rsidRDefault="00B87927" w:rsidP="00B87927">
      <w:pPr>
        <w:tabs>
          <w:tab w:val="left" w:pos="0"/>
          <w:tab w:val="left" w:pos="1276"/>
        </w:tabs>
        <w:jc w:val="center"/>
        <w:rPr>
          <w:rFonts w:ascii="Times New Roman" w:hAnsi="Times New Roman"/>
          <w:color w:val="auto"/>
          <w:lang w:val="ru-RU"/>
        </w:rPr>
      </w:pP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Уполномоченное лицо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комитета</w:t>
      </w:r>
      <w:r w:rsidRPr="000C503B">
        <w:rPr>
          <w:rFonts w:ascii="Times New Roman" w:eastAsia="Times New Roman" w:hAnsi="Times New Roman" w:cs="Times New Roman"/>
          <w:bCs/>
          <w:color w:val="auto"/>
          <w:lang w:val="ru-RU"/>
        </w:rPr>
        <w:t xml:space="preserve"> образования</w:t>
      </w:r>
      <w:r w:rsidRPr="000C503B">
        <w:rPr>
          <w:rFonts w:ascii="Times New Roman" w:eastAsia="Times New Roman" w:hAnsi="Times New Roman" w:cs="Times New Roman"/>
          <w:noProof/>
          <w:color w:val="auto"/>
          <w:lang w:val="ru-RU"/>
        </w:rPr>
        <w:t xml:space="preserve"> администрации</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Лужского муниципального района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Ленинградской области </w:t>
      </w:r>
    </w:p>
    <w:p w:rsidR="00B87927" w:rsidRPr="000C503B" w:rsidRDefault="00B87927" w:rsidP="00B87927">
      <w:pPr>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Контактный телефон ________________________________ </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p>
    <w:tbl>
      <w:tblPr>
        <w:tblW w:w="4600" w:type="pct"/>
        <w:tblCellSpacing w:w="15" w:type="dxa"/>
        <w:tblCellMar>
          <w:top w:w="140" w:type="dxa"/>
          <w:left w:w="140" w:type="dxa"/>
          <w:bottom w:w="140" w:type="dxa"/>
          <w:right w:w="140" w:type="dxa"/>
        </w:tblCellMar>
        <w:tblLook w:val="00A0"/>
      </w:tblPr>
      <w:tblGrid>
        <w:gridCol w:w="8918"/>
      </w:tblGrid>
      <w:tr w:rsidR="00B87927" w:rsidRPr="000C503B" w:rsidTr="00F03070">
        <w:trPr>
          <w:tblCellSpacing w:w="15" w:type="dxa"/>
        </w:trPr>
        <w:tc>
          <w:tcPr>
            <w:tcW w:w="4969" w:type="pct"/>
            <w:tcBorders>
              <w:top w:val="single" w:sz="6" w:space="0" w:color="000000"/>
              <w:left w:val="nil"/>
              <w:bottom w:val="nil"/>
              <w:right w:val="nil"/>
            </w:tcBorders>
            <w:hideMark/>
          </w:tcPr>
          <w:p w:rsidR="00B87927" w:rsidRPr="000C503B" w:rsidRDefault="00B87927" w:rsidP="00F03070">
            <w:pPr>
              <w:spacing w:before="100" w:beforeAutospacing="1" w:after="100" w:afterAutospacing="1" w:line="360" w:lineRule="auto"/>
              <w:ind w:firstLine="709"/>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(линия отрыва)</w:t>
            </w:r>
          </w:p>
        </w:tc>
      </w:tr>
    </w:tbl>
    <w:p w:rsidR="00B87927" w:rsidRPr="00460212" w:rsidRDefault="00B87927" w:rsidP="00B87927">
      <w:pPr>
        <w:spacing w:line="240" w:lineRule="atLeast"/>
        <w:ind w:firstLine="709"/>
        <w:jc w:val="both"/>
        <w:rPr>
          <w:rFonts w:ascii="Times New Roman" w:eastAsia="Times New Roman" w:hAnsi="Times New Roman" w:cs="Times New Roman"/>
          <w:color w:val="auto"/>
          <w:lang w:val="ru-RU"/>
        </w:rPr>
      </w:pPr>
      <w:r w:rsidRPr="00460212">
        <w:rPr>
          <w:rFonts w:ascii="Times New Roman" w:eastAsia="Times New Roman" w:hAnsi="Times New Roman" w:cs="Times New Roman"/>
          <w:color w:val="auto"/>
          <w:lang w:val="ru-RU"/>
        </w:rPr>
        <w:t xml:space="preserve">Срок действия альтернативного предложения – 14 календарных дней. При получении настоящего уведомления Вам необходимо направить лично в комитет </w:t>
      </w:r>
      <w:r w:rsidRPr="00460212">
        <w:rPr>
          <w:rFonts w:ascii="Times New Roman" w:eastAsia="Times New Roman" w:hAnsi="Times New Roman" w:cs="Times New Roman"/>
          <w:bCs/>
          <w:color w:val="auto"/>
          <w:lang w:val="ru-RU"/>
        </w:rPr>
        <w:t>образования</w:t>
      </w:r>
      <w:r w:rsidRPr="00460212">
        <w:rPr>
          <w:rFonts w:ascii="Times New Roman" w:eastAsia="Times New Roman" w:hAnsi="Times New Roman" w:cs="Times New Roman"/>
          <w:noProof/>
          <w:color w:val="auto"/>
          <w:lang w:val="ru-RU"/>
        </w:rPr>
        <w:t xml:space="preserve"> администрации Лужского муниципального района Ленинградской области, в МФЦ,</w:t>
      </w:r>
      <w:r w:rsidRPr="00460212">
        <w:rPr>
          <w:rFonts w:ascii="Times New Roman" w:eastAsia="Times New Roman" w:hAnsi="Times New Roman" w:cs="Times New Roman"/>
          <w:color w:val="auto"/>
          <w:lang w:val="ru-RU"/>
        </w:rPr>
        <w:t xml:space="preserve"> через личный кабинет в автоматизированной информационной системе «Электронный детский сад» (</w:t>
      </w:r>
      <w:hyperlink r:id="rId40" w:history="1">
        <w:r w:rsidRPr="00460212">
          <w:rPr>
            <w:rFonts w:ascii="Times New Roman" w:eastAsia="Times New Roman" w:hAnsi="Times New Roman" w:cs="Times New Roman"/>
            <w:color w:val="auto"/>
            <w:lang w:val="ru-RU"/>
          </w:rPr>
          <w:t>www.obr.lenreg.ru</w:t>
        </w:r>
      </w:hyperlink>
      <w:r w:rsidRPr="00460212">
        <w:rPr>
          <w:rFonts w:ascii="Times New Roman" w:eastAsia="Times New Roman" w:hAnsi="Times New Roman" w:cs="Times New Roman"/>
          <w:color w:val="auto"/>
          <w:lang w:val="ru-RU"/>
        </w:rPr>
        <w:t xml:space="preserve">), через Личный кабинет Регионального </w:t>
      </w:r>
      <w:r w:rsidRPr="00460212">
        <w:rPr>
          <w:rFonts w:ascii="Times New Roman" w:eastAsia="Times New Roman" w:hAnsi="Times New Roman" w:cs="Times New Roman"/>
          <w:color w:val="auto"/>
          <w:lang w:val="ru-RU" w:eastAsia="ar-SA"/>
        </w:rPr>
        <w:lastRenderedPageBreak/>
        <w:t xml:space="preserve">портала </w:t>
      </w:r>
      <w:r w:rsidRPr="00460212">
        <w:rPr>
          <w:rFonts w:ascii="Times New Roman" w:eastAsia="Times New Roman" w:hAnsi="Times New Roman" w:cs="Times New Roman"/>
          <w:bCs/>
          <w:color w:val="auto"/>
          <w:lang w:val="ru-RU"/>
        </w:rPr>
        <w:t>государственных и муниципальных услуг (функций) Ленинградской области</w:t>
      </w:r>
      <w:r w:rsidRPr="00460212">
        <w:rPr>
          <w:rFonts w:ascii="Times New Roman" w:eastAsia="Times New Roman" w:hAnsi="Times New Roman" w:cs="Times New Roman"/>
          <w:color w:val="auto"/>
          <w:lang w:val="ru-RU"/>
        </w:rPr>
        <w:t xml:space="preserve"> (</w:t>
      </w:r>
      <w:hyperlink r:id="rId41" w:history="1">
        <w:r w:rsidRPr="00460212">
          <w:rPr>
            <w:rFonts w:ascii="Times New Roman" w:eastAsia="Times New Roman" w:hAnsi="Times New Roman" w:cs="Times New Roman"/>
            <w:color w:val="auto"/>
            <w:lang w:val="ru-RU"/>
          </w:rPr>
          <w:t>www.gu.lenobl.ru</w:t>
        </w:r>
      </w:hyperlink>
      <w:r w:rsidRPr="00460212">
        <w:rPr>
          <w:rFonts w:ascii="Times New Roman" w:eastAsia="Times New Roman" w:hAnsi="Times New Roman" w:cs="Times New Roman"/>
          <w:color w:val="auto"/>
          <w:lang w:val="ru-RU"/>
        </w:rPr>
        <w:t>) в зависимости от способа подачи заявления следующую информацию:</w:t>
      </w:r>
    </w:p>
    <w:p w:rsidR="00B87927" w:rsidRPr="00460212"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spacing w:line="360" w:lineRule="auto"/>
        <w:ind w:firstLine="709"/>
        <w:jc w:val="center"/>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________________________________________________________________</w:t>
      </w:r>
      <w:r w:rsidRPr="000C503B">
        <w:rPr>
          <w:rFonts w:ascii="Times New Roman" w:eastAsia="Times New Roman" w:hAnsi="Times New Roman" w:cs="Times New Roman"/>
          <w:noProof/>
          <w:color w:val="auto"/>
          <w:lang w:val="ru-RU"/>
        </w:rPr>
        <w:br/>
        <w:t>( фамилия, имя, отчество родителя (законного представителя) ребенка)</w:t>
      </w:r>
    </w:p>
    <w:p w:rsidR="00B87927" w:rsidRPr="000C503B" w:rsidRDefault="00B87927" w:rsidP="00B87927">
      <w:pPr>
        <w:numPr>
          <w:ilvl w:val="0"/>
          <w:numId w:val="25"/>
        </w:numPr>
        <w:spacing w:line="360" w:lineRule="auto"/>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С предложенным альтернативным предложением согласен, прошу выдать направление в образовательную орг</w:t>
      </w:r>
      <w:r>
        <w:rPr>
          <w:rFonts w:ascii="Times New Roman" w:eastAsia="Times New Roman" w:hAnsi="Times New Roman" w:cs="Times New Roman"/>
          <w:color w:val="auto"/>
          <w:lang w:val="ru-RU"/>
        </w:rPr>
        <w:t>анизацию   _________________</w:t>
      </w:r>
      <w:r w:rsidRPr="000C503B">
        <w:rPr>
          <w:rFonts w:ascii="Times New Roman" w:eastAsia="Times New Roman" w:hAnsi="Times New Roman" w:cs="Times New Roman"/>
          <w:color w:val="auto"/>
          <w:lang w:val="ru-RU"/>
        </w:rPr>
        <w:t xml:space="preserve">___________ Лужского </w:t>
      </w:r>
      <w:r w:rsidRPr="000C503B">
        <w:rPr>
          <w:rFonts w:ascii="Times New Roman" w:eastAsia="Times New Roman" w:hAnsi="Times New Roman" w:cs="Times New Roman"/>
          <w:noProof/>
          <w:color w:val="auto"/>
          <w:lang w:val="ru-RU"/>
        </w:rPr>
        <w:t xml:space="preserve">муниципального района </w:t>
      </w:r>
      <w:r w:rsidRPr="000C503B">
        <w:rPr>
          <w:rFonts w:ascii="Times New Roman" w:eastAsia="Times New Roman" w:hAnsi="Times New Roman" w:cs="Times New Roman"/>
          <w:color w:val="auto"/>
          <w:lang w:val="ru-RU"/>
        </w:rPr>
        <w:t xml:space="preserve">Ленинградской области </w:t>
      </w:r>
    </w:p>
    <w:p w:rsidR="00B87927" w:rsidRPr="000C503B" w:rsidRDefault="00B87927" w:rsidP="00B87927">
      <w:pPr>
        <w:autoSpaceDE w:val="0"/>
        <w:autoSpaceDN w:val="0"/>
        <w:adjustRightInd w:val="0"/>
        <w:spacing w:line="360" w:lineRule="auto"/>
        <w:ind w:firstLine="709"/>
        <w:rPr>
          <w:rFonts w:ascii="Times New Roman" w:eastAsia="Times New Roman" w:hAnsi="Times New Roman" w:cs="Times New Roman"/>
          <w:noProof/>
          <w:color w:val="auto"/>
          <w:lang w:val="ru-RU"/>
        </w:rPr>
      </w:pPr>
      <w:r w:rsidRPr="000C503B">
        <w:rPr>
          <w:rFonts w:ascii="Times New Roman" w:eastAsia="Times New Roman" w:hAnsi="Times New Roman" w:cs="Times New Roman"/>
          <w:color w:val="auto"/>
          <w:lang w:val="ru-RU"/>
        </w:rPr>
        <w:t>2.</w:t>
      </w:r>
      <w:r w:rsidRPr="000C503B">
        <w:rPr>
          <w:rFonts w:ascii="Times New Roman" w:eastAsia="Times New Roman" w:hAnsi="Times New Roman" w:cs="Times New Roman"/>
          <w:color w:val="auto"/>
          <w:lang w:val="ru-RU"/>
        </w:rPr>
        <w:tab/>
        <w:t xml:space="preserve">Прошу изменить дату поступления моего ребенка </w:t>
      </w:r>
      <w:r>
        <w:rPr>
          <w:rFonts w:ascii="Times New Roman" w:eastAsia="Times New Roman" w:hAnsi="Times New Roman" w:cs="Times New Roman"/>
          <w:noProof/>
          <w:color w:val="auto"/>
          <w:lang w:val="ru-RU"/>
        </w:rPr>
        <w:t>_____________</w:t>
      </w:r>
      <w:r w:rsidRPr="000C503B">
        <w:rPr>
          <w:rFonts w:ascii="Times New Roman" w:eastAsia="Times New Roman" w:hAnsi="Times New Roman" w:cs="Times New Roman"/>
          <w:noProof/>
          <w:color w:val="auto"/>
          <w:lang w:val="ru-RU"/>
        </w:rPr>
        <w:t>__________</w:t>
      </w:r>
    </w:p>
    <w:p w:rsidR="00B87927" w:rsidRPr="000C503B" w:rsidRDefault="00B87927" w:rsidP="00B87927">
      <w:pPr>
        <w:autoSpaceDE w:val="0"/>
        <w:autoSpaceDN w:val="0"/>
        <w:adjustRightInd w:val="0"/>
        <w:spacing w:line="360" w:lineRule="auto"/>
        <w:ind w:firstLine="709"/>
        <w:jc w:val="center"/>
        <w:rPr>
          <w:rFonts w:ascii="Times New Roman" w:eastAsia="Times New Roman" w:hAnsi="Times New Roman" w:cs="Times New Roman"/>
          <w:noProof/>
          <w:color w:val="auto"/>
          <w:sz w:val="20"/>
          <w:szCs w:val="20"/>
          <w:lang w:val="ru-RU"/>
        </w:rPr>
      </w:pPr>
      <w:r>
        <w:rPr>
          <w:rFonts w:ascii="Times New Roman" w:eastAsia="Times New Roman" w:hAnsi="Times New Roman" w:cs="Times New Roman"/>
          <w:noProof/>
          <w:color w:val="auto"/>
          <w:sz w:val="20"/>
          <w:szCs w:val="20"/>
          <w:lang w:val="ru-RU"/>
        </w:rPr>
        <w:t xml:space="preserve">                                                                                                                   </w:t>
      </w:r>
      <w:r w:rsidRPr="000C503B">
        <w:rPr>
          <w:rFonts w:ascii="Times New Roman" w:eastAsia="Times New Roman" w:hAnsi="Times New Roman" w:cs="Times New Roman"/>
          <w:noProof/>
          <w:color w:val="auto"/>
          <w:sz w:val="20"/>
          <w:szCs w:val="20"/>
          <w:lang w:val="ru-RU"/>
        </w:rPr>
        <w:t>(фамилия, имя, отчество ребенка)</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в образовательную о</w:t>
      </w:r>
      <w:r>
        <w:rPr>
          <w:rFonts w:ascii="Times New Roman" w:eastAsia="Times New Roman" w:hAnsi="Times New Roman" w:cs="Times New Roman"/>
          <w:color w:val="auto"/>
          <w:lang w:val="ru-RU"/>
        </w:rPr>
        <w:t>рганизацию _________________</w:t>
      </w:r>
      <w:r w:rsidRPr="000C503B">
        <w:rPr>
          <w:rFonts w:ascii="Times New Roman" w:eastAsia="Times New Roman" w:hAnsi="Times New Roman" w:cs="Times New Roman"/>
          <w:color w:val="auto"/>
          <w:lang w:val="ru-RU"/>
        </w:rPr>
        <w:t>__________________________</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(указать новую дату поступления ребенка в образовательную организацию)</w:t>
      </w:r>
    </w:p>
    <w:p w:rsidR="00B87927" w:rsidRPr="000C503B" w:rsidRDefault="00B87927" w:rsidP="00B87927">
      <w:pPr>
        <w:tabs>
          <w:tab w:val="left" w:pos="0"/>
          <w:tab w:val="left" w:pos="1276"/>
        </w:tabs>
        <w:jc w:val="center"/>
        <w:rPr>
          <w:rFonts w:ascii="Times New Roman" w:hAnsi="Times New Roman"/>
          <w:bCs/>
          <w:color w:val="auto"/>
          <w:lang w:val="ru-RU" w:eastAsia="en-US"/>
        </w:rPr>
      </w:pPr>
    </w:p>
    <w:p w:rsidR="00B87927" w:rsidRPr="000C503B" w:rsidRDefault="00B87927" w:rsidP="00B87927">
      <w:pPr>
        <w:tabs>
          <w:tab w:val="left" w:pos="0"/>
          <w:tab w:val="left" w:pos="1276"/>
        </w:tabs>
        <w:rPr>
          <w:rFonts w:ascii="Times New Roman" w:hAnsi="Times New Roman"/>
          <w:bCs/>
          <w:color w:val="auto"/>
          <w:lang w:val="ru-RU" w:eastAsia="en-US"/>
        </w:rPr>
      </w:pPr>
      <w:r w:rsidRPr="000C503B">
        <w:rPr>
          <w:rFonts w:ascii="Times New Roman" w:hAnsi="Times New Roman"/>
          <w:bCs/>
          <w:color w:val="auto"/>
          <w:lang w:val="ru-RU" w:eastAsia="en-US"/>
        </w:rPr>
        <w:t>Заполните выбранный вариант ответа.</w:t>
      </w:r>
    </w:p>
    <w:p w:rsidR="00B87927" w:rsidRPr="000C503B" w:rsidRDefault="00B87927" w:rsidP="00B87927">
      <w:pPr>
        <w:tabs>
          <w:tab w:val="left" w:pos="0"/>
          <w:tab w:val="left" w:pos="1276"/>
        </w:tabs>
        <w:rPr>
          <w:rFonts w:ascii="Times New Roman" w:hAnsi="Times New Roman"/>
          <w:bCs/>
          <w:color w:val="auto"/>
          <w:lang w:val="ru-RU" w:eastAsia="en-US"/>
        </w:rPr>
      </w:pPr>
    </w:p>
    <w:p w:rsidR="00B87927" w:rsidRPr="000C503B" w:rsidRDefault="00B87927" w:rsidP="00B87927">
      <w:pPr>
        <w:tabs>
          <w:tab w:val="left" w:pos="0"/>
          <w:tab w:val="left" w:pos="1276"/>
        </w:tabs>
        <w:rPr>
          <w:rFonts w:ascii="Times New Roman" w:hAnsi="Times New Roman"/>
          <w:bCs/>
          <w:color w:val="auto"/>
          <w:lang w:val="ru-RU" w:eastAsia="en-US"/>
        </w:rPr>
      </w:pPr>
      <w:r w:rsidRPr="000C503B">
        <w:rPr>
          <w:rFonts w:ascii="Times New Roman" w:hAnsi="Times New Roman"/>
          <w:bCs/>
          <w:color w:val="auto"/>
          <w:lang w:val="ru-RU" w:eastAsia="en-US"/>
        </w:rPr>
        <w:t>Дата заполнения заявления: _________________</w:t>
      </w:r>
    </w:p>
    <w:p w:rsidR="00B87927" w:rsidRPr="000C503B" w:rsidRDefault="00B87927" w:rsidP="00B87927">
      <w:pPr>
        <w:tabs>
          <w:tab w:val="left" w:pos="0"/>
          <w:tab w:val="left" w:pos="1276"/>
        </w:tabs>
        <w:rPr>
          <w:rFonts w:ascii="Times New Roman" w:hAnsi="Times New Roman"/>
          <w:bCs/>
          <w:color w:val="auto"/>
          <w:lang w:val="ru-RU" w:eastAsia="en-US"/>
        </w:rPr>
      </w:pPr>
    </w:p>
    <w:p w:rsidR="00B87927" w:rsidRPr="000C503B" w:rsidRDefault="00B87927" w:rsidP="00B87927">
      <w:pPr>
        <w:tabs>
          <w:tab w:val="left" w:pos="0"/>
          <w:tab w:val="left" w:pos="1276"/>
        </w:tabs>
        <w:rPr>
          <w:rFonts w:ascii="Times New Roman" w:hAnsi="Times New Roman"/>
          <w:bCs/>
          <w:color w:val="auto"/>
          <w:lang w:val="ru-RU" w:eastAsia="en-US"/>
        </w:rPr>
      </w:pPr>
      <w:r w:rsidRPr="000C503B">
        <w:rPr>
          <w:rFonts w:ascii="Times New Roman" w:hAnsi="Times New Roman"/>
          <w:bCs/>
          <w:color w:val="auto"/>
          <w:lang w:val="ru-RU" w:eastAsia="en-US"/>
        </w:rPr>
        <w:t>Подпись родителя (законного представителя) _______________</w:t>
      </w:r>
    </w:p>
    <w:p w:rsidR="00B87927" w:rsidRPr="000C503B" w:rsidRDefault="00B87927" w:rsidP="00B87927">
      <w:pPr>
        <w:tabs>
          <w:tab w:val="left" w:pos="0"/>
          <w:tab w:val="left" w:pos="1276"/>
        </w:tabs>
        <w:rPr>
          <w:rFonts w:ascii="Times New Roman" w:hAnsi="Times New Roman"/>
          <w:bCs/>
          <w:color w:val="auto"/>
          <w:lang w:val="ru-RU" w:eastAsia="en-US"/>
        </w:rPr>
      </w:pPr>
    </w:p>
    <w:p w:rsidR="00B87927" w:rsidRPr="000C503B" w:rsidRDefault="00B87927" w:rsidP="00B87927">
      <w:pPr>
        <w:tabs>
          <w:tab w:val="left" w:pos="0"/>
          <w:tab w:val="left" w:pos="1276"/>
        </w:tabs>
        <w:rPr>
          <w:rFonts w:ascii="Times New Roman" w:hAnsi="Times New Roman"/>
          <w:bCs/>
          <w:color w:val="auto"/>
          <w:lang w:val="ru-RU" w:eastAsia="en-US"/>
        </w:rPr>
      </w:pPr>
    </w:p>
    <w:p w:rsidR="00B87927" w:rsidRPr="00460212"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bCs/>
          <w:color w:val="auto"/>
          <w:lang w:val="ru-RU" w:eastAsia="en-US"/>
        </w:rPr>
        <w:br w:type="page"/>
      </w:r>
      <w:r>
        <w:rPr>
          <w:rFonts w:ascii="Times New Roman" w:eastAsia="Times New Roman" w:hAnsi="Times New Roman" w:cs="Times New Roman"/>
          <w:color w:val="auto"/>
          <w:sz w:val="20"/>
          <w:szCs w:val="20"/>
        </w:rPr>
        <w:lastRenderedPageBreak/>
        <w:t xml:space="preserve">Приложение  </w:t>
      </w:r>
      <w:r>
        <w:rPr>
          <w:rFonts w:ascii="Times New Roman" w:eastAsia="Times New Roman" w:hAnsi="Times New Roman" w:cs="Times New Roman"/>
          <w:color w:val="auto"/>
          <w:sz w:val="20"/>
          <w:szCs w:val="20"/>
          <w:lang w:val="ru-RU"/>
        </w:rPr>
        <w:t>9</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ind w:firstLine="709"/>
        <w:jc w:val="right"/>
        <w:rPr>
          <w:rFonts w:ascii="Times New Roman" w:eastAsia="Times New Roman" w:hAnsi="Times New Roman" w:cs="Times New Roman"/>
          <w:color w:val="auto"/>
          <w:lang w:val="ru-RU"/>
        </w:rPr>
      </w:pPr>
      <w:r>
        <w:rPr>
          <w:rFonts w:ascii="Times New Roman" w:hAnsi="Times New Roman"/>
          <w:color w:val="auto"/>
          <w:sz w:val="20"/>
          <w:szCs w:val="20"/>
        </w:rPr>
        <w:t>муниципального района Ленинградской области»</w:t>
      </w:r>
    </w:p>
    <w:p w:rsidR="00B87927" w:rsidRDefault="00B87927" w:rsidP="00B87927">
      <w:pPr>
        <w:autoSpaceDE w:val="0"/>
        <w:autoSpaceDN w:val="0"/>
        <w:adjustRightInd w:val="0"/>
        <w:ind w:firstLine="709"/>
        <w:jc w:val="center"/>
        <w:rPr>
          <w:rFonts w:ascii="Times New Roman" w:eastAsia="Times New Roman" w:hAnsi="Times New Roman" w:cs="Times New Roman"/>
          <w:noProof/>
          <w:color w:val="auto"/>
          <w:lang w:val="ru-RU"/>
        </w:rPr>
      </w:pPr>
    </w:p>
    <w:p w:rsidR="00B87927" w:rsidRDefault="00B87927" w:rsidP="00B87927">
      <w:pPr>
        <w:autoSpaceDE w:val="0"/>
        <w:autoSpaceDN w:val="0"/>
        <w:adjustRightInd w:val="0"/>
        <w:ind w:firstLine="709"/>
        <w:jc w:val="center"/>
        <w:rPr>
          <w:rFonts w:ascii="Times New Roman" w:eastAsia="Times New Roman" w:hAnsi="Times New Roman" w:cs="Times New Roman"/>
          <w:noProof/>
          <w:color w:val="auto"/>
          <w:lang w:val="ru-RU"/>
        </w:rPr>
      </w:pPr>
    </w:p>
    <w:p w:rsidR="00B87927" w:rsidRPr="000C503B" w:rsidRDefault="00B87927" w:rsidP="00B87927">
      <w:pPr>
        <w:autoSpaceDE w:val="0"/>
        <w:autoSpaceDN w:val="0"/>
        <w:adjustRightInd w:val="0"/>
        <w:jc w:val="center"/>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УВЕДОМЛЕНИЕ</w:t>
      </w:r>
    </w:p>
    <w:p w:rsidR="00B87927" w:rsidRPr="000C503B" w:rsidRDefault="00B87927" w:rsidP="00B87927">
      <w:pPr>
        <w:autoSpaceDE w:val="0"/>
        <w:autoSpaceDN w:val="0"/>
        <w:adjustRightInd w:val="0"/>
        <w:jc w:val="center"/>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о постановке в очередь следующего года </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 </w:t>
      </w:r>
    </w:p>
    <w:p w:rsidR="00B87927" w:rsidRPr="000C503B" w:rsidRDefault="00B87927" w:rsidP="00B87927">
      <w:pPr>
        <w:autoSpaceDE w:val="0"/>
        <w:autoSpaceDN w:val="0"/>
        <w:adjustRightInd w:val="0"/>
        <w:spacing w:line="360" w:lineRule="auto"/>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Регистрационный № ________ от «_____» _______ 20____ г. </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Уважаемы</w:t>
      </w:r>
      <w:r>
        <w:rPr>
          <w:rFonts w:ascii="Times New Roman" w:eastAsia="Times New Roman" w:hAnsi="Times New Roman" w:cs="Times New Roman"/>
          <w:color w:val="auto"/>
          <w:lang w:val="ru-RU"/>
        </w:rPr>
        <w:t>й (ая) _______________________</w:t>
      </w:r>
      <w:r w:rsidRPr="000C503B">
        <w:rPr>
          <w:rFonts w:ascii="Times New Roman" w:eastAsia="Times New Roman" w:hAnsi="Times New Roman" w:cs="Times New Roman"/>
          <w:color w:val="auto"/>
          <w:lang w:val="ru-RU"/>
        </w:rPr>
        <w:t>___________________________________</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                               </w:t>
      </w:r>
      <w:r w:rsidRPr="000C503B">
        <w:rPr>
          <w:rFonts w:ascii="Times New Roman" w:eastAsia="Times New Roman" w:hAnsi="Times New Roman" w:cs="Times New Roman"/>
          <w:color w:val="auto"/>
          <w:sz w:val="20"/>
          <w:szCs w:val="20"/>
          <w:lang w:val="ru-RU"/>
        </w:rPr>
        <w:t>(фамилия, имя, отчество родителя (законного представителя) ребенка)</w:t>
      </w:r>
    </w:p>
    <w:p w:rsidR="00B87927" w:rsidRPr="000C503B" w:rsidRDefault="00B87927" w:rsidP="00B87927">
      <w:pPr>
        <w:spacing w:line="360" w:lineRule="auto"/>
        <w:ind w:left="709"/>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уведомляем Вас о том, что _________________________________________________ </w:t>
      </w:r>
    </w:p>
    <w:p w:rsidR="00B87927" w:rsidRPr="000C503B" w:rsidRDefault="00B87927" w:rsidP="00B87927">
      <w:pPr>
        <w:spacing w:line="360" w:lineRule="auto"/>
        <w:ind w:firstLine="709"/>
        <w:jc w:val="center"/>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ru-RU"/>
        </w:rPr>
        <w:t xml:space="preserve">                                        </w:t>
      </w:r>
      <w:r w:rsidRPr="000C503B">
        <w:rPr>
          <w:rFonts w:ascii="Times New Roman" w:eastAsia="Times New Roman" w:hAnsi="Times New Roman" w:cs="Times New Roman"/>
          <w:color w:val="auto"/>
          <w:sz w:val="20"/>
          <w:szCs w:val="20"/>
          <w:lang w:val="ru-RU"/>
        </w:rPr>
        <w:t>(фамилия, имя, отчество ребенка)</w:t>
      </w:r>
    </w:p>
    <w:p w:rsidR="00B87927" w:rsidRPr="000C503B" w:rsidRDefault="00B87927" w:rsidP="00B87927">
      <w:pPr>
        <w:spacing w:line="360" w:lineRule="auto"/>
        <w:ind w:firstLine="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не может быть направлен</w:t>
      </w:r>
      <w:r>
        <w:rPr>
          <w:rFonts w:ascii="Times New Roman" w:eastAsia="Times New Roman" w:hAnsi="Times New Roman" w:cs="Times New Roman"/>
          <w:color w:val="auto"/>
          <w:lang w:val="ru-RU"/>
        </w:rPr>
        <w:t xml:space="preserve"> </w:t>
      </w:r>
      <w:r w:rsidRPr="000C503B">
        <w:rPr>
          <w:rFonts w:ascii="Times New Roman" w:eastAsia="Times New Roman" w:hAnsi="Times New Roman" w:cs="Times New Roman"/>
          <w:color w:val="auto"/>
          <w:lang w:val="ru-RU"/>
        </w:rPr>
        <w:t>(а) в образовательну</w:t>
      </w:r>
      <w:r>
        <w:rPr>
          <w:rFonts w:ascii="Times New Roman" w:eastAsia="Times New Roman" w:hAnsi="Times New Roman" w:cs="Times New Roman"/>
          <w:color w:val="auto"/>
          <w:lang w:val="ru-RU"/>
        </w:rPr>
        <w:t>ю организацию  _______________</w:t>
      </w:r>
      <w:r w:rsidRPr="000C503B">
        <w:rPr>
          <w:rFonts w:ascii="Times New Roman" w:eastAsia="Times New Roman" w:hAnsi="Times New Roman" w:cs="Times New Roman"/>
          <w:color w:val="auto"/>
          <w:lang w:val="ru-RU"/>
        </w:rPr>
        <w:t xml:space="preserve">____ </w:t>
      </w:r>
    </w:p>
    <w:p w:rsidR="00B87927" w:rsidRPr="000C503B" w:rsidRDefault="00B87927" w:rsidP="00B87927">
      <w:pPr>
        <w:spacing w:line="360" w:lineRule="auto"/>
        <w:ind w:left="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 xml:space="preserve">Лужского </w:t>
      </w:r>
      <w:r w:rsidRPr="000C503B">
        <w:rPr>
          <w:rFonts w:ascii="Times New Roman" w:eastAsia="Times New Roman" w:hAnsi="Times New Roman" w:cs="Times New Roman"/>
          <w:noProof/>
          <w:color w:val="auto"/>
          <w:lang w:val="ru-RU"/>
        </w:rPr>
        <w:t>муниципального района Ленинградской области</w:t>
      </w:r>
      <w:r>
        <w:rPr>
          <w:rFonts w:ascii="Times New Roman" w:eastAsia="Times New Roman" w:hAnsi="Times New Roman" w:cs="Times New Roman"/>
          <w:color w:val="auto"/>
          <w:lang w:val="ru-RU"/>
        </w:rPr>
        <w:t xml:space="preserve"> с _______</w:t>
      </w:r>
      <w:r w:rsidRPr="000C503B">
        <w:rPr>
          <w:rFonts w:ascii="Times New Roman" w:eastAsia="Times New Roman" w:hAnsi="Times New Roman" w:cs="Times New Roman"/>
          <w:color w:val="auto"/>
          <w:lang w:val="ru-RU"/>
        </w:rPr>
        <w:t xml:space="preserve">____________. </w:t>
      </w:r>
    </w:p>
    <w:p w:rsidR="00B87927" w:rsidRPr="000C503B" w:rsidRDefault="00B87927" w:rsidP="00B87927">
      <w:pPr>
        <w:spacing w:line="360" w:lineRule="auto"/>
        <w:ind w:left="720"/>
        <w:jc w:val="center"/>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sz w:val="20"/>
          <w:szCs w:val="20"/>
          <w:lang w:val="ru-RU"/>
        </w:rPr>
        <w:t>(дата поступления в образовательную организацию, указанная в заявлении родителя (законного представителя)</w:t>
      </w:r>
    </w:p>
    <w:p w:rsidR="00B87927" w:rsidRPr="000C503B" w:rsidRDefault="00B87927" w:rsidP="00B87927">
      <w:pPr>
        <w:spacing w:line="360" w:lineRule="auto"/>
        <w:ind w:left="709"/>
        <w:jc w:val="both"/>
        <w:rPr>
          <w:rFonts w:ascii="Times New Roman" w:eastAsia="Times New Roman" w:hAnsi="Times New Roman" w:cs="Times New Roman"/>
          <w:color w:val="auto"/>
          <w:lang w:val="ru-RU"/>
        </w:rPr>
      </w:pPr>
      <w:r w:rsidRPr="000C503B">
        <w:rPr>
          <w:rFonts w:ascii="Times New Roman" w:eastAsia="Times New Roman" w:hAnsi="Times New Roman" w:cs="Times New Roman"/>
          <w:color w:val="auto"/>
          <w:lang w:val="ru-RU"/>
        </w:rPr>
        <w:t>по причине отсутствия вакантных мест в 20__-20___учебном году, в связи с чем Ваше заявление поставлено в очередь на поступление в указанные в заявлении образовательные организации в следующем учебном году.</w:t>
      </w:r>
    </w:p>
    <w:p w:rsidR="00B87927" w:rsidRPr="000C503B" w:rsidRDefault="00B87927" w:rsidP="00B87927">
      <w:pPr>
        <w:spacing w:line="240" w:lineRule="atLeast"/>
        <w:ind w:firstLine="708"/>
        <w:jc w:val="both"/>
        <w:rPr>
          <w:rFonts w:ascii="Times New Roman" w:eastAsia="Times New Roman" w:hAnsi="Times New Roman" w:cs="Times New Roman"/>
          <w:noProof/>
          <w:color w:val="auto"/>
          <w:lang w:val="ru-RU"/>
        </w:rPr>
      </w:pPr>
    </w:p>
    <w:p w:rsidR="00B87927" w:rsidRPr="00460212" w:rsidRDefault="00B87927" w:rsidP="00B87927">
      <w:pPr>
        <w:spacing w:line="240" w:lineRule="atLeast"/>
        <w:ind w:left="709"/>
        <w:jc w:val="both"/>
        <w:rPr>
          <w:rFonts w:ascii="Times New Roman" w:eastAsia="Times New Roman" w:hAnsi="Times New Roman" w:cs="Times New Roman"/>
          <w:noProof/>
          <w:color w:val="auto"/>
          <w:lang w:val="ru-RU"/>
        </w:rPr>
      </w:pPr>
      <w:r w:rsidRPr="00460212">
        <w:rPr>
          <w:rFonts w:ascii="Times New Roman" w:eastAsia="Times New Roman" w:hAnsi="Times New Roman" w:cs="Times New Roman"/>
          <w:noProof/>
          <w:color w:val="auto"/>
          <w:lang w:val="ru-RU"/>
        </w:rPr>
        <w:t>СОХРАНЯЙТЕ ЭТО УВЕДОМЛЕНИЕ.</w:t>
      </w:r>
    </w:p>
    <w:p w:rsidR="00B87927" w:rsidRPr="000C503B" w:rsidRDefault="00B87927" w:rsidP="00B87927">
      <w:pPr>
        <w:ind w:left="709" w:right="-11"/>
        <w:jc w:val="both"/>
        <w:rPr>
          <w:rFonts w:ascii="Times New Roman" w:eastAsia="Times New Roman" w:hAnsi="Times New Roman" w:cs="Times New Roman"/>
          <w:color w:val="auto"/>
          <w:lang w:val="ru-RU"/>
        </w:rPr>
      </w:pPr>
      <w:r w:rsidRPr="00460212">
        <w:rPr>
          <w:rFonts w:ascii="Times New Roman" w:eastAsia="Times New Roman" w:hAnsi="Times New Roman" w:cs="Times New Roman"/>
          <w:color w:val="auto"/>
          <w:lang w:val="ru-RU"/>
        </w:rPr>
        <w:t>С номером очереди в дошкольную образовательную организацию и текущим статусом за</w:t>
      </w:r>
      <w:r>
        <w:rPr>
          <w:rFonts w:ascii="Times New Roman" w:eastAsia="Times New Roman" w:hAnsi="Times New Roman" w:cs="Times New Roman"/>
          <w:color w:val="auto"/>
          <w:lang w:val="ru-RU"/>
        </w:rPr>
        <w:t xml:space="preserve">явления Вы можете ознакомиться </w:t>
      </w:r>
      <w:r w:rsidRPr="00460212">
        <w:rPr>
          <w:rFonts w:ascii="Times New Roman" w:eastAsia="Times New Roman" w:hAnsi="Times New Roman" w:cs="Times New Roman"/>
          <w:color w:val="auto"/>
          <w:lang w:val="ru-RU"/>
        </w:rPr>
        <w:t>в Личном кабинете в автоматизированной информационной системе «Электронный детский сад» (</w:t>
      </w:r>
      <w:hyperlink r:id="rId42" w:history="1">
        <w:r w:rsidRPr="008E6685">
          <w:rPr>
            <w:rFonts w:ascii="Times New Roman" w:eastAsia="Times New Roman" w:hAnsi="Times New Roman" w:cs="Times New Roman"/>
            <w:color w:val="auto"/>
            <w:u w:val="single"/>
            <w:lang w:val="ru-RU"/>
          </w:rPr>
          <w:t>http://obr.lenreg.ru</w:t>
        </w:r>
      </w:hyperlink>
      <w:r w:rsidRPr="008E6685">
        <w:rPr>
          <w:rFonts w:ascii="Times New Roman" w:eastAsia="Times New Roman" w:hAnsi="Times New Roman" w:cs="Times New Roman"/>
          <w:color w:val="auto"/>
          <w:lang w:val="ru-RU"/>
        </w:rPr>
        <w:t>)</w:t>
      </w:r>
      <w:r w:rsidRPr="00460212">
        <w:rPr>
          <w:rFonts w:ascii="Times New Roman" w:eastAsia="Times New Roman" w:hAnsi="Times New Roman" w:cs="Times New Roman"/>
          <w:color w:val="auto"/>
          <w:lang w:val="ru-RU"/>
        </w:rPr>
        <w:t>, в</w:t>
      </w:r>
      <w:r w:rsidRPr="00460212">
        <w:rPr>
          <w:rFonts w:ascii="Times New Roman" w:eastAsia="Times New Roman" w:hAnsi="Times New Roman" w:cs="Times New Roman"/>
          <w:noProof/>
          <w:color w:val="auto"/>
          <w:lang w:val="ru-RU"/>
        </w:rPr>
        <w:t xml:space="preserve"> </w:t>
      </w:r>
      <w:r w:rsidRPr="00460212">
        <w:rPr>
          <w:rFonts w:ascii="Times New Roman" w:eastAsia="Times New Roman" w:hAnsi="Times New Roman" w:cs="Times New Roman"/>
          <w:color w:val="auto"/>
          <w:lang w:val="ru-RU"/>
        </w:rPr>
        <w:t xml:space="preserve">комитете </w:t>
      </w:r>
      <w:r w:rsidRPr="00460212">
        <w:rPr>
          <w:rFonts w:ascii="Times New Roman" w:eastAsia="Times New Roman" w:hAnsi="Times New Roman" w:cs="Times New Roman"/>
          <w:bCs/>
          <w:color w:val="auto"/>
          <w:lang w:val="ru-RU"/>
        </w:rPr>
        <w:t>образования</w:t>
      </w:r>
      <w:r w:rsidRPr="00460212">
        <w:rPr>
          <w:rFonts w:ascii="Times New Roman" w:eastAsia="Times New Roman" w:hAnsi="Times New Roman" w:cs="Times New Roman"/>
          <w:noProof/>
          <w:color w:val="auto"/>
          <w:lang w:val="ru-RU"/>
        </w:rPr>
        <w:t xml:space="preserve"> Лужского муниципального района Ленинградской области </w:t>
      </w:r>
      <w:r w:rsidRPr="00460212">
        <w:rPr>
          <w:rFonts w:ascii="Times New Roman" w:eastAsia="Times New Roman" w:hAnsi="Times New Roman" w:cs="Times New Roman"/>
          <w:color w:val="auto"/>
          <w:lang w:val="ru-RU"/>
        </w:rPr>
        <w:t>или в МФЦ</w:t>
      </w:r>
      <w:r w:rsidRPr="000C503B">
        <w:rPr>
          <w:rFonts w:ascii="Times New Roman" w:eastAsia="Times New Roman" w:hAnsi="Times New Roman" w:cs="Times New Roman"/>
          <w:noProof/>
          <w:color w:val="auto"/>
          <w:lang w:val="ru-RU"/>
        </w:rPr>
        <w:t xml:space="preserve"> (в </w:t>
      </w:r>
      <w:r w:rsidRPr="000C503B">
        <w:rPr>
          <w:rFonts w:ascii="Times New Roman" w:eastAsia="Times New Roman" w:hAnsi="Times New Roman" w:cs="Times New Roman"/>
          <w:color w:val="auto"/>
          <w:lang w:val="ru-RU"/>
        </w:rPr>
        <w:t>зависимости от способа подачи заявления).</w:t>
      </w:r>
    </w:p>
    <w:p w:rsidR="00B87927" w:rsidRPr="000C503B" w:rsidRDefault="00B87927" w:rsidP="00B87927">
      <w:pPr>
        <w:spacing w:line="240" w:lineRule="atLeast"/>
        <w:ind w:left="768"/>
        <w:jc w:val="both"/>
        <w:rPr>
          <w:rFonts w:ascii="Times New Roman" w:eastAsia="Times New Roman" w:hAnsi="Times New Roman" w:cs="Times New Roman"/>
          <w:color w:val="auto"/>
          <w:lang w:val="ru-RU"/>
        </w:rPr>
      </w:pPr>
    </w:p>
    <w:p w:rsidR="00B87927" w:rsidRPr="000C503B" w:rsidRDefault="00B87927" w:rsidP="00B87927">
      <w:pPr>
        <w:ind w:left="-74" w:right="-11" w:firstLine="782"/>
        <w:jc w:val="both"/>
        <w:rPr>
          <w:rFonts w:ascii="Times New Roman" w:eastAsia="Times New Roman" w:hAnsi="Times New Roman" w:cs="Times New Roman"/>
          <w:color w:val="auto"/>
          <w:lang w:val="ru-RU"/>
        </w:rPr>
      </w:pPr>
    </w:p>
    <w:p w:rsidR="00B87927" w:rsidRPr="000C503B" w:rsidRDefault="00B87927" w:rsidP="00B87927">
      <w:pPr>
        <w:spacing w:line="240" w:lineRule="atLeast"/>
        <w:ind w:firstLine="708"/>
        <w:jc w:val="both"/>
        <w:rPr>
          <w:rFonts w:ascii="Times New Roman" w:eastAsia="Times New Roman" w:hAnsi="Times New Roman" w:cs="Times New Roman"/>
          <w:color w:val="auto"/>
          <w:lang w:val="ru-RU"/>
        </w:rPr>
      </w:pP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Уполномоченное лицо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комитета</w:t>
      </w:r>
      <w:r w:rsidRPr="000C503B">
        <w:rPr>
          <w:rFonts w:ascii="Times New Roman" w:eastAsia="Times New Roman" w:hAnsi="Times New Roman" w:cs="Times New Roman"/>
          <w:bCs/>
          <w:color w:val="auto"/>
          <w:lang w:val="ru-RU"/>
        </w:rPr>
        <w:t xml:space="preserve"> образования</w:t>
      </w:r>
      <w:r w:rsidRPr="000C503B">
        <w:rPr>
          <w:rFonts w:ascii="Times New Roman" w:eastAsia="Times New Roman" w:hAnsi="Times New Roman" w:cs="Times New Roman"/>
          <w:noProof/>
          <w:color w:val="auto"/>
          <w:lang w:val="ru-RU"/>
        </w:rPr>
        <w:t xml:space="preserve"> администрации</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 xml:space="preserve">Лужского муниципального района  </w:t>
      </w:r>
    </w:p>
    <w:p w:rsidR="00B87927" w:rsidRPr="000C503B" w:rsidRDefault="00B87927" w:rsidP="00B87927">
      <w:pPr>
        <w:autoSpaceDE w:val="0"/>
        <w:autoSpaceDN w:val="0"/>
        <w:adjustRightInd w:val="0"/>
        <w:ind w:firstLine="709"/>
        <w:jc w:val="both"/>
        <w:rPr>
          <w:rFonts w:ascii="Times New Roman" w:eastAsia="Times New Roman" w:hAnsi="Times New Roman" w:cs="Times New Roman"/>
          <w:noProof/>
          <w:color w:val="auto"/>
          <w:lang w:val="ru-RU"/>
        </w:rPr>
      </w:pPr>
      <w:r w:rsidRPr="000C503B">
        <w:rPr>
          <w:rFonts w:ascii="Times New Roman" w:eastAsia="Times New Roman" w:hAnsi="Times New Roman" w:cs="Times New Roman"/>
          <w:noProof/>
          <w:color w:val="auto"/>
          <w:lang w:val="ru-RU"/>
        </w:rPr>
        <w:t>Ленинградской области ______________________________</w:t>
      </w:r>
    </w:p>
    <w:p w:rsidR="00B87927" w:rsidRPr="000C503B" w:rsidRDefault="00B87927" w:rsidP="00B87927">
      <w:pPr>
        <w:tabs>
          <w:tab w:val="left" w:pos="0"/>
          <w:tab w:val="left" w:pos="1276"/>
        </w:tabs>
        <w:ind w:firstLine="709"/>
        <w:jc w:val="both"/>
        <w:rPr>
          <w:rFonts w:ascii="Times New Roman" w:hAnsi="Times New Roman"/>
          <w:noProof/>
          <w:color w:val="auto"/>
          <w:lang w:val="ru-RU"/>
        </w:rPr>
      </w:pPr>
      <w:r w:rsidRPr="000C503B">
        <w:rPr>
          <w:rFonts w:ascii="Times New Roman" w:hAnsi="Times New Roman"/>
          <w:noProof/>
          <w:color w:val="auto"/>
          <w:lang w:val="ru-RU"/>
        </w:rPr>
        <w:t xml:space="preserve">Контактный телефон ________________________________ </w:t>
      </w:r>
    </w:p>
    <w:p w:rsidR="00B87927" w:rsidRPr="000C503B" w:rsidRDefault="00B87927" w:rsidP="00B87927">
      <w:pPr>
        <w:tabs>
          <w:tab w:val="left" w:pos="0"/>
          <w:tab w:val="left" w:pos="1276"/>
        </w:tabs>
        <w:ind w:firstLine="709"/>
        <w:jc w:val="both"/>
        <w:rPr>
          <w:rFonts w:ascii="Times New Roman" w:hAnsi="Times New Roman"/>
          <w:noProof/>
          <w:color w:val="auto"/>
          <w:lang w:val="ru-RU"/>
        </w:rPr>
      </w:pPr>
    </w:p>
    <w:p w:rsidR="00B87927" w:rsidRPr="000C503B" w:rsidRDefault="00B87927" w:rsidP="00B87927">
      <w:pPr>
        <w:tabs>
          <w:tab w:val="left" w:pos="0"/>
          <w:tab w:val="left" w:pos="1276"/>
        </w:tabs>
        <w:jc w:val="center"/>
        <w:rPr>
          <w:rFonts w:ascii="Times New Roman" w:hAnsi="Times New Roman"/>
          <w:noProof/>
          <w:color w:val="auto"/>
          <w:lang w:val="ru-RU"/>
        </w:rPr>
      </w:pPr>
    </w:p>
    <w:p w:rsidR="00B87927" w:rsidRPr="00460212" w:rsidRDefault="00B87927" w:rsidP="00B87927">
      <w:pPr>
        <w:ind w:firstLine="709"/>
        <w:jc w:val="right"/>
        <w:rPr>
          <w:rFonts w:ascii="Times New Roman" w:eastAsia="Times New Roman" w:hAnsi="Times New Roman" w:cs="Times New Roman"/>
          <w:color w:val="auto"/>
          <w:sz w:val="20"/>
          <w:szCs w:val="20"/>
          <w:lang w:val="ru-RU"/>
        </w:rPr>
      </w:pPr>
      <w:r w:rsidRPr="000C503B">
        <w:rPr>
          <w:noProof/>
          <w:color w:val="auto"/>
          <w:lang w:val="ru-RU"/>
        </w:rPr>
        <w:br w:type="page"/>
      </w:r>
      <w:r>
        <w:rPr>
          <w:rFonts w:ascii="Times New Roman" w:eastAsia="Times New Roman" w:hAnsi="Times New Roman" w:cs="Times New Roman"/>
          <w:color w:val="auto"/>
          <w:sz w:val="20"/>
          <w:szCs w:val="20"/>
        </w:rPr>
        <w:lastRenderedPageBreak/>
        <w:t>Приложение  1</w:t>
      </w:r>
      <w:r>
        <w:rPr>
          <w:rFonts w:ascii="Times New Roman" w:eastAsia="Times New Roman" w:hAnsi="Times New Roman" w:cs="Times New Roman"/>
          <w:color w:val="auto"/>
          <w:sz w:val="20"/>
          <w:szCs w:val="20"/>
          <w:lang w:val="ru-RU"/>
        </w:rPr>
        <w:t>0</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0C503B" w:rsidRDefault="00B87927" w:rsidP="00B87927">
      <w:pPr>
        <w:tabs>
          <w:tab w:val="left" w:pos="0"/>
          <w:tab w:val="left" w:pos="1276"/>
        </w:tabs>
        <w:jc w:val="right"/>
        <w:rPr>
          <w:rFonts w:ascii="Times New Roman" w:hAnsi="Times New Roman"/>
          <w:bCs/>
          <w:color w:val="auto"/>
          <w:lang w:val="ru-RU" w:eastAsia="en-US"/>
        </w:rPr>
      </w:pPr>
      <w:r>
        <w:rPr>
          <w:rFonts w:ascii="Times New Roman" w:hAnsi="Times New Roman"/>
          <w:color w:val="auto"/>
          <w:sz w:val="20"/>
          <w:szCs w:val="20"/>
        </w:rPr>
        <w:t>муниципального района Ленинградской области»</w:t>
      </w:r>
    </w:p>
    <w:p w:rsidR="00B87927" w:rsidRPr="000C503B" w:rsidRDefault="00B87927" w:rsidP="00B87927">
      <w:pPr>
        <w:tabs>
          <w:tab w:val="left" w:pos="0"/>
          <w:tab w:val="left" w:pos="1276"/>
        </w:tabs>
        <w:jc w:val="center"/>
        <w:rPr>
          <w:rFonts w:ascii="Times New Roman" w:hAnsi="Times New Roman"/>
          <w:bCs/>
          <w:color w:val="auto"/>
          <w:lang w:val="ru-RU" w:eastAsia="en-US"/>
        </w:rPr>
      </w:pPr>
    </w:p>
    <w:p w:rsidR="00B87927" w:rsidRDefault="00B87927" w:rsidP="00B87927">
      <w:pPr>
        <w:tabs>
          <w:tab w:val="left" w:pos="0"/>
          <w:tab w:val="left" w:pos="1276"/>
        </w:tabs>
        <w:jc w:val="center"/>
        <w:rPr>
          <w:rFonts w:ascii="Times New Roman" w:hAnsi="Times New Roman"/>
          <w:bCs/>
          <w:color w:val="auto"/>
          <w:lang w:val="ru-RU" w:eastAsia="en-US"/>
        </w:rPr>
      </w:pPr>
    </w:p>
    <w:p w:rsidR="00B87927" w:rsidRDefault="00B87927" w:rsidP="00B87927">
      <w:pPr>
        <w:tabs>
          <w:tab w:val="left" w:pos="0"/>
          <w:tab w:val="left" w:pos="1276"/>
        </w:tabs>
        <w:jc w:val="center"/>
        <w:rPr>
          <w:rFonts w:ascii="Times New Roman" w:hAnsi="Times New Roman"/>
          <w:bCs/>
          <w:color w:val="auto"/>
          <w:lang w:val="ru-RU" w:eastAsia="en-US"/>
        </w:rPr>
      </w:pPr>
    </w:p>
    <w:p w:rsidR="00B87927" w:rsidRDefault="00B87927" w:rsidP="00B87927">
      <w:pPr>
        <w:tabs>
          <w:tab w:val="left" w:pos="0"/>
          <w:tab w:val="left" w:pos="1276"/>
        </w:tabs>
        <w:jc w:val="center"/>
        <w:rPr>
          <w:rFonts w:ascii="Times New Roman" w:hAnsi="Times New Roman"/>
          <w:bCs/>
          <w:color w:val="auto"/>
          <w:lang w:val="ru-RU" w:eastAsia="en-US"/>
        </w:rPr>
      </w:pPr>
    </w:p>
    <w:p w:rsidR="00B87927" w:rsidRPr="00460212" w:rsidRDefault="00B87927" w:rsidP="00B87927">
      <w:pPr>
        <w:tabs>
          <w:tab w:val="left" w:pos="0"/>
          <w:tab w:val="left" w:pos="1276"/>
        </w:tabs>
        <w:jc w:val="center"/>
        <w:rPr>
          <w:rFonts w:ascii="Times New Roman" w:hAnsi="Times New Roman"/>
          <w:bCs/>
          <w:color w:val="auto"/>
          <w:sz w:val="28"/>
          <w:szCs w:val="28"/>
          <w:lang w:val="ru-RU" w:eastAsia="en-US"/>
        </w:rPr>
      </w:pPr>
      <w:r w:rsidRPr="00460212">
        <w:rPr>
          <w:rFonts w:ascii="Times New Roman" w:hAnsi="Times New Roman"/>
          <w:bCs/>
          <w:color w:val="auto"/>
          <w:sz w:val="28"/>
          <w:szCs w:val="28"/>
          <w:lang w:val="ru-RU" w:eastAsia="en-US"/>
        </w:rPr>
        <w:t>КНИГА</w:t>
      </w:r>
    </w:p>
    <w:p w:rsidR="00B87927" w:rsidRDefault="00B87927" w:rsidP="00B87927">
      <w:pPr>
        <w:tabs>
          <w:tab w:val="left" w:pos="0"/>
          <w:tab w:val="left" w:pos="1276"/>
        </w:tabs>
        <w:jc w:val="center"/>
        <w:rPr>
          <w:rFonts w:ascii="Times New Roman" w:hAnsi="Times New Roman"/>
          <w:bCs/>
          <w:color w:val="auto"/>
          <w:sz w:val="28"/>
          <w:szCs w:val="28"/>
          <w:lang w:val="ru-RU" w:eastAsia="en-US"/>
        </w:rPr>
      </w:pPr>
      <w:r w:rsidRPr="00460212">
        <w:rPr>
          <w:rFonts w:ascii="Times New Roman" w:hAnsi="Times New Roman"/>
          <w:bCs/>
          <w:color w:val="auto"/>
          <w:sz w:val="28"/>
          <w:szCs w:val="28"/>
          <w:lang w:val="ru-RU" w:eastAsia="en-US"/>
        </w:rPr>
        <w:t>учета выдачи направлений в образовательные организации</w:t>
      </w:r>
    </w:p>
    <w:p w:rsidR="00B87927" w:rsidRPr="00460212" w:rsidRDefault="00B87927" w:rsidP="00B87927">
      <w:pPr>
        <w:tabs>
          <w:tab w:val="left" w:pos="0"/>
          <w:tab w:val="left" w:pos="1276"/>
        </w:tabs>
        <w:jc w:val="center"/>
        <w:rPr>
          <w:rFonts w:ascii="Times New Roman" w:hAnsi="Times New Roman"/>
          <w:bCs/>
          <w:color w:val="auto"/>
          <w:sz w:val="28"/>
          <w:szCs w:val="28"/>
          <w:lang w:val="ru-RU" w:eastAsia="en-US"/>
        </w:rPr>
      </w:pPr>
    </w:p>
    <w:p w:rsidR="00B87927" w:rsidRPr="000C503B" w:rsidRDefault="00B87927" w:rsidP="00B87927">
      <w:pPr>
        <w:tabs>
          <w:tab w:val="left" w:pos="0"/>
          <w:tab w:val="left" w:pos="1276"/>
        </w:tabs>
        <w:jc w:val="center"/>
        <w:rPr>
          <w:rFonts w:ascii="Times New Roman" w:hAnsi="Times New Roman"/>
          <w:bCs/>
          <w:color w:val="auto"/>
          <w:lang w:val="ru-RU"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705"/>
        <w:gridCol w:w="1189"/>
        <w:gridCol w:w="822"/>
        <w:gridCol w:w="968"/>
        <w:gridCol w:w="1385"/>
        <w:gridCol w:w="1267"/>
        <w:gridCol w:w="599"/>
        <w:gridCol w:w="1385"/>
      </w:tblGrid>
      <w:tr w:rsidR="00B87927" w:rsidRPr="00460212" w:rsidTr="00F03070">
        <w:tc>
          <w:tcPr>
            <w:tcW w:w="568"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 п/п</w:t>
            </w:r>
          </w:p>
        </w:tc>
        <w:tc>
          <w:tcPr>
            <w:tcW w:w="1705"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Регистрационный номер направления</w:t>
            </w:r>
          </w:p>
        </w:tc>
        <w:tc>
          <w:tcPr>
            <w:tcW w:w="1189"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Дата выдачи направления</w:t>
            </w:r>
          </w:p>
        </w:tc>
        <w:tc>
          <w:tcPr>
            <w:tcW w:w="822"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Ф</w:t>
            </w:r>
            <w:r>
              <w:rPr>
                <w:rFonts w:ascii="Times New Roman" w:hAnsi="Times New Roman" w:cs="Times New Roman"/>
                <w:bCs/>
                <w:color w:val="auto"/>
                <w:sz w:val="18"/>
                <w:szCs w:val="18"/>
                <w:lang w:val="ru-RU" w:eastAsia="en-US"/>
              </w:rPr>
              <w:t>.</w:t>
            </w:r>
            <w:r w:rsidRPr="00460212">
              <w:rPr>
                <w:rFonts w:ascii="Times New Roman" w:hAnsi="Times New Roman" w:cs="Times New Roman"/>
                <w:bCs/>
                <w:color w:val="auto"/>
                <w:sz w:val="18"/>
                <w:szCs w:val="18"/>
                <w:lang w:val="ru-RU" w:eastAsia="en-US"/>
              </w:rPr>
              <w:t>И</w:t>
            </w:r>
            <w:r>
              <w:rPr>
                <w:rFonts w:ascii="Times New Roman" w:hAnsi="Times New Roman" w:cs="Times New Roman"/>
                <w:bCs/>
                <w:color w:val="auto"/>
                <w:sz w:val="18"/>
                <w:szCs w:val="18"/>
                <w:lang w:val="ru-RU" w:eastAsia="en-US"/>
              </w:rPr>
              <w:t>.</w:t>
            </w:r>
            <w:r w:rsidRPr="00460212">
              <w:rPr>
                <w:rFonts w:ascii="Times New Roman" w:hAnsi="Times New Roman" w:cs="Times New Roman"/>
                <w:bCs/>
                <w:color w:val="auto"/>
                <w:sz w:val="18"/>
                <w:szCs w:val="18"/>
                <w:lang w:val="ru-RU" w:eastAsia="en-US"/>
              </w:rPr>
              <w:t>О</w:t>
            </w:r>
            <w:r>
              <w:rPr>
                <w:rFonts w:ascii="Times New Roman" w:hAnsi="Times New Roman" w:cs="Times New Roman"/>
                <w:bCs/>
                <w:color w:val="auto"/>
                <w:sz w:val="18"/>
                <w:szCs w:val="18"/>
                <w:lang w:val="ru-RU" w:eastAsia="en-US"/>
              </w:rPr>
              <w:t>.</w:t>
            </w:r>
            <w:r w:rsidRPr="00460212">
              <w:rPr>
                <w:rFonts w:ascii="Times New Roman" w:hAnsi="Times New Roman" w:cs="Times New Roman"/>
                <w:bCs/>
                <w:color w:val="auto"/>
                <w:sz w:val="18"/>
                <w:szCs w:val="18"/>
                <w:lang w:val="ru-RU" w:eastAsia="en-US"/>
              </w:rPr>
              <w:t xml:space="preserve"> ребенка</w:t>
            </w:r>
          </w:p>
        </w:tc>
        <w:tc>
          <w:tcPr>
            <w:tcW w:w="968"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Дата рождения ребенка</w:t>
            </w:r>
          </w:p>
        </w:tc>
        <w:tc>
          <w:tcPr>
            <w:tcW w:w="1385"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Ф</w:t>
            </w:r>
            <w:r>
              <w:rPr>
                <w:rFonts w:ascii="Times New Roman" w:hAnsi="Times New Roman" w:cs="Times New Roman"/>
                <w:bCs/>
                <w:color w:val="auto"/>
                <w:sz w:val="18"/>
                <w:szCs w:val="18"/>
                <w:lang w:val="ru-RU" w:eastAsia="en-US"/>
              </w:rPr>
              <w:t>.</w:t>
            </w:r>
            <w:r w:rsidRPr="00460212">
              <w:rPr>
                <w:rFonts w:ascii="Times New Roman" w:hAnsi="Times New Roman" w:cs="Times New Roman"/>
                <w:bCs/>
                <w:color w:val="auto"/>
                <w:sz w:val="18"/>
                <w:szCs w:val="18"/>
                <w:lang w:val="ru-RU" w:eastAsia="en-US"/>
              </w:rPr>
              <w:t>И</w:t>
            </w:r>
            <w:r>
              <w:rPr>
                <w:rFonts w:ascii="Times New Roman" w:hAnsi="Times New Roman" w:cs="Times New Roman"/>
                <w:bCs/>
                <w:color w:val="auto"/>
                <w:sz w:val="18"/>
                <w:szCs w:val="18"/>
                <w:lang w:val="ru-RU" w:eastAsia="en-US"/>
              </w:rPr>
              <w:t>.</w:t>
            </w:r>
            <w:r w:rsidRPr="00460212">
              <w:rPr>
                <w:rFonts w:ascii="Times New Roman" w:hAnsi="Times New Roman" w:cs="Times New Roman"/>
                <w:bCs/>
                <w:color w:val="auto"/>
                <w:sz w:val="18"/>
                <w:szCs w:val="18"/>
                <w:lang w:val="ru-RU" w:eastAsia="en-US"/>
              </w:rPr>
              <w:t>О</w:t>
            </w:r>
            <w:r>
              <w:rPr>
                <w:rFonts w:ascii="Times New Roman" w:hAnsi="Times New Roman" w:cs="Times New Roman"/>
                <w:bCs/>
                <w:color w:val="auto"/>
                <w:sz w:val="18"/>
                <w:szCs w:val="18"/>
                <w:lang w:val="ru-RU" w:eastAsia="en-US"/>
              </w:rPr>
              <w:t>.</w:t>
            </w:r>
            <w:r w:rsidRPr="00460212">
              <w:rPr>
                <w:rFonts w:ascii="Times New Roman" w:hAnsi="Times New Roman" w:cs="Times New Roman"/>
                <w:bCs/>
                <w:color w:val="auto"/>
                <w:sz w:val="18"/>
                <w:szCs w:val="18"/>
                <w:lang w:val="ru-RU" w:eastAsia="en-US"/>
              </w:rPr>
              <w:t xml:space="preserve"> родителя (законного представителя)</w:t>
            </w:r>
          </w:p>
        </w:tc>
        <w:tc>
          <w:tcPr>
            <w:tcW w:w="1267"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Адрес</w:t>
            </w:r>
            <w:r w:rsidRPr="00460212">
              <w:rPr>
                <w:rFonts w:ascii="Times New Roman" w:hAnsi="Times New Roman" w:cs="Times New Roman"/>
                <w:color w:val="auto"/>
                <w:sz w:val="18"/>
                <w:szCs w:val="18"/>
                <w:lang w:val="ru-RU"/>
              </w:rPr>
              <w:t xml:space="preserve"> фактического проживания ребенка</w:t>
            </w:r>
          </w:p>
        </w:tc>
        <w:tc>
          <w:tcPr>
            <w:tcW w:w="599"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ДОО</w:t>
            </w:r>
          </w:p>
        </w:tc>
        <w:tc>
          <w:tcPr>
            <w:tcW w:w="1385" w:type="dxa"/>
            <w:tcBorders>
              <w:top w:val="single" w:sz="4" w:space="0" w:color="auto"/>
              <w:left w:val="single" w:sz="4" w:space="0" w:color="auto"/>
              <w:bottom w:val="single" w:sz="4" w:space="0" w:color="auto"/>
              <w:right w:val="single" w:sz="4" w:space="0" w:color="auto"/>
            </w:tcBorders>
            <w:vAlign w:val="center"/>
            <w:hideMark/>
          </w:tcPr>
          <w:p w:rsidR="00B87927" w:rsidRPr="00460212" w:rsidRDefault="00B87927" w:rsidP="00F03070">
            <w:pPr>
              <w:tabs>
                <w:tab w:val="left" w:pos="0"/>
                <w:tab w:val="left" w:pos="1276"/>
              </w:tabs>
              <w:jc w:val="center"/>
              <w:rPr>
                <w:rFonts w:ascii="Times New Roman" w:hAnsi="Times New Roman" w:cs="Times New Roman"/>
                <w:bCs/>
                <w:color w:val="auto"/>
                <w:sz w:val="18"/>
                <w:szCs w:val="18"/>
                <w:lang w:val="ru-RU" w:eastAsia="en-US"/>
              </w:rPr>
            </w:pPr>
            <w:r w:rsidRPr="00460212">
              <w:rPr>
                <w:rFonts w:ascii="Times New Roman" w:hAnsi="Times New Roman" w:cs="Times New Roman"/>
                <w:bCs/>
                <w:color w:val="auto"/>
                <w:sz w:val="18"/>
                <w:szCs w:val="18"/>
                <w:lang w:val="ru-RU" w:eastAsia="en-US"/>
              </w:rPr>
              <w:t>Подпись родителя (законного представителя)</w:t>
            </w:r>
          </w:p>
        </w:tc>
      </w:tr>
    </w:tbl>
    <w:p w:rsidR="00B87927" w:rsidRPr="000C503B" w:rsidRDefault="00B87927" w:rsidP="00B87927">
      <w:pPr>
        <w:tabs>
          <w:tab w:val="left" w:pos="0"/>
          <w:tab w:val="left" w:pos="1276"/>
        </w:tabs>
        <w:jc w:val="center"/>
        <w:rPr>
          <w:rFonts w:ascii="Times New Roman" w:hAnsi="Times New Roman"/>
          <w:bCs/>
          <w:color w:val="auto"/>
          <w:lang w:val="ru-RU" w:eastAsia="en-US"/>
        </w:rPr>
      </w:pPr>
    </w:p>
    <w:p w:rsidR="00B87927" w:rsidRPr="000C503B" w:rsidRDefault="00B87927" w:rsidP="00B87927">
      <w:pPr>
        <w:autoSpaceDE w:val="0"/>
        <w:autoSpaceDN w:val="0"/>
        <w:adjustRightInd w:val="0"/>
        <w:spacing w:line="360" w:lineRule="auto"/>
        <w:jc w:val="right"/>
        <w:rPr>
          <w:rFonts w:ascii="Times New Roman" w:eastAsia="Times New Roman" w:hAnsi="Times New Roman" w:cs="Times New Roman"/>
          <w:color w:val="auto"/>
          <w:lang w:val="ru-RU"/>
        </w:rPr>
      </w:pPr>
    </w:p>
    <w:p w:rsidR="00B87927" w:rsidRPr="000C503B" w:rsidRDefault="00B87927" w:rsidP="00B87927">
      <w:pPr>
        <w:autoSpaceDE w:val="0"/>
        <w:autoSpaceDN w:val="0"/>
        <w:adjustRightInd w:val="0"/>
        <w:spacing w:line="360" w:lineRule="auto"/>
        <w:jc w:val="right"/>
        <w:rPr>
          <w:rFonts w:ascii="Times New Roman" w:eastAsia="Times New Roman" w:hAnsi="Times New Roman" w:cs="Times New Roman"/>
          <w:color w:val="auto"/>
          <w:lang w:val="ru-RU"/>
        </w:rPr>
      </w:pPr>
    </w:p>
    <w:p w:rsidR="00B87927" w:rsidRPr="00460212" w:rsidRDefault="00B87927" w:rsidP="00B87927">
      <w:pPr>
        <w:ind w:firstLine="709"/>
        <w:jc w:val="right"/>
        <w:rPr>
          <w:rFonts w:ascii="Times New Roman" w:eastAsia="Times New Roman" w:hAnsi="Times New Roman" w:cs="Times New Roman"/>
          <w:color w:val="auto"/>
          <w:sz w:val="20"/>
          <w:szCs w:val="20"/>
          <w:lang w:val="ru-RU"/>
        </w:rPr>
      </w:pPr>
      <w:r w:rsidRPr="000C503B">
        <w:rPr>
          <w:rFonts w:ascii="Times New Roman" w:eastAsia="Times New Roman" w:hAnsi="Times New Roman" w:cs="Times New Roman"/>
          <w:color w:val="auto"/>
          <w:lang w:val="ru-RU"/>
        </w:rPr>
        <w:br w:type="page"/>
      </w:r>
      <w:r>
        <w:rPr>
          <w:rFonts w:ascii="Times New Roman" w:eastAsia="Times New Roman" w:hAnsi="Times New Roman" w:cs="Times New Roman"/>
          <w:color w:val="auto"/>
          <w:sz w:val="20"/>
          <w:szCs w:val="20"/>
        </w:rPr>
        <w:lastRenderedPageBreak/>
        <w:t>Приложение  1</w:t>
      </w:r>
      <w:r>
        <w:rPr>
          <w:rFonts w:ascii="Times New Roman" w:eastAsia="Times New Roman" w:hAnsi="Times New Roman" w:cs="Times New Roman"/>
          <w:color w:val="auto"/>
          <w:sz w:val="20"/>
          <w:szCs w:val="20"/>
          <w:lang w:val="ru-RU"/>
        </w:rPr>
        <w:t>1</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к Административному регламенту</w:t>
      </w:r>
    </w:p>
    <w:p w:rsidR="00B87927" w:rsidRDefault="00B87927" w:rsidP="00B87927">
      <w:pPr>
        <w:ind w:firstLine="709"/>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предоставления муниципальной услуги</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«Прием заявлений, постановка на учет и зачисление детей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в образовательные организации, реализующие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 xml:space="preserve">основную образовательную программу дошкольного образования </w:t>
      </w:r>
    </w:p>
    <w:p w:rsidR="00B87927" w:rsidRDefault="00B87927" w:rsidP="00B87927">
      <w:pPr>
        <w:tabs>
          <w:tab w:val="left" w:pos="0"/>
          <w:tab w:val="left" w:pos="1276"/>
        </w:tabs>
        <w:jc w:val="right"/>
        <w:rPr>
          <w:rFonts w:ascii="Times New Roman" w:hAnsi="Times New Roman"/>
          <w:color w:val="auto"/>
          <w:sz w:val="20"/>
          <w:szCs w:val="20"/>
        </w:rPr>
      </w:pPr>
      <w:r>
        <w:rPr>
          <w:rFonts w:ascii="Times New Roman" w:hAnsi="Times New Roman"/>
          <w:color w:val="auto"/>
          <w:sz w:val="20"/>
          <w:szCs w:val="20"/>
        </w:rPr>
        <w:t>(детские сады), расположенные на территории Лужского</w:t>
      </w:r>
    </w:p>
    <w:p w:rsidR="00B87927" w:rsidRPr="00906C34" w:rsidRDefault="00B87927" w:rsidP="00B87927">
      <w:pPr>
        <w:autoSpaceDE w:val="0"/>
        <w:autoSpaceDN w:val="0"/>
        <w:adjustRightInd w:val="0"/>
        <w:spacing w:line="360" w:lineRule="auto"/>
        <w:jc w:val="right"/>
        <w:rPr>
          <w:rFonts w:ascii="Times New Roman" w:hAnsi="Times New Roman"/>
          <w:bCs/>
          <w:color w:val="auto"/>
          <w:lang w:val="ru-RU" w:eastAsia="en-US"/>
        </w:rPr>
      </w:pPr>
      <w:r>
        <w:rPr>
          <w:rFonts w:ascii="Times New Roman" w:hAnsi="Times New Roman"/>
          <w:color w:val="auto"/>
          <w:sz w:val="20"/>
          <w:szCs w:val="20"/>
        </w:rPr>
        <w:t>муниципального района Ленинградской области»</w:t>
      </w:r>
    </w:p>
    <w:p w:rsidR="00B87927" w:rsidRPr="00906C34" w:rsidRDefault="00B87927" w:rsidP="00B87927">
      <w:pPr>
        <w:jc w:val="center"/>
        <w:rPr>
          <w:rFonts w:ascii="Times New Roman" w:eastAsia="Times New Roman" w:hAnsi="Times New Roman" w:cs="Times New Roman"/>
          <w:caps/>
          <w:color w:val="auto"/>
          <w:lang w:val="ru-RU"/>
        </w:rPr>
      </w:pPr>
      <w:r w:rsidRPr="00906C34">
        <w:rPr>
          <w:rFonts w:ascii="Times New Roman" w:eastAsia="Times New Roman" w:hAnsi="Times New Roman" w:cs="Times New Roman"/>
          <w:caps/>
          <w:color w:val="auto"/>
          <w:lang w:val="ru-RU"/>
        </w:rPr>
        <w:t>блок-схема</w:t>
      </w:r>
    </w:p>
    <w:p w:rsidR="00B87927" w:rsidRPr="00906C34" w:rsidRDefault="00B87927" w:rsidP="00B87927">
      <w:pPr>
        <w:jc w:val="center"/>
        <w:rPr>
          <w:rFonts w:ascii="Times New Roman" w:eastAsia="Times New Roman" w:hAnsi="Times New Roman" w:cs="Times New Roman"/>
          <w:caps/>
          <w:color w:val="auto"/>
          <w:lang w:val="ru-RU"/>
        </w:rPr>
      </w:pPr>
      <w:r w:rsidRPr="00906C34">
        <w:rPr>
          <w:rFonts w:ascii="Times New Roman" w:eastAsia="Times New Roman" w:hAnsi="Times New Roman" w:cs="Times New Roman"/>
          <w:color w:val="auto"/>
          <w:lang w:val="ru-RU"/>
        </w:rPr>
        <w:t>предоставления муниципальной услуги</w:t>
      </w:r>
    </w:p>
    <w:p w:rsidR="00B87927" w:rsidRDefault="00B87927" w:rsidP="00B87927">
      <w:pPr>
        <w:jc w:val="center"/>
        <w:rPr>
          <w:rFonts w:ascii="Times New Roman" w:eastAsia="Times New Roman" w:hAnsi="Times New Roman" w:cs="Times New Roman"/>
          <w:color w:val="auto"/>
          <w:lang w:val="ru-RU"/>
        </w:rPr>
      </w:pPr>
      <w:r w:rsidRPr="00906C34">
        <w:rPr>
          <w:rFonts w:ascii="Times New Roman" w:eastAsia="Times New Roman" w:hAnsi="Times New Roman" w:cs="Times New Roman"/>
          <w:color w:val="auto"/>
          <w:lang w:val="ru-RU"/>
        </w:rPr>
        <w:t xml:space="preserve">«Прием заявлений, постановка на учет и зачисление детей в образовательные </w:t>
      </w:r>
      <w:r>
        <w:rPr>
          <w:rFonts w:ascii="Times New Roman" w:eastAsia="Times New Roman" w:hAnsi="Times New Roman" w:cs="Times New Roman"/>
          <w:color w:val="auto"/>
          <w:lang w:val="ru-RU"/>
        </w:rPr>
        <w:t>организации</w:t>
      </w:r>
      <w:r w:rsidRPr="00906C34">
        <w:rPr>
          <w:rFonts w:ascii="Times New Roman" w:eastAsia="Times New Roman" w:hAnsi="Times New Roman" w:cs="Times New Roman"/>
          <w:color w:val="auto"/>
          <w:lang w:val="ru-RU"/>
        </w:rPr>
        <w:t xml:space="preserve">, реализующие основную образовательную программу дошкольного образования </w:t>
      </w:r>
    </w:p>
    <w:p w:rsidR="00B87927" w:rsidRPr="00906C34" w:rsidRDefault="00B87927" w:rsidP="00B87927">
      <w:pPr>
        <w:jc w:val="center"/>
        <w:rPr>
          <w:rFonts w:ascii="Times New Roman" w:eastAsia="Times New Roman" w:hAnsi="Times New Roman" w:cs="Times New Roman"/>
          <w:color w:val="auto"/>
          <w:lang w:val="ru-RU"/>
        </w:rPr>
      </w:pPr>
      <w:r w:rsidRPr="00906C34">
        <w:rPr>
          <w:rFonts w:ascii="Times New Roman" w:eastAsia="Times New Roman" w:hAnsi="Times New Roman" w:cs="Times New Roman"/>
          <w:color w:val="auto"/>
          <w:lang w:val="ru-RU"/>
        </w:rPr>
        <w:t>(детские сады), расположенные на территории Лужского муниципального района Ленинградской области»</w:t>
      </w:r>
    </w:p>
    <w:p w:rsidR="00B87927" w:rsidRPr="00906C34" w:rsidRDefault="00B87927" w:rsidP="00B87927">
      <w:pPr>
        <w:tabs>
          <w:tab w:val="left" w:pos="0"/>
        </w:tabs>
        <w:jc w:val="center"/>
        <w:rPr>
          <w:rFonts w:ascii="Times New Roman" w:hAnsi="Times New Roman"/>
          <w:color w:val="auto"/>
          <w:lang w:val="ru-RU"/>
        </w:rPr>
      </w:pPr>
      <w:r w:rsidRPr="00906C34">
        <w:rPr>
          <w:color w:val="auto"/>
          <w:sz w:val="26"/>
          <w:szCs w:val="22"/>
          <w:lang w:val="ru-RU"/>
        </w:rPr>
        <w:pict>
          <v:rect id="_x0000_s1029" style="position:absolute;left:0;text-align:left;margin-left:39.75pt;margin-top:110.3pt;width:189.75pt;height:75.95pt;z-index:251663360">
            <v:textbox style="mso-next-textbox:#_x0000_s1029">
              <w:txbxContent>
                <w:p w:rsidR="00B87927" w:rsidRPr="000767BE" w:rsidRDefault="00B87927" w:rsidP="00B87927">
                  <w:pPr>
                    <w:jc w:val="center"/>
                    <w:rPr>
                      <w:rFonts w:ascii="Times New Roman" w:hAnsi="Times New Roman" w:cs="Times New Roman"/>
                      <w:b/>
                      <w:sz w:val="20"/>
                      <w:szCs w:val="20"/>
                    </w:rPr>
                  </w:pPr>
                  <w:r w:rsidRPr="000767BE">
                    <w:rPr>
                      <w:rFonts w:ascii="Times New Roman" w:hAnsi="Times New Roman" w:cs="Times New Roman"/>
                      <w:b/>
                      <w:sz w:val="20"/>
                      <w:szCs w:val="20"/>
                    </w:rPr>
                    <w:t>Постановка ребенка на учет для последующего зачисления в образовательную организацию</w:t>
                  </w:r>
                </w:p>
                <w:p w:rsidR="00B87927" w:rsidRPr="000767BE" w:rsidRDefault="00B87927" w:rsidP="00B87927">
                  <w:pPr>
                    <w:jc w:val="right"/>
                    <w:rPr>
                      <w:rFonts w:ascii="Times New Roman" w:hAnsi="Times New Roman" w:cs="Times New Roman"/>
                      <w:b/>
                      <w:i/>
                      <w:sz w:val="20"/>
                      <w:szCs w:val="20"/>
                    </w:rPr>
                  </w:pPr>
                </w:p>
                <w:p w:rsidR="00B87927" w:rsidRPr="000767BE" w:rsidRDefault="00B87927" w:rsidP="00B87927">
                  <w:pPr>
                    <w:jc w:val="right"/>
                    <w:rPr>
                      <w:rFonts w:ascii="Times New Roman" w:hAnsi="Times New Roman" w:cs="Times New Roman"/>
                      <w:i/>
                      <w:sz w:val="20"/>
                      <w:szCs w:val="20"/>
                    </w:rPr>
                  </w:pPr>
                  <w:r w:rsidRPr="000767BE">
                    <w:rPr>
                      <w:rFonts w:ascii="Times New Roman" w:hAnsi="Times New Roman" w:cs="Times New Roman"/>
                      <w:i/>
                      <w:sz w:val="20"/>
                      <w:szCs w:val="20"/>
                    </w:rPr>
                    <w:t>Статус «Заявления на учете»</w:t>
                  </w:r>
                </w:p>
                <w:p w:rsidR="00B87927" w:rsidRPr="000767BE" w:rsidRDefault="00B87927" w:rsidP="00B87927">
                  <w:pPr>
                    <w:rPr>
                      <w:rFonts w:ascii="Times New Roman" w:hAnsi="Times New Roman" w:cs="Times New Roman"/>
                      <w:b/>
                      <w:sz w:val="20"/>
                      <w:szCs w:val="20"/>
                    </w:rPr>
                  </w:pPr>
                </w:p>
              </w:txbxContent>
            </v:textbox>
          </v:rect>
        </w:pict>
      </w:r>
      <w:r w:rsidRPr="00906C34">
        <w:rPr>
          <w:color w:val="auto"/>
          <w:sz w:val="26"/>
          <w:szCs w:val="22"/>
          <w:lang w:val="ru-RU"/>
        </w:rPr>
        <w:pict>
          <v:rect id="_x0000_s1030" style="position:absolute;left:0;text-align:left;margin-left:39.75pt;margin-top:200.55pt;width:189.75pt;height:56.05pt;z-index:251664384">
            <v:textbox style="mso-next-textbox:#_x0000_s1030">
              <w:txbxContent>
                <w:p w:rsidR="00B87927" w:rsidRPr="000767BE" w:rsidRDefault="00B87927" w:rsidP="00B87927">
                  <w:pPr>
                    <w:jc w:val="center"/>
                    <w:rPr>
                      <w:rFonts w:ascii="Times New Roman" w:hAnsi="Times New Roman" w:cs="Times New Roman"/>
                      <w:b/>
                      <w:sz w:val="18"/>
                      <w:szCs w:val="18"/>
                    </w:rPr>
                  </w:pPr>
                  <w:r w:rsidRPr="000767BE">
                    <w:rPr>
                      <w:rFonts w:ascii="Times New Roman" w:hAnsi="Times New Roman" w:cs="Times New Roman"/>
                      <w:b/>
                      <w:sz w:val="18"/>
                      <w:szCs w:val="18"/>
                    </w:rPr>
                    <w:t>Выдача уведомления о постановке ребенка на учет для последующего зачисления в образовательную организацию</w:t>
                  </w:r>
                </w:p>
              </w:txbxContent>
            </v:textbox>
          </v:rect>
        </w:pict>
      </w:r>
      <w:r w:rsidRPr="00906C34">
        <w:rPr>
          <w:color w:val="auto"/>
          <w:sz w:val="26"/>
          <w:szCs w:val="22"/>
          <w:lang w:val="ru-RU"/>
        </w:rPr>
        <w:pict>
          <v:rect id="_x0000_s1031" style="position:absolute;left:0;text-align:left;margin-left:282.75pt;margin-top:114.8pt;width:186.75pt;height:94.5pt;z-index:251665408">
            <v:textbox style="mso-next-textbox:#_x0000_s1031">
              <w:txbxContent>
                <w:p w:rsidR="00B87927" w:rsidRPr="000767BE" w:rsidRDefault="00B87927" w:rsidP="00B87927">
                  <w:pPr>
                    <w:jc w:val="center"/>
                    <w:rPr>
                      <w:rFonts w:ascii="Times New Roman" w:hAnsi="Times New Roman" w:cs="Times New Roman"/>
                      <w:b/>
                      <w:sz w:val="20"/>
                      <w:szCs w:val="20"/>
                    </w:rPr>
                  </w:pPr>
                  <w:r w:rsidRPr="000767BE">
                    <w:rPr>
                      <w:rFonts w:ascii="Times New Roman" w:hAnsi="Times New Roman" w:cs="Times New Roman"/>
                      <w:b/>
                      <w:sz w:val="20"/>
                      <w:szCs w:val="20"/>
                    </w:rPr>
                    <w:t>Мотивированный отказ в постановке ребенка на учет для последующего зачисления в образовательную организацию</w:t>
                  </w:r>
                </w:p>
                <w:p w:rsidR="00B87927" w:rsidRPr="000767BE" w:rsidRDefault="00B87927" w:rsidP="00B87927">
                  <w:pPr>
                    <w:jc w:val="right"/>
                    <w:rPr>
                      <w:rFonts w:ascii="Times New Roman" w:hAnsi="Times New Roman" w:cs="Times New Roman"/>
                      <w:i/>
                      <w:sz w:val="20"/>
                      <w:szCs w:val="20"/>
                    </w:rPr>
                  </w:pPr>
                </w:p>
                <w:p w:rsidR="00B87927" w:rsidRPr="000767BE" w:rsidRDefault="00B87927" w:rsidP="00B87927">
                  <w:pPr>
                    <w:jc w:val="right"/>
                    <w:rPr>
                      <w:rFonts w:ascii="Times New Roman" w:hAnsi="Times New Roman" w:cs="Times New Roman"/>
                      <w:i/>
                      <w:sz w:val="20"/>
                      <w:szCs w:val="20"/>
                    </w:rPr>
                  </w:pPr>
                  <w:r w:rsidRPr="000767BE">
                    <w:rPr>
                      <w:rFonts w:ascii="Times New Roman" w:hAnsi="Times New Roman" w:cs="Times New Roman"/>
                      <w:i/>
                      <w:sz w:val="20"/>
                      <w:szCs w:val="20"/>
                    </w:rPr>
                    <w:t>Статус «Отказано по формальному признаку»</w:t>
                  </w:r>
                </w:p>
                <w:p w:rsidR="00B87927" w:rsidRPr="000767BE" w:rsidRDefault="00B87927" w:rsidP="00B87927">
                  <w:pPr>
                    <w:rPr>
                      <w:rFonts w:ascii="Times New Roman" w:hAnsi="Times New Roman" w:cs="Times New Roman"/>
                      <w:b/>
                      <w:sz w:val="20"/>
                      <w:szCs w:val="20"/>
                    </w:rPr>
                  </w:pPr>
                </w:p>
              </w:txbxContent>
            </v:textbox>
          </v:rect>
        </w:pict>
      </w:r>
      <w:r w:rsidRPr="00906C34">
        <w:rPr>
          <w:color w:val="auto"/>
          <w:sz w:val="26"/>
          <w:szCs w:val="22"/>
          <w:lang w:val="ru-RU"/>
        </w:rPr>
        <w:pict>
          <v:rect id="_x0000_s1032" style="position:absolute;left:0;text-align:left;margin-left:36pt;margin-top:342.9pt;width:189.75pt;height:64.4pt;z-index:251666432">
            <v:textbox style="mso-next-textbox:#_x0000_s1032">
              <w:txbxContent>
                <w:p w:rsidR="00B87927" w:rsidRPr="000767BE" w:rsidRDefault="00B87927" w:rsidP="00B87927">
                  <w:pPr>
                    <w:jc w:val="center"/>
                    <w:rPr>
                      <w:rFonts w:ascii="Times New Roman" w:hAnsi="Times New Roman" w:cs="Times New Roman"/>
                      <w:b/>
                      <w:sz w:val="20"/>
                      <w:szCs w:val="20"/>
                    </w:rPr>
                  </w:pPr>
                  <w:r w:rsidRPr="000767BE">
                    <w:rPr>
                      <w:rFonts w:ascii="Times New Roman" w:hAnsi="Times New Roman" w:cs="Times New Roman"/>
                      <w:b/>
                      <w:sz w:val="20"/>
                      <w:szCs w:val="20"/>
                    </w:rPr>
                    <w:t>Выдача направления для зачисления ребенка в образовательную организацию</w:t>
                  </w:r>
                </w:p>
                <w:p w:rsidR="00B87927" w:rsidRPr="000767BE" w:rsidRDefault="00B87927" w:rsidP="00B87927">
                  <w:pPr>
                    <w:jc w:val="right"/>
                    <w:rPr>
                      <w:rFonts w:ascii="Times New Roman" w:hAnsi="Times New Roman" w:cs="Times New Roman"/>
                      <w:i/>
                      <w:sz w:val="18"/>
                      <w:szCs w:val="18"/>
                    </w:rPr>
                  </w:pPr>
                </w:p>
                <w:p w:rsidR="00B87927" w:rsidRPr="000767BE" w:rsidRDefault="00B87927" w:rsidP="00B87927">
                  <w:pPr>
                    <w:jc w:val="right"/>
                    <w:rPr>
                      <w:rFonts w:ascii="Times New Roman" w:hAnsi="Times New Roman" w:cs="Times New Roman"/>
                      <w:i/>
                      <w:sz w:val="18"/>
                      <w:szCs w:val="18"/>
                    </w:rPr>
                  </w:pPr>
                  <w:r w:rsidRPr="000767BE">
                    <w:rPr>
                      <w:rFonts w:ascii="Times New Roman" w:hAnsi="Times New Roman" w:cs="Times New Roman"/>
                      <w:i/>
                      <w:sz w:val="18"/>
                      <w:szCs w:val="18"/>
                    </w:rPr>
                    <w:t>Статус «Выдано направление»</w:t>
                  </w:r>
                </w:p>
                <w:p w:rsidR="00B87927" w:rsidRPr="000767BE" w:rsidRDefault="00B87927" w:rsidP="00B87927">
                  <w:pPr>
                    <w:rPr>
                      <w:rFonts w:ascii="Times New Roman" w:hAnsi="Times New Roman" w:cs="Times New Roman"/>
                      <w:b/>
                      <w:sz w:val="26"/>
                      <w:szCs w:val="22"/>
                    </w:rPr>
                  </w:pPr>
                </w:p>
              </w:txbxContent>
            </v:textbox>
          </v:rect>
        </w:pict>
      </w:r>
      <w:r w:rsidRPr="00906C34">
        <w:rPr>
          <w:color w:val="auto"/>
          <w:sz w:val="26"/>
          <w:szCs w:val="22"/>
          <w:lang w:val="ru-RU"/>
        </w:rPr>
        <w:pict>
          <v:rect id="_x0000_s1033" style="position:absolute;left:0;text-align:left;margin-left:297pt;margin-top:273.7pt;width:180.75pt;height:69.2pt;z-index:251667456">
            <v:textbox style="mso-next-textbox:#_x0000_s1033">
              <w:txbxContent>
                <w:p w:rsidR="00B87927" w:rsidRPr="000767BE" w:rsidRDefault="00B87927" w:rsidP="00B87927">
                  <w:pPr>
                    <w:jc w:val="center"/>
                    <w:rPr>
                      <w:rFonts w:ascii="Times New Roman" w:hAnsi="Times New Roman" w:cs="Times New Roman"/>
                      <w:b/>
                      <w:sz w:val="20"/>
                      <w:szCs w:val="20"/>
                    </w:rPr>
                  </w:pPr>
                  <w:r w:rsidRPr="000767BE">
                    <w:rPr>
                      <w:rFonts w:ascii="Times New Roman" w:hAnsi="Times New Roman" w:cs="Times New Roman"/>
                      <w:b/>
                      <w:sz w:val="20"/>
                      <w:szCs w:val="20"/>
                    </w:rPr>
                    <w:t>Мотивированный отказ в зачислении ребенка в образовательную организацию</w:t>
                  </w:r>
                </w:p>
                <w:p w:rsidR="00B87927" w:rsidRPr="00460212" w:rsidRDefault="00B87927" w:rsidP="00B87927">
                  <w:pPr>
                    <w:rPr>
                      <w:rFonts w:ascii="Times New Roman" w:hAnsi="Times New Roman" w:cs="Times New Roman"/>
                      <w:i/>
                      <w:sz w:val="18"/>
                      <w:szCs w:val="18"/>
                    </w:rPr>
                  </w:pPr>
                  <w:r w:rsidRPr="00460212">
                    <w:rPr>
                      <w:rFonts w:ascii="Times New Roman" w:hAnsi="Times New Roman" w:cs="Times New Roman"/>
                      <w:i/>
                      <w:sz w:val="18"/>
                      <w:szCs w:val="18"/>
                    </w:rPr>
                    <w:t>Статус «Отказано в предоставлении места»</w:t>
                  </w:r>
                </w:p>
              </w:txbxContent>
            </v:textbox>
          </v:rect>
        </w:pict>
      </w:r>
      <w:r w:rsidRPr="00906C34">
        <w:rPr>
          <w:color w:val="auto"/>
          <w:sz w:val="26"/>
          <w:szCs w:val="22"/>
          <w:lang w:val="ru-RU"/>
        </w:rPr>
        <w:pict>
          <v:shapetype id="_x0000_t32" coordsize="21600,21600" o:spt="32" o:oned="t" path="m,l21600,21600e" filled="f">
            <v:path arrowok="t" fillok="f" o:connecttype="none"/>
            <o:lock v:ext="edit" shapetype="t"/>
          </v:shapetype>
          <v:shape id="_x0000_s1035" type="#_x0000_t32" style="position:absolute;left:0;text-align:left;margin-left:131.3pt;margin-top:186.25pt;width:0;height:14.3pt;z-index:251669504" o:connectortype="straight">
            <v:stroke endarrow="block"/>
          </v:shape>
        </w:pict>
      </w:r>
      <w:r w:rsidRPr="00906C34">
        <w:rPr>
          <w:color w:val="auto"/>
          <w:sz w:val="26"/>
          <w:szCs w:val="22"/>
          <w:lang w:val="ru-RU"/>
        </w:rPr>
        <w:pict>
          <v:shape id="_x0000_s1036" type="#_x0000_t32" style="position:absolute;left:0;text-align:left;margin-left:229.5pt;margin-top:150.05pt;width:53.25pt;height:0;z-index:251670528" o:connectortype="straight">
            <v:stroke endarrow="block"/>
          </v:shape>
        </w:pict>
      </w:r>
      <w:r w:rsidRPr="00906C34">
        <w:rPr>
          <w:color w:val="auto"/>
          <w:sz w:val="26"/>
          <w:szCs w:val="22"/>
          <w:lang w:val="ru-RU"/>
        </w:rPr>
        <w:pict>
          <v:shape id="_x0000_s1037" type="#_x0000_t32" style="position:absolute;left:0;text-align:left;margin-left:131.3pt;margin-top:256.6pt;width:0;height:86.3pt;z-index:251671552" o:connectortype="straight">
            <v:stroke endarrow="block"/>
          </v:shape>
        </w:pict>
      </w:r>
      <w:r w:rsidRPr="00906C34">
        <w:rPr>
          <w:color w:val="auto"/>
          <w:sz w:val="26"/>
          <w:szCs w:val="22"/>
          <w:lang w:val="ru-RU"/>
        </w:rPr>
        <w:pict>
          <v:shape id="_x0000_s1038" type="#_x0000_t32" style="position:absolute;left:0;text-align:left;margin-left:131.3pt;margin-top:256.6pt;width:242.2pt;height:17.1pt;z-index:251672576" o:connectortype="straight">
            <v:stroke endarrow="block"/>
          </v:shape>
        </w:pict>
      </w:r>
      <w:r w:rsidRPr="00906C34">
        <w:rPr>
          <w:color w:val="auto"/>
          <w:sz w:val="26"/>
          <w:szCs w:val="22"/>
          <w:lang w:val="ru-RU"/>
        </w:rPr>
        <w:pict>
          <v:rect id="_x0000_s1039" style="position:absolute;left:0;text-align:left;margin-left:297pt;margin-top:359.75pt;width:189.75pt;height:65.25pt;z-index:251673600">
            <v:textbox style="mso-next-textbox:#_x0000_s1039">
              <w:txbxContent>
                <w:p w:rsidR="00B87927" w:rsidRPr="000767BE" w:rsidRDefault="00B87927" w:rsidP="00B87927">
                  <w:pPr>
                    <w:ind w:firstLine="142"/>
                    <w:jc w:val="center"/>
                    <w:rPr>
                      <w:rFonts w:ascii="Times New Roman" w:hAnsi="Times New Roman" w:cs="Times New Roman"/>
                      <w:b/>
                      <w:sz w:val="20"/>
                      <w:szCs w:val="20"/>
                    </w:rPr>
                  </w:pPr>
                  <w:r w:rsidRPr="000767BE">
                    <w:rPr>
                      <w:rFonts w:ascii="Times New Roman" w:hAnsi="Times New Roman" w:cs="Times New Roman"/>
                      <w:b/>
                      <w:sz w:val="20"/>
                      <w:szCs w:val="20"/>
                    </w:rPr>
                    <w:t>Предложение о замене образовательной организации на альтернативную</w:t>
                  </w:r>
                </w:p>
                <w:p w:rsidR="00B87927" w:rsidRDefault="00B87927" w:rsidP="00B87927">
                  <w:pPr>
                    <w:jc w:val="right"/>
                    <w:rPr>
                      <w:rFonts w:ascii="Times New Roman" w:hAnsi="Times New Roman" w:cs="Times New Roman"/>
                      <w:i/>
                      <w:sz w:val="18"/>
                      <w:szCs w:val="18"/>
                      <w:lang w:val="ru-RU"/>
                    </w:rPr>
                  </w:pPr>
                </w:p>
                <w:p w:rsidR="00B87927" w:rsidRPr="00460212" w:rsidRDefault="00B87927" w:rsidP="00B87927">
                  <w:pPr>
                    <w:jc w:val="right"/>
                    <w:rPr>
                      <w:rFonts w:ascii="Times New Roman" w:hAnsi="Times New Roman" w:cs="Times New Roman"/>
                      <w:i/>
                      <w:sz w:val="18"/>
                      <w:szCs w:val="18"/>
                    </w:rPr>
                  </w:pPr>
                  <w:r w:rsidRPr="00460212">
                    <w:rPr>
                      <w:rFonts w:ascii="Times New Roman" w:hAnsi="Times New Roman" w:cs="Times New Roman"/>
                      <w:i/>
                      <w:sz w:val="18"/>
                      <w:szCs w:val="18"/>
                    </w:rPr>
                    <w:t xml:space="preserve">Статус «Альтернативное предложение» </w:t>
                  </w:r>
                </w:p>
              </w:txbxContent>
            </v:textbox>
          </v:rect>
        </w:pict>
      </w:r>
      <w:r w:rsidRPr="00906C34">
        <w:rPr>
          <w:color w:val="auto"/>
          <w:sz w:val="26"/>
          <w:szCs w:val="22"/>
          <w:lang w:val="ru-RU"/>
        </w:rPr>
        <w:pict>
          <v:rect id="_x0000_s1041" style="position:absolute;left:0;text-align:left;margin-left:297pt;margin-top:443pt;width:189.75pt;height:58pt;z-index:251675648">
            <v:textbox style="mso-next-textbox:#_x0000_s1041">
              <w:txbxContent>
                <w:p w:rsidR="00B87927" w:rsidRPr="000767BE" w:rsidRDefault="00B87927" w:rsidP="00B87927">
                  <w:pPr>
                    <w:jc w:val="center"/>
                    <w:rPr>
                      <w:rFonts w:ascii="Times New Roman" w:hAnsi="Times New Roman" w:cs="Times New Roman"/>
                      <w:b/>
                      <w:sz w:val="18"/>
                      <w:szCs w:val="18"/>
                    </w:rPr>
                  </w:pPr>
                  <w:r w:rsidRPr="000767BE">
                    <w:rPr>
                      <w:rFonts w:ascii="Times New Roman" w:hAnsi="Times New Roman" w:cs="Times New Roman"/>
                      <w:b/>
                      <w:sz w:val="18"/>
                      <w:szCs w:val="18"/>
                    </w:rPr>
                    <w:t>Получение согласия заявителя с предложением о замене образовательной организации на альтернативную</w:t>
                  </w:r>
                </w:p>
                <w:p w:rsidR="00B87927" w:rsidRPr="000767BE" w:rsidRDefault="00B87927" w:rsidP="00B87927">
                  <w:pPr>
                    <w:rPr>
                      <w:rFonts w:ascii="Times New Roman" w:hAnsi="Times New Roman" w:cs="Times New Roman"/>
                      <w:sz w:val="18"/>
                      <w:szCs w:val="18"/>
                    </w:rPr>
                  </w:pPr>
                  <w:r w:rsidRPr="000767BE">
                    <w:rPr>
                      <w:rFonts w:ascii="Times New Roman" w:hAnsi="Times New Roman" w:cs="Times New Roman"/>
                      <w:i/>
                      <w:sz w:val="18"/>
                      <w:szCs w:val="18"/>
                    </w:rPr>
                    <w:t>Статус «Согласие с альтернативным предложением»</w:t>
                  </w:r>
                </w:p>
                <w:p w:rsidR="00B87927" w:rsidRPr="000767BE" w:rsidRDefault="00B87927" w:rsidP="00B87927">
                  <w:pPr>
                    <w:rPr>
                      <w:rFonts w:ascii="Times New Roman" w:hAnsi="Times New Roman" w:cs="Times New Roman"/>
                      <w:b/>
                      <w:sz w:val="26"/>
                      <w:szCs w:val="22"/>
                    </w:rPr>
                  </w:pPr>
                </w:p>
                <w:p w:rsidR="00B87927" w:rsidRPr="000767BE" w:rsidRDefault="00B87927" w:rsidP="00B87927">
                  <w:pPr>
                    <w:rPr>
                      <w:rFonts w:ascii="Times New Roman" w:hAnsi="Times New Roman" w:cs="Times New Roman"/>
                    </w:rPr>
                  </w:pPr>
                </w:p>
              </w:txbxContent>
            </v:textbox>
          </v:rect>
        </w:pict>
      </w:r>
      <w:r w:rsidRPr="00906C34">
        <w:rPr>
          <w:color w:val="auto"/>
          <w:sz w:val="26"/>
          <w:szCs w:val="22"/>
          <w:lang w:val="ru-RU"/>
        </w:rPr>
        <w:pict>
          <v:line id="_x0000_s1042" style="position:absolute;left:0;text-align:left;z-index:251676672" from="387pt,425pt" to="387pt,443pt">
            <v:stroke endarrow="block"/>
          </v:line>
        </w:pict>
      </w:r>
      <w:r w:rsidRPr="00906C34">
        <w:rPr>
          <w:color w:val="auto"/>
          <w:sz w:val="26"/>
          <w:szCs w:val="22"/>
          <w:lang w:val="ru-RU"/>
        </w:rPr>
        <w:pict>
          <v:line id="_x0000_s1043" style="position:absolute;left:0;text-align:left;z-index:251677696" from="387pt,501pt" to="387pt,519pt">
            <v:stroke endarrow="block"/>
          </v:line>
        </w:pict>
      </w:r>
      <w:r w:rsidRPr="00906C34">
        <w:rPr>
          <w:color w:val="auto"/>
          <w:sz w:val="26"/>
          <w:szCs w:val="22"/>
          <w:lang w:val="ru-RU"/>
        </w:rPr>
        <w:pict>
          <v:rect id="_x0000_s1044" style="position:absolute;left:0;text-align:left;margin-left:297pt;margin-top:519pt;width:189.75pt;height:58pt;z-index:251678720">
            <v:textbox style="mso-next-textbox:#_x0000_s1044">
              <w:txbxContent>
                <w:p w:rsidR="00B87927" w:rsidRPr="000767BE" w:rsidRDefault="00B87927" w:rsidP="00B87927">
                  <w:pPr>
                    <w:jc w:val="center"/>
                    <w:rPr>
                      <w:rFonts w:ascii="Times New Roman" w:hAnsi="Times New Roman" w:cs="Times New Roman"/>
                      <w:b/>
                      <w:sz w:val="20"/>
                      <w:szCs w:val="20"/>
                    </w:rPr>
                  </w:pPr>
                  <w:r w:rsidRPr="000767BE">
                    <w:rPr>
                      <w:rFonts w:ascii="Times New Roman" w:hAnsi="Times New Roman" w:cs="Times New Roman"/>
                      <w:b/>
                      <w:sz w:val="20"/>
                      <w:szCs w:val="20"/>
                    </w:rPr>
                    <w:t>Выдача направления для зачисления ребенка в образовательную организацию</w:t>
                  </w:r>
                </w:p>
                <w:p w:rsidR="00B87927" w:rsidRPr="000767BE" w:rsidRDefault="00B87927" w:rsidP="00B87927">
                  <w:pPr>
                    <w:rPr>
                      <w:rFonts w:ascii="Times New Roman" w:hAnsi="Times New Roman" w:cs="Times New Roman"/>
                      <w:i/>
                      <w:sz w:val="18"/>
                      <w:szCs w:val="18"/>
                    </w:rPr>
                  </w:pPr>
                  <w:r w:rsidRPr="000767BE">
                    <w:rPr>
                      <w:rFonts w:ascii="Times New Roman" w:hAnsi="Times New Roman" w:cs="Times New Roman"/>
                      <w:i/>
                      <w:sz w:val="18"/>
                      <w:szCs w:val="18"/>
                    </w:rPr>
                    <w:t>Статус «Выдано направление»</w:t>
                  </w:r>
                </w:p>
                <w:p w:rsidR="00B87927" w:rsidRPr="000767BE" w:rsidRDefault="00B87927" w:rsidP="00B87927">
                  <w:pPr>
                    <w:rPr>
                      <w:rFonts w:ascii="Times New Roman" w:hAnsi="Times New Roman" w:cs="Times New Roman"/>
                      <w:sz w:val="18"/>
                      <w:szCs w:val="18"/>
                    </w:rPr>
                  </w:pPr>
                </w:p>
              </w:txbxContent>
            </v:textbox>
          </v:rect>
        </w:pict>
      </w:r>
      <w:r w:rsidRPr="00906C34">
        <w:rPr>
          <w:color w:val="auto"/>
          <w:sz w:val="26"/>
          <w:szCs w:val="22"/>
          <w:lang w:val="ru-RU"/>
        </w:rPr>
        <w:pict>
          <v:shape id="_x0000_s1045" type="#_x0000_t32" style="position:absolute;left:0;text-align:left;margin-left:229.5pt;margin-top:425pt;width:157.5pt;height:21.75pt;flip:x;z-index:251679744" o:connectortype="straight">
            <v:stroke endarrow="block"/>
          </v:shape>
        </w:pict>
      </w:r>
      <w:r w:rsidRPr="00906C34">
        <w:rPr>
          <w:color w:val="auto"/>
          <w:sz w:val="26"/>
          <w:szCs w:val="22"/>
          <w:lang w:val="ru-RU"/>
        </w:rPr>
        <w:pict>
          <v:shape id="_x0000_s1046" type="#_x0000_t32" style="position:absolute;left:0;text-align:left;margin-left:4.8pt;margin-top:474.5pt;width:34.95pt;height:0;flip:x;z-index:251680768" o:connectortype="straight"/>
        </w:pict>
      </w:r>
      <w:r w:rsidRPr="00906C34">
        <w:rPr>
          <w:color w:val="auto"/>
          <w:sz w:val="26"/>
          <w:szCs w:val="22"/>
          <w:lang w:val="ru-RU"/>
        </w:rPr>
        <w:pict>
          <v:shape id="_x0000_s1047" type="#_x0000_t32" style="position:absolute;left:0;text-align:left;margin-left:4.8pt;margin-top:142.3pt;width:0;height:332.2pt;flip:y;z-index:251681792" o:connectortype="straight"/>
        </w:pict>
      </w:r>
      <w:r w:rsidRPr="00906C34">
        <w:rPr>
          <w:color w:val="auto"/>
          <w:sz w:val="26"/>
          <w:szCs w:val="22"/>
          <w:lang w:val="ru-RU"/>
        </w:rPr>
        <w:pict>
          <v:shape id="_x0000_s1048" type="#_x0000_t32" style="position:absolute;left:0;text-align:left;margin-left:4.8pt;margin-top:142.3pt;width:34.95pt;height:.05pt;flip:x;z-index:251682816" o:connectortype="straight">
            <v:stroke startarrow="block"/>
          </v:shape>
        </w:pict>
      </w:r>
    </w:p>
    <w:p w:rsidR="00B87927" w:rsidRPr="007571B3" w:rsidRDefault="00B87927" w:rsidP="00B87927">
      <w:pPr>
        <w:ind w:firstLine="709"/>
        <w:contextualSpacing/>
        <w:jc w:val="center"/>
        <w:rPr>
          <w:sz w:val="28"/>
          <w:szCs w:val="28"/>
          <w:lang w:val="ru-RU"/>
        </w:rPr>
      </w:pPr>
      <w:r w:rsidRPr="00906C34">
        <w:rPr>
          <w:color w:val="auto"/>
          <w:sz w:val="26"/>
          <w:szCs w:val="22"/>
          <w:lang w:val="ru-RU"/>
        </w:rPr>
        <w:pict>
          <v:shape id="_x0000_s1040" type="#_x0000_t32" style="position:absolute;left:0;text-align:left;margin-left:131.3pt;margin-top:242.8pt;width:189.25pt;height:103.15pt;z-index:251674624" o:connectortype="straight">
            <v:stroke endarrow="block"/>
          </v:shape>
        </w:pict>
      </w:r>
      <w:r w:rsidRPr="00906C34">
        <w:rPr>
          <w:color w:val="auto"/>
          <w:sz w:val="26"/>
          <w:szCs w:val="22"/>
          <w:lang w:val="ru-RU"/>
        </w:rPr>
        <w:pict>
          <v:shape id="_x0000_s1034" type="#_x0000_t32" style="position:absolute;left:0;text-align:left;margin-left:139.5pt;margin-top:60.95pt;width:.05pt;height:35.55pt;z-index:251668480" o:connectortype="straight">
            <v:stroke endarrow="block"/>
          </v:shape>
        </w:pict>
      </w:r>
      <w:r w:rsidRPr="00906C34">
        <w:rPr>
          <w:color w:val="auto"/>
          <w:sz w:val="26"/>
          <w:szCs w:val="22"/>
          <w:lang w:val="ru-RU"/>
        </w:rPr>
        <w:pict>
          <v:rect id="_x0000_s1028" style="position:absolute;left:0;text-align:left;margin-left:45.75pt;margin-top:10.95pt;width:423.75pt;height:50pt;z-index:251662336">
            <v:textbox style="mso-next-textbox:#_x0000_s1028">
              <w:txbxContent>
                <w:p w:rsidR="00B87927" w:rsidRPr="000767BE" w:rsidRDefault="00B87927" w:rsidP="00B87927">
                  <w:pPr>
                    <w:jc w:val="center"/>
                    <w:rPr>
                      <w:rFonts w:ascii="Times New Roman" w:hAnsi="Times New Roman" w:cs="Times New Roman"/>
                      <w:b/>
                      <w:sz w:val="20"/>
                      <w:szCs w:val="20"/>
                    </w:rPr>
                  </w:pPr>
                  <w:r w:rsidRPr="000767BE">
                    <w:rPr>
                      <w:rFonts w:ascii="Times New Roman" w:hAnsi="Times New Roman" w:cs="Times New Roman"/>
                      <w:b/>
                      <w:sz w:val="20"/>
                      <w:szCs w:val="20"/>
                    </w:rPr>
                    <w:t xml:space="preserve">Прием заявления на предоставление муниципальной услуги, регистрация заявления </w:t>
                  </w:r>
                </w:p>
                <w:p w:rsidR="00B87927" w:rsidRPr="000767BE" w:rsidRDefault="00B87927" w:rsidP="00B87927">
                  <w:pPr>
                    <w:jc w:val="right"/>
                    <w:rPr>
                      <w:rFonts w:ascii="Times New Roman" w:hAnsi="Times New Roman" w:cs="Times New Roman"/>
                      <w:i/>
                      <w:sz w:val="20"/>
                      <w:szCs w:val="20"/>
                    </w:rPr>
                  </w:pPr>
                  <w:r w:rsidRPr="000767BE">
                    <w:rPr>
                      <w:rFonts w:ascii="Times New Roman" w:hAnsi="Times New Roman" w:cs="Times New Roman"/>
                      <w:i/>
                      <w:sz w:val="20"/>
                      <w:szCs w:val="20"/>
                    </w:rPr>
                    <w:t>Статус «Заявления в работе»</w:t>
                  </w:r>
                </w:p>
              </w:txbxContent>
            </v:textbox>
          </v:rect>
        </w:pict>
      </w:r>
      <w:r>
        <w:rPr>
          <w:noProof/>
          <w:sz w:val="28"/>
          <w:szCs w:val="28"/>
          <w:lang w:val="ru-RU"/>
        </w:rPr>
        <w:pict>
          <v:shape id="_x0000_s1049" type="#_x0000_t202" style="position:absolute;left:0;text-align:left;margin-left:39.75pt;margin-top:422.15pt;width:189.75pt;height:65.05pt;z-index:251683840">
            <v:textbox>
              <w:txbxContent>
                <w:p w:rsidR="00B87927" w:rsidRDefault="00B87927" w:rsidP="00B87927">
                  <w:pPr>
                    <w:jc w:val="center"/>
                    <w:rPr>
                      <w:rFonts w:ascii="Times New Roman" w:hAnsi="Times New Roman" w:cs="Times New Roman"/>
                      <w:b/>
                      <w:sz w:val="18"/>
                      <w:szCs w:val="18"/>
                    </w:rPr>
                  </w:pPr>
                  <w:r>
                    <w:rPr>
                      <w:rFonts w:ascii="Times New Roman" w:hAnsi="Times New Roman" w:cs="Times New Roman"/>
                      <w:b/>
                      <w:sz w:val="18"/>
                      <w:szCs w:val="18"/>
                    </w:rPr>
                    <w:t xml:space="preserve">Получение </w:t>
                  </w:r>
                  <w:r>
                    <w:rPr>
                      <w:rFonts w:ascii="Times New Roman" w:hAnsi="Times New Roman" w:cs="Times New Roman"/>
                      <w:b/>
                      <w:sz w:val="18"/>
                      <w:szCs w:val="18"/>
                      <w:lang w:val="ru-RU"/>
                    </w:rPr>
                    <w:t>отказа</w:t>
                  </w:r>
                  <w:r>
                    <w:rPr>
                      <w:rFonts w:ascii="Times New Roman" w:hAnsi="Times New Roman" w:cs="Times New Roman"/>
                      <w:b/>
                      <w:sz w:val="18"/>
                      <w:szCs w:val="18"/>
                    </w:rPr>
                    <w:t xml:space="preserve"> заявителя </w:t>
                  </w:r>
                  <w:r>
                    <w:rPr>
                      <w:rFonts w:ascii="Times New Roman" w:hAnsi="Times New Roman" w:cs="Times New Roman"/>
                      <w:b/>
                      <w:sz w:val="18"/>
                      <w:szCs w:val="18"/>
                      <w:lang w:val="ru-RU"/>
                    </w:rPr>
                    <w:t>от</w:t>
                  </w:r>
                  <w:r>
                    <w:rPr>
                      <w:rFonts w:ascii="Times New Roman" w:hAnsi="Times New Roman" w:cs="Times New Roman"/>
                      <w:b/>
                      <w:sz w:val="18"/>
                      <w:szCs w:val="18"/>
                    </w:rPr>
                    <w:t xml:space="preserve"> предложени</w:t>
                  </w:r>
                  <w:r>
                    <w:rPr>
                      <w:rFonts w:ascii="Times New Roman" w:hAnsi="Times New Roman" w:cs="Times New Roman"/>
                      <w:b/>
                      <w:sz w:val="18"/>
                      <w:szCs w:val="18"/>
                      <w:lang w:val="ru-RU"/>
                    </w:rPr>
                    <w:t>я</w:t>
                  </w:r>
                  <w:r>
                    <w:rPr>
                      <w:rFonts w:ascii="Times New Roman" w:hAnsi="Times New Roman" w:cs="Times New Roman"/>
                      <w:b/>
                      <w:sz w:val="18"/>
                      <w:szCs w:val="18"/>
                    </w:rPr>
                    <w:t xml:space="preserve"> о замене образовательной организации на альтернативную</w:t>
                  </w:r>
                </w:p>
                <w:p w:rsidR="00B87927" w:rsidRDefault="00B87927" w:rsidP="00B87927">
                  <w:pPr>
                    <w:jc w:val="both"/>
                    <w:rPr>
                      <w:rFonts w:ascii="Times New Roman" w:hAnsi="Times New Roman" w:cs="Times New Roman"/>
                      <w:sz w:val="18"/>
                      <w:szCs w:val="18"/>
                    </w:rPr>
                  </w:pPr>
                  <w:r>
                    <w:rPr>
                      <w:rFonts w:ascii="Times New Roman" w:hAnsi="Times New Roman" w:cs="Times New Roman"/>
                      <w:i/>
                      <w:sz w:val="18"/>
                      <w:szCs w:val="18"/>
                    </w:rPr>
                    <w:t>Статус «</w:t>
                  </w:r>
                  <w:r>
                    <w:rPr>
                      <w:rFonts w:ascii="Times New Roman" w:hAnsi="Times New Roman" w:cs="Times New Roman"/>
                      <w:i/>
                      <w:sz w:val="18"/>
                      <w:szCs w:val="18"/>
                      <w:lang w:val="ru-RU"/>
                    </w:rPr>
                    <w:t>Отказ от</w:t>
                  </w:r>
                  <w:r>
                    <w:rPr>
                      <w:rFonts w:ascii="Times New Roman" w:hAnsi="Times New Roman" w:cs="Times New Roman"/>
                      <w:i/>
                      <w:sz w:val="18"/>
                      <w:szCs w:val="18"/>
                    </w:rPr>
                    <w:t xml:space="preserve"> альтернативн</w:t>
                  </w:r>
                  <w:r>
                    <w:rPr>
                      <w:rFonts w:ascii="Times New Roman" w:hAnsi="Times New Roman" w:cs="Times New Roman"/>
                      <w:i/>
                      <w:sz w:val="18"/>
                      <w:szCs w:val="18"/>
                      <w:lang w:val="ru-RU"/>
                    </w:rPr>
                    <w:t>ого</w:t>
                  </w:r>
                  <w:r>
                    <w:rPr>
                      <w:rFonts w:ascii="Times New Roman" w:hAnsi="Times New Roman" w:cs="Times New Roman"/>
                      <w:i/>
                      <w:sz w:val="18"/>
                      <w:szCs w:val="18"/>
                    </w:rPr>
                    <w:t xml:space="preserve"> предложени</w:t>
                  </w:r>
                  <w:r>
                    <w:rPr>
                      <w:rFonts w:ascii="Times New Roman" w:hAnsi="Times New Roman" w:cs="Times New Roman"/>
                      <w:i/>
                      <w:sz w:val="18"/>
                      <w:szCs w:val="18"/>
                      <w:lang w:val="ru-RU"/>
                    </w:rPr>
                    <w:t>я</w:t>
                  </w:r>
                  <w:r>
                    <w:rPr>
                      <w:rFonts w:ascii="Times New Roman" w:hAnsi="Times New Roman" w:cs="Times New Roman"/>
                      <w:i/>
                      <w:sz w:val="18"/>
                      <w:szCs w:val="18"/>
                    </w:rPr>
                    <w:t>»</w:t>
                  </w:r>
                </w:p>
                <w:p w:rsidR="00B87927" w:rsidRPr="000C503B" w:rsidRDefault="00B87927" w:rsidP="00B87927"/>
              </w:txbxContent>
            </v:textbox>
          </v:shape>
        </w:pict>
      </w:r>
    </w:p>
    <w:p w:rsidR="00564F56" w:rsidRPr="00B87927" w:rsidRDefault="00564F56">
      <w:pPr>
        <w:rPr>
          <w:lang w:val="ru-RU"/>
        </w:rPr>
      </w:pPr>
    </w:p>
    <w:sectPr w:rsidR="00564F56" w:rsidRPr="00B87927" w:rsidSect="003C4D65">
      <w:headerReference w:type="even" r:id="rId43"/>
      <w:headerReference w:type="default" r:id="rId44"/>
      <w:footerReference w:type="even" r:id="rId45"/>
      <w:footerReference w:type="default" r:id="rId46"/>
      <w:headerReference w:type="first" r:id="rId47"/>
      <w:footerReference w:type="first" r:id="rId48"/>
      <w:pgSz w:w="11905" w:h="16837"/>
      <w:pgMar w:top="1134" w:right="850" w:bottom="1134"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C4" w:rsidRDefault="00681E3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C4" w:rsidRDefault="00681E3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C4" w:rsidRDefault="00681E3B">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C4" w:rsidRDefault="00681E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486" w:rsidRDefault="00681E3B" w:rsidP="008D2486">
    <w:pPr>
      <w:pStyle w:val="a7"/>
      <w:jc w:val="right"/>
      <w:rPr>
        <w:rFonts w:ascii="Times New Roman" w:hAnsi="Times New Roman" w:cs="Times New Roman"/>
        <w:sz w:val="28"/>
        <w:szCs w:val="28"/>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6C4" w:rsidRDefault="00681E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5C45EF6"/>
    <w:multiLevelType w:val="multilevel"/>
    <w:tmpl w:val="95C2A082"/>
    <w:lvl w:ilvl="0">
      <w:start w:val="3"/>
      <w:numFmt w:val="decimal"/>
      <w:lvlText w:val="%1."/>
      <w:lvlJc w:val="left"/>
      <w:pPr>
        <w:tabs>
          <w:tab w:val="num" w:pos="420"/>
        </w:tabs>
        <w:ind w:left="420" w:hanging="420"/>
      </w:pPr>
      <w:rPr>
        <w:rFonts w:cs="Times New Roman"/>
      </w:rPr>
    </w:lvl>
    <w:lvl w:ilvl="1">
      <w:start w:val="1"/>
      <w:numFmt w:val="decimal"/>
      <w:lvlText w:val="%1.%2."/>
      <w:lvlJc w:val="left"/>
      <w:pPr>
        <w:tabs>
          <w:tab w:val="num" w:pos="740"/>
        </w:tabs>
        <w:ind w:left="740" w:hanging="720"/>
      </w:pPr>
      <w:rPr>
        <w:rFonts w:cs="Times New Roman"/>
      </w:rPr>
    </w:lvl>
    <w:lvl w:ilvl="2">
      <w:start w:val="1"/>
      <w:numFmt w:val="decimal"/>
      <w:lvlText w:val="%1.%2.%3."/>
      <w:lvlJc w:val="left"/>
      <w:pPr>
        <w:tabs>
          <w:tab w:val="num" w:pos="760"/>
        </w:tabs>
        <w:ind w:left="760" w:hanging="720"/>
      </w:pPr>
      <w:rPr>
        <w:rFonts w:cs="Times New Roman"/>
      </w:rPr>
    </w:lvl>
    <w:lvl w:ilvl="3">
      <w:start w:val="1"/>
      <w:numFmt w:val="decimal"/>
      <w:lvlText w:val="%1.%2.%3.%4."/>
      <w:lvlJc w:val="left"/>
      <w:pPr>
        <w:tabs>
          <w:tab w:val="num" w:pos="1140"/>
        </w:tabs>
        <w:ind w:left="1140" w:hanging="1080"/>
      </w:pPr>
      <w:rPr>
        <w:rFonts w:cs="Times New Roman"/>
      </w:rPr>
    </w:lvl>
    <w:lvl w:ilvl="4">
      <w:start w:val="1"/>
      <w:numFmt w:val="decimal"/>
      <w:lvlText w:val="%1.%2.%3.%4.%5."/>
      <w:lvlJc w:val="left"/>
      <w:pPr>
        <w:tabs>
          <w:tab w:val="num" w:pos="1160"/>
        </w:tabs>
        <w:ind w:left="1160" w:hanging="1080"/>
      </w:pPr>
      <w:rPr>
        <w:rFonts w:cs="Times New Roman"/>
      </w:rPr>
    </w:lvl>
    <w:lvl w:ilvl="5">
      <w:start w:val="1"/>
      <w:numFmt w:val="decimal"/>
      <w:lvlText w:val="%1.%2.%3.%4.%5.%6."/>
      <w:lvlJc w:val="left"/>
      <w:pPr>
        <w:tabs>
          <w:tab w:val="num" w:pos="1540"/>
        </w:tabs>
        <w:ind w:left="1540" w:hanging="1440"/>
      </w:pPr>
      <w:rPr>
        <w:rFonts w:cs="Times New Roman"/>
      </w:rPr>
    </w:lvl>
    <w:lvl w:ilvl="6">
      <w:start w:val="1"/>
      <w:numFmt w:val="decimal"/>
      <w:lvlText w:val="%1.%2.%3.%4.%5.%6.%7."/>
      <w:lvlJc w:val="left"/>
      <w:pPr>
        <w:tabs>
          <w:tab w:val="num" w:pos="1920"/>
        </w:tabs>
        <w:ind w:left="1920" w:hanging="1800"/>
      </w:pPr>
      <w:rPr>
        <w:rFonts w:cs="Times New Roman"/>
      </w:rPr>
    </w:lvl>
    <w:lvl w:ilvl="7">
      <w:start w:val="1"/>
      <w:numFmt w:val="decimal"/>
      <w:lvlText w:val="%1.%2.%3.%4.%5.%6.%7.%8."/>
      <w:lvlJc w:val="left"/>
      <w:pPr>
        <w:tabs>
          <w:tab w:val="num" w:pos="1940"/>
        </w:tabs>
        <w:ind w:left="1940" w:hanging="1800"/>
      </w:pPr>
      <w:rPr>
        <w:rFonts w:cs="Times New Roman"/>
      </w:rPr>
    </w:lvl>
    <w:lvl w:ilvl="8">
      <w:start w:val="1"/>
      <w:numFmt w:val="decimal"/>
      <w:lvlText w:val="%1.%2.%3.%4.%5.%6.%7.%8.%9."/>
      <w:lvlJc w:val="left"/>
      <w:pPr>
        <w:tabs>
          <w:tab w:val="num" w:pos="2320"/>
        </w:tabs>
        <w:ind w:left="2320" w:hanging="2160"/>
      </w:pPr>
      <w:rPr>
        <w:rFonts w:cs="Times New Roman"/>
      </w:rPr>
    </w:lvl>
  </w:abstractNum>
  <w:abstractNum w:abstractNumId="2">
    <w:nsid w:val="08C473F2"/>
    <w:multiLevelType w:val="multilevel"/>
    <w:tmpl w:val="B194F750"/>
    <w:lvl w:ilvl="0">
      <w:start w:val="2"/>
      <w:numFmt w:val="decimal"/>
      <w:lvlText w:val="%1."/>
      <w:lvlJc w:val="left"/>
      <w:pPr>
        <w:ind w:left="600" w:hanging="600"/>
      </w:pPr>
      <w:rPr>
        <w:rFonts w:cs="Times New Roman"/>
      </w:rPr>
    </w:lvl>
    <w:lvl w:ilvl="1">
      <w:start w:val="12"/>
      <w:numFmt w:val="decimal"/>
      <w:lvlText w:val="%1.%2."/>
      <w:lvlJc w:val="left"/>
      <w:pPr>
        <w:ind w:left="1430" w:hanging="720"/>
      </w:pPr>
      <w:rPr>
        <w:rFonts w:cs="Times New Roman"/>
      </w:rPr>
    </w:lvl>
    <w:lvl w:ilvl="2">
      <w:start w:val="1"/>
      <w:numFmt w:val="decimal"/>
      <w:lvlText w:val="%1.%2.%3."/>
      <w:lvlJc w:val="left"/>
      <w:pPr>
        <w:ind w:left="3548" w:hanging="720"/>
      </w:pPr>
      <w:rPr>
        <w:rFonts w:cs="Times New Roman"/>
      </w:rPr>
    </w:lvl>
    <w:lvl w:ilvl="3">
      <w:start w:val="1"/>
      <w:numFmt w:val="decimal"/>
      <w:lvlText w:val="%1.%2.%3.%4."/>
      <w:lvlJc w:val="left"/>
      <w:pPr>
        <w:ind w:left="5322" w:hanging="1080"/>
      </w:pPr>
      <w:rPr>
        <w:rFonts w:cs="Times New Roman"/>
      </w:rPr>
    </w:lvl>
    <w:lvl w:ilvl="4">
      <w:start w:val="1"/>
      <w:numFmt w:val="decimal"/>
      <w:lvlText w:val="%1.%2.%3.%4.%5."/>
      <w:lvlJc w:val="left"/>
      <w:pPr>
        <w:ind w:left="6736" w:hanging="1080"/>
      </w:pPr>
      <w:rPr>
        <w:rFonts w:cs="Times New Roman"/>
      </w:rPr>
    </w:lvl>
    <w:lvl w:ilvl="5">
      <w:start w:val="1"/>
      <w:numFmt w:val="decimal"/>
      <w:lvlText w:val="%1.%2.%3.%4.%5.%6."/>
      <w:lvlJc w:val="left"/>
      <w:pPr>
        <w:ind w:left="8510" w:hanging="1440"/>
      </w:pPr>
      <w:rPr>
        <w:rFonts w:cs="Times New Roman"/>
      </w:rPr>
    </w:lvl>
    <w:lvl w:ilvl="6">
      <w:start w:val="1"/>
      <w:numFmt w:val="decimal"/>
      <w:lvlText w:val="%1.%2.%3.%4.%5.%6.%7."/>
      <w:lvlJc w:val="left"/>
      <w:pPr>
        <w:ind w:left="10284" w:hanging="1800"/>
      </w:pPr>
      <w:rPr>
        <w:rFonts w:cs="Times New Roman"/>
      </w:rPr>
    </w:lvl>
    <w:lvl w:ilvl="7">
      <w:start w:val="1"/>
      <w:numFmt w:val="decimal"/>
      <w:lvlText w:val="%1.%2.%3.%4.%5.%6.%7.%8."/>
      <w:lvlJc w:val="left"/>
      <w:pPr>
        <w:ind w:left="11698" w:hanging="1800"/>
      </w:pPr>
      <w:rPr>
        <w:rFonts w:cs="Times New Roman"/>
      </w:rPr>
    </w:lvl>
    <w:lvl w:ilvl="8">
      <w:start w:val="1"/>
      <w:numFmt w:val="decimal"/>
      <w:lvlText w:val="%1.%2.%3.%4.%5.%6.%7.%8.%9."/>
      <w:lvlJc w:val="left"/>
      <w:pPr>
        <w:ind w:left="13472" w:hanging="2160"/>
      </w:pPr>
      <w:rPr>
        <w:rFonts w:cs="Times New Roman"/>
      </w:rPr>
    </w:lvl>
  </w:abstractNum>
  <w:abstractNum w:abstractNumId="3">
    <w:nsid w:val="1744349A"/>
    <w:multiLevelType w:val="multilevel"/>
    <w:tmpl w:val="7298BC90"/>
    <w:lvl w:ilvl="0">
      <w:start w:val="2"/>
      <w:numFmt w:val="decimal"/>
      <w:lvlText w:val="%1."/>
      <w:lvlJc w:val="left"/>
      <w:pPr>
        <w:ind w:left="1050" w:hanging="1050"/>
      </w:pPr>
      <w:rPr>
        <w:rFonts w:cs="Times New Roman"/>
      </w:rPr>
    </w:lvl>
    <w:lvl w:ilvl="1">
      <w:start w:val="17"/>
      <w:numFmt w:val="decimal"/>
      <w:lvlText w:val="%1.%2."/>
      <w:lvlJc w:val="left"/>
      <w:pPr>
        <w:ind w:left="1287" w:hanging="1050"/>
      </w:pPr>
      <w:rPr>
        <w:rFonts w:cs="Times New Roman"/>
      </w:rPr>
    </w:lvl>
    <w:lvl w:ilvl="2">
      <w:start w:val="2"/>
      <w:numFmt w:val="decimal"/>
      <w:lvlText w:val="%1.%2.%3."/>
      <w:lvlJc w:val="left"/>
      <w:pPr>
        <w:ind w:left="1524" w:hanging="1050"/>
      </w:pPr>
      <w:rPr>
        <w:rFonts w:cs="Times New Roman"/>
      </w:rPr>
    </w:lvl>
    <w:lvl w:ilvl="3">
      <w:start w:val="1"/>
      <w:numFmt w:val="decimal"/>
      <w:lvlText w:val="%1.%2.%3.%4."/>
      <w:lvlJc w:val="left"/>
      <w:pPr>
        <w:ind w:left="1791" w:hanging="108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625" w:hanging="1440"/>
      </w:pPr>
      <w:rPr>
        <w:rFonts w:cs="Times New Roman"/>
      </w:rPr>
    </w:lvl>
    <w:lvl w:ilvl="6">
      <w:start w:val="1"/>
      <w:numFmt w:val="decimal"/>
      <w:lvlText w:val="%1.%2.%3.%4.%5.%6.%7."/>
      <w:lvlJc w:val="left"/>
      <w:pPr>
        <w:ind w:left="3222" w:hanging="1800"/>
      </w:pPr>
      <w:rPr>
        <w:rFonts w:cs="Times New Roman"/>
      </w:rPr>
    </w:lvl>
    <w:lvl w:ilvl="7">
      <w:start w:val="1"/>
      <w:numFmt w:val="decimal"/>
      <w:lvlText w:val="%1.%2.%3.%4.%5.%6.%7.%8."/>
      <w:lvlJc w:val="left"/>
      <w:pPr>
        <w:ind w:left="3459" w:hanging="1800"/>
      </w:pPr>
      <w:rPr>
        <w:rFonts w:cs="Times New Roman"/>
      </w:rPr>
    </w:lvl>
    <w:lvl w:ilvl="8">
      <w:start w:val="1"/>
      <w:numFmt w:val="decimal"/>
      <w:lvlText w:val="%1.%2.%3.%4.%5.%6.%7.%8.%9."/>
      <w:lvlJc w:val="left"/>
      <w:pPr>
        <w:ind w:left="4056" w:hanging="2160"/>
      </w:pPr>
      <w:rPr>
        <w:rFonts w:cs="Times New Roman"/>
      </w:rPr>
    </w:lvl>
  </w:abstractNum>
  <w:abstractNum w:abstractNumId="4">
    <w:nsid w:val="28824B9B"/>
    <w:multiLevelType w:val="hybridMultilevel"/>
    <w:tmpl w:val="D1265246"/>
    <w:lvl w:ilvl="0" w:tplc="4C68BC78">
      <w:start w:val="1"/>
      <w:numFmt w:val="decimal"/>
      <w:lvlText w:val="3.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46205"/>
    <w:multiLevelType w:val="hybridMultilevel"/>
    <w:tmpl w:val="2A4872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8">
      <w:numFmt w:val="decimal"/>
      <w:lvlText w:val=""/>
      <w:lvlJc w:val="left"/>
    </w:lvl>
  </w:abstractNum>
  <w:abstractNum w:abstractNumId="7">
    <w:nsid w:val="32145DCF"/>
    <w:multiLevelType w:val="hybridMultilevel"/>
    <w:tmpl w:val="2794D056"/>
    <w:lvl w:ilvl="0" w:tplc="34EA7F9E">
      <w:start w:val="1"/>
      <w:numFmt w:val="decimal"/>
      <w:lvlText w:val="3.1.%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B69AF"/>
    <w:multiLevelType w:val="hybridMultilevel"/>
    <w:tmpl w:val="93C8C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362AD"/>
    <w:multiLevelType w:val="multilevel"/>
    <w:tmpl w:val="3F70047C"/>
    <w:lvl w:ilvl="0">
      <w:start w:val="4"/>
      <w:numFmt w:val="decimal"/>
      <w:lvlText w:val="%1."/>
      <w:lvlJc w:val="left"/>
      <w:pPr>
        <w:ind w:left="675" w:hanging="675"/>
      </w:pPr>
      <w:rPr>
        <w:rFonts w:cs="Times New Roman"/>
      </w:rPr>
    </w:lvl>
    <w:lvl w:ilvl="1">
      <w:start w:val="3"/>
      <w:numFmt w:val="decimal"/>
      <w:lvlText w:val="%1.%2."/>
      <w:lvlJc w:val="left"/>
      <w:pPr>
        <w:ind w:left="1074" w:hanging="720"/>
      </w:pPr>
      <w:rPr>
        <w:rFonts w:cs="Times New Roman"/>
      </w:rPr>
    </w:lvl>
    <w:lvl w:ilvl="2">
      <w:start w:val="6"/>
      <w:numFmt w:val="decimal"/>
      <w:lvlText w:val="%1.%2.%3."/>
      <w:lvlJc w:val="left"/>
      <w:pPr>
        <w:ind w:left="128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0">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9A5ACC"/>
    <w:multiLevelType w:val="multilevel"/>
    <w:tmpl w:val="2C202246"/>
    <w:lvl w:ilvl="0">
      <w:start w:val="2"/>
      <w:numFmt w:val="decimal"/>
      <w:lvlText w:val="%1."/>
      <w:lvlJc w:val="left"/>
      <w:pPr>
        <w:ind w:left="600" w:hanging="600"/>
      </w:pPr>
      <w:rPr>
        <w:rFonts w:cs="Times New Roman"/>
      </w:rPr>
    </w:lvl>
    <w:lvl w:ilvl="1">
      <w:start w:val="17"/>
      <w:numFmt w:val="decimal"/>
      <w:lvlText w:val="%1.%2."/>
      <w:lvlJc w:val="left"/>
      <w:pPr>
        <w:ind w:left="2134" w:hanging="720"/>
      </w:pPr>
      <w:rPr>
        <w:rFonts w:cs="Times New Roman"/>
      </w:rPr>
    </w:lvl>
    <w:lvl w:ilvl="2">
      <w:start w:val="1"/>
      <w:numFmt w:val="decimal"/>
      <w:lvlText w:val="%1.%2.%3."/>
      <w:lvlJc w:val="left"/>
      <w:pPr>
        <w:ind w:left="3548" w:hanging="720"/>
      </w:pPr>
      <w:rPr>
        <w:rFonts w:cs="Times New Roman"/>
      </w:rPr>
    </w:lvl>
    <w:lvl w:ilvl="3">
      <w:start w:val="1"/>
      <w:numFmt w:val="decimal"/>
      <w:lvlText w:val="%1.%2.%3.%4."/>
      <w:lvlJc w:val="left"/>
      <w:pPr>
        <w:ind w:left="5322" w:hanging="1080"/>
      </w:pPr>
      <w:rPr>
        <w:rFonts w:cs="Times New Roman"/>
      </w:rPr>
    </w:lvl>
    <w:lvl w:ilvl="4">
      <w:start w:val="1"/>
      <w:numFmt w:val="decimal"/>
      <w:lvlText w:val="%1.%2.%3.%4.%5."/>
      <w:lvlJc w:val="left"/>
      <w:pPr>
        <w:ind w:left="6736" w:hanging="1080"/>
      </w:pPr>
      <w:rPr>
        <w:rFonts w:cs="Times New Roman"/>
      </w:rPr>
    </w:lvl>
    <w:lvl w:ilvl="5">
      <w:start w:val="1"/>
      <w:numFmt w:val="decimal"/>
      <w:lvlText w:val="%1.%2.%3.%4.%5.%6."/>
      <w:lvlJc w:val="left"/>
      <w:pPr>
        <w:ind w:left="8510" w:hanging="1440"/>
      </w:pPr>
      <w:rPr>
        <w:rFonts w:cs="Times New Roman"/>
      </w:rPr>
    </w:lvl>
    <w:lvl w:ilvl="6">
      <w:start w:val="1"/>
      <w:numFmt w:val="decimal"/>
      <w:lvlText w:val="%1.%2.%3.%4.%5.%6.%7."/>
      <w:lvlJc w:val="left"/>
      <w:pPr>
        <w:ind w:left="10284" w:hanging="1800"/>
      </w:pPr>
      <w:rPr>
        <w:rFonts w:cs="Times New Roman"/>
      </w:rPr>
    </w:lvl>
    <w:lvl w:ilvl="7">
      <w:start w:val="1"/>
      <w:numFmt w:val="decimal"/>
      <w:lvlText w:val="%1.%2.%3.%4.%5.%6.%7.%8."/>
      <w:lvlJc w:val="left"/>
      <w:pPr>
        <w:ind w:left="11698" w:hanging="1800"/>
      </w:pPr>
      <w:rPr>
        <w:rFonts w:cs="Times New Roman"/>
      </w:rPr>
    </w:lvl>
    <w:lvl w:ilvl="8">
      <w:start w:val="1"/>
      <w:numFmt w:val="decimal"/>
      <w:lvlText w:val="%1.%2.%3.%4.%5.%6.%7.%8.%9."/>
      <w:lvlJc w:val="left"/>
      <w:pPr>
        <w:ind w:left="13472" w:hanging="2160"/>
      </w:pPr>
      <w:rPr>
        <w:rFonts w:cs="Times New Roman"/>
      </w:rPr>
    </w:lvl>
  </w:abstractNum>
  <w:abstractNum w:abstractNumId="12">
    <w:nsid w:val="5B8E22EA"/>
    <w:multiLevelType w:val="multilevel"/>
    <w:tmpl w:val="55146632"/>
    <w:lvl w:ilvl="0">
      <w:start w:val="3"/>
      <w:numFmt w:val="decimal"/>
      <w:lvlText w:val="%1."/>
      <w:lvlJc w:val="left"/>
      <w:pPr>
        <w:ind w:left="450" w:hanging="45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3">
    <w:nsid w:val="5D09675F"/>
    <w:multiLevelType w:val="hybridMultilevel"/>
    <w:tmpl w:val="302E9EB0"/>
    <w:lvl w:ilvl="0" w:tplc="CF1AAB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5E68CD"/>
    <w:multiLevelType w:val="hybridMultilevel"/>
    <w:tmpl w:val="F0BE629C"/>
    <w:lvl w:ilvl="0" w:tplc="47C0E9FC">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D54343"/>
    <w:multiLevelType w:val="multilevel"/>
    <w:tmpl w:val="CE26FD2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E2728B"/>
    <w:multiLevelType w:val="multilevel"/>
    <w:tmpl w:val="19E60C60"/>
    <w:lvl w:ilvl="0">
      <w:start w:val="2"/>
      <w:numFmt w:val="decimal"/>
      <w:lvlText w:val="%1."/>
      <w:lvlJc w:val="left"/>
      <w:pPr>
        <w:ind w:left="600" w:hanging="600"/>
      </w:pPr>
      <w:rPr>
        <w:rFonts w:cs="Times New Roman"/>
      </w:rPr>
    </w:lvl>
    <w:lvl w:ilvl="1">
      <w:start w:val="10"/>
      <w:numFmt w:val="decimal"/>
      <w:lvlText w:val="%1.%2."/>
      <w:lvlJc w:val="left"/>
      <w:pPr>
        <w:ind w:left="1425" w:hanging="72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3195" w:hanging="108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965" w:hanging="1440"/>
      </w:pPr>
      <w:rPr>
        <w:rFonts w:cs="Times New Roman"/>
      </w:rPr>
    </w:lvl>
    <w:lvl w:ilvl="6">
      <w:start w:val="1"/>
      <w:numFmt w:val="decimal"/>
      <w:lvlText w:val="%1.%2.%3.%4.%5.%6.%7."/>
      <w:lvlJc w:val="left"/>
      <w:pPr>
        <w:ind w:left="6030" w:hanging="1800"/>
      </w:pPr>
      <w:rPr>
        <w:rFonts w:cs="Times New Roman"/>
      </w:rPr>
    </w:lvl>
    <w:lvl w:ilvl="7">
      <w:start w:val="1"/>
      <w:numFmt w:val="decimal"/>
      <w:lvlText w:val="%1.%2.%3.%4.%5.%6.%7.%8."/>
      <w:lvlJc w:val="left"/>
      <w:pPr>
        <w:ind w:left="6735" w:hanging="1800"/>
      </w:pPr>
      <w:rPr>
        <w:rFonts w:cs="Times New Roman"/>
      </w:rPr>
    </w:lvl>
    <w:lvl w:ilvl="8">
      <w:start w:val="1"/>
      <w:numFmt w:val="decimal"/>
      <w:lvlText w:val="%1.%2.%3.%4.%5.%6.%7.%8.%9."/>
      <w:lvlJc w:val="left"/>
      <w:pPr>
        <w:ind w:left="7800" w:hanging="2160"/>
      </w:pPr>
      <w:rPr>
        <w:rFonts w:cs="Times New Roman"/>
      </w:rPr>
    </w:lvl>
  </w:abstractNum>
  <w:abstractNum w:abstractNumId="21">
    <w:nsid w:val="7D2F39AB"/>
    <w:multiLevelType w:val="hybridMultilevel"/>
    <w:tmpl w:val="4ACAA2C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7"/>
  </w:num>
  <w:num w:numId="4">
    <w:abstractNumId w:val="16"/>
  </w:num>
  <w:num w:numId="5">
    <w:abstractNumId w:val="19"/>
  </w:num>
  <w:num w:numId="6">
    <w:abstractNumId w:val="14"/>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0"/>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2"/>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4"/>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15"/>
  </w:num>
  <w:num w:numId="29">
    <w:abstractNumId w:val="7"/>
  </w:num>
  <w:num w:numId="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7927"/>
    <w:rsid w:val="00564F56"/>
    <w:rsid w:val="00681E3B"/>
    <w:rsid w:val="00B87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34"/>
        <o:r id="V:Rule2" type="connector" idref="#_x0000_s1035"/>
        <o:r id="V:Rule3" type="connector" idref="#_x0000_s1036"/>
        <o:r id="V:Rule4" type="connector" idref="#_x0000_s1038"/>
        <o:r id="V:Rule5" type="connector" idref="#_x0000_s1037"/>
        <o:r id="V:Rule6" type="connector" idref="#_x0000_s1045"/>
        <o:r id="V:Rule7" type="connector" idref="#_x0000_s1040"/>
        <o:r id="V:Rule8" type="connector" idref="#_x0000_s1047"/>
        <o:r id="V:Rule9" type="connector" idref="#_x0000_s1048"/>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7927"/>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9"/>
    <w:qFormat/>
    <w:rsid w:val="00B87927"/>
    <w:pPr>
      <w:keepNext/>
      <w:ind w:firstLine="4536"/>
      <w:outlineLvl w:val="0"/>
    </w:pPr>
    <w:rPr>
      <w:rFonts w:ascii="Times New Roman" w:eastAsia="Times New Roman" w:hAnsi="Times New Roman" w:cs="Times New Roman"/>
      <w:color w:val="auto"/>
      <w:sz w:val="28"/>
      <w:szCs w:val="20"/>
      <w:lang w:val="ru-RU"/>
    </w:rPr>
  </w:style>
  <w:style w:type="paragraph" w:styleId="2">
    <w:name w:val="heading 2"/>
    <w:basedOn w:val="a"/>
    <w:next w:val="a"/>
    <w:link w:val="20"/>
    <w:unhideWhenUsed/>
    <w:qFormat/>
    <w:rsid w:val="00B87927"/>
    <w:pPr>
      <w:keepNext/>
      <w:keepLines/>
      <w:spacing w:before="200" w:line="360" w:lineRule="auto"/>
      <w:ind w:firstLine="709"/>
      <w:jc w:val="both"/>
      <w:outlineLvl w:val="1"/>
    </w:pPr>
    <w:rPr>
      <w:rFonts w:ascii="Calibri Light" w:eastAsia="Times New Roman" w:hAnsi="Calibri Light" w:cs="Times New Roman"/>
      <w:b/>
      <w:bCs/>
      <w:color w:val="5B9BD5"/>
      <w:sz w:val="26"/>
      <w:szCs w:val="26"/>
      <w:lang w:val="ru-RU"/>
    </w:rPr>
  </w:style>
  <w:style w:type="paragraph" w:styleId="5">
    <w:name w:val="heading 5"/>
    <w:basedOn w:val="a"/>
    <w:next w:val="a"/>
    <w:link w:val="50"/>
    <w:semiHidden/>
    <w:unhideWhenUsed/>
    <w:qFormat/>
    <w:rsid w:val="00B87927"/>
    <w:pPr>
      <w:keepNext/>
      <w:ind w:firstLine="709"/>
      <w:jc w:val="center"/>
      <w:outlineLvl w:val="4"/>
    </w:pPr>
    <w:rPr>
      <w:rFonts w:ascii="Times New Roman" w:eastAsia="Times New Roman" w:hAnsi="Times New Roman" w:cs="Times New Roman"/>
      <w:b/>
      <w:i/>
      <w:color w:val="auto"/>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792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87927"/>
    <w:rPr>
      <w:rFonts w:ascii="Calibri Light" w:eastAsia="Times New Roman" w:hAnsi="Calibri Light" w:cs="Times New Roman"/>
      <w:b/>
      <w:bCs/>
      <w:color w:val="5B9BD5"/>
      <w:sz w:val="26"/>
      <w:szCs w:val="26"/>
      <w:lang w:eastAsia="ru-RU"/>
    </w:rPr>
  </w:style>
  <w:style w:type="character" w:customStyle="1" w:styleId="50">
    <w:name w:val="Заголовок 5 Знак"/>
    <w:basedOn w:val="a0"/>
    <w:link w:val="5"/>
    <w:semiHidden/>
    <w:rsid w:val="00B87927"/>
    <w:rPr>
      <w:rFonts w:ascii="Times New Roman" w:eastAsia="Times New Roman" w:hAnsi="Times New Roman" w:cs="Times New Roman"/>
      <w:b/>
      <w:i/>
      <w:sz w:val="26"/>
      <w:szCs w:val="20"/>
      <w:lang/>
    </w:rPr>
  </w:style>
  <w:style w:type="character" w:styleId="a3">
    <w:name w:val="Hyperlink"/>
    <w:basedOn w:val="a0"/>
    <w:uiPriority w:val="99"/>
    <w:rsid w:val="00B87927"/>
    <w:rPr>
      <w:color w:val="0066CC"/>
      <w:u w:val="single"/>
    </w:rPr>
  </w:style>
  <w:style w:type="character" w:customStyle="1" w:styleId="a4">
    <w:name w:val="Основной текст_"/>
    <w:basedOn w:val="a0"/>
    <w:link w:val="11"/>
    <w:rsid w:val="00B87927"/>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4"/>
    <w:rsid w:val="00B87927"/>
    <w:pPr>
      <w:shd w:val="clear" w:color="auto" w:fill="FFFFFF"/>
      <w:spacing w:after="600" w:line="317" w:lineRule="exact"/>
    </w:pPr>
    <w:rPr>
      <w:rFonts w:ascii="Times New Roman" w:eastAsia="Times New Roman" w:hAnsi="Times New Roman" w:cs="Times New Roman"/>
      <w:color w:val="auto"/>
      <w:sz w:val="27"/>
      <w:szCs w:val="27"/>
      <w:lang w:val="ru-RU" w:eastAsia="en-US"/>
    </w:rPr>
  </w:style>
  <w:style w:type="paragraph" w:styleId="a5">
    <w:name w:val="Balloon Text"/>
    <w:basedOn w:val="a"/>
    <w:link w:val="a6"/>
    <w:semiHidden/>
    <w:unhideWhenUsed/>
    <w:rsid w:val="00B87927"/>
    <w:rPr>
      <w:rFonts w:ascii="Tahoma" w:hAnsi="Tahoma" w:cs="Tahoma"/>
      <w:sz w:val="16"/>
      <w:szCs w:val="16"/>
    </w:rPr>
  </w:style>
  <w:style w:type="character" w:customStyle="1" w:styleId="a6">
    <w:name w:val="Текст выноски Знак"/>
    <w:basedOn w:val="a0"/>
    <w:link w:val="a5"/>
    <w:semiHidden/>
    <w:rsid w:val="00B87927"/>
    <w:rPr>
      <w:rFonts w:ascii="Tahoma" w:eastAsia="Arial Unicode MS" w:hAnsi="Tahoma" w:cs="Tahoma"/>
      <w:color w:val="000000"/>
      <w:sz w:val="16"/>
      <w:szCs w:val="16"/>
      <w:lang w:eastAsia="ru-RU"/>
    </w:rPr>
  </w:style>
  <w:style w:type="paragraph" w:styleId="a7">
    <w:name w:val="header"/>
    <w:basedOn w:val="a"/>
    <w:link w:val="a8"/>
    <w:uiPriority w:val="99"/>
    <w:unhideWhenUsed/>
    <w:rsid w:val="00B87927"/>
    <w:pPr>
      <w:tabs>
        <w:tab w:val="center" w:pos="4677"/>
        <w:tab w:val="right" w:pos="9355"/>
      </w:tabs>
    </w:pPr>
  </w:style>
  <w:style w:type="character" w:customStyle="1" w:styleId="a8">
    <w:name w:val="Верхний колонтитул Знак"/>
    <w:basedOn w:val="a0"/>
    <w:link w:val="a7"/>
    <w:uiPriority w:val="99"/>
    <w:rsid w:val="00B87927"/>
    <w:rPr>
      <w:rFonts w:ascii="Arial Unicode MS" w:eastAsia="Arial Unicode MS" w:hAnsi="Arial Unicode MS" w:cs="Arial Unicode MS"/>
      <w:color w:val="000000"/>
      <w:sz w:val="24"/>
      <w:szCs w:val="24"/>
      <w:lang w:eastAsia="ru-RU"/>
    </w:rPr>
  </w:style>
  <w:style w:type="paragraph" w:styleId="a9">
    <w:name w:val="footer"/>
    <w:basedOn w:val="a"/>
    <w:link w:val="aa"/>
    <w:uiPriority w:val="99"/>
    <w:semiHidden/>
    <w:unhideWhenUsed/>
    <w:rsid w:val="00B87927"/>
    <w:pPr>
      <w:tabs>
        <w:tab w:val="center" w:pos="4677"/>
        <w:tab w:val="right" w:pos="9355"/>
      </w:tabs>
    </w:pPr>
  </w:style>
  <w:style w:type="character" w:customStyle="1" w:styleId="aa">
    <w:name w:val="Нижний колонтитул Знак"/>
    <w:basedOn w:val="a0"/>
    <w:link w:val="a9"/>
    <w:uiPriority w:val="99"/>
    <w:semiHidden/>
    <w:rsid w:val="00B87927"/>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B87927"/>
    <w:pPr>
      <w:ind w:left="720"/>
      <w:contextualSpacing/>
    </w:pPr>
    <w:rPr>
      <w:rFonts w:cs="Times New Roman"/>
      <w:lang/>
    </w:rPr>
  </w:style>
  <w:style w:type="paragraph" w:customStyle="1" w:styleId="21">
    <w:name w:val="Основной текст2"/>
    <w:basedOn w:val="a"/>
    <w:uiPriority w:val="99"/>
    <w:rsid w:val="00B87927"/>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uiPriority w:val="99"/>
    <w:rsid w:val="00B87927"/>
    <w:rPr>
      <w:rFonts w:ascii="Times New Roman" w:hAnsi="Times New Roman" w:cs="Times New Roman" w:hint="default"/>
      <w:sz w:val="22"/>
      <w:szCs w:val="22"/>
    </w:rPr>
  </w:style>
  <w:style w:type="numbering" w:customStyle="1" w:styleId="12">
    <w:name w:val="Нет списка1"/>
    <w:next w:val="a2"/>
    <w:uiPriority w:val="99"/>
    <w:semiHidden/>
    <w:unhideWhenUsed/>
    <w:rsid w:val="00B87927"/>
  </w:style>
  <w:style w:type="character" w:styleId="ad">
    <w:name w:val="FollowedHyperlink"/>
    <w:basedOn w:val="a0"/>
    <w:uiPriority w:val="99"/>
    <w:semiHidden/>
    <w:unhideWhenUsed/>
    <w:rsid w:val="00B87927"/>
    <w:rPr>
      <w:rFonts w:ascii="Times New Roman" w:hAnsi="Times New Roman" w:cs="Times New Roman" w:hint="default"/>
      <w:color w:val="954F72"/>
      <w:u w:val="single"/>
    </w:rPr>
  </w:style>
  <w:style w:type="character" w:styleId="ae">
    <w:name w:val="Strong"/>
    <w:basedOn w:val="a0"/>
    <w:uiPriority w:val="99"/>
    <w:qFormat/>
    <w:rsid w:val="00B87927"/>
    <w:rPr>
      <w:rFonts w:ascii="Times New Roman" w:hAnsi="Times New Roman" w:cs="Times New Roman" w:hint="default"/>
      <w:b/>
      <w:bCs/>
    </w:rPr>
  </w:style>
  <w:style w:type="paragraph" w:styleId="af">
    <w:name w:val="Normal (Web)"/>
    <w:basedOn w:val="a"/>
    <w:uiPriority w:val="99"/>
    <w:unhideWhenUsed/>
    <w:rsid w:val="00B87927"/>
    <w:pPr>
      <w:spacing w:before="100" w:beforeAutospacing="1" w:after="100" w:afterAutospacing="1"/>
    </w:pPr>
    <w:rPr>
      <w:rFonts w:ascii="Times New Roman" w:eastAsia="Times New Roman" w:hAnsi="Times New Roman" w:cs="Times New Roman"/>
      <w:color w:val="auto"/>
      <w:lang w:val="ru-RU"/>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f1"/>
    <w:uiPriority w:val="99"/>
    <w:semiHidden/>
    <w:unhideWhenUsed/>
    <w:rsid w:val="00B87927"/>
    <w:rPr>
      <w:rFonts w:ascii="Times New Roman" w:eastAsia="Times New Roman" w:hAnsi="Times New Roman" w:cs="Times New Roman"/>
      <w:color w:val="auto"/>
      <w:sz w:val="20"/>
      <w:szCs w:val="20"/>
      <w:lang w:val="ru-RU"/>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f0"/>
    <w:uiPriority w:val="99"/>
    <w:semiHidden/>
    <w:rsid w:val="00B87927"/>
    <w:rPr>
      <w:rFonts w:ascii="Times New Roman" w:eastAsia="Times New Roman" w:hAnsi="Times New Roman" w:cs="Times New Roman"/>
      <w:sz w:val="20"/>
      <w:szCs w:val="20"/>
      <w:lang w:eastAsia="ru-RU"/>
    </w:rPr>
  </w:style>
  <w:style w:type="paragraph" w:styleId="af2">
    <w:name w:val="annotation text"/>
    <w:basedOn w:val="a"/>
    <w:link w:val="af3"/>
    <w:uiPriority w:val="99"/>
    <w:semiHidden/>
    <w:unhideWhenUsed/>
    <w:rsid w:val="00B87927"/>
    <w:pPr>
      <w:ind w:firstLine="709"/>
      <w:jc w:val="both"/>
    </w:pPr>
    <w:rPr>
      <w:rFonts w:ascii="Times New Roman" w:eastAsia="Times New Roman" w:hAnsi="Times New Roman" w:cs="Times New Roman"/>
      <w:color w:val="auto"/>
      <w:sz w:val="20"/>
      <w:szCs w:val="20"/>
      <w:lang w:val="ru-RU"/>
    </w:rPr>
  </w:style>
  <w:style w:type="character" w:customStyle="1" w:styleId="af3">
    <w:name w:val="Текст примечания Знак"/>
    <w:basedOn w:val="a0"/>
    <w:link w:val="af2"/>
    <w:uiPriority w:val="99"/>
    <w:semiHidden/>
    <w:rsid w:val="00B87927"/>
    <w:rPr>
      <w:rFonts w:ascii="Times New Roman" w:eastAsia="Times New Roman" w:hAnsi="Times New Roman" w:cs="Times New Roman"/>
      <w:sz w:val="20"/>
      <w:szCs w:val="20"/>
      <w:lang w:eastAsia="ru-RU"/>
    </w:rPr>
  </w:style>
  <w:style w:type="paragraph" w:styleId="af4">
    <w:name w:val="toa heading"/>
    <w:basedOn w:val="a"/>
    <w:next w:val="a"/>
    <w:uiPriority w:val="99"/>
    <w:semiHidden/>
    <w:unhideWhenUsed/>
    <w:rsid w:val="00B87927"/>
    <w:pPr>
      <w:spacing w:before="120" w:line="360" w:lineRule="auto"/>
      <w:ind w:firstLine="709"/>
      <w:jc w:val="both"/>
    </w:pPr>
    <w:rPr>
      <w:rFonts w:ascii="Calibri Light" w:eastAsia="Times New Roman" w:hAnsi="Calibri Light" w:cs="Times New Roman"/>
      <w:b/>
      <w:bCs/>
      <w:color w:val="auto"/>
      <w:lang w:val="ru-RU"/>
    </w:rPr>
  </w:style>
  <w:style w:type="paragraph" w:styleId="af5">
    <w:name w:val="Title"/>
    <w:basedOn w:val="a"/>
    <w:link w:val="af6"/>
    <w:qFormat/>
    <w:rsid w:val="00B87927"/>
    <w:pPr>
      <w:jc w:val="center"/>
    </w:pPr>
    <w:rPr>
      <w:rFonts w:ascii="Times New Roman" w:eastAsia="Times New Roman" w:hAnsi="Times New Roman" w:cs="Times New Roman"/>
      <w:color w:val="auto"/>
      <w:sz w:val="28"/>
      <w:lang w:val="ru-RU"/>
    </w:rPr>
  </w:style>
  <w:style w:type="character" w:customStyle="1" w:styleId="af6">
    <w:name w:val="Название Знак"/>
    <w:basedOn w:val="a0"/>
    <w:link w:val="af5"/>
    <w:rsid w:val="00B87927"/>
    <w:rPr>
      <w:rFonts w:ascii="Times New Roman" w:eastAsia="Times New Roman" w:hAnsi="Times New Roman" w:cs="Times New Roman"/>
      <w:sz w:val="28"/>
      <w:szCs w:val="24"/>
      <w:lang w:eastAsia="ru-RU"/>
    </w:rPr>
  </w:style>
  <w:style w:type="paragraph" w:styleId="22">
    <w:name w:val="Body Text 2"/>
    <w:basedOn w:val="a"/>
    <w:link w:val="23"/>
    <w:semiHidden/>
    <w:unhideWhenUsed/>
    <w:rsid w:val="00B87927"/>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basedOn w:val="a0"/>
    <w:link w:val="22"/>
    <w:semiHidden/>
    <w:rsid w:val="00B87927"/>
    <w:rPr>
      <w:rFonts w:ascii="Times New Roman" w:eastAsia="Times New Roman" w:hAnsi="Times New Roman" w:cs="Times New Roman"/>
      <w:sz w:val="24"/>
      <w:szCs w:val="24"/>
      <w:lang w:eastAsia="ru-RU"/>
    </w:rPr>
  </w:style>
  <w:style w:type="paragraph" w:styleId="af7">
    <w:name w:val="annotation subject"/>
    <w:basedOn w:val="af2"/>
    <w:next w:val="af2"/>
    <w:link w:val="af8"/>
    <w:uiPriority w:val="99"/>
    <w:semiHidden/>
    <w:unhideWhenUsed/>
    <w:rsid w:val="00B87927"/>
    <w:rPr>
      <w:b/>
      <w:bCs/>
    </w:rPr>
  </w:style>
  <w:style w:type="character" w:customStyle="1" w:styleId="af8">
    <w:name w:val="Тема примечания Знак"/>
    <w:basedOn w:val="af3"/>
    <w:link w:val="af7"/>
    <w:uiPriority w:val="99"/>
    <w:semiHidden/>
    <w:rsid w:val="00B87927"/>
    <w:rPr>
      <w:b/>
      <w:bCs/>
    </w:rPr>
  </w:style>
  <w:style w:type="character" w:customStyle="1" w:styleId="ac">
    <w:name w:val="Абзац списка Знак"/>
    <w:link w:val="ab"/>
    <w:uiPriority w:val="34"/>
    <w:locked/>
    <w:rsid w:val="00B87927"/>
    <w:rPr>
      <w:rFonts w:ascii="Arial Unicode MS" w:eastAsia="Arial Unicode MS" w:hAnsi="Arial Unicode MS" w:cs="Times New Roman"/>
      <w:color w:val="000000"/>
      <w:sz w:val="24"/>
      <w:szCs w:val="24"/>
      <w:lang/>
    </w:rPr>
  </w:style>
  <w:style w:type="paragraph" w:customStyle="1" w:styleId="af9">
    <w:name w:val="Название проектного документа"/>
    <w:basedOn w:val="a"/>
    <w:uiPriority w:val="99"/>
    <w:rsid w:val="00B87927"/>
    <w:pPr>
      <w:widowControl w:val="0"/>
      <w:ind w:left="1701"/>
      <w:jc w:val="center"/>
    </w:pPr>
    <w:rPr>
      <w:rFonts w:ascii="Arial" w:eastAsia="Times New Roman" w:hAnsi="Arial" w:cs="Arial"/>
      <w:b/>
      <w:bCs/>
      <w:color w:val="000080"/>
      <w:sz w:val="32"/>
      <w:szCs w:val="20"/>
      <w:lang w:val="ru-RU"/>
    </w:rPr>
  </w:style>
  <w:style w:type="paragraph" w:customStyle="1" w:styleId="ConsPlusNormal">
    <w:name w:val="ConsPlusNormal"/>
    <w:rsid w:val="00B8792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2">
    <w:name w:val="p2"/>
    <w:basedOn w:val="a"/>
    <w:rsid w:val="00B87927"/>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a">
    <w:name w:val="Метод Обычный Знак"/>
    <w:link w:val="afb"/>
    <w:uiPriority w:val="99"/>
    <w:locked/>
    <w:rsid w:val="00B87927"/>
    <w:rPr>
      <w:rFonts w:ascii="Times New Roman" w:hAnsi="Times New Roman" w:cs="Times New Roman"/>
      <w:sz w:val="26"/>
    </w:rPr>
  </w:style>
  <w:style w:type="paragraph" w:customStyle="1" w:styleId="afb">
    <w:name w:val="Метод Обычный"/>
    <w:basedOn w:val="a"/>
    <w:link w:val="afa"/>
    <w:uiPriority w:val="99"/>
    <w:rsid w:val="00B87927"/>
    <w:pPr>
      <w:spacing w:after="60"/>
      <w:ind w:firstLine="709"/>
      <w:jc w:val="both"/>
    </w:pPr>
    <w:rPr>
      <w:rFonts w:ascii="Times New Roman" w:eastAsiaTheme="minorHAnsi" w:hAnsi="Times New Roman" w:cs="Times New Roman"/>
      <w:color w:val="auto"/>
      <w:sz w:val="26"/>
      <w:szCs w:val="22"/>
      <w:lang w:val="ru-RU" w:eastAsia="en-US"/>
    </w:rPr>
  </w:style>
  <w:style w:type="paragraph" w:customStyle="1" w:styleId="FORMATTEXT">
    <w:name w:val=".FORMATTEXT"/>
    <w:uiPriority w:val="99"/>
    <w:rsid w:val="00B879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B87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4">
    <w:name w:val="Основной текст (2)_"/>
    <w:basedOn w:val="a0"/>
    <w:link w:val="25"/>
    <w:uiPriority w:val="99"/>
    <w:locked/>
    <w:rsid w:val="00B87927"/>
    <w:rPr>
      <w:sz w:val="23"/>
      <w:szCs w:val="23"/>
      <w:shd w:val="clear" w:color="auto" w:fill="FFFFFF"/>
    </w:rPr>
  </w:style>
  <w:style w:type="paragraph" w:customStyle="1" w:styleId="25">
    <w:name w:val="Основной текст (2)"/>
    <w:basedOn w:val="a"/>
    <w:link w:val="24"/>
    <w:uiPriority w:val="99"/>
    <w:rsid w:val="00B87927"/>
    <w:pPr>
      <w:shd w:val="clear" w:color="auto" w:fill="FFFFFF"/>
      <w:spacing w:before="420" w:line="274" w:lineRule="exact"/>
    </w:pPr>
    <w:rPr>
      <w:rFonts w:asciiTheme="minorHAnsi" w:eastAsiaTheme="minorHAnsi" w:hAnsiTheme="minorHAnsi" w:cstheme="minorBidi"/>
      <w:color w:val="auto"/>
      <w:sz w:val="23"/>
      <w:szCs w:val="23"/>
      <w:lang w:val="ru-RU" w:eastAsia="en-US"/>
    </w:rPr>
  </w:style>
  <w:style w:type="paragraph" w:customStyle="1" w:styleId="13">
    <w:name w:val="Знак Знак Знак Знак Знак Знак Знак Знак Знак Знак1 Знак Знак Знак Знак Знак Знак Знак"/>
    <w:basedOn w:val="a"/>
    <w:rsid w:val="00B87927"/>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c">
    <w:name w:val="footnote reference"/>
    <w:basedOn w:val="a0"/>
    <w:uiPriority w:val="99"/>
    <w:semiHidden/>
    <w:unhideWhenUsed/>
    <w:rsid w:val="00B87927"/>
    <w:rPr>
      <w:rFonts w:ascii="Times New Roman" w:hAnsi="Times New Roman" w:cs="Times New Roman" w:hint="default"/>
      <w:vertAlign w:val="superscript"/>
    </w:rPr>
  </w:style>
  <w:style w:type="character" w:styleId="afd">
    <w:name w:val="annotation reference"/>
    <w:basedOn w:val="a0"/>
    <w:uiPriority w:val="99"/>
    <w:semiHidden/>
    <w:unhideWhenUsed/>
    <w:rsid w:val="00B87927"/>
    <w:rPr>
      <w:rFonts w:ascii="Times New Roman" w:hAnsi="Times New Roman" w:cs="Times New Roman" w:hint="default"/>
      <w:sz w:val="16"/>
      <w:szCs w:val="16"/>
    </w:rPr>
  </w:style>
  <w:style w:type="character" w:customStyle="1" w:styleId="s6">
    <w:name w:val="s6"/>
    <w:basedOn w:val="a0"/>
    <w:uiPriority w:val="99"/>
    <w:rsid w:val="00B87927"/>
    <w:rPr>
      <w:rFonts w:ascii="Times New Roman" w:hAnsi="Times New Roman" w:cs="Times New Roman" w:hint="default"/>
    </w:rPr>
  </w:style>
  <w:style w:type="character" w:customStyle="1" w:styleId="apple-converted-space">
    <w:name w:val="apple-converted-space"/>
    <w:basedOn w:val="a0"/>
    <w:uiPriority w:val="99"/>
    <w:rsid w:val="00B87927"/>
    <w:rPr>
      <w:rFonts w:ascii="Times New Roman" w:hAnsi="Times New Roman" w:cs="Times New Roman" w:hint="default"/>
    </w:rPr>
  </w:style>
  <w:style w:type="character" w:customStyle="1" w:styleId="26">
    <w:name w:val="Знак Знак2"/>
    <w:basedOn w:val="a0"/>
    <w:uiPriority w:val="99"/>
    <w:semiHidden/>
    <w:rsid w:val="00B87927"/>
    <w:rPr>
      <w:rFonts w:ascii="Times New Roman" w:hAnsi="Times New Roman" w:cs="Times New Roman" w:hint="default"/>
      <w:sz w:val="24"/>
      <w:szCs w:val="24"/>
      <w:lang w:val="ru-RU" w:eastAsia="ru-RU" w:bidi="ar-SA"/>
    </w:rPr>
  </w:style>
  <w:style w:type="table" w:styleId="afe">
    <w:name w:val="Table Grid"/>
    <w:basedOn w:val="a1"/>
    <w:uiPriority w:val="99"/>
    <w:rsid w:val="00B8792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B87927"/>
  </w:style>
  <w:style w:type="character" w:customStyle="1" w:styleId="14">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B87927"/>
    <w:rPr>
      <w:rFonts w:ascii="Times New Roman" w:eastAsia="Times New Roman" w:hAnsi="Times New Roman" w:cs="Times New Roman"/>
    </w:rPr>
  </w:style>
  <w:style w:type="paragraph" w:styleId="aff">
    <w:name w:val="Body Text"/>
    <w:basedOn w:val="a"/>
    <w:link w:val="aff0"/>
    <w:semiHidden/>
    <w:unhideWhenUsed/>
    <w:rsid w:val="00B87927"/>
    <w:pPr>
      <w:spacing w:after="120" w:line="360" w:lineRule="auto"/>
      <w:ind w:firstLine="709"/>
      <w:jc w:val="both"/>
    </w:pPr>
    <w:rPr>
      <w:rFonts w:ascii="Times New Roman" w:eastAsia="Times New Roman" w:hAnsi="Times New Roman" w:cs="Times New Roman"/>
      <w:color w:val="auto"/>
      <w:sz w:val="26"/>
      <w:szCs w:val="22"/>
      <w:lang w:val="ru-RU"/>
    </w:rPr>
  </w:style>
  <w:style w:type="character" w:customStyle="1" w:styleId="aff0">
    <w:name w:val="Основной текст Знак"/>
    <w:basedOn w:val="a0"/>
    <w:link w:val="aff"/>
    <w:semiHidden/>
    <w:rsid w:val="00B87927"/>
    <w:rPr>
      <w:rFonts w:ascii="Times New Roman" w:eastAsia="Times New Roman" w:hAnsi="Times New Roman" w:cs="Times New Roman"/>
      <w:sz w:val="26"/>
      <w:lang w:eastAsia="ru-RU"/>
    </w:rPr>
  </w:style>
  <w:style w:type="paragraph" w:styleId="aff1">
    <w:name w:val="No Spacing"/>
    <w:uiPriority w:val="1"/>
    <w:qFormat/>
    <w:rsid w:val="00B87927"/>
    <w:pPr>
      <w:spacing w:after="0" w:line="240" w:lineRule="auto"/>
    </w:pPr>
    <w:rPr>
      <w:rFonts w:ascii="Times New Roman" w:eastAsia="Times New Roman" w:hAnsi="Times New Roman" w:cs="Times New Roman"/>
      <w:sz w:val="26"/>
      <w:lang w:eastAsia="ru-RU"/>
    </w:rPr>
  </w:style>
  <w:style w:type="paragraph" w:customStyle="1" w:styleId="p4">
    <w:name w:val="p4"/>
    <w:basedOn w:val="a"/>
    <w:rsid w:val="00B87927"/>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
    <w:rsid w:val="00B87927"/>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
    <w:rsid w:val="00B87927"/>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rsid w:val="00B879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Spacing">
    <w:name w:val="No Spacing"/>
    <w:basedOn w:val="a"/>
    <w:rsid w:val="00B87927"/>
    <w:rPr>
      <w:rFonts w:ascii="Calibri" w:eastAsia="Times New Roman" w:hAnsi="Calibri" w:cs="Calibri"/>
      <w:color w:val="auto"/>
      <w:sz w:val="22"/>
      <w:szCs w:val="22"/>
      <w:lang w:val="ru-RU" w:eastAsia="en-US"/>
    </w:rPr>
  </w:style>
  <w:style w:type="paragraph" w:customStyle="1" w:styleId="4">
    <w:name w:val="Стиль4"/>
    <w:basedOn w:val="a"/>
    <w:rsid w:val="00B87927"/>
    <w:pPr>
      <w:widowControl w:val="0"/>
    </w:pPr>
    <w:rPr>
      <w:rFonts w:ascii="Times New Roman" w:eastAsia="Calibri" w:hAnsi="Times New Roman" w:cs="Times New Roman"/>
      <w:color w:val="auto"/>
      <w:lang w:val="ru-RU"/>
    </w:rPr>
  </w:style>
  <w:style w:type="paragraph" w:customStyle="1" w:styleId="ListParagraph">
    <w:name w:val="List Paragraph"/>
    <w:basedOn w:val="a"/>
    <w:rsid w:val="00B87927"/>
    <w:pPr>
      <w:spacing w:after="200" w:line="276" w:lineRule="auto"/>
      <w:ind w:left="720"/>
      <w:contextualSpacing/>
    </w:pPr>
    <w:rPr>
      <w:rFonts w:ascii="Calibri" w:eastAsia="Times New Roman" w:hAnsi="Calibri" w:cs="Times New Roman"/>
      <w:color w:val="auto"/>
      <w:sz w:val="22"/>
      <w:szCs w:val="22"/>
      <w:lang w:val="ru-RU" w:eastAsia="en-US"/>
    </w:rPr>
  </w:style>
  <w:style w:type="character" w:customStyle="1" w:styleId="6">
    <w:name w:val="Знак Знак6"/>
    <w:basedOn w:val="a0"/>
    <w:rsid w:val="00B87927"/>
  </w:style>
  <w:style w:type="character" w:customStyle="1" w:styleId="FontStyle27">
    <w:name w:val="Font Style27"/>
    <w:rsid w:val="00B87927"/>
    <w:rPr>
      <w:rFonts w:ascii="Times New Roman" w:hAnsi="Times New Roman" w:cs="Times New Roman" w:hint="default"/>
      <w:sz w:val="28"/>
      <w:szCs w:val="28"/>
    </w:rPr>
  </w:style>
  <w:style w:type="table" w:customStyle="1" w:styleId="15">
    <w:name w:val="Сетка таблицы1"/>
    <w:basedOn w:val="a1"/>
    <w:next w:val="afe"/>
    <w:uiPriority w:val="59"/>
    <w:rsid w:val="00B8792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B87927"/>
  </w:style>
  <w:style w:type="table" w:customStyle="1" w:styleId="28">
    <w:name w:val="Сетка таблицы2"/>
    <w:basedOn w:val="a1"/>
    <w:next w:val="afe"/>
    <w:uiPriority w:val="59"/>
    <w:rsid w:val="00B8792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8789/?dst=272" TargetMode="External"/><Relationship Id="rId18" Type="http://schemas.openxmlformats.org/officeDocument/2006/relationships/hyperlink" Target="http://www.consultant.ru/document/cons_doc_LAW_153627/"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gu.lenobl.ru/" TargetMode="External"/><Relationship Id="rId3" Type="http://schemas.openxmlformats.org/officeDocument/2006/relationships/settings" Target="settings.xml"/><Relationship Id="rId21" Type="http://schemas.openxmlformats.org/officeDocument/2006/relationships/hyperlink" Target="http://www.consultant.ru/document/cons_doc_LAW_148895/?dst=100560" TargetMode="External"/><Relationship Id="rId34" Type="http://schemas.openxmlformats.org/officeDocument/2006/relationships/hyperlink" Target="http://obr.lenreg.ru" TargetMode="External"/><Relationship Id="rId42" Type="http://schemas.openxmlformats.org/officeDocument/2006/relationships/hyperlink" Target="http://obr.lenreg.r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mailto:edu@adm.luga.ru" TargetMode="External"/><Relationship Id="rId12" Type="http://schemas.openxmlformats.org/officeDocument/2006/relationships/hyperlink" Target="http://www.gu.lenobl.ru/" TargetMode="External"/><Relationship Id="rId17" Type="http://schemas.openxmlformats.org/officeDocument/2006/relationships/hyperlink" Target="http://www.consultant.ru/document/cons_doc_LAW_41141/?dst=100011"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mfc47.ru" TargetMode="External"/><Relationship Id="rId38" Type="http://schemas.openxmlformats.org/officeDocument/2006/relationships/hyperlink" Target="http://www.gosuslugi.ru/"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document/cons_doc_LAW_144159/?dst=56"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http://www.gu.lenobl.ru/" TargetMode="External"/><Relationship Id="rId1" Type="http://schemas.openxmlformats.org/officeDocument/2006/relationships/numbering" Target="numbering.xml"/><Relationship Id="rId6" Type="http://schemas.openxmlformats.org/officeDocument/2006/relationships/hyperlink" Target="http://www.luga.ru" TargetMode="External"/><Relationship Id="rId11" Type="http://schemas.openxmlformats.org/officeDocument/2006/relationships/hyperlink" Target="http://www.gu.lenobl.ru/"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obr.lenreg.ru" TargetMode="External"/><Relationship Id="rId37" Type="http://schemas.openxmlformats.org/officeDocument/2006/relationships/hyperlink" Target="http://www.obr.lenreg.ru" TargetMode="External"/><Relationship Id="rId40" Type="http://schemas.openxmlformats.org/officeDocument/2006/relationships/hyperlink" Target="http://www.obr.lenreg.ru" TargetMode="External"/><Relationship Id="rId45"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hyperlink" Target="http://www.consultant.ru/document/cons_doc_LAW_149002/?dst=115"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gu.lenobl.ru/" TargetMode="External"/><Relationship Id="rId49"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www.consultant.ru/document/cons_doc_LAW_153526/?dst=490" TargetMode="External"/><Relationship Id="rId31" Type="http://schemas.openxmlformats.org/officeDocument/2006/relationships/hyperlink" Target="consultantplus://offline/ref=38F65E4354439572EA00FE718142605655434B6EDFACA0681494CE2EB64679C5F06C157ECA0ED85FaFlDO"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serversed\&#1055;&#1072;&#1087;&#1082;&#1072;%20&#1086;&#1073;&#1084;&#1077;&#1085;&#1072;%20&#1076;&#1086;&#1082;&#1091;&#1084;&#1077;&#1085;&#1090;&#1072;&#1084;&#1080;\&#1054;&#1073;&#1097;&#1080;&#1081;%20&#1086;&#1090;&#1076;&#1077;&#1083;\&#1052;&#1072;&#1096;&#1073;&#1102;&#1088;&#1086;\26_3%20&#1055;&#1086;&#1089;&#1090;&#1072;&#1085;&#1086;&#1074;&#1082;&#1072;%20&#1074;%20&#1044;&#1054;&#1059;%20&#1053;&#1086;&#1074;&#1099;&#1081;.doc" TargetMode="External"/><Relationship Id="rId14" Type="http://schemas.openxmlformats.org/officeDocument/2006/relationships/hyperlink" Target="http://www.consultant.ru/document/cons_doc_LAW_140207/?dst=1"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obr.lenreg.ru"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obr.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14957</Words>
  <Characters>85259</Characters>
  <Application>Microsoft Office Word</Application>
  <DocSecurity>0</DocSecurity>
  <Lines>710</Lines>
  <Paragraphs>200</Paragraphs>
  <ScaleCrop>false</ScaleCrop>
  <Company>Hewlett-Packard Company</Company>
  <LinksUpToDate>false</LinksUpToDate>
  <CharactersWithSpaces>100016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Korepina</dc:creator>
  <cp:lastModifiedBy>Korepina</cp:lastModifiedBy>
  <cp:revision>1</cp:revision>
  <dcterms:created xsi:type="dcterms:W3CDTF">2017-04-07T12:12:00Z</dcterms:created>
  <dcterms:modified xsi:type="dcterms:W3CDTF">2017-04-07T12:13:00Z</dcterms:modified>
</cp:coreProperties>
</file>