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36" w:rsidRPr="00CE0036" w:rsidRDefault="00CE0036">
      <w:pPr>
        <w:pStyle w:val="ConsPlusTitlePage"/>
        <w:rPr>
          <w:rFonts w:ascii="Times New Roman" w:hAnsi="Times New Roman" w:cs="Times New Roman"/>
        </w:rPr>
      </w:pPr>
    </w:p>
    <w:p w:rsidR="00CE0036" w:rsidRPr="00CE0036" w:rsidRDefault="00CE0036">
      <w:pPr>
        <w:pStyle w:val="ConsPlusNormal"/>
        <w:outlineLvl w:val="0"/>
        <w:rPr>
          <w:rFonts w:ascii="Times New Roman" w:hAnsi="Times New Roman" w:cs="Times New Roman"/>
        </w:rPr>
      </w:pPr>
    </w:p>
    <w:p w:rsidR="00CE0036" w:rsidRPr="00CE0036" w:rsidRDefault="00CE0036">
      <w:pPr>
        <w:pStyle w:val="ConsPlusTitle"/>
        <w:jc w:val="center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>РЕГИОНАЛЬНОЕ СОГЛАШЕНИЕ</w:t>
      </w:r>
    </w:p>
    <w:p w:rsidR="00CE0036" w:rsidRPr="00CE0036" w:rsidRDefault="00CE0036">
      <w:pPr>
        <w:pStyle w:val="ConsPlusTitle"/>
        <w:jc w:val="center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>О МИНИМАЛЬНОЙ ЗАРАБОТНОЙ ПЛАТЕ В ЛЕНИНГРАДСКОЙ ОБЛАСТИ</w:t>
      </w:r>
    </w:p>
    <w:p w:rsidR="00CE0036" w:rsidRPr="00CE0036" w:rsidRDefault="00CE0036">
      <w:pPr>
        <w:pStyle w:val="ConsPlusTitle"/>
        <w:jc w:val="center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>НА 2019 ГОД</w:t>
      </w:r>
    </w:p>
    <w:p w:rsidR="00CE0036" w:rsidRPr="00CE0036" w:rsidRDefault="00CE0036">
      <w:pPr>
        <w:pStyle w:val="ConsPlusTitle"/>
        <w:jc w:val="center"/>
        <w:rPr>
          <w:rFonts w:ascii="Times New Roman" w:hAnsi="Times New Roman" w:cs="Times New Roman"/>
        </w:rPr>
      </w:pPr>
    </w:p>
    <w:p w:rsidR="00CE0036" w:rsidRPr="00CE0036" w:rsidRDefault="00CE0036">
      <w:pPr>
        <w:pStyle w:val="ConsPlusTitle"/>
        <w:jc w:val="center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>(5 декабря 2018 года, N 06/С-18)</w:t>
      </w:r>
    </w:p>
    <w:p w:rsidR="00CE0036" w:rsidRPr="00CE0036" w:rsidRDefault="00CE0036">
      <w:pPr>
        <w:pStyle w:val="ConsPlusNormal"/>
        <w:jc w:val="center"/>
        <w:rPr>
          <w:rFonts w:ascii="Times New Roman" w:hAnsi="Times New Roman" w:cs="Times New Roman"/>
        </w:rPr>
      </w:pPr>
    </w:p>
    <w:p w:rsidR="00CE0036" w:rsidRPr="00CE0036" w:rsidRDefault="00CE00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E0036">
        <w:rPr>
          <w:rFonts w:ascii="Times New Roman" w:hAnsi="Times New Roman" w:cs="Times New Roman"/>
        </w:rPr>
        <w:t xml:space="preserve">Правительство Ленинградской области, общественная организация Межрегиональное Санкт-Петербурга и Ленинградской области объединение организаций профессиональных союзов "Ленинградская Федерация Профсоюзов" (далее - Профсоюзы), региональное объединение работодателей "Союз промышленников и предпринимателей Ленинградской области" (далее - Работодатели), именуемые в дальнейшем сторонами, действуя в соответствии с законодательством Российской Федерации и Ленинградской области, на основании </w:t>
      </w:r>
      <w:hyperlink r:id="rId5" w:history="1">
        <w:r w:rsidRPr="00CE0036">
          <w:rPr>
            <w:rFonts w:ascii="Times New Roman" w:hAnsi="Times New Roman" w:cs="Times New Roman"/>
            <w:color w:val="0000FF"/>
          </w:rPr>
          <w:t>статьи 133.1</w:t>
        </w:r>
      </w:hyperlink>
      <w:r w:rsidRPr="00CE0036">
        <w:rPr>
          <w:rFonts w:ascii="Times New Roman" w:hAnsi="Times New Roman" w:cs="Times New Roman"/>
        </w:rPr>
        <w:t xml:space="preserve"> Трудового кодекса Российской Федерации заключили настоящее Соглашение о следующем.</w:t>
      </w:r>
      <w:proofErr w:type="gramEnd"/>
    </w:p>
    <w:p w:rsidR="00CE0036" w:rsidRPr="00CE0036" w:rsidRDefault="00CE0036">
      <w:pPr>
        <w:pStyle w:val="ConsPlusNormal"/>
        <w:rPr>
          <w:rFonts w:ascii="Times New Roman" w:hAnsi="Times New Roman" w:cs="Times New Roman"/>
        </w:rPr>
      </w:pPr>
    </w:p>
    <w:p w:rsidR="00CE0036" w:rsidRPr="00CE0036" w:rsidRDefault="00CE0036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>1. Предмет Соглашения</w:t>
      </w:r>
    </w:p>
    <w:p w:rsidR="00CE0036" w:rsidRPr="00CE0036" w:rsidRDefault="00CE0036">
      <w:pPr>
        <w:pStyle w:val="ConsPlusNormal"/>
        <w:jc w:val="center"/>
        <w:rPr>
          <w:rFonts w:ascii="Times New Roman" w:hAnsi="Times New Roman" w:cs="Times New Roman"/>
        </w:rPr>
      </w:pPr>
    </w:p>
    <w:p w:rsidR="00CE0036" w:rsidRPr="00CE0036" w:rsidRDefault="00CE00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11"/>
      <w:bookmarkEnd w:id="0"/>
      <w:r w:rsidRPr="00CE0036">
        <w:rPr>
          <w:rFonts w:ascii="Times New Roman" w:hAnsi="Times New Roman" w:cs="Times New Roman"/>
        </w:rPr>
        <w:t>1.1. Установить в Ленинградской области размер минимальной заработной платы с 1 января 2019 года в сумме 12000 рублей. При этом тарифная ставка рабочего (работника) 1 разряда, оклад (должностной оклад), ставка заработной платы работника не должна быть менее 9555 рублей.</w:t>
      </w:r>
    </w:p>
    <w:p w:rsidR="00CE0036" w:rsidRPr="00CE0036" w:rsidRDefault="00CE00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 xml:space="preserve">1.2. </w:t>
      </w:r>
      <w:proofErr w:type="gramStart"/>
      <w:r w:rsidRPr="00CE0036">
        <w:rPr>
          <w:rFonts w:ascii="Times New Roman" w:hAnsi="Times New Roman" w:cs="Times New Roman"/>
        </w:rPr>
        <w:t xml:space="preserve">Месячная заработная плата работника, работающего на территории Ленинградской области и состоящего в трудовых отношениях с работодателем, в отношении которого действует настоящее Соглашение, не может быть ниже размера, установленного </w:t>
      </w:r>
      <w:hyperlink w:anchor="P11" w:history="1">
        <w:r w:rsidRPr="00CE0036">
          <w:rPr>
            <w:rFonts w:ascii="Times New Roman" w:hAnsi="Times New Roman" w:cs="Times New Roman"/>
            <w:color w:val="0000FF"/>
          </w:rPr>
          <w:t>пунктом 1.1</w:t>
        </w:r>
      </w:hyperlink>
      <w:r w:rsidRPr="00CE0036">
        <w:rPr>
          <w:rFonts w:ascii="Times New Roman" w:hAnsi="Times New Roman" w:cs="Times New Roman"/>
        </w:rPr>
        <w:t xml:space="preserve"> настоящего Соглашения,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  <w:proofErr w:type="gramEnd"/>
    </w:p>
    <w:p w:rsidR="00CE0036" w:rsidRPr="00CE0036" w:rsidRDefault="00CE00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 xml:space="preserve">1.3. Размер минимальной заработной платы, установленный </w:t>
      </w:r>
      <w:hyperlink w:anchor="P11" w:history="1">
        <w:r w:rsidRPr="00CE0036">
          <w:rPr>
            <w:rFonts w:ascii="Times New Roman" w:hAnsi="Times New Roman" w:cs="Times New Roman"/>
            <w:color w:val="0000FF"/>
          </w:rPr>
          <w:t>пунктом 1.1</w:t>
        </w:r>
      </w:hyperlink>
      <w:r w:rsidRPr="00CE0036">
        <w:rPr>
          <w:rFonts w:ascii="Times New Roman" w:hAnsi="Times New Roman" w:cs="Times New Roman"/>
        </w:rPr>
        <w:t xml:space="preserve"> настоящего Соглашения, не является ограничением для реализации более высоких гарантий по оплате труда.</w:t>
      </w:r>
    </w:p>
    <w:p w:rsidR="00CE0036" w:rsidRPr="00CE0036" w:rsidRDefault="00CE003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0036" w:rsidRPr="00CE0036" w:rsidRDefault="00CE0036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>2. Обязательства Сторон</w:t>
      </w:r>
    </w:p>
    <w:p w:rsidR="00CE0036" w:rsidRPr="00CE0036" w:rsidRDefault="00CE0036">
      <w:pPr>
        <w:pStyle w:val="ConsPlusNormal"/>
        <w:jc w:val="center"/>
        <w:rPr>
          <w:rFonts w:ascii="Times New Roman" w:hAnsi="Times New Roman" w:cs="Times New Roman"/>
        </w:rPr>
      </w:pPr>
    </w:p>
    <w:p w:rsidR="00CE0036" w:rsidRPr="00CE0036" w:rsidRDefault="00CE00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>2.1. Стороны обязуются:</w:t>
      </w:r>
    </w:p>
    <w:p w:rsidR="00CE0036" w:rsidRPr="00CE0036" w:rsidRDefault="00CE00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>2.1.1. Приступить к переговорам по заключению очередного регионального соглашения о минимальной заработной плате в первом полугодии 2019 года.</w:t>
      </w:r>
    </w:p>
    <w:p w:rsidR="00CE0036" w:rsidRPr="00CE0036" w:rsidRDefault="00CE00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>2.1.2. Рассматривать результаты мониторинга выполнения настоящего Соглашения в рамках Ленинградской областной трехсторонней комиссии по регулированию социально-трудовых отношений.</w:t>
      </w:r>
    </w:p>
    <w:p w:rsidR="00CE0036" w:rsidRPr="00CE0036" w:rsidRDefault="00CE003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0036" w:rsidRPr="00CE0036" w:rsidRDefault="00CE00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>2.2. Правительство Ленинградской области обязуется:</w:t>
      </w:r>
    </w:p>
    <w:p w:rsidR="00CE0036" w:rsidRPr="00CE0036" w:rsidRDefault="00CE00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>2.2.1. Опубликовать текст настоящего Соглашения в средствах массовой информации.</w:t>
      </w:r>
    </w:p>
    <w:p w:rsidR="00CE0036" w:rsidRPr="00CE0036" w:rsidRDefault="00CE00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>2.2.2. Обеспечить финансирование выполнения настоящего Соглашения в полном объеме для организаций, финансируемых из областного бюджета Ленинградской области.</w:t>
      </w:r>
    </w:p>
    <w:p w:rsidR="00CE0036" w:rsidRPr="00CE0036" w:rsidRDefault="00CE00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>2.2.3. Осуществлять контроль и мониторинг выполнения настоящего Соглашения.</w:t>
      </w:r>
    </w:p>
    <w:p w:rsidR="00CE0036" w:rsidRPr="00CE0036" w:rsidRDefault="00CE003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0036" w:rsidRPr="00CE0036" w:rsidRDefault="00CE00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>2.3. Работодатели обязуются:</w:t>
      </w:r>
    </w:p>
    <w:p w:rsidR="00CE0036" w:rsidRPr="00CE0036" w:rsidRDefault="00CE00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 xml:space="preserve">Устанавливать коллективными договорами, соглашениями, локальными нормативными актами минимальную заработную плату не ниже размера, определенного </w:t>
      </w:r>
      <w:hyperlink w:anchor="P11" w:history="1">
        <w:r w:rsidRPr="00CE0036">
          <w:rPr>
            <w:rFonts w:ascii="Times New Roman" w:hAnsi="Times New Roman" w:cs="Times New Roman"/>
            <w:color w:val="0000FF"/>
          </w:rPr>
          <w:t>пунктом 1.1</w:t>
        </w:r>
      </w:hyperlink>
      <w:r w:rsidRPr="00CE0036">
        <w:rPr>
          <w:rFonts w:ascii="Times New Roman" w:hAnsi="Times New Roman" w:cs="Times New Roman"/>
        </w:rPr>
        <w:t xml:space="preserve"> настоящего Соглашения.</w:t>
      </w:r>
    </w:p>
    <w:p w:rsidR="00CE0036" w:rsidRPr="00CE0036" w:rsidRDefault="00CE003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0036" w:rsidRPr="00CE0036" w:rsidRDefault="00CE00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>2.4. Профсоюзы обязуются:</w:t>
      </w:r>
    </w:p>
    <w:p w:rsidR="00CE0036" w:rsidRPr="00CE0036" w:rsidRDefault="00CE00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lastRenderedPageBreak/>
        <w:t xml:space="preserve">2.4.1. Инициировать включение в коллективные договоры и соглашения положений об установлении размера минимальной заработной платы в соответствии с </w:t>
      </w:r>
      <w:hyperlink w:anchor="P11" w:history="1">
        <w:r w:rsidRPr="00CE0036">
          <w:rPr>
            <w:rFonts w:ascii="Times New Roman" w:hAnsi="Times New Roman" w:cs="Times New Roman"/>
            <w:color w:val="0000FF"/>
          </w:rPr>
          <w:t>пунктом 1.1</w:t>
        </w:r>
      </w:hyperlink>
      <w:r w:rsidRPr="00CE0036">
        <w:rPr>
          <w:rFonts w:ascii="Times New Roman" w:hAnsi="Times New Roman" w:cs="Times New Roman"/>
        </w:rPr>
        <w:t xml:space="preserve"> настоящего Соглашения.</w:t>
      </w:r>
    </w:p>
    <w:p w:rsidR="00CE0036" w:rsidRPr="00CE0036" w:rsidRDefault="00CE00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 xml:space="preserve">2.4.2. Осуществлять </w:t>
      </w:r>
      <w:proofErr w:type="gramStart"/>
      <w:r w:rsidRPr="00CE0036">
        <w:rPr>
          <w:rFonts w:ascii="Times New Roman" w:hAnsi="Times New Roman" w:cs="Times New Roman"/>
        </w:rPr>
        <w:t>контроль за</w:t>
      </w:r>
      <w:proofErr w:type="gramEnd"/>
      <w:r w:rsidRPr="00CE0036">
        <w:rPr>
          <w:rFonts w:ascii="Times New Roman" w:hAnsi="Times New Roman" w:cs="Times New Roman"/>
        </w:rPr>
        <w:t xml:space="preserve"> выполнением настоящего Соглашения в порядке, предусмотренном федеральным законодательством и законодательством Ленинградской области.</w:t>
      </w:r>
    </w:p>
    <w:p w:rsidR="00CE0036" w:rsidRPr="00CE0036" w:rsidRDefault="00CE0036">
      <w:pPr>
        <w:pStyle w:val="ConsPlusNormal"/>
        <w:rPr>
          <w:rFonts w:ascii="Times New Roman" w:hAnsi="Times New Roman" w:cs="Times New Roman"/>
        </w:rPr>
      </w:pPr>
    </w:p>
    <w:p w:rsidR="00CE0036" w:rsidRPr="00CE0036" w:rsidRDefault="00CE0036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>3. Ответственность Сторон</w:t>
      </w:r>
    </w:p>
    <w:p w:rsidR="00CE0036" w:rsidRPr="00CE0036" w:rsidRDefault="00CE0036">
      <w:pPr>
        <w:pStyle w:val="ConsPlusNormal"/>
        <w:jc w:val="center"/>
        <w:rPr>
          <w:rFonts w:ascii="Times New Roman" w:hAnsi="Times New Roman" w:cs="Times New Roman"/>
        </w:rPr>
      </w:pPr>
    </w:p>
    <w:p w:rsidR="00CE0036" w:rsidRPr="00CE0036" w:rsidRDefault="00CE00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>В случае неисполнения или ненадлежащего исполнения обязательств по настоящему Соглашению стороны несут ответственность, предусмотренную федеральным законодательством и законодательством Ленинградской области.</w:t>
      </w:r>
    </w:p>
    <w:p w:rsidR="00CE0036" w:rsidRPr="00CE0036" w:rsidRDefault="00CE0036">
      <w:pPr>
        <w:pStyle w:val="ConsPlusNormal"/>
        <w:rPr>
          <w:rFonts w:ascii="Times New Roman" w:hAnsi="Times New Roman" w:cs="Times New Roman"/>
        </w:rPr>
      </w:pPr>
    </w:p>
    <w:p w:rsidR="00CE0036" w:rsidRPr="00CE0036" w:rsidRDefault="00CE0036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>4. Действие Соглашения</w:t>
      </w:r>
    </w:p>
    <w:p w:rsidR="00CE0036" w:rsidRPr="00CE0036" w:rsidRDefault="00CE0036">
      <w:pPr>
        <w:pStyle w:val="ConsPlusNormal"/>
        <w:jc w:val="center"/>
        <w:rPr>
          <w:rFonts w:ascii="Times New Roman" w:hAnsi="Times New Roman" w:cs="Times New Roman"/>
        </w:rPr>
      </w:pPr>
    </w:p>
    <w:p w:rsidR="00CE0036" w:rsidRPr="00CE0036" w:rsidRDefault="00CE00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 xml:space="preserve">4.1. Настоящее Соглашение распространяется на организации, индивидуальных предпринимателей, осуществляющих деятельность на территории Ленинградской области, заключивших настоящее Соглашение или присоединившихся к настоящему Соглашению в соответствии со </w:t>
      </w:r>
      <w:hyperlink r:id="rId6" w:history="1">
        <w:r w:rsidRPr="00CE0036">
          <w:rPr>
            <w:rFonts w:ascii="Times New Roman" w:hAnsi="Times New Roman" w:cs="Times New Roman"/>
            <w:color w:val="0000FF"/>
          </w:rPr>
          <w:t>статьей 133.1</w:t>
        </w:r>
      </w:hyperlink>
      <w:r w:rsidRPr="00CE0036">
        <w:rPr>
          <w:rFonts w:ascii="Times New Roman" w:hAnsi="Times New Roman" w:cs="Times New Roman"/>
        </w:rPr>
        <w:t xml:space="preserve"> Трудового кодекса Российской Федерации, за исключением организаций, финансируемых из федерального бюджета.</w:t>
      </w:r>
    </w:p>
    <w:p w:rsidR="00CE0036" w:rsidRPr="00CE0036" w:rsidRDefault="00CE00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>4.2. Настоящее Соглашение действует с 1 января 2019 года по 31 декабря 2019 года.</w:t>
      </w:r>
    </w:p>
    <w:p w:rsidR="00CE0036" w:rsidRPr="00CE0036" w:rsidRDefault="00CE00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 xml:space="preserve">4.3. В случае истечения срока действия </w:t>
      </w:r>
      <w:proofErr w:type="gramStart"/>
      <w:r w:rsidRPr="00CE0036">
        <w:rPr>
          <w:rFonts w:ascii="Times New Roman" w:hAnsi="Times New Roman" w:cs="Times New Roman"/>
        </w:rPr>
        <w:t>Соглашения</w:t>
      </w:r>
      <w:proofErr w:type="gramEnd"/>
      <w:r w:rsidRPr="00CE0036">
        <w:rPr>
          <w:rFonts w:ascii="Times New Roman" w:hAnsi="Times New Roman" w:cs="Times New Roman"/>
        </w:rPr>
        <w:t xml:space="preserve"> достигнутые сторонами договоренности сохраняют силу до заключения нового или изменения действующего Соглашения.</w:t>
      </w:r>
    </w:p>
    <w:p w:rsidR="00CE0036" w:rsidRPr="00CE0036" w:rsidRDefault="00CE003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0036" w:rsidRPr="00CE0036" w:rsidRDefault="00CE0036">
      <w:pPr>
        <w:pStyle w:val="ConsPlusNormal"/>
        <w:jc w:val="right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>От Правительства Ленинградской области</w:t>
      </w:r>
    </w:p>
    <w:p w:rsidR="00CE0036" w:rsidRPr="00CE0036" w:rsidRDefault="00CE0036">
      <w:pPr>
        <w:pStyle w:val="ConsPlusNormal"/>
        <w:jc w:val="right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>Губернатор Ленинградской области</w:t>
      </w:r>
    </w:p>
    <w:p w:rsidR="00CE0036" w:rsidRPr="00CE0036" w:rsidRDefault="00CE0036">
      <w:pPr>
        <w:pStyle w:val="ConsPlusNormal"/>
        <w:jc w:val="right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>А.Ю.Дрозденко</w:t>
      </w:r>
    </w:p>
    <w:p w:rsidR="00CE0036" w:rsidRPr="00CE0036" w:rsidRDefault="00CE0036">
      <w:pPr>
        <w:pStyle w:val="ConsPlusNormal"/>
        <w:rPr>
          <w:rFonts w:ascii="Times New Roman" w:hAnsi="Times New Roman" w:cs="Times New Roman"/>
        </w:rPr>
      </w:pPr>
    </w:p>
    <w:p w:rsidR="00CE0036" w:rsidRPr="00CE0036" w:rsidRDefault="00CE0036">
      <w:pPr>
        <w:pStyle w:val="ConsPlusNormal"/>
        <w:jc w:val="right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>От объединений профсоюзов</w:t>
      </w:r>
    </w:p>
    <w:p w:rsidR="00CE0036" w:rsidRPr="00CE0036" w:rsidRDefault="00CE0036">
      <w:pPr>
        <w:pStyle w:val="ConsPlusNormal"/>
        <w:jc w:val="right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>Председатель общественной организации</w:t>
      </w:r>
    </w:p>
    <w:p w:rsidR="00CE0036" w:rsidRPr="00CE0036" w:rsidRDefault="00CE003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E0036">
        <w:rPr>
          <w:rFonts w:ascii="Times New Roman" w:hAnsi="Times New Roman" w:cs="Times New Roman"/>
        </w:rPr>
        <w:t>Межрегиональное</w:t>
      </w:r>
      <w:proofErr w:type="gramEnd"/>
      <w:r w:rsidRPr="00CE0036">
        <w:rPr>
          <w:rFonts w:ascii="Times New Roman" w:hAnsi="Times New Roman" w:cs="Times New Roman"/>
        </w:rPr>
        <w:t xml:space="preserve"> Санкт-Петербурга</w:t>
      </w:r>
    </w:p>
    <w:p w:rsidR="00CE0036" w:rsidRPr="00CE0036" w:rsidRDefault="00CE0036">
      <w:pPr>
        <w:pStyle w:val="ConsPlusNormal"/>
        <w:jc w:val="right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>и Ленинградской области</w:t>
      </w:r>
    </w:p>
    <w:p w:rsidR="00CE0036" w:rsidRPr="00CE0036" w:rsidRDefault="00CE0036">
      <w:pPr>
        <w:pStyle w:val="ConsPlusNormal"/>
        <w:jc w:val="right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>объединение организаций профсоюзов</w:t>
      </w:r>
    </w:p>
    <w:p w:rsidR="00CE0036" w:rsidRPr="00CE0036" w:rsidRDefault="00CE0036">
      <w:pPr>
        <w:pStyle w:val="ConsPlusNormal"/>
        <w:jc w:val="right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>"Ленинградская федерация Профсоюзов"</w:t>
      </w:r>
    </w:p>
    <w:p w:rsidR="00CE0036" w:rsidRPr="00CE0036" w:rsidRDefault="00CE0036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CE0036">
        <w:rPr>
          <w:rFonts w:ascii="Times New Roman" w:hAnsi="Times New Roman" w:cs="Times New Roman"/>
        </w:rPr>
        <w:t>В.Г.Дербин</w:t>
      </w:r>
      <w:proofErr w:type="spellEnd"/>
    </w:p>
    <w:p w:rsidR="00CE0036" w:rsidRPr="00CE0036" w:rsidRDefault="00CE0036">
      <w:pPr>
        <w:pStyle w:val="ConsPlusNormal"/>
        <w:rPr>
          <w:rFonts w:ascii="Times New Roman" w:hAnsi="Times New Roman" w:cs="Times New Roman"/>
        </w:rPr>
      </w:pPr>
    </w:p>
    <w:p w:rsidR="00CE0036" w:rsidRPr="00CE0036" w:rsidRDefault="00CE0036">
      <w:pPr>
        <w:pStyle w:val="ConsPlusNormal"/>
        <w:jc w:val="right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>От объединений работодателей</w:t>
      </w:r>
    </w:p>
    <w:p w:rsidR="00CE0036" w:rsidRPr="00CE0036" w:rsidRDefault="00CE0036">
      <w:pPr>
        <w:pStyle w:val="ConsPlusNormal"/>
        <w:jc w:val="right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>Президент</w:t>
      </w:r>
    </w:p>
    <w:p w:rsidR="00CE0036" w:rsidRPr="00CE0036" w:rsidRDefault="00CE0036">
      <w:pPr>
        <w:pStyle w:val="ConsPlusNormal"/>
        <w:jc w:val="right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>регионального объединения работодателей</w:t>
      </w:r>
    </w:p>
    <w:p w:rsidR="00CE0036" w:rsidRPr="00CE0036" w:rsidRDefault="00CE0036">
      <w:pPr>
        <w:pStyle w:val="ConsPlusNormal"/>
        <w:jc w:val="right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>"Союз промышленников и предпринимателей</w:t>
      </w:r>
    </w:p>
    <w:p w:rsidR="00CE0036" w:rsidRPr="00CE0036" w:rsidRDefault="00CE0036">
      <w:pPr>
        <w:pStyle w:val="ConsPlusNormal"/>
        <w:jc w:val="right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>Ленинградской области"</w:t>
      </w:r>
    </w:p>
    <w:p w:rsidR="00CE0036" w:rsidRPr="00CE0036" w:rsidRDefault="00CE0036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CE0036">
        <w:rPr>
          <w:rFonts w:ascii="Times New Roman" w:hAnsi="Times New Roman" w:cs="Times New Roman"/>
        </w:rPr>
        <w:t>А.Ф.Габитов</w:t>
      </w:r>
      <w:proofErr w:type="spellEnd"/>
    </w:p>
    <w:p w:rsidR="00CE0036" w:rsidRPr="00CE0036" w:rsidRDefault="00CE0036">
      <w:pPr>
        <w:pStyle w:val="ConsPlusNormal"/>
        <w:jc w:val="right"/>
        <w:rPr>
          <w:rFonts w:ascii="Times New Roman" w:hAnsi="Times New Roman" w:cs="Times New Roman"/>
        </w:rPr>
      </w:pPr>
    </w:p>
    <w:p w:rsidR="00CE0036" w:rsidRPr="00CE0036" w:rsidRDefault="00CE0036">
      <w:pPr>
        <w:pStyle w:val="ConsPlusNormal"/>
        <w:jc w:val="right"/>
        <w:rPr>
          <w:rFonts w:ascii="Times New Roman" w:hAnsi="Times New Roman" w:cs="Times New Roman"/>
        </w:rPr>
      </w:pPr>
      <w:r w:rsidRPr="00CE0036">
        <w:rPr>
          <w:rFonts w:ascii="Times New Roman" w:hAnsi="Times New Roman" w:cs="Times New Roman"/>
        </w:rPr>
        <w:t>5 декабря 2018 года</w:t>
      </w:r>
    </w:p>
    <w:p w:rsidR="00CE0036" w:rsidRPr="00CE0036" w:rsidRDefault="00CE0036">
      <w:pPr>
        <w:pStyle w:val="ConsPlusNormal"/>
        <w:jc w:val="right"/>
        <w:rPr>
          <w:rFonts w:ascii="Times New Roman" w:hAnsi="Times New Roman" w:cs="Times New Roman"/>
        </w:rPr>
      </w:pPr>
    </w:p>
    <w:p w:rsidR="00CE0036" w:rsidRPr="00CE0036" w:rsidRDefault="00CE003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0036" w:rsidRPr="00CE0036" w:rsidRDefault="00CE003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A5A89" w:rsidRPr="00CE0036" w:rsidRDefault="003A5A89">
      <w:pPr>
        <w:rPr>
          <w:rFonts w:ascii="Times New Roman" w:hAnsi="Times New Roman" w:cs="Times New Roman"/>
        </w:rPr>
      </w:pPr>
    </w:p>
    <w:sectPr w:rsidR="003A5A89" w:rsidRPr="00CE0036" w:rsidSect="0094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036"/>
    <w:rsid w:val="0014528E"/>
    <w:rsid w:val="003A5A89"/>
    <w:rsid w:val="00CE0036"/>
    <w:rsid w:val="00FD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0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00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A46D7DE7D1505FB3B3B0EFB1DAAA2D4F3A514F97A8AEEA7062579D32B56DFC6FFF976602169A8950F9F8D5380C4863B14E58C75DF3fDM1L" TargetMode="External"/><Relationship Id="rId5" Type="http://schemas.openxmlformats.org/officeDocument/2006/relationships/hyperlink" Target="consultantplus://offline/ref=DCA46D7DE7D1505FB3B3B0EFB1DAAA2D4F3A514F97A8AEEA7062579D32B56DFC6FFF976602169B8950F9F8D5380C4863B14E58C75DF3fDM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524D5-D5CC-4D03-9BC4-280AFDBC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3975</Characters>
  <Application>Microsoft Office Word</Application>
  <DocSecurity>0</DocSecurity>
  <Lines>33</Lines>
  <Paragraphs>9</Paragraphs>
  <ScaleCrop>false</ScaleCrop>
  <Company>Administrahion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Fedotova</cp:lastModifiedBy>
  <cp:revision>1</cp:revision>
  <dcterms:created xsi:type="dcterms:W3CDTF">2018-12-20T11:12:00Z</dcterms:created>
  <dcterms:modified xsi:type="dcterms:W3CDTF">2018-12-20T11:14:00Z</dcterms:modified>
</cp:coreProperties>
</file>