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19" w:rsidRDefault="00D82E19" w:rsidP="00D8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документов</w:t>
      </w:r>
    </w:p>
    <w:p w:rsidR="00D82E19" w:rsidRDefault="00D82E19" w:rsidP="00D8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отчуждения доли жилого помещения, принадлежащего несовершеннолетнему</w:t>
      </w:r>
    </w:p>
    <w:p w:rsidR="00D82E19" w:rsidRDefault="00D82E19" w:rsidP="00D82E19">
      <w:pPr>
        <w:jc w:val="center"/>
        <w:rPr>
          <w:b/>
          <w:sz w:val="32"/>
          <w:szCs w:val="32"/>
        </w:rPr>
      </w:pPr>
    </w:p>
    <w:p w:rsidR="00D82E19" w:rsidRDefault="00D82E19" w:rsidP="00D82E19">
      <w:pPr>
        <w:jc w:val="center"/>
        <w:rPr>
          <w:b/>
          <w:sz w:val="32"/>
          <w:szCs w:val="32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об отчуждении доли, принадлежащей ребенку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самого несовершеннолетнего, если ему исполнилось 14 лет, о разрешении отчуждения </w:t>
      </w:r>
    </w:p>
    <w:p w:rsidR="00D82E19" w:rsidRDefault="00D82E19" w:rsidP="00D82E19">
      <w:pPr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правоустанавливающих документов (договор и свидетельство о государственной </w:t>
      </w:r>
      <w:proofErr w:type="gramStart"/>
      <w:r>
        <w:rPr>
          <w:sz w:val="28"/>
          <w:szCs w:val="28"/>
        </w:rPr>
        <w:t>регистрации  права</w:t>
      </w:r>
      <w:proofErr w:type="gramEnd"/>
      <w:r>
        <w:rPr>
          <w:sz w:val="28"/>
          <w:szCs w:val="28"/>
        </w:rPr>
        <w:t>)</w:t>
      </w:r>
    </w:p>
    <w:p w:rsidR="00EE11ED" w:rsidRDefault="00EE11ED" w:rsidP="00EE11ED">
      <w:pPr>
        <w:pStyle w:val="a3"/>
        <w:rPr>
          <w:sz w:val="28"/>
          <w:szCs w:val="28"/>
        </w:rPr>
      </w:pPr>
    </w:p>
    <w:p w:rsidR="00EE11ED" w:rsidRDefault="00EE11ED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объекта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ф-9 о регистрации по продаваемой квартире </w:t>
      </w:r>
    </w:p>
    <w:p w:rsidR="00D82E19" w:rsidRDefault="00D82E19" w:rsidP="00D82E19">
      <w:pPr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 w:rsidR="00EE11ED" w:rsidRDefault="00EE11ED" w:rsidP="00EE11ED">
      <w:pPr>
        <w:pStyle w:val="a3"/>
        <w:rPr>
          <w:sz w:val="28"/>
          <w:szCs w:val="28"/>
        </w:rPr>
      </w:pPr>
    </w:p>
    <w:p w:rsidR="00EE11ED" w:rsidRDefault="00EE11ED" w:rsidP="00D8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родителей</w:t>
      </w:r>
    </w:p>
    <w:p w:rsidR="00D82E19" w:rsidRDefault="00D82E19" w:rsidP="00D82E19">
      <w:pPr>
        <w:jc w:val="both"/>
        <w:rPr>
          <w:sz w:val="28"/>
          <w:szCs w:val="28"/>
        </w:rPr>
      </w:pPr>
    </w:p>
    <w:p w:rsidR="00D82E19" w:rsidRDefault="00D82E19" w:rsidP="00D82E19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встречной сделке: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собственников о готовности продать жилье семье с несовершеннолетним</w:t>
      </w:r>
    </w:p>
    <w:p w:rsidR="00EE11ED" w:rsidRDefault="00EE11ED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  <w:bookmarkStart w:id="0" w:name="_GoBack"/>
      <w:bookmarkEnd w:id="0"/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</w:t>
      </w:r>
    </w:p>
    <w:p w:rsidR="00EE11ED" w:rsidRDefault="00EE11ED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объекта</w:t>
      </w: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ф-9 о регистрации по приобретаемой квартире</w:t>
      </w:r>
    </w:p>
    <w:p w:rsidR="00D82E19" w:rsidRDefault="00D82E19" w:rsidP="00D82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 w:rsidR="00D82E19" w:rsidRDefault="00D82E19" w:rsidP="00D82E19">
      <w:pPr>
        <w:ind w:left="360"/>
        <w:jc w:val="both"/>
        <w:rPr>
          <w:sz w:val="28"/>
          <w:szCs w:val="28"/>
        </w:rPr>
      </w:pPr>
    </w:p>
    <w:p w:rsidR="00D82E19" w:rsidRDefault="00D82E19" w:rsidP="00D82E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необ</w:t>
      </w:r>
      <w:r w:rsidR="00DD60D3">
        <w:rPr>
          <w:sz w:val="28"/>
          <w:szCs w:val="28"/>
        </w:rPr>
        <w:t xml:space="preserve">ходимых случаях предоставляются: кадастровая стоимость жилого помещения, </w:t>
      </w:r>
      <w:r>
        <w:rPr>
          <w:sz w:val="28"/>
          <w:szCs w:val="28"/>
        </w:rPr>
        <w:t>документы, подтверждающие отсутствие второго родителя; при расхождениях фамилий – подтверждение их перемены; акты обследования жилищно-бытовых условий с заключением о возможности проживания несовершеннолетних в приобретаемом жилье.</w:t>
      </w:r>
    </w:p>
    <w:sectPr w:rsidR="00D82E19" w:rsidSect="007C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3633"/>
    <w:multiLevelType w:val="hybridMultilevel"/>
    <w:tmpl w:val="DECE3A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5476D"/>
    <w:multiLevelType w:val="hybridMultilevel"/>
    <w:tmpl w:val="B472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E19"/>
    <w:rsid w:val="007C580D"/>
    <w:rsid w:val="00830566"/>
    <w:rsid w:val="00C75E98"/>
    <w:rsid w:val="00D82E19"/>
    <w:rsid w:val="00DD60D3"/>
    <w:rsid w:val="00E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E29D-06C6-4060-969D-CC2EEEE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района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(опека)</dc:creator>
  <cp:keywords/>
  <dc:description/>
  <cp:lastModifiedBy>Semenova</cp:lastModifiedBy>
  <cp:revision>6</cp:revision>
  <dcterms:created xsi:type="dcterms:W3CDTF">2010-05-12T05:44:00Z</dcterms:created>
  <dcterms:modified xsi:type="dcterms:W3CDTF">2017-07-14T07:40:00Z</dcterms:modified>
</cp:coreProperties>
</file>