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6769"/>
      </w:tblGrid>
      <w:tr w:rsidR="009B013E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3E" w:rsidRPr="0031618D" w:rsidRDefault="00A9654E" w:rsidP="00D22B9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Главе</w:t>
            </w:r>
            <w:bookmarkStart w:id="0" w:name="_GoBack"/>
            <w:bookmarkEnd w:id="0"/>
            <w:r w:rsidR="009B013E" w:rsidRPr="0031618D">
              <w:rPr>
                <w:rFonts w:eastAsia="Calibri"/>
                <w:sz w:val="24"/>
                <w:szCs w:val="28"/>
                <w:lang w:eastAsia="en-US"/>
              </w:rPr>
              <w:t xml:space="preserve"> администрации Лужского муниципального района</w:t>
            </w:r>
          </w:p>
        </w:tc>
      </w:tr>
      <w:tr w:rsidR="009B013E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3E" w:rsidRPr="0031618D" w:rsidRDefault="009B013E" w:rsidP="00D22B9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Намлиеву</w:t>
            </w:r>
            <w:proofErr w:type="spellEnd"/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</w:p>
        </w:tc>
      </w:tr>
      <w:tr w:rsidR="0031618D" w:rsidTr="009B013E">
        <w:trPr>
          <w:trHeight w:val="170"/>
        </w:trPr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31618D" w:rsidRPr="0031618D" w:rsidRDefault="0031618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11AD">
              <w:rPr>
                <w:rFonts w:eastAsia="Calibri"/>
                <w:sz w:val="16"/>
                <w:szCs w:val="28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31618D" w:rsidTr="009B013E">
        <w:trPr>
          <w:trHeight w:val="170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ИНН: 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ОГРН: 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Почтовый адрес: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Телефон: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Адрес эл. почты: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1618D" w:rsidRDefault="0031618D" w:rsidP="0031618D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618D" w:rsidTr="006711AD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31618D" w:rsidRDefault="0031618D" w:rsidP="00583999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3999">
              <w:rPr>
                <w:rFonts w:eastAsia="Calibri"/>
                <w:sz w:val="24"/>
                <w:szCs w:val="24"/>
                <w:lang w:eastAsia="en-US"/>
              </w:rPr>
              <w:t>предоставить право на размещение нестационарного торгового объекта (НТО) по адресному ориентиру: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F29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8A1F29" w:rsidRDefault="008A1F29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1618D" w:rsidRDefault="0031618D" w:rsidP="006711AD">
      <w:pPr>
        <w:suppressAutoHyphens w:val="0"/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</w:t>
      </w:r>
      <w:r w:rsidR="006711AD">
        <w:rPr>
          <w:rFonts w:eastAsia="Calibri"/>
          <w:sz w:val="24"/>
          <w:szCs w:val="24"/>
          <w:lang w:eastAsia="en-US"/>
        </w:rPr>
        <w:t>иложение: на ___________ листах.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711AD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6711AD">
        <w:rPr>
          <w:sz w:val="24"/>
          <w:szCs w:val="24"/>
          <w:lang w:eastAsia="en-US"/>
        </w:rPr>
        <w:t>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31618D" w:rsidRPr="00B14193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</w:rPr>
        <w:t>В</w:t>
      </w:r>
      <w:r w:rsidRPr="006711AD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711AD">
        <w:rPr>
          <w:sz w:val="24"/>
          <w:szCs w:val="24"/>
          <w:lang w:eastAsia="en-US"/>
        </w:rPr>
        <w:t>;</w:t>
      </w:r>
    </w:p>
    <w:p w:rsidR="00127CB2" w:rsidRPr="008A1F29" w:rsidRDefault="00583999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Ситуа</w:t>
      </w:r>
      <w:r w:rsidR="008A1F29">
        <w:rPr>
          <w:rFonts w:eastAsia="Calibri"/>
          <w:sz w:val="24"/>
          <w:szCs w:val="24"/>
          <w:lang w:eastAsia="en-US"/>
        </w:rPr>
        <w:t>ц</w:t>
      </w:r>
      <w:r w:rsidR="00327F40">
        <w:rPr>
          <w:rFonts w:eastAsia="Calibri"/>
          <w:sz w:val="24"/>
          <w:szCs w:val="24"/>
          <w:lang w:eastAsia="en-US"/>
        </w:rPr>
        <w:t>ионный план земельного участка</w:t>
      </w:r>
      <w:r w:rsidR="008A1F29">
        <w:rPr>
          <w:rFonts w:eastAsia="Calibri"/>
          <w:sz w:val="24"/>
          <w:szCs w:val="24"/>
          <w:lang w:eastAsia="en-US"/>
        </w:rPr>
        <w:t>;</w:t>
      </w:r>
    </w:p>
    <w:p w:rsidR="0010194C" w:rsidRDefault="0010374C" w:rsidP="0010194C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Фото нестационарного торгового объекта предполагаемого к размещению.</w:t>
      </w: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8"/>
        <w:gridCol w:w="572"/>
        <w:gridCol w:w="2835"/>
        <w:gridCol w:w="397"/>
        <w:gridCol w:w="3458"/>
      </w:tblGrid>
      <w:tr w:rsidR="006711AD" w:rsidTr="006711AD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                                                /</w:t>
            </w:r>
          </w:p>
        </w:tc>
      </w:tr>
      <w:tr w:rsidR="006711AD" w:rsidTr="006711AD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(дата)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(ФИО заявителя)</w:t>
            </w: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13FA" w:rsidRPr="0031618D" w:rsidRDefault="007C13FA">
      <w:pPr>
        <w:rPr>
          <w:b/>
        </w:rPr>
      </w:pPr>
    </w:p>
    <w:sectPr w:rsidR="007C13FA" w:rsidRPr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3C"/>
    <w:multiLevelType w:val="hybridMultilevel"/>
    <w:tmpl w:val="34E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D"/>
    <w:rsid w:val="0010194C"/>
    <w:rsid w:val="0010374C"/>
    <w:rsid w:val="00127CB2"/>
    <w:rsid w:val="0019039E"/>
    <w:rsid w:val="0031618D"/>
    <w:rsid w:val="00327F40"/>
    <w:rsid w:val="005261C8"/>
    <w:rsid w:val="00566F8F"/>
    <w:rsid w:val="00583999"/>
    <w:rsid w:val="006711AD"/>
    <w:rsid w:val="006A5A91"/>
    <w:rsid w:val="00776799"/>
    <w:rsid w:val="007C13FA"/>
    <w:rsid w:val="008A1F29"/>
    <w:rsid w:val="008D6A8A"/>
    <w:rsid w:val="008F0F6C"/>
    <w:rsid w:val="009B013E"/>
    <w:rsid w:val="00A9654E"/>
    <w:rsid w:val="00AD77C1"/>
    <w:rsid w:val="00AF3D54"/>
    <w:rsid w:val="00B14193"/>
    <w:rsid w:val="00C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17</cp:revision>
  <cp:lastPrinted>2019-09-12T07:23:00Z</cp:lastPrinted>
  <dcterms:created xsi:type="dcterms:W3CDTF">2017-03-27T10:25:00Z</dcterms:created>
  <dcterms:modified xsi:type="dcterms:W3CDTF">2019-11-15T08:26:00Z</dcterms:modified>
</cp:coreProperties>
</file>