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91C5E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D33B0">
        <w:rPr>
          <w:rFonts w:ascii="Times New Roman" w:hAnsi="Times New Roman" w:cs="Times New Roman"/>
          <w:sz w:val="28"/>
          <w:szCs w:val="28"/>
        </w:rPr>
        <w:t>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FD46D7" w:rsidRPr="00FD46D7" w:rsidRDefault="00FD46D7" w:rsidP="00FD46D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0D33B0" w:rsidRPr="000D33B0" w:rsidRDefault="00FD46D7" w:rsidP="000D33B0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по </w:t>
      </w:r>
      <w:r w:rsidR="000D33B0" w:rsidRPr="000D33B0">
        <w:rPr>
          <w:rFonts w:ascii="Times New Roman" w:hAnsi="Times New Roman" w:cs="Times New Roman"/>
          <w:sz w:val="28"/>
          <w:szCs w:val="28"/>
        </w:rPr>
        <w:t>борьбе самбо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FD46D7" w:rsidRDefault="00FD46D7" w:rsidP="00FD46D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D7" w:rsidRPr="00FD46D7" w:rsidRDefault="000D33B0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3B0"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 и Планом мероприятий подразделения «Физическая культура» Муниципального казенного учреждения «Спортивно-молодежный Центр» (Бобров С.А.) - исполнителя программы «Физическая культура в Лужском городском поселении»</w:t>
      </w:r>
      <w:r w:rsidR="00FD46D7" w:rsidRPr="00FD46D7">
        <w:rPr>
          <w:rFonts w:ascii="Times New Roman" w:hAnsi="Times New Roman" w:cs="Times New Roman"/>
          <w:sz w:val="28"/>
          <w:szCs w:val="28"/>
        </w:rPr>
        <w:t>:</w:t>
      </w:r>
    </w:p>
    <w:p w:rsidR="00FD46D7" w:rsidRPr="00FD46D7" w:rsidRDefault="00FD46D7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1. </w:t>
      </w:r>
      <w:r w:rsidR="000D33B0" w:rsidRPr="000D33B0">
        <w:rPr>
          <w:rFonts w:ascii="Times New Roman" w:hAnsi="Times New Roman" w:cs="Times New Roman"/>
          <w:sz w:val="28"/>
          <w:szCs w:val="28"/>
        </w:rPr>
        <w:t>МКУ «СМЦ» провести традиционный открытый турнир по борьбе самбо «Кубок Победы», посвященный 68-й годовщине Победы в Великой Отечественной войне над фашизмом, 05 мая 2013 года в спортзале «Спартак» Лужской ДЮСШ (по согласованию).</w:t>
      </w:r>
      <w:bookmarkStart w:id="0" w:name="_GoBack"/>
      <w:bookmarkEnd w:id="0"/>
    </w:p>
    <w:p w:rsidR="00FD46D7" w:rsidRPr="00FD46D7" w:rsidRDefault="00FD46D7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2. В двухнедельный срок с момента проведения мероприятия (п.</w:t>
      </w:r>
      <w:r w:rsidR="008D374D">
        <w:rPr>
          <w:rFonts w:ascii="Times New Roman" w:hAnsi="Times New Roman" w:cs="Times New Roman"/>
          <w:sz w:val="28"/>
          <w:szCs w:val="28"/>
        </w:rPr>
        <w:t xml:space="preserve"> </w:t>
      </w:r>
      <w:r w:rsidRPr="00FD46D7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FD46D7" w:rsidRPr="00FD46D7" w:rsidRDefault="00FD46D7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D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74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D374D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D33B0"/>
    <w:rsid w:val="00131DA7"/>
    <w:rsid w:val="00372587"/>
    <w:rsid w:val="00451DA5"/>
    <w:rsid w:val="004935C7"/>
    <w:rsid w:val="004C79E4"/>
    <w:rsid w:val="005855E3"/>
    <w:rsid w:val="006A492D"/>
    <w:rsid w:val="0075766E"/>
    <w:rsid w:val="007A3BF5"/>
    <w:rsid w:val="007A5A80"/>
    <w:rsid w:val="007C4358"/>
    <w:rsid w:val="008D374D"/>
    <w:rsid w:val="0097755D"/>
    <w:rsid w:val="00A1799C"/>
    <w:rsid w:val="00AA5CE7"/>
    <w:rsid w:val="00B91C5E"/>
    <w:rsid w:val="00EE2DEB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2013-04-11T11:39:00Z</cp:lastPrinted>
  <dcterms:created xsi:type="dcterms:W3CDTF">2013-04-11T11:39:00Z</dcterms:created>
  <dcterms:modified xsi:type="dcterms:W3CDTF">2013-04-11T11:39:00Z</dcterms:modified>
</cp:coreProperties>
</file>