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1" w:rsidRPr="00F05D7E" w:rsidRDefault="00E91941" w:rsidP="00E91941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Меры, принятые, с целью недопущения распространения новой </w:t>
      </w:r>
      <w:proofErr w:type="spellStart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>коронавирусной</w:t>
      </w:r>
      <w:proofErr w:type="spellEnd"/>
      <w:r w:rsidRPr="00F05D7E">
        <w:rPr>
          <w:rFonts w:ascii="Arial" w:hAnsi="Arial" w:cs="Arial"/>
          <w:b/>
          <w:color w:val="222222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инфекции.</w:t>
      </w:r>
    </w:p>
    <w:p w:rsidR="005B1FC1" w:rsidRPr="00F05D7E" w:rsidRDefault="005B1FC1" w:rsidP="004955B8">
      <w:pPr>
        <w:jc w:val="both"/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</w:pP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Мы </w:t>
      </w:r>
      <w:r w:rsidRPr="00F05D7E">
        <w:rPr>
          <w:rFonts w:ascii="Arial" w:hAnsi="Arial" w:cs="Arial"/>
          <w:b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усилили </w:t>
      </w:r>
      <w:proofErr w:type="gramStart"/>
      <w:r w:rsidRPr="00F05D7E">
        <w:rPr>
          <w:rFonts w:ascii="Arial" w:hAnsi="Arial" w:cs="Arial"/>
          <w:b/>
          <w:color w:val="222222"/>
          <w:sz w:val="32"/>
          <w:szCs w:val="32"/>
          <w:bdr w:val="none" w:sz="0" w:space="0" w:color="auto" w:frame="1"/>
          <w:shd w:val="clear" w:color="auto" w:fill="FFFFFF"/>
        </w:rPr>
        <w:t>контроль</w:t>
      </w: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за</w:t>
      </w:r>
      <w:proofErr w:type="gramEnd"/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мер</w:t>
      </w:r>
      <w:r w:rsidR="00E91941"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>ами безопасности и профилактики:</w:t>
      </w:r>
      <w:r w:rsidRPr="00F05D7E">
        <w:rPr>
          <w:rFonts w:ascii="Arial" w:hAnsi="Arial" w:cs="Arial"/>
          <w:color w:val="22222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513"/>
      </w:tblGrid>
      <w:tr w:rsidR="004955B8" w:rsidRPr="00F05D7E" w:rsidTr="00A760EC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6610" cy="1295400"/>
                  <wp:effectExtent l="19050" t="0" r="3140" b="0"/>
                  <wp:docPr id="3" name="Рисунок 4" descr="https://sesprofyspb.ru/wp-content/uploads/2019/02/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sprofyspb.ru/wp-content/uploads/2019/02/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68" cy="1299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F05D7E" w:rsidRPr="00F05D7E" w:rsidRDefault="004955B8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Проводим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регулярную дезинфекцию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,</w:t>
            </w:r>
            <w:r w:rsidRPr="00F05D7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 оборудование, рабочие/контактные поверхности дезинфицируются, обеспечен </w:t>
            </w:r>
            <w:r w:rsidRPr="00F05D7E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</w:rPr>
              <w:t>запас дезинфицирующих средств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955B8" w:rsidRPr="00F05D7E" w:rsidTr="00A760EC">
        <w:tc>
          <w:tcPr>
            <w:tcW w:w="3227" w:type="dxa"/>
            <w:vAlign w:val="center"/>
          </w:tcPr>
          <w:p w:rsidR="00A760EC" w:rsidRPr="00F05D7E" w:rsidRDefault="004955B8" w:rsidP="00A760EC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87519" cy="1181100"/>
                  <wp:effectExtent l="19050" t="0" r="0" b="0"/>
                  <wp:docPr id="7" name="Рисунок 7" descr="http://i.mycdn.me/i?r=AzEPZsRbOZEKgBhR0XGMT1RkBnF7mudcNyAJ4U7I550g3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mycdn.me/i?r=AzEPZsRbOZEKgBhR0XGMT1RkBnF7mudcNyAJ4U7I550g3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19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Default="004955B8" w:rsidP="00A760EC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Предприняты меры для выявления и изоляции сотрудников, имеющих признаки респираторных заболеваний. Регулярно проводится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измерение температуры 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сотрудников.</w:t>
            </w:r>
          </w:p>
          <w:p w:rsidR="00312654" w:rsidRPr="00F05D7E" w:rsidRDefault="00312654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312654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Проводится измерение температуры посетителей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и их запись в журнал.</w:t>
            </w:r>
          </w:p>
        </w:tc>
      </w:tr>
      <w:tr w:rsidR="004955B8" w:rsidRPr="00F05D7E" w:rsidTr="00A760EC">
        <w:tc>
          <w:tcPr>
            <w:tcW w:w="3227" w:type="dxa"/>
          </w:tcPr>
          <w:p w:rsidR="004955B8" w:rsidRPr="00F05D7E" w:rsidRDefault="004955B8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33550" cy="1109924"/>
                  <wp:effectExtent l="19050" t="0" r="0" b="0"/>
                  <wp:docPr id="10" name="Рисунок 10" descr="https://ak9.picdn.net/shutterstock/videos/1050093889/thumb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k9.picdn.net/shutterstock/videos/1050093889/thumb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44" cy="111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Pr="00F05D7E" w:rsidRDefault="004955B8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Персонал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использует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средства индивидуальной защиты 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(маски, перчатки)</w:t>
            </w:r>
            <w:r w:rsidR="00312654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955B8" w:rsidRPr="00F05D7E" w:rsidTr="00A760EC">
        <w:tc>
          <w:tcPr>
            <w:tcW w:w="3227" w:type="dxa"/>
          </w:tcPr>
          <w:p w:rsidR="004955B8" w:rsidRPr="00F05D7E" w:rsidRDefault="00F05D7E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752600"/>
                  <wp:effectExtent l="19050" t="0" r="0" b="0"/>
                  <wp:docPr id="13" name="Рисунок 13" descr="https://opt-1376243.ssl.1c-bitrix-cdn.ru/upload/iblock/65a/k_01-v.jpg?158687090453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pt-1376243.ssl.1c-bitrix-cdn.ru/upload/iblock/65a/k_01-v.jpg?158687090453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Default="00F05D7E" w:rsidP="00A760EC">
            <w:pPr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Нанесли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разметку на пол для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соблюдения посетителями </w:t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безопасной дистанции</w:t>
            </w:r>
            <w:r w:rsidR="00312654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  <w:p w:rsidR="00312654" w:rsidRPr="00F05D7E" w:rsidRDefault="00312654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 xml:space="preserve">Ограничили </w:t>
            </w:r>
            <w:r w:rsidRPr="00312654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количество посетителей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,</w:t>
            </w:r>
            <w:r w:rsidRPr="00312654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одновременно находящихся в помещении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955B8" w:rsidRPr="00F05D7E" w:rsidTr="00A760EC">
        <w:tc>
          <w:tcPr>
            <w:tcW w:w="3227" w:type="dxa"/>
          </w:tcPr>
          <w:p w:rsidR="004955B8" w:rsidRPr="00F05D7E" w:rsidRDefault="00F05D7E" w:rsidP="00F05D7E">
            <w:pPr>
              <w:jc w:val="center"/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90700" cy="1542240"/>
                  <wp:effectExtent l="19050" t="0" r="0" b="0"/>
                  <wp:docPr id="5" name="Рисунок 1" descr="https://a.allegroimg.com/original/038003/8f1570ce48a2895c687640425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.allegroimg.com/original/038003/8f1570ce48a2895c687640425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8" cy="1547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4955B8" w:rsidRPr="00F05D7E" w:rsidRDefault="00F05D7E" w:rsidP="00A760EC">
            <w:pPr>
              <w:rPr>
                <w:rFonts w:ascii="Arial" w:hAnsi="Arial" w:cs="Arial"/>
                <w:color w:val="222222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Для безопасности Вас и Ваших близких </w:t>
            </w:r>
            <w:r w:rsidR="00A760EC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br/>
            </w:r>
            <w:r w:rsidRPr="00F05D7E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просим соблюдать масочный режим</w:t>
            </w:r>
            <w:r w:rsidRPr="00F05D7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:rsidR="00F05D7E" w:rsidRPr="00F05D7E" w:rsidRDefault="00F05D7E">
      <w:pPr>
        <w:rPr>
          <w:rStyle w:val="a5"/>
          <w:rFonts w:ascii="Arial" w:hAnsi="Arial" w:cs="Arial"/>
          <w:b w:val="0"/>
          <w:color w:val="383A3A"/>
          <w:sz w:val="32"/>
          <w:szCs w:val="32"/>
          <w:shd w:val="clear" w:color="auto" w:fill="FFFFFF"/>
        </w:rPr>
      </w:pPr>
    </w:p>
    <w:p w:rsidR="005B1FC1" w:rsidRPr="00F05D7E" w:rsidRDefault="004955B8">
      <w:pPr>
        <w:rPr>
          <w:b/>
          <w:sz w:val="32"/>
          <w:szCs w:val="32"/>
        </w:rPr>
      </w:pPr>
      <w:r w:rsidRPr="00F05D7E">
        <w:rPr>
          <w:rStyle w:val="a5"/>
          <w:rFonts w:ascii="Arial" w:hAnsi="Arial" w:cs="Arial"/>
          <w:b w:val="0"/>
          <w:color w:val="383A3A"/>
          <w:sz w:val="32"/>
          <w:szCs w:val="32"/>
          <w:shd w:val="clear" w:color="auto" w:fill="FFFFFF"/>
        </w:rPr>
        <w:t>Контактный номер</w:t>
      </w:r>
      <w:r w:rsidRPr="00F05D7E">
        <w:rPr>
          <w:rStyle w:val="a5"/>
          <w:rFonts w:ascii="Arial" w:hAnsi="Arial" w:cs="Arial"/>
          <w:color w:val="383A3A"/>
          <w:sz w:val="32"/>
          <w:szCs w:val="32"/>
          <w:shd w:val="clear" w:color="auto" w:fill="FFFFFF"/>
        </w:rPr>
        <w:t xml:space="preserve"> Комитета</w:t>
      </w:r>
      <w:r w:rsidRPr="00F05D7E">
        <w:rPr>
          <w:rFonts w:ascii="Arial" w:hAnsi="Arial" w:cs="Arial"/>
          <w:color w:val="383A3A"/>
          <w:sz w:val="32"/>
          <w:szCs w:val="32"/>
          <w:shd w:val="clear" w:color="auto" w:fill="FFFFFF"/>
        </w:rPr>
        <w:t> </w:t>
      </w:r>
      <w:r w:rsidRPr="00F05D7E">
        <w:rPr>
          <w:rFonts w:ascii="Arial" w:hAnsi="Arial" w:cs="Arial"/>
          <w:b/>
          <w:color w:val="383A3A"/>
          <w:sz w:val="32"/>
          <w:szCs w:val="32"/>
          <w:shd w:val="clear" w:color="auto" w:fill="FFFFFF"/>
        </w:rPr>
        <w:t>по развитию  малого, среднего бизнеса и потребительского рынка Ленинградской области</w:t>
      </w:r>
      <w:r w:rsidRPr="00F05D7E">
        <w:rPr>
          <w:rFonts w:ascii="Arial" w:hAnsi="Arial" w:cs="Arial"/>
          <w:color w:val="383A3A"/>
          <w:sz w:val="32"/>
          <w:szCs w:val="32"/>
          <w:shd w:val="clear" w:color="auto" w:fill="FFFFFF"/>
        </w:rPr>
        <w:t xml:space="preserve"> </w:t>
      </w:r>
      <w:r w:rsidRPr="00F05D7E">
        <w:rPr>
          <w:rFonts w:ascii="Arial" w:hAnsi="Arial" w:cs="Arial"/>
          <w:b/>
          <w:color w:val="383A3A"/>
          <w:sz w:val="32"/>
          <w:szCs w:val="32"/>
          <w:shd w:val="clear" w:color="auto" w:fill="FFFFFF"/>
        </w:rPr>
        <w:t>(8(800)302-08-13)</w:t>
      </w:r>
    </w:p>
    <w:sectPr w:rsidR="005B1FC1" w:rsidRPr="00F05D7E" w:rsidSect="00F05D7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4CF0"/>
    <w:multiLevelType w:val="multilevel"/>
    <w:tmpl w:val="62B2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FC1"/>
    <w:rsid w:val="000526FE"/>
    <w:rsid w:val="000A394C"/>
    <w:rsid w:val="00312654"/>
    <w:rsid w:val="00355CF1"/>
    <w:rsid w:val="00387B9C"/>
    <w:rsid w:val="004955B8"/>
    <w:rsid w:val="004A1231"/>
    <w:rsid w:val="005B1FC1"/>
    <w:rsid w:val="00604A21"/>
    <w:rsid w:val="008260D5"/>
    <w:rsid w:val="00A46CAC"/>
    <w:rsid w:val="00A760EC"/>
    <w:rsid w:val="00B55266"/>
    <w:rsid w:val="00B85DC4"/>
    <w:rsid w:val="00D6333F"/>
    <w:rsid w:val="00E91941"/>
    <w:rsid w:val="00F0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CF1"/>
    <w:rPr>
      <w:color w:val="0000FF"/>
      <w:u w:val="single"/>
    </w:rPr>
  </w:style>
  <w:style w:type="paragraph" w:customStyle="1" w:styleId="g-accordiontext">
    <w:name w:val="g-accordion__text"/>
    <w:basedOn w:val="a"/>
    <w:rsid w:val="003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5B8"/>
    <w:rPr>
      <w:b/>
      <w:bCs/>
    </w:rPr>
  </w:style>
  <w:style w:type="table" w:styleId="a6">
    <w:name w:val="Table Grid"/>
    <w:basedOn w:val="a1"/>
    <w:uiPriority w:val="59"/>
    <w:rsid w:val="0049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59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827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DE0"/>
            <w:right w:val="none" w:sz="0" w:space="0" w:color="auto"/>
          </w:divBdr>
          <w:divsChild>
            <w:div w:id="5691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3</cp:revision>
  <cp:lastPrinted>2020-05-18T11:19:00Z</cp:lastPrinted>
  <dcterms:created xsi:type="dcterms:W3CDTF">2020-05-18T11:34:00Z</dcterms:created>
  <dcterms:modified xsi:type="dcterms:W3CDTF">2020-05-18T11:39:00Z</dcterms:modified>
</cp:coreProperties>
</file>