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97" w:rsidRPr="00FE3D97" w:rsidRDefault="00FE3D97" w:rsidP="00580285">
      <w:pPr>
        <w:tabs>
          <w:tab w:val="left" w:pos="1920"/>
        </w:tabs>
        <w:suppressAutoHyphens/>
        <w:spacing w:after="0" w:line="240" w:lineRule="auto"/>
        <w:ind w:left="4956"/>
        <w:jc w:val="right"/>
        <w:rPr>
          <w:rFonts w:ascii="Times New Roman" w:hAnsi="Times New Roman"/>
          <w:sz w:val="28"/>
          <w:szCs w:val="28"/>
        </w:rPr>
      </w:pPr>
      <w:r w:rsidRPr="00FE3D97">
        <w:rPr>
          <w:rFonts w:ascii="Times New Roman" w:hAnsi="Times New Roman"/>
          <w:sz w:val="28"/>
          <w:szCs w:val="28"/>
        </w:rPr>
        <w:t>Утвержден</w:t>
      </w:r>
    </w:p>
    <w:p w:rsidR="00FE3D97" w:rsidRPr="00FE3D97" w:rsidRDefault="00FE3D97" w:rsidP="00580285">
      <w:pPr>
        <w:suppressAutoHyphens/>
        <w:spacing w:after="0" w:line="240" w:lineRule="auto"/>
        <w:ind w:left="4956"/>
        <w:jc w:val="right"/>
        <w:rPr>
          <w:rFonts w:ascii="Times New Roman" w:hAnsi="Times New Roman"/>
          <w:sz w:val="28"/>
          <w:szCs w:val="28"/>
        </w:rPr>
      </w:pPr>
      <w:r w:rsidRPr="00FE3D97">
        <w:rPr>
          <w:rFonts w:ascii="Times New Roman" w:hAnsi="Times New Roman"/>
          <w:sz w:val="28"/>
          <w:szCs w:val="28"/>
        </w:rPr>
        <w:t>постановлением Правительства</w:t>
      </w:r>
    </w:p>
    <w:p w:rsidR="0093742C" w:rsidRDefault="00FE3D97" w:rsidP="00580285">
      <w:pPr>
        <w:suppressAutoHyphens/>
        <w:spacing w:after="0" w:line="240" w:lineRule="auto"/>
        <w:ind w:firstLine="680"/>
        <w:jc w:val="right"/>
        <w:rPr>
          <w:rFonts w:ascii="Times New Roman" w:hAnsi="Times New Roman"/>
          <w:sz w:val="24"/>
          <w:szCs w:val="24"/>
        </w:rPr>
      </w:pPr>
      <w:r w:rsidRPr="00FE3D97">
        <w:rPr>
          <w:rFonts w:ascii="Times New Roman" w:hAnsi="Times New Roman"/>
          <w:sz w:val="28"/>
          <w:szCs w:val="28"/>
        </w:rPr>
        <w:t>Ленинградской области</w:t>
      </w:r>
    </w:p>
    <w:p w:rsidR="0093742C" w:rsidRPr="00580285" w:rsidRDefault="00580285" w:rsidP="00580285">
      <w:pPr>
        <w:suppressAutoHyphens/>
        <w:spacing w:after="0" w:line="240" w:lineRule="auto"/>
        <w:ind w:firstLine="680"/>
        <w:jc w:val="right"/>
        <w:rPr>
          <w:rFonts w:ascii="Times New Roman" w:hAnsi="Times New Roman"/>
          <w:sz w:val="28"/>
          <w:szCs w:val="28"/>
        </w:rPr>
      </w:pPr>
      <w:r>
        <w:rPr>
          <w:rFonts w:ascii="Times New Roman" w:hAnsi="Times New Roman"/>
          <w:sz w:val="28"/>
          <w:szCs w:val="28"/>
        </w:rPr>
        <w:t>от 4 декабря 2017 года № 546</w:t>
      </w:r>
    </w:p>
    <w:p w:rsidR="0093742C" w:rsidRDefault="0093742C" w:rsidP="00580285">
      <w:pPr>
        <w:suppressAutoHyphens/>
        <w:spacing w:after="0" w:line="240" w:lineRule="auto"/>
        <w:ind w:firstLine="680"/>
        <w:jc w:val="right"/>
        <w:rPr>
          <w:rFonts w:ascii="Times New Roman" w:hAnsi="Times New Roman"/>
          <w:sz w:val="24"/>
          <w:szCs w:val="24"/>
        </w:rPr>
      </w:pPr>
    </w:p>
    <w:p w:rsidR="0093742C" w:rsidRPr="004A5AA2" w:rsidRDefault="0093742C" w:rsidP="00580285">
      <w:pPr>
        <w:suppressAutoHyphens/>
        <w:spacing w:after="0" w:line="240" w:lineRule="auto"/>
        <w:ind w:firstLine="680"/>
        <w:jc w:val="right"/>
        <w:rPr>
          <w:rFonts w:ascii="Times New Roman" w:hAnsi="Times New Roman"/>
          <w:sz w:val="24"/>
          <w:szCs w:val="24"/>
        </w:rPr>
      </w:pPr>
    </w:p>
    <w:p w:rsidR="00FE3D97" w:rsidRDefault="00FE3D97"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580285" w:rsidRDefault="00580285" w:rsidP="00580285">
      <w:pPr>
        <w:widowControl w:val="0"/>
        <w:suppressAutoHyphens/>
        <w:spacing w:after="0" w:line="240" w:lineRule="auto"/>
        <w:jc w:val="center"/>
        <w:rPr>
          <w:rFonts w:ascii="Times New Roman" w:hAnsi="Times New Roman"/>
          <w:b/>
          <w:sz w:val="28"/>
          <w:szCs w:val="28"/>
        </w:rPr>
      </w:pPr>
    </w:p>
    <w:p w:rsidR="00580285" w:rsidRDefault="00580285" w:rsidP="00580285">
      <w:pPr>
        <w:widowControl w:val="0"/>
        <w:suppressAutoHyphens/>
        <w:spacing w:after="0" w:line="240" w:lineRule="auto"/>
        <w:jc w:val="center"/>
        <w:rPr>
          <w:rFonts w:ascii="Times New Roman" w:hAnsi="Times New Roman"/>
          <w:b/>
          <w:sz w:val="28"/>
          <w:szCs w:val="28"/>
        </w:rPr>
      </w:pPr>
    </w:p>
    <w:p w:rsidR="00580285" w:rsidRDefault="00580285" w:rsidP="00580285">
      <w:pPr>
        <w:widowControl w:val="0"/>
        <w:suppressAutoHyphens/>
        <w:spacing w:after="0" w:line="240" w:lineRule="auto"/>
        <w:jc w:val="center"/>
        <w:rPr>
          <w:rFonts w:ascii="Times New Roman" w:hAnsi="Times New Roman"/>
          <w:b/>
          <w:sz w:val="28"/>
          <w:szCs w:val="28"/>
        </w:rPr>
      </w:pPr>
    </w:p>
    <w:p w:rsidR="00FE3D97" w:rsidRDefault="00FE3D97" w:rsidP="00580285">
      <w:pPr>
        <w:widowControl w:val="0"/>
        <w:suppressAutoHyphens/>
        <w:spacing w:after="0" w:line="240" w:lineRule="auto"/>
        <w:jc w:val="center"/>
        <w:rPr>
          <w:rFonts w:ascii="Times New Roman" w:hAnsi="Times New Roman"/>
          <w:b/>
          <w:sz w:val="28"/>
          <w:szCs w:val="28"/>
        </w:rPr>
      </w:pPr>
    </w:p>
    <w:p w:rsidR="00580285" w:rsidRDefault="00580285" w:rsidP="0058028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ГЕНЕРАЛЬНЫЙ ПЛАН </w:t>
      </w:r>
    </w:p>
    <w:p w:rsidR="00580285" w:rsidRDefault="00580285" w:rsidP="00580285">
      <w:pPr>
        <w:widowControl w:val="0"/>
        <w:suppressAutoHyphens/>
        <w:spacing w:after="0" w:line="240" w:lineRule="auto"/>
        <w:jc w:val="center"/>
        <w:rPr>
          <w:rFonts w:ascii="Times New Roman" w:hAnsi="Times New Roman"/>
          <w:b/>
          <w:sz w:val="28"/>
          <w:szCs w:val="28"/>
        </w:rPr>
      </w:pPr>
      <w:r w:rsidRPr="00580285">
        <w:rPr>
          <w:rFonts w:ascii="Times New Roman" w:hAnsi="Times New Roman"/>
          <w:b/>
          <w:sz w:val="28"/>
          <w:szCs w:val="28"/>
        </w:rPr>
        <w:t>МУНИЦИПАЛЬНОГО ОБРАЗОВАНИЯ</w:t>
      </w:r>
    </w:p>
    <w:p w:rsidR="00580285" w:rsidRPr="00580285" w:rsidRDefault="00580285" w:rsidP="00580285">
      <w:pPr>
        <w:widowControl w:val="0"/>
        <w:suppressAutoHyphens/>
        <w:spacing w:after="0" w:line="240" w:lineRule="auto"/>
        <w:jc w:val="center"/>
        <w:rPr>
          <w:rFonts w:ascii="Times New Roman" w:hAnsi="Times New Roman"/>
          <w:b/>
          <w:sz w:val="28"/>
          <w:szCs w:val="28"/>
        </w:rPr>
      </w:pPr>
      <w:r w:rsidRPr="00580285">
        <w:rPr>
          <w:rFonts w:ascii="Times New Roman" w:hAnsi="Times New Roman"/>
          <w:b/>
          <w:sz w:val="28"/>
          <w:szCs w:val="28"/>
        </w:rPr>
        <w:t>ЛУЖСКОЕ ГОРОДСКОЕ ПОСЕЛЕНИЕ</w:t>
      </w:r>
    </w:p>
    <w:p w:rsidR="00580285" w:rsidRPr="00580285" w:rsidRDefault="00580285" w:rsidP="00580285">
      <w:pPr>
        <w:widowControl w:val="0"/>
        <w:suppressAutoHyphens/>
        <w:spacing w:after="0" w:line="240" w:lineRule="auto"/>
        <w:jc w:val="center"/>
        <w:rPr>
          <w:rFonts w:ascii="Times New Roman" w:hAnsi="Times New Roman"/>
          <w:b/>
          <w:sz w:val="28"/>
          <w:szCs w:val="28"/>
        </w:rPr>
      </w:pPr>
      <w:r w:rsidRPr="00580285">
        <w:rPr>
          <w:rFonts w:ascii="Times New Roman" w:hAnsi="Times New Roman"/>
          <w:b/>
          <w:sz w:val="28"/>
          <w:szCs w:val="28"/>
        </w:rPr>
        <w:t>ЛУЖСКОГО МУНИЦИПАЛЬНОГО РАЙОНА</w:t>
      </w:r>
    </w:p>
    <w:p w:rsidR="0093742C" w:rsidRPr="00D20220" w:rsidRDefault="00580285" w:rsidP="00580285">
      <w:pPr>
        <w:widowControl w:val="0"/>
        <w:suppressAutoHyphens/>
        <w:spacing w:after="0" w:line="240" w:lineRule="auto"/>
        <w:jc w:val="center"/>
        <w:rPr>
          <w:rFonts w:ascii="Times New Roman" w:hAnsi="Times New Roman"/>
          <w:b/>
          <w:sz w:val="28"/>
          <w:szCs w:val="28"/>
        </w:rPr>
      </w:pPr>
      <w:r w:rsidRPr="00580285">
        <w:rPr>
          <w:rFonts w:ascii="Times New Roman" w:hAnsi="Times New Roman"/>
          <w:b/>
          <w:sz w:val="28"/>
          <w:szCs w:val="28"/>
        </w:rPr>
        <w:t>ЛЕНИНГРАДСКОЙ ОБЛАСТИ</w:t>
      </w:r>
      <w:r w:rsidRPr="004A5AA2">
        <w:rPr>
          <w:rFonts w:ascii="Times New Roman" w:hAnsi="Times New Roman"/>
          <w:b/>
          <w:sz w:val="24"/>
          <w:szCs w:val="24"/>
        </w:rPr>
        <w:t xml:space="preserve">                                                         </w:t>
      </w:r>
    </w:p>
    <w:p w:rsidR="0093742C" w:rsidRPr="004A5AA2" w:rsidRDefault="0093742C" w:rsidP="00580285">
      <w:pPr>
        <w:widowControl w:val="0"/>
        <w:suppressAutoHyphens/>
        <w:spacing w:after="0" w:line="240" w:lineRule="auto"/>
        <w:ind w:firstLine="539"/>
        <w:jc w:val="center"/>
        <w:rPr>
          <w:rFonts w:ascii="Times New Roman" w:hAnsi="Times New Roman"/>
          <w:b/>
          <w:sz w:val="24"/>
          <w:szCs w:val="24"/>
        </w:rPr>
      </w:pPr>
    </w:p>
    <w:p w:rsidR="0093742C" w:rsidRPr="004A5AA2" w:rsidRDefault="0093742C" w:rsidP="00580285">
      <w:pPr>
        <w:widowControl w:val="0"/>
        <w:suppressAutoHyphens/>
        <w:spacing w:after="0" w:line="240" w:lineRule="auto"/>
        <w:ind w:firstLine="539"/>
        <w:jc w:val="center"/>
        <w:rPr>
          <w:rFonts w:ascii="Times New Roman" w:hAnsi="Times New Roman"/>
          <w:b/>
          <w:sz w:val="24"/>
          <w:szCs w:val="24"/>
        </w:rPr>
      </w:pPr>
      <w:r w:rsidRPr="004A5AA2">
        <w:rPr>
          <w:rFonts w:ascii="Times New Roman" w:hAnsi="Times New Roman"/>
          <w:b/>
          <w:sz w:val="24"/>
          <w:szCs w:val="24"/>
        </w:rPr>
        <w:t xml:space="preserve">  </w:t>
      </w:r>
    </w:p>
    <w:p w:rsidR="0093742C" w:rsidRPr="004A5AA2" w:rsidRDefault="0093742C" w:rsidP="00580285">
      <w:pPr>
        <w:widowControl w:val="0"/>
        <w:suppressAutoHyphens/>
        <w:spacing w:after="0" w:line="240" w:lineRule="auto"/>
        <w:ind w:firstLine="539"/>
        <w:jc w:val="center"/>
        <w:rPr>
          <w:rFonts w:ascii="Times New Roman" w:hAnsi="Times New Roman"/>
          <w:b/>
          <w:sz w:val="24"/>
          <w:szCs w:val="24"/>
        </w:rPr>
      </w:pPr>
    </w:p>
    <w:p w:rsidR="00EA06F9" w:rsidRDefault="00EA06F9" w:rsidP="00580285">
      <w:pPr>
        <w:widowControl w:val="0"/>
        <w:suppressAutoHyphens/>
        <w:spacing w:after="0" w:line="240" w:lineRule="auto"/>
        <w:ind w:firstLine="539"/>
        <w:jc w:val="center"/>
        <w:rPr>
          <w:rFonts w:ascii="Times New Roman" w:hAnsi="Times New Roman"/>
          <w:b/>
          <w:sz w:val="28"/>
          <w:szCs w:val="28"/>
        </w:rPr>
        <w:sectPr w:rsidR="00EA06F9" w:rsidSect="00A06A6D">
          <w:headerReference w:type="default" r:id="rId9"/>
          <w:footerReference w:type="default" r:id="rId10"/>
          <w:headerReference w:type="first" r:id="rId11"/>
          <w:pgSz w:w="11906" w:h="16838"/>
          <w:pgMar w:top="1134" w:right="567" w:bottom="1134" w:left="1134" w:header="709" w:footer="709" w:gutter="0"/>
          <w:cols w:space="708"/>
          <w:titlePg/>
          <w:docGrid w:linePitch="360"/>
        </w:sectPr>
      </w:pPr>
      <w:bookmarkStart w:id="0" w:name="_Toc154903589"/>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580285" w:rsidRDefault="00580285" w:rsidP="00580285">
      <w:pPr>
        <w:widowControl w:val="0"/>
        <w:suppressAutoHyphens/>
        <w:spacing w:after="0" w:line="240" w:lineRule="auto"/>
        <w:ind w:firstLine="539"/>
        <w:jc w:val="center"/>
        <w:rPr>
          <w:rFonts w:ascii="Times New Roman" w:hAnsi="Times New Roman"/>
          <w:b/>
          <w:sz w:val="28"/>
          <w:szCs w:val="28"/>
        </w:rPr>
      </w:pPr>
    </w:p>
    <w:p w:rsidR="00580285" w:rsidRDefault="00580285" w:rsidP="00580285">
      <w:pPr>
        <w:widowControl w:val="0"/>
        <w:suppressAutoHyphens/>
        <w:spacing w:after="0" w:line="240" w:lineRule="auto"/>
        <w:ind w:firstLine="539"/>
        <w:jc w:val="center"/>
        <w:rPr>
          <w:rFonts w:ascii="Times New Roman" w:hAnsi="Times New Roman"/>
          <w:b/>
          <w:sz w:val="28"/>
          <w:szCs w:val="28"/>
        </w:rPr>
      </w:pPr>
    </w:p>
    <w:p w:rsidR="00580285" w:rsidRDefault="00580285" w:rsidP="00580285">
      <w:pPr>
        <w:widowControl w:val="0"/>
        <w:suppressAutoHyphens/>
        <w:spacing w:after="0" w:line="240" w:lineRule="auto"/>
        <w:ind w:firstLine="539"/>
        <w:jc w:val="center"/>
        <w:rPr>
          <w:rFonts w:ascii="Times New Roman" w:hAnsi="Times New Roman"/>
          <w:b/>
          <w:sz w:val="28"/>
          <w:szCs w:val="28"/>
        </w:rPr>
      </w:pPr>
    </w:p>
    <w:p w:rsidR="00580285" w:rsidRDefault="00580285"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EA06F9" w:rsidRDefault="00EA06F9" w:rsidP="00580285">
      <w:pPr>
        <w:widowControl w:val="0"/>
        <w:suppressAutoHyphens/>
        <w:spacing w:after="0" w:line="240" w:lineRule="auto"/>
        <w:ind w:firstLine="539"/>
        <w:jc w:val="center"/>
        <w:rPr>
          <w:rFonts w:ascii="Times New Roman" w:hAnsi="Times New Roman"/>
          <w:b/>
          <w:sz w:val="28"/>
          <w:szCs w:val="28"/>
        </w:rPr>
      </w:pPr>
    </w:p>
    <w:p w:rsidR="0093742C" w:rsidRPr="000A7036" w:rsidRDefault="0093742C" w:rsidP="00580285">
      <w:pPr>
        <w:widowControl w:val="0"/>
        <w:suppressAutoHyphens/>
        <w:spacing w:after="0" w:line="240" w:lineRule="auto"/>
        <w:ind w:firstLine="539"/>
        <w:jc w:val="center"/>
        <w:rPr>
          <w:rFonts w:ascii="Times New Roman" w:hAnsi="Times New Roman"/>
          <w:b/>
          <w:sz w:val="28"/>
          <w:szCs w:val="28"/>
        </w:rPr>
      </w:pPr>
      <w:r w:rsidRPr="000A7036">
        <w:rPr>
          <w:rFonts w:ascii="Times New Roman" w:hAnsi="Times New Roman"/>
          <w:b/>
          <w:sz w:val="28"/>
          <w:szCs w:val="28"/>
        </w:rPr>
        <w:t xml:space="preserve">ПОЛОЖЕНИЕ О ТЕРРИТОРИАЛЬНОМ ПЛАНИРОВАНИИ </w:t>
      </w:r>
    </w:p>
    <w:bookmarkEnd w:id="0"/>
    <w:p w:rsidR="0093742C" w:rsidRDefault="0093742C" w:rsidP="00580285">
      <w:pPr>
        <w:suppressAutoHyphens/>
        <w:spacing w:after="0" w:line="240" w:lineRule="auto"/>
        <w:rPr>
          <w:rFonts w:ascii="Times New Roman" w:hAnsi="Times New Roman"/>
          <w:bCs/>
          <w:sz w:val="24"/>
          <w:szCs w:val="24"/>
        </w:rPr>
      </w:pPr>
    </w:p>
    <w:p w:rsidR="0093742C" w:rsidRPr="007A6439" w:rsidRDefault="0093742C" w:rsidP="00580285">
      <w:pPr>
        <w:pStyle w:val="11"/>
        <w:suppressAutoHyphens/>
        <w:spacing w:line="240" w:lineRule="auto"/>
        <w:ind w:firstLine="0"/>
        <w:rPr>
          <w:sz w:val="24"/>
          <w:szCs w:val="24"/>
        </w:rPr>
      </w:pPr>
    </w:p>
    <w:p w:rsidR="00EA06F9" w:rsidRDefault="00EA06F9" w:rsidP="00580285">
      <w:pPr>
        <w:widowControl w:val="0"/>
        <w:suppressAutoHyphens/>
        <w:spacing w:after="0" w:line="240" w:lineRule="auto"/>
        <w:ind w:firstLine="567"/>
        <w:jc w:val="center"/>
        <w:outlineLvl w:val="0"/>
        <w:rPr>
          <w:rFonts w:ascii="Times New Roman" w:hAnsi="Times New Roman"/>
          <w:b/>
          <w:bCs/>
          <w:sz w:val="28"/>
          <w:szCs w:val="28"/>
        </w:rPr>
        <w:sectPr w:rsidR="00EA06F9" w:rsidSect="00A06A6D">
          <w:pgSz w:w="11906" w:h="16838"/>
          <w:pgMar w:top="1134" w:right="567" w:bottom="1134" w:left="1134" w:header="709" w:footer="709" w:gutter="0"/>
          <w:cols w:space="708"/>
          <w:titlePg/>
          <w:docGrid w:linePitch="360"/>
        </w:sectPr>
      </w:pPr>
      <w:bookmarkStart w:id="1" w:name="_Toc368995247"/>
      <w:bookmarkStart w:id="2" w:name="_Toc407284784"/>
    </w:p>
    <w:p w:rsidR="0093742C" w:rsidRPr="000A7036" w:rsidRDefault="0093742C" w:rsidP="00580285">
      <w:pPr>
        <w:widowControl w:val="0"/>
        <w:suppressAutoHyphens/>
        <w:spacing w:after="0" w:line="240" w:lineRule="auto"/>
        <w:ind w:firstLine="567"/>
        <w:jc w:val="center"/>
        <w:outlineLvl w:val="0"/>
        <w:rPr>
          <w:rFonts w:ascii="Times New Roman" w:hAnsi="Times New Roman"/>
          <w:b/>
          <w:bCs/>
          <w:sz w:val="28"/>
          <w:szCs w:val="28"/>
        </w:rPr>
      </w:pPr>
      <w:r w:rsidRPr="000A7036">
        <w:rPr>
          <w:rFonts w:ascii="Times New Roman" w:hAnsi="Times New Roman"/>
          <w:b/>
          <w:bCs/>
          <w:sz w:val="28"/>
          <w:szCs w:val="28"/>
        </w:rPr>
        <w:lastRenderedPageBreak/>
        <w:t>1. ОБЩИЕ ПОЛОЖЕНИЯ</w:t>
      </w:r>
      <w:bookmarkEnd w:id="1"/>
      <w:bookmarkEnd w:id="2"/>
      <w:r w:rsidRPr="000A7036">
        <w:rPr>
          <w:rFonts w:ascii="Times New Roman" w:hAnsi="Times New Roman"/>
          <w:b/>
          <w:bCs/>
          <w:sz w:val="28"/>
          <w:szCs w:val="28"/>
        </w:rPr>
        <w:t xml:space="preserve"> </w:t>
      </w:r>
    </w:p>
    <w:p w:rsidR="00840AE5" w:rsidRDefault="00840AE5" w:rsidP="00580285">
      <w:pPr>
        <w:widowControl w:val="0"/>
        <w:suppressAutoHyphens/>
        <w:spacing w:after="0" w:line="240" w:lineRule="auto"/>
        <w:ind w:firstLine="539"/>
        <w:jc w:val="both"/>
        <w:rPr>
          <w:rFonts w:ascii="Times New Roman" w:hAnsi="Times New Roman"/>
          <w:sz w:val="28"/>
          <w:szCs w:val="28"/>
        </w:rPr>
      </w:pP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1.1. Сокращения, используемые в Положении</w:t>
      </w:r>
      <w:r w:rsidR="006E750F" w:rsidRPr="008F2ADB">
        <w:rPr>
          <w:rFonts w:ascii="Times New Roman" w:hAnsi="Times New Roman"/>
          <w:sz w:val="28"/>
          <w:szCs w:val="28"/>
        </w:rPr>
        <w:t xml:space="preserve"> о территориальном планировании</w:t>
      </w:r>
      <w:r w:rsidRPr="008F2ADB">
        <w:rPr>
          <w:rFonts w:ascii="Times New Roman" w:hAnsi="Times New Roman"/>
          <w:sz w:val="28"/>
          <w:szCs w:val="28"/>
        </w:rPr>
        <w:t>:</w:t>
      </w:r>
    </w:p>
    <w:p w:rsidR="00943E6F" w:rsidRPr="003F01FA" w:rsidRDefault="00943E6F" w:rsidP="00580285">
      <w:pPr>
        <w:widowControl w:val="0"/>
        <w:suppressAutoHyphens/>
        <w:spacing w:after="0" w:line="240" w:lineRule="auto"/>
        <w:ind w:firstLine="709"/>
        <w:jc w:val="both"/>
        <w:rPr>
          <w:rFonts w:ascii="Times New Roman" w:hAnsi="Times New Roman"/>
          <w:sz w:val="28"/>
          <w:szCs w:val="28"/>
        </w:rPr>
      </w:pPr>
      <w:proofErr w:type="gramStart"/>
      <w:r w:rsidRPr="003F01FA">
        <w:rPr>
          <w:rFonts w:ascii="Times New Roman" w:hAnsi="Times New Roman"/>
          <w:sz w:val="28"/>
          <w:szCs w:val="28"/>
        </w:rPr>
        <w:t>ВЛ</w:t>
      </w:r>
      <w:proofErr w:type="gramEnd"/>
      <w:r w:rsidRPr="003F01FA">
        <w:rPr>
          <w:rFonts w:ascii="Times New Roman" w:hAnsi="Times New Roman"/>
          <w:sz w:val="28"/>
          <w:szCs w:val="28"/>
        </w:rPr>
        <w:t xml:space="preserve"> –</w:t>
      </w:r>
      <w:r w:rsidR="003E771F">
        <w:rPr>
          <w:rFonts w:ascii="Times New Roman" w:hAnsi="Times New Roman"/>
          <w:sz w:val="28"/>
          <w:szCs w:val="28"/>
        </w:rPr>
        <w:t xml:space="preserve"> воздушная </w:t>
      </w:r>
      <w:r w:rsidRPr="003F01FA">
        <w:rPr>
          <w:rFonts w:ascii="Times New Roman" w:hAnsi="Times New Roman"/>
          <w:sz w:val="28"/>
          <w:szCs w:val="28"/>
        </w:rPr>
        <w:t>линия</w:t>
      </w:r>
      <w:r w:rsidR="003E771F">
        <w:rPr>
          <w:rFonts w:ascii="Times New Roman" w:hAnsi="Times New Roman"/>
          <w:sz w:val="28"/>
          <w:szCs w:val="28"/>
        </w:rPr>
        <w:t xml:space="preserve"> </w:t>
      </w:r>
      <w:r w:rsidR="00560634">
        <w:rPr>
          <w:rFonts w:ascii="Times New Roman" w:hAnsi="Times New Roman"/>
          <w:sz w:val="28"/>
          <w:szCs w:val="28"/>
        </w:rPr>
        <w:t>электропередачи</w:t>
      </w:r>
    </w:p>
    <w:p w:rsidR="00943E6F" w:rsidRDefault="003F01FA"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г.</w:t>
      </w:r>
      <w:r w:rsidR="00943E6F" w:rsidRPr="003F01FA">
        <w:rPr>
          <w:rFonts w:ascii="Times New Roman" w:hAnsi="Times New Roman"/>
          <w:sz w:val="28"/>
          <w:szCs w:val="28"/>
        </w:rPr>
        <w:t xml:space="preserve"> –  </w:t>
      </w:r>
      <w:r w:rsidRPr="003F01FA">
        <w:rPr>
          <w:rFonts w:ascii="Times New Roman" w:hAnsi="Times New Roman"/>
          <w:sz w:val="28"/>
          <w:szCs w:val="28"/>
        </w:rPr>
        <w:t>город</w:t>
      </w:r>
    </w:p>
    <w:p w:rsidR="00560634" w:rsidRPr="003F01FA" w:rsidRDefault="00560634"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д. - дом</w:t>
      </w:r>
    </w:p>
    <w:p w:rsidR="0093742C" w:rsidRPr="003F01FA" w:rsidRDefault="0093742C"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дер. –  деревня</w:t>
      </w:r>
    </w:p>
    <w:p w:rsidR="00943E6F" w:rsidRDefault="00943E6F"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КОС –</w:t>
      </w:r>
      <w:r w:rsidR="003F01FA" w:rsidRPr="003F01FA">
        <w:rPr>
          <w:rFonts w:ascii="Times New Roman" w:hAnsi="Times New Roman"/>
          <w:sz w:val="28"/>
          <w:szCs w:val="28"/>
        </w:rPr>
        <w:t xml:space="preserve"> канализационные очистные сооружения</w:t>
      </w:r>
    </w:p>
    <w:p w:rsidR="003E771F" w:rsidRPr="003F01FA" w:rsidRDefault="003E771F"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КЛ – кабельная линия</w:t>
      </w:r>
    </w:p>
    <w:p w:rsidR="003F01FA" w:rsidRPr="003F01FA" w:rsidRDefault="003F01FA" w:rsidP="00580285">
      <w:pPr>
        <w:suppressAutoHyphens/>
        <w:spacing w:after="0" w:line="240" w:lineRule="auto"/>
        <w:ind w:firstLine="709"/>
        <w:rPr>
          <w:rFonts w:ascii="Times New Roman" w:hAnsi="Times New Roman"/>
          <w:sz w:val="28"/>
          <w:szCs w:val="28"/>
        </w:rPr>
      </w:pPr>
      <w:r w:rsidRPr="003F01FA">
        <w:rPr>
          <w:rFonts w:ascii="Times New Roman" w:hAnsi="Times New Roman"/>
          <w:sz w:val="28"/>
          <w:szCs w:val="28"/>
        </w:rPr>
        <w:t>корд</w:t>
      </w:r>
      <w:proofErr w:type="gramStart"/>
      <w:r w:rsidRPr="003F01FA">
        <w:rPr>
          <w:rFonts w:ascii="Times New Roman" w:hAnsi="Times New Roman"/>
          <w:sz w:val="28"/>
          <w:szCs w:val="28"/>
        </w:rPr>
        <w:t>.</w:t>
      </w:r>
      <w:proofErr w:type="gramEnd"/>
      <w:r w:rsidRPr="003F01FA">
        <w:rPr>
          <w:rFonts w:ascii="Times New Roman" w:hAnsi="Times New Roman"/>
          <w:sz w:val="28"/>
          <w:szCs w:val="28"/>
        </w:rPr>
        <w:t xml:space="preserve"> – </w:t>
      </w:r>
      <w:proofErr w:type="gramStart"/>
      <w:r w:rsidRPr="003F01FA">
        <w:rPr>
          <w:rFonts w:ascii="Times New Roman" w:hAnsi="Times New Roman"/>
          <w:sz w:val="28"/>
          <w:szCs w:val="28"/>
        </w:rPr>
        <w:t>к</w:t>
      </w:r>
      <w:proofErr w:type="gramEnd"/>
      <w:r w:rsidRPr="003F01FA">
        <w:rPr>
          <w:rFonts w:ascii="Times New Roman" w:hAnsi="Times New Roman"/>
          <w:sz w:val="28"/>
          <w:szCs w:val="28"/>
        </w:rPr>
        <w:t>ордон</w:t>
      </w:r>
    </w:p>
    <w:p w:rsidR="008845CA" w:rsidRPr="003F01FA" w:rsidRDefault="008845CA"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 xml:space="preserve">ЛЭП – </w:t>
      </w:r>
      <w:r w:rsidR="001A2DE6" w:rsidRPr="003F01FA">
        <w:rPr>
          <w:rFonts w:ascii="Times New Roman" w:hAnsi="Times New Roman"/>
          <w:sz w:val="28"/>
          <w:szCs w:val="28"/>
        </w:rPr>
        <w:t>линия электропередач</w:t>
      </w:r>
      <w:r w:rsidR="006225C8" w:rsidRPr="00EA06F9">
        <w:rPr>
          <w:rFonts w:ascii="Times New Roman" w:hAnsi="Times New Roman"/>
          <w:sz w:val="28"/>
          <w:szCs w:val="28"/>
        </w:rPr>
        <w:t>и</w:t>
      </w:r>
    </w:p>
    <w:p w:rsidR="00943E6F" w:rsidRPr="003F01FA" w:rsidRDefault="00943E6F"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ОКН – объект культурного наследия</w:t>
      </w:r>
    </w:p>
    <w:p w:rsidR="00560634" w:rsidRDefault="00560634" w:rsidP="00580285">
      <w:pPr>
        <w:suppressAutoHyphens/>
        <w:spacing w:after="0" w:line="240" w:lineRule="auto"/>
        <w:ind w:firstLine="709"/>
        <w:rPr>
          <w:rFonts w:ascii="Times New Roman" w:hAnsi="Times New Roman"/>
          <w:sz w:val="28"/>
          <w:szCs w:val="28"/>
        </w:rPr>
      </w:pPr>
      <w:r>
        <w:rPr>
          <w:rFonts w:ascii="Times New Roman" w:hAnsi="Times New Roman"/>
          <w:sz w:val="28"/>
          <w:szCs w:val="28"/>
        </w:rPr>
        <w:t>пер. – переулок</w:t>
      </w:r>
    </w:p>
    <w:p w:rsidR="003F01FA" w:rsidRDefault="003F01FA" w:rsidP="00580285">
      <w:pPr>
        <w:suppressAutoHyphens/>
        <w:spacing w:after="0" w:line="240" w:lineRule="auto"/>
        <w:ind w:firstLine="709"/>
        <w:rPr>
          <w:rFonts w:ascii="Times New Roman" w:hAnsi="Times New Roman"/>
          <w:sz w:val="28"/>
          <w:szCs w:val="28"/>
        </w:rPr>
      </w:pPr>
      <w:r w:rsidRPr="003F01FA">
        <w:rPr>
          <w:rFonts w:ascii="Times New Roman" w:hAnsi="Times New Roman"/>
          <w:sz w:val="28"/>
          <w:szCs w:val="28"/>
        </w:rPr>
        <w:t>пос. –  посёлок</w:t>
      </w:r>
    </w:p>
    <w:p w:rsidR="00560634" w:rsidRDefault="00560634" w:rsidP="00580285">
      <w:pPr>
        <w:suppressAutoHyphens/>
        <w:spacing w:after="0" w:line="240" w:lineRule="auto"/>
        <w:ind w:firstLine="709"/>
        <w:rPr>
          <w:rFonts w:ascii="Times New Roman" w:hAnsi="Times New Roman"/>
          <w:sz w:val="28"/>
          <w:szCs w:val="28"/>
        </w:rPr>
      </w:pPr>
      <w:r>
        <w:rPr>
          <w:rFonts w:ascii="Times New Roman" w:hAnsi="Times New Roman"/>
          <w:sz w:val="28"/>
          <w:szCs w:val="28"/>
        </w:rPr>
        <w:t>пр. - проспект</w:t>
      </w:r>
    </w:p>
    <w:p w:rsidR="00560634" w:rsidRPr="003F01FA" w:rsidRDefault="00560634" w:rsidP="00580285">
      <w:pPr>
        <w:suppressAutoHyphens/>
        <w:spacing w:after="0" w:line="240" w:lineRule="auto"/>
        <w:ind w:firstLine="709"/>
        <w:rPr>
          <w:rFonts w:ascii="Times New Roman" w:hAnsi="Times New Roman"/>
          <w:sz w:val="28"/>
          <w:szCs w:val="28"/>
        </w:rPr>
      </w:pPr>
      <w:r>
        <w:rPr>
          <w:rFonts w:ascii="Times New Roman" w:hAnsi="Times New Roman"/>
          <w:sz w:val="28"/>
          <w:szCs w:val="28"/>
        </w:rPr>
        <w:t>р. - река</w:t>
      </w:r>
    </w:p>
    <w:p w:rsidR="00D20220" w:rsidRDefault="00D20220" w:rsidP="00580285">
      <w:pPr>
        <w:widowControl w:val="0"/>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ТП – трансформаторная подстанция</w:t>
      </w:r>
    </w:p>
    <w:p w:rsidR="00560634" w:rsidRPr="003F01FA" w:rsidRDefault="00560634"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ул. - улица</w:t>
      </w:r>
    </w:p>
    <w:p w:rsidR="003F01FA" w:rsidRDefault="003F01FA" w:rsidP="00580285">
      <w:pPr>
        <w:suppressAutoHyphens/>
        <w:spacing w:after="0" w:line="240" w:lineRule="auto"/>
        <w:ind w:firstLine="709"/>
        <w:jc w:val="both"/>
        <w:rPr>
          <w:rFonts w:ascii="Times New Roman" w:hAnsi="Times New Roman"/>
          <w:sz w:val="28"/>
          <w:szCs w:val="28"/>
        </w:rPr>
      </w:pPr>
    </w:p>
    <w:p w:rsidR="00807CE9" w:rsidRDefault="0093742C" w:rsidP="00580285">
      <w:pPr>
        <w:suppressAutoHyphens/>
        <w:spacing w:after="0" w:line="240" w:lineRule="auto"/>
        <w:ind w:firstLine="709"/>
        <w:jc w:val="both"/>
        <w:rPr>
          <w:rFonts w:ascii="Times New Roman" w:hAnsi="Times New Roman"/>
          <w:sz w:val="28"/>
          <w:szCs w:val="28"/>
        </w:rPr>
      </w:pPr>
      <w:r w:rsidRPr="00807CE9">
        <w:rPr>
          <w:rFonts w:ascii="Times New Roman" w:hAnsi="Times New Roman"/>
          <w:sz w:val="28"/>
          <w:szCs w:val="28"/>
        </w:rPr>
        <w:t xml:space="preserve">1.2. </w:t>
      </w:r>
      <w:r w:rsidR="00807CE9" w:rsidRPr="00807CE9">
        <w:rPr>
          <w:rFonts w:ascii="Times New Roman" w:hAnsi="Times New Roman"/>
          <w:sz w:val="28"/>
          <w:szCs w:val="28"/>
        </w:rPr>
        <w:t xml:space="preserve">Официальное наименование муниципального образования –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 xml:space="preserve">городское поселение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муниципально</w:t>
      </w:r>
      <w:r w:rsidR="003F01FA">
        <w:rPr>
          <w:rFonts w:ascii="Times New Roman" w:hAnsi="Times New Roman"/>
          <w:sz w:val="28"/>
          <w:szCs w:val="28"/>
        </w:rPr>
        <w:t>го района Ленинградской области</w:t>
      </w:r>
      <w:r w:rsidR="00807CE9" w:rsidRPr="00807CE9">
        <w:rPr>
          <w:rFonts w:ascii="Times New Roman" w:hAnsi="Times New Roman"/>
          <w:sz w:val="28"/>
          <w:szCs w:val="28"/>
        </w:rPr>
        <w:t xml:space="preserve">, закреплено Уставом муниципального образования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 xml:space="preserve">городское поселение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807CE9" w:rsidRPr="00807CE9">
        <w:rPr>
          <w:rFonts w:ascii="Times New Roman" w:hAnsi="Times New Roman"/>
          <w:sz w:val="28"/>
          <w:szCs w:val="28"/>
        </w:rPr>
        <w:t>муниципально</w:t>
      </w:r>
      <w:r w:rsidR="003F01FA">
        <w:rPr>
          <w:rFonts w:ascii="Times New Roman" w:hAnsi="Times New Roman"/>
          <w:sz w:val="28"/>
          <w:szCs w:val="28"/>
        </w:rPr>
        <w:t>го района Ленинградской области</w:t>
      </w:r>
      <w:r w:rsidR="00807CE9" w:rsidRPr="00807CE9">
        <w:rPr>
          <w:rFonts w:ascii="Times New Roman" w:hAnsi="Times New Roman"/>
          <w:sz w:val="28"/>
          <w:szCs w:val="28"/>
        </w:rPr>
        <w:t xml:space="preserve">  (далее – Устав).</w:t>
      </w:r>
      <w:r w:rsidR="00807CE9">
        <w:rPr>
          <w:rFonts w:ascii="Times New Roman" w:hAnsi="Times New Roman"/>
          <w:sz w:val="28"/>
          <w:szCs w:val="28"/>
        </w:rPr>
        <w:t xml:space="preserve"> </w:t>
      </w:r>
    </w:p>
    <w:p w:rsidR="00807CE9" w:rsidRDefault="00807CE9" w:rsidP="00580285">
      <w:pPr>
        <w:suppressAutoHyphens/>
        <w:spacing w:after="0" w:line="240" w:lineRule="auto"/>
        <w:ind w:firstLine="709"/>
        <w:jc w:val="both"/>
        <w:rPr>
          <w:rFonts w:ascii="Times New Roman" w:hAnsi="Times New Roman"/>
          <w:sz w:val="28"/>
          <w:szCs w:val="28"/>
        </w:rPr>
      </w:pPr>
      <w:r w:rsidRPr="00807CE9">
        <w:rPr>
          <w:rFonts w:ascii="Times New Roman" w:hAnsi="Times New Roman"/>
          <w:sz w:val="28"/>
          <w:szCs w:val="28"/>
        </w:rPr>
        <w:t>Сокращенное наименование муниципального образования –</w:t>
      </w:r>
      <w:r w:rsidR="003F01FA">
        <w:rPr>
          <w:rFonts w:ascii="Times New Roman" w:hAnsi="Times New Roman"/>
          <w:sz w:val="28"/>
          <w:szCs w:val="28"/>
        </w:rPr>
        <w:t xml:space="preserve"> </w:t>
      </w:r>
      <w:proofErr w:type="spellStart"/>
      <w:r w:rsidR="003F01FA">
        <w:rPr>
          <w:rFonts w:ascii="Times New Roman" w:hAnsi="Times New Roman"/>
          <w:sz w:val="28"/>
          <w:szCs w:val="28"/>
        </w:rPr>
        <w:t>Лужское</w:t>
      </w:r>
      <w:proofErr w:type="spellEnd"/>
      <w:r w:rsidR="003F01FA">
        <w:rPr>
          <w:rFonts w:ascii="Times New Roman" w:hAnsi="Times New Roman"/>
          <w:sz w:val="28"/>
          <w:szCs w:val="28"/>
        </w:rPr>
        <w:t xml:space="preserve"> </w:t>
      </w:r>
      <w:r w:rsidRPr="00807CE9">
        <w:rPr>
          <w:rFonts w:ascii="Times New Roman" w:hAnsi="Times New Roman"/>
          <w:sz w:val="28"/>
          <w:szCs w:val="28"/>
        </w:rPr>
        <w:t xml:space="preserve">городское поселение (в соответствии с Уставом). </w:t>
      </w:r>
    </w:p>
    <w:p w:rsidR="00807CE9" w:rsidRPr="003F01FA" w:rsidRDefault="00807CE9" w:rsidP="00580285">
      <w:pPr>
        <w:suppressAutoHyphens/>
        <w:spacing w:after="0" w:line="240" w:lineRule="auto"/>
        <w:ind w:firstLine="709"/>
        <w:jc w:val="both"/>
        <w:rPr>
          <w:rFonts w:ascii="Times New Roman" w:hAnsi="Times New Roman"/>
          <w:sz w:val="28"/>
          <w:szCs w:val="28"/>
        </w:rPr>
      </w:pPr>
      <w:r w:rsidRPr="003F01FA">
        <w:rPr>
          <w:rFonts w:ascii="Times New Roman" w:hAnsi="Times New Roman"/>
          <w:sz w:val="28"/>
          <w:szCs w:val="28"/>
        </w:rPr>
        <w:t xml:space="preserve">Наименование муниципального образования в соответствии с областным законом </w:t>
      </w:r>
      <w:r w:rsidR="003F01FA" w:rsidRPr="003F01FA">
        <w:rPr>
          <w:rFonts w:ascii="Times New Roman" w:hAnsi="Times New Roman"/>
          <w:sz w:val="28"/>
          <w:szCs w:val="28"/>
        </w:rPr>
        <w:t>о</w:t>
      </w:r>
      <w:r w:rsidR="00EA06F9">
        <w:rPr>
          <w:rFonts w:ascii="Times New Roman" w:hAnsi="Times New Roman"/>
          <w:sz w:val="28"/>
          <w:szCs w:val="28"/>
        </w:rPr>
        <w:t xml:space="preserve">т 28 сентября 2004 года № 65-оз </w:t>
      </w:r>
      <w:r w:rsidR="003F01FA" w:rsidRPr="00EA06F9">
        <w:rPr>
          <w:rFonts w:ascii="Times New Roman" w:hAnsi="Times New Roman"/>
          <w:sz w:val="28"/>
          <w:szCs w:val="28"/>
        </w:rPr>
        <w:t>«</w:t>
      </w:r>
      <w:r w:rsidR="00EA06F9" w:rsidRPr="00EA06F9">
        <w:rPr>
          <w:rFonts w:ascii="Times New Roman" w:hAnsi="Times New Roman"/>
          <w:sz w:val="28"/>
          <w:szCs w:val="28"/>
        </w:rPr>
        <w:t xml:space="preserve">О наделении соответствующим статусом муниципального образования </w:t>
      </w:r>
      <w:proofErr w:type="spellStart"/>
      <w:r w:rsidR="00EA06F9" w:rsidRPr="00EA06F9">
        <w:rPr>
          <w:rFonts w:ascii="Times New Roman" w:hAnsi="Times New Roman"/>
          <w:sz w:val="28"/>
          <w:szCs w:val="28"/>
        </w:rPr>
        <w:t>Лужский</w:t>
      </w:r>
      <w:proofErr w:type="spellEnd"/>
      <w:r w:rsidR="00EA06F9" w:rsidRPr="00EA06F9">
        <w:rPr>
          <w:rFonts w:ascii="Times New Roman" w:hAnsi="Times New Roman"/>
          <w:sz w:val="28"/>
          <w:szCs w:val="28"/>
        </w:rPr>
        <w:t xml:space="preserve"> муниципальный район и муниципальных образований в его составе</w:t>
      </w:r>
      <w:r w:rsidR="00EA06F9">
        <w:rPr>
          <w:rFonts w:ascii="Times New Roman" w:hAnsi="Times New Roman"/>
          <w:sz w:val="28"/>
          <w:szCs w:val="28"/>
        </w:rPr>
        <w:t>»</w:t>
      </w:r>
      <w:r w:rsidRPr="00EA06F9">
        <w:rPr>
          <w:rFonts w:ascii="Times New Roman" w:hAnsi="Times New Roman"/>
          <w:sz w:val="28"/>
          <w:szCs w:val="28"/>
        </w:rPr>
        <w:t xml:space="preserve"> </w:t>
      </w:r>
      <w:r w:rsidRPr="003F01FA">
        <w:rPr>
          <w:rFonts w:ascii="Times New Roman" w:hAnsi="Times New Roman"/>
          <w:sz w:val="28"/>
          <w:szCs w:val="28"/>
        </w:rPr>
        <w:t>–</w:t>
      </w:r>
      <w:r w:rsidR="003F01FA" w:rsidRPr="003F01FA">
        <w:rPr>
          <w:rFonts w:ascii="Times New Roman" w:hAnsi="Times New Roman"/>
          <w:sz w:val="28"/>
          <w:szCs w:val="28"/>
        </w:rPr>
        <w:t xml:space="preserve"> </w:t>
      </w:r>
      <w:proofErr w:type="spellStart"/>
      <w:r w:rsidR="003F01FA" w:rsidRPr="003F01FA">
        <w:rPr>
          <w:rFonts w:ascii="Times New Roman" w:hAnsi="Times New Roman"/>
          <w:sz w:val="28"/>
          <w:szCs w:val="28"/>
        </w:rPr>
        <w:t>Лужское</w:t>
      </w:r>
      <w:proofErr w:type="spellEnd"/>
      <w:r w:rsidR="003F01FA" w:rsidRPr="003F01FA">
        <w:rPr>
          <w:rFonts w:ascii="Times New Roman" w:hAnsi="Times New Roman"/>
          <w:sz w:val="28"/>
          <w:szCs w:val="28"/>
        </w:rPr>
        <w:t xml:space="preserve"> </w:t>
      </w:r>
      <w:r w:rsidRPr="003F01FA">
        <w:rPr>
          <w:rFonts w:ascii="Times New Roman" w:hAnsi="Times New Roman"/>
          <w:sz w:val="28"/>
          <w:szCs w:val="28"/>
        </w:rPr>
        <w:t>городское поселение.</w:t>
      </w:r>
    </w:p>
    <w:p w:rsidR="0093742C" w:rsidRPr="008F2ADB" w:rsidRDefault="0093742C" w:rsidP="00580285">
      <w:pPr>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1.3. В соответствии c градостроительным законодательством Генеральный план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городского поселения</w:t>
      </w:r>
      <w:r w:rsidRPr="008F2ADB">
        <w:rPr>
          <w:rFonts w:ascii="Times New Roman" w:hAnsi="Times New Roman"/>
          <w:sz w:val="28"/>
          <w:szCs w:val="28"/>
        </w:rPr>
        <w:t xml:space="preserve">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 Ленинградской области (далее – Генеральный план) является документом территориального планирования поселения.</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1.4. </w:t>
      </w:r>
      <w:proofErr w:type="gramStart"/>
      <w:r w:rsidRPr="008F2ADB">
        <w:rPr>
          <w:rFonts w:ascii="Times New Roman" w:hAnsi="Times New Roman"/>
          <w:sz w:val="28"/>
          <w:szCs w:val="28"/>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0B488E" w:rsidRPr="008F2ADB">
        <w:rPr>
          <w:rFonts w:ascii="Times New Roman" w:hAnsi="Times New Roman"/>
          <w:sz w:val="28"/>
          <w:szCs w:val="28"/>
        </w:rPr>
        <w:t xml:space="preserve">от 6 октября 2003 года № 131-ФЗ </w:t>
      </w:r>
      <w:r w:rsidRPr="008F2ADB">
        <w:rPr>
          <w:rFonts w:ascii="Times New Roman" w:hAnsi="Times New Roman"/>
          <w:sz w:val="28"/>
          <w:szCs w:val="28"/>
        </w:rPr>
        <w:t>«Об общих принципах организации местного самоуправ</w:t>
      </w:r>
      <w:r w:rsidR="000B488E" w:rsidRPr="008F2ADB">
        <w:rPr>
          <w:rFonts w:ascii="Times New Roman" w:hAnsi="Times New Roman"/>
          <w:sz w:val="28"/>
          <w:szCs w:val="28"/>
        </w:rPr>
        <w:t>ления в Российской Федерации»</w:t>
      </w:r>
      <w:r w:rsidRPr="008F2ADB">
        <w:rPr>
          <w:rFonts w:ascii="Times New Roman" w:hAnsi="Times New Roman"/>
          <w:sz w:val="28"/>
          <w:szCs w:val="28"/>
        </w:rPr>
        <w:t xml:space="preserve">,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w:t>
      </w:r>
      <w:r w:rsidR="006E750F" w:rsidRPr="008F2ADB">
        <w:rPr>
          <w:rFonts w:ascii="Times New Roman" w:hAnsi="Times New Roman"/>
          <w:sz w:val="28"/>
          <w:szCs w:val="28"/>
        </w:rPr>
        <w:t>Уставом</w:t>
      </w:r>
      <w:r w:rsidRPr="008F2ADB">
        <w:rPr>
          <w:rFonts w:ascii="Times New Roman" w:hAnsi="Times New Roman"/>
          <w:sz w:val="28"/>
          <w:szCs w:val="28"/>
        </w:rPr>
        <w:t xml:space="preserve">, иными муниципальными правовыми актами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C15927">
        <w:rPr>
          <w:rFonts w:ascii="Times New Roman" w:hAnsi="Times New Roman"/>
          <w:sz w:val="28"/>
          <w:szCs w:val="28"/>
        </w:rPr>
        <w:t xml:space="preserve">городского </w:t>
      </w:r>
      <w:r w:rsidRPr="008F2ADB">
        <w:rPr>
          <w:rFonts w:ascii="Times New Roman" w:hAnsi="Times New Roman"/>
          <w:sz w:val="28"/>
          <w:szCs w:val="28"/>
        </w:rPr>
        <w:t>поселения и</w:t>
      </w:r>
      <w:proofErr w:type="gramEnd"/>
      <w:r w:rsidRPr="008F2ADB">
        <w:rPr>
          <w:rFonts w:ascii="Times New Roman" w:hAnsi="Times New Roman"/>
          <w:sz w:val="28"/>
          <w:szCs w:val="28"/>
        </w:rPr>
        <w:t xml:space="preserve">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1.5.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учтены интересы Российской Федерации по реализации </w:t>
      </w:r>
      <w:r w:rsidRPr="008F2ADB">
        <w:rPr>
          <w:rFonts w:ascii="Times New Roman" w:hAnsi="Times New Roman"/>
          <w:sz w:val="28"/>
          <w:szCs w:val="28"/>
        </w:rPr>
        <w:lastRenderedPageBreak/>
        <w:t>полномочий федеральных органов государственной власти на территории поселения, а также необходимость создания благоприятных условий для реализации приоритетных национальных проектов «Доступное и комфортное жилье – гражданам России», «Образование», «Здоровье» и федеральных целевых программ.</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1.6.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учтены интересы Ленинградской области по реализации полномочий органов государственной власти Ленинградской области на территории поселения, а также необходимость создания благоприятных условий для реализации долгосрочных (региональных) целевых программ.</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1.7. При осуществлении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учтены интересы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по реализации полномочий органов местного самоуправления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а также необходимость создания благоприятных условий для реализации схемы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 xml:space="preserve">муниципального района </w:t>
      </w:r>
      <w:r w:rsidR="003F01FA">
        <w:rPr>
          <w:rFonts w:ascii="Times New Roman" w:hAnsi="Times New Roman"/>
          <w:sz w:val="28"/>
          <w:szCs w:val="28"/>
        </w:rPr>
        <w:t xml:space="preserve">Ленинградской области </w:t>
      </w:r>
      <w:r w:rsidRPr="008F2ADB">
        <w:rPr>
          <w:rFonts w:ascii="Times New Roman" w:hAnsi="Times New Roman"/>
          <w:sz w:val="28"/>
          <w:szCs w:val="28"/>
        </w:rPr>
        <w:t>и муниципальных целевых программ.</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1.8. При подготовке Генерального плана учтены положения о территориальном планировании, содержащиеся в документах территориального планирования Российской Федерации, Ленинградской области и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Pr="008F2ADB">
        <w:rPr>
          <w:rFonts w:ascii="Times New Roman" w:hAnsi="Times New Roman"/>
          <w:sz w:val="28"/>
          <w:szCs w:val="28"/>
        </w:rPr>
        <w:t>муниципального района (</w:t>
      </w:r>
      <w:r w:rsidR="003F01FA">
        <w:rPr>
          <w:rFonts w:ascii="Times New Roman" w:hAnsi="Times New Roman"/>
          <w:sz w:val="28"/>
          <w:szCs w:val="28"/>
        </w:rPr>
        <w:t>в действующей редакции</w:t>
      </w:r>
      <w:r w:rsidRPr="00CB0573">
        <w:rPr>
          <w:rFonts w:ascii="Times New Roman" w:hAnsi="Times New Roman"/>
          <w:sz w:val="28"/>
          <w:szCs w:val="28"/>
        </w:rPr>
        <w:t>).</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1.9. Границы территорий, подверженных риску возникновения чрезвычайных ситуаций природного и техногенного характера и воздействия их последствий, отображены на картах в составе специального раздела «Инженерно-технические мероприятия по предупреждению чрезвычайных ситуаций».</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1.10. Планируемые к размещению объекты капитального строительства федерального значения, регионального значения, местного значения муниципального района не относятся к мероприятиям территориального планирования </w:t>
      </w:r>
      <w:proofErr w:type="spellStart"/>
      <w:r w:rsidR="003F01FA">
        <w:rPr>
          <w:rFonts w:ascii="Times New Roman" w:hAnsi="Times New Roman"/>
          <w:sz w:val="28"/>
          <w:szCs w:val="28"/>
        </w:rPr>
        <w:t>Лужского</w:t>
      </w:r>
      <w:proofErr w:type="spellEnd"/>
      <w:r w:rsidR="003F01FA">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1.1</w:t>
      </w:r>
      <w:r w:rsidR="00580285">
        <w:rPr>
          <w:rFonts w:ascii="Times New Roman" w:hAnsi="Times New Roman"/>
          <w:sz w:val="28"/>
          <w:szCs w:val="28"/>
        </w:rPr>
        <w:t>1</w:t>
      </w:r>
      <w:r w:rsidRPr="008F2ADB">
        <w:rPr>
          <w:rFonts w:ascii="Times New Roman" w:hAnsi="Times New Roman"/>
          <w:sz w:val="28"/>
          <w:szCs w:val="28"/>
        </w:rPr>
        <w:t xml:space="preserve">. </w:t>
      </w:r>
      <w:proofErr w:type="gramStart"/>
      <w:r w:rsidRPr="008F2ADB">
        <w:rPr>
          <w:rFonts w:ascii="Times New Roman" w:hAnsi="Times New Roman"/>
          <w:sz w:val="28"/>
          <w:szCs w:val="28"/>
        </w:rPr>
        <w:t xml:space="preserve">Реализация Генерального плана осуществляется путем выполнения мероприятий, которые предусмотрены программами социально-экономического развития и целевыми программами, утверждаемыми органами местного самоуправления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и реализуемыми за счет средств местного бюджета, или нормативными правовыми актами администрации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об установлении отдельных расходных обязательств, или инвестиционными программами организаций коммунального комплекса.</w:t>
      </w:r>
      <w:proofErr w:type="gramEnd"/>
      <w:r w:rsidRPr="008F2ADB">
        <w:rPr>
          <w:rFonts w:ascii="Times New Roman" w:hAnsi="Times New Roman"/>
          <w:sz w:val="28"/>
          <w:szCs w:val="28"/>
        </w:rPr>
        <w:t xml:space="preserve"> Указанные мероприятия могут включать:</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 подготовку и утверждение документации по планировке территории в соответствии с Генеральным планом;</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2) принятие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3) создание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на основании документации по планировке территории.</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1.1</w:t>
      </w:r>
      <w:r w:rsidR="00580285">
        <w:rPr>
          <w:rFonts w:ascii="Times New Roman" w:hAnsi="Times New Roman"/>
          <w:sz w:val="28"/>
          <w:szCs w:val="28"/>
        </w:rPr>
        <w:t>2</w:t>
      </w:r>
      <w:r w:rsidRPr="008F2ADB">
        <w:rPr>
          <w:rFonts w:ascii="Times New Roman" w:hAnsi="Times New Roman"/>
          <w:sz w:val="28"/>
          <w:szCs w:val="28"/>
        </w:rPr>
        <w:t xml:space="preserve">. Отображение на картах Генерального плана планируемых для </w:t>
      </w:r>
      <w:r w:rsidRPr="008F2ADB">
        <w:rPr>
          <w:rFonts w:ascii="Times New Roman" w:hAnsi="Times New Roman"/>
          <w:sz w:val="28"/>
          <w:szCs w:val="28"/>
        </w:rPr>
        <w:lastRenderedPageBreak/>
        <w:t xml:space="preserve">размещения объектов федерального значения, объектов регионального значения, объектов местного значения муниципального района </w:t>
      </w:r>
      <w:r w:rsidRPr="00EA06F9">
        <w:rPr>
          <w:rFonts w:ascii="Times New Roman" w:hAnsi="Times New Roman"/>
          <w:sz w:val="28"/>
          <w:szCs w:val="28"/>
        </w:rPr>
        <w:t>не определяет их местоположение, а</w:t>
      </w:r>
      <w:r w:rsidRPr="008F2ADB">
        <w:rPr>
          <w:rFonts w:ascii="Times New Roman" w:hAnsi="Times New Roman"/>
          <w:sz w:val="28"/>
          <w:szCs w:val="28"/>
        </w:rPr>
        <w:t xml:space="preserve"> осуществляется в целях определения функциональных зон их размещения.</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1.1</w:t>
      </w:r>
      <w:r w:rsidR="00580285">
        <w:rPr>
          <w:rFonts w:ascii="Times New Roman" w:hAnsi="Times New Roman"/>
          <w:sz w:val="28"/>
          <w:szCs w:val="28"/>
        </w:rPr>
        <w:t>3</w:t>
      </w:r>
      <w:r w:rsidRPr="008F2ADB">
        <w:rPr>
          <w:rFonts w:ascii="Times New Roman" w:hAnsi="Times New Roman"/>
          <w:sz w:val="28"/>
          <w:szCs w:val="28"/>
        </w:rPr>
        <w:t xml:space="preserve">. Характеристики зон с особыми условиями использования территории планируемых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в случае если установление таких зон требуется в связи с размещением данных объектов, определены в соответствии с законодательством Российской Федерации.</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3B5658">
        <w:rPr>
          <w:rFonts w:ascii="Times New Roman" w:hAnsi="Times New Roman"/>
          <w:sz w:val="28"/>
          <w:szCs w:val="28"/>
        </w:rPr>
        <w:t>Лужского</w:t>
      </w:r>
      <w:proofErr w:type="spellEnd"/>
      <w:r w:rsidR="003B5658">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являющихся источниками воздействия на среду обитания, определены 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w:t>
      </w:r>
      <w:r w:rsidR="000B488E" w:rsidRPr="008F2ADB">
        <w:rPr>
          <w:rFonts w:ascii="Times New Roman" w:hAnsi="Times New Roman"/>
          <w:sz w:val="28"/>
          <w:szCs w:val="28"/>
        </w:rPr>
        <w:t>арственного санитарного врача Российской Федерации</w:t>
      </w:r>
      <w:r w:rsidRPr="008F2ADB">
        <w:rPr>
          <w:rFonts w:ascii="Times New Roman" w:hAnsi="Times New Roman"/>
          <w:sz w:val="28"/>
          <w:szCs w:val="28"/>
        </w:rPr>
        <w:t xml:space="preserve"> от 25.09.2007 № 74 </w:t>
      </w:r>
      <w:r w:rsidRPr="00EA06F9">
        <w:rPr>
          <w:rFonts w:ascii="Times New Roman" w:hAnsi="Times New Roman"/>
          <w:sz w:val="28"/>
          <w:szCs w:val="28"/>
        </w:rPr>
        <w:t>(далее также – СанПиН 2.2.1/2.1.1.1200-03).</w:t>
      </w:r>
      <w:proofErr w:type="gramEnd"/>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proofErr w:type="gramStart"/>
      <w:r w:rsidRPr="008F2ADB">
        <w:rPr>
          <w:rFonts w:ascii="Times New Roman" w:hAnsi="Times New Roman"/>
          <w:sz w:val="28"/>
          <w:szCs w:val="28"/>
        </w:rPr>
        <w:t xml:space="preserve">Размеры санитарно-защитных зон планируемых объектов местного значения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 xml:space="preserve">поселения,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а также размеры санитарно-защитных зон планируемых объектов местного значения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1E49CE">
        <w:rPr>
          <w:rFonts w:ascii="Times New Roman" w:hAnsi="Times New Roman"/>
          <w:sz w:val="28"/>
          <w:szCs w:val="28"/>
        </w:rPr>
        <w:t xml:space="preserve">городского </w:t>
      </w:r>
      <w:r w:rsidRPr="008F2ADB">
        <w:rPr>
          <w:rFonts w:ascii="Times New Roman" w:hAnsi="Times New Roman"/>
          <w:sz w:val="28"/>
          <w:szCs w:val="28"/>
        </w:rPr>
        <w:t>поселения I–III класса опасности определяются проектами ориентировочного размера санитарно-защитной зоны соответствующих объектов.</w:t>
      </w:r>
      <w:proofErr w:type="gramEnd"/>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1.1</w:t>
      </w:r>
      <w:r w:rsidR="00580285">
        <w:rPr>
          <w:rFonts w:ascii="Times New Roman" w:hAnsi="Times New Roman"/>
          <w:sz w:val="28"/>
          <w:szCs w:val="28"/>
        </w:rPr>
        <w:t>4</w:t>
      </w:r>
      <w:r w:rsidRPr="008F2ADB">
        <w:rPr>
          <w:rFonts w:ascii="Times New Roman" w:hAnsi="Times New Roman"/>
          <w:sz w:val="28"/>
          <w:szCs w:val="28"/>
        </w:rPr>
        <w:t>. Этапы территориального планирования:</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I этап (1 </w:t>
      </w:r>
      <w:r w:rsidR="009724E6" w:rsidRPr="008F2ADB">
        <w:rPr>
          <w:rFonts w:ascii="Times New Roman" w:hAnsi="Times New Roman"/>
          <w:sz w:val="28"/>
          <w:szCs w:val="28"/>
        </w:rPr>
        <w:t>очередь) – до 2025</w:t>
      </w:r>
      <w:r w:rsidRPr="008F2ADB">
        <w:rPr>
          <w:rFonts w:ascii="Times New Roman" w:hAnsi="Times New Roman"/>
          <w:sz w:val="28"/>
          <w:szCs w:val="28"/>
        </w:rPr>
        <w:t xml:space="preserve"> года;</w:t>
      </w:r>
    </w:p>
    <w:p w:rsidR="0093742C" w:rsidRP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II этап (расчетн</w:t>
      </w:r>
      <w:r w:rsidR="00994041">
        <w:rPr>
          <w:rFonts w:ascii="Times New Roman" w:hAnsi="Times New Roman"/>
          <w:sz w:val="28"/>
          <w:szCs w:val="28"/>
        </w:rPr>
        <w:t>ый срок) – до 2040</w:t>
      </w:r>
      <w:r w:rsidRPr="008F2ADB">
        <w:rPr>
          <w:rFonts w:ascii="Times New Roman" w:hAnsi="Times New Roman"/>
          <w:sz w:val="28"/>
          <w:szCs w:val="28"/>
        </w:rPr>
        <w:t xml:space="preserve"> года.</w:t>
      </w:r>
    </w:p>
    <w:p w:rsidR="003669E2" w:rsidRPr="008F2ADB" w:rsidRDefault="003669E2" w:rsidP="00580285">
      <w:pPr>
        <w:widowControl w:val="0"/>
        <w:suppressAutoHyphens/>
        <w:spacing w:after="0" w:line="240" w:lineRule="auto"/>
        <w:ind w:firstLine="539"/>
        <w:jc w:val="both"/>
        <w:rPr>
          <w:rFonts w:ascii="Times New Roman" w:hAnsi="Times New Roman"/>
          <w:sz w:val="28"/>
          <w:szCs w:val="28"/>
        </w:rPr>
      </w:pPr>
    </w:p>
    <w:p w:rsidR="0093742C" w:rsidRPr="000A7036" w:rsidRDefault="0093742C" w:rsidP="00580285">
      <w:pPr>
        <w:pStyle w:val="1"/>
        <w:suppressAutoHyphens/>
        <w:ind w:firstLine="0"/>
        <w:rPr>
          <w:b/>
          <w:sz w:val="28"/>
          <w:szCs w:val="28"/>
        </w:rPr>
      </w:pPr>
      <w:bookmarkStart w:id="3" w:name="_Toc407284785"/>
      <w:r w:rsidRPr="000A7036">
        <w:rPr>
          <w:b/>
          <w:sz w:val="28"/>
          <w:szCs w:val="28"/>
        </w:rPr>
        <w:t xml:space="preserve">2.  ПАРАМЕТРЫ ФУНКЦИОНАЛЬНЫХ ЗОН, А ТАКЖЕ СВЕДЕНИЯ О ПЛАНИРУЕМЫХ ДЛЯ РАЗМЕЩЕНИЯ В НИХ ОБЪЕКТАХ </w:t>
      </w:r>
      <w:r w:rsidR="00994041" w:rsidRPr="004A3499">
        <w:rPr>
          <w:b/>
          <w:sz w:val="28"/>
          <w:szCs w:val="28"/>
        </w:rPr>
        <w:t>ФЕДЕРАЛЬНОГО ЗНАЧЕНИЯ,</w:t>
      </w:r>
      <w:r w:rsidR="00994041">
        <w:rPr>
          <w:b/>
          <w:sz w:val="28"/>
          <w:szCs w:val="28"/>
        </w:rPr>
        <w:t xml:space="preserve"> </w:t>
      </w:r>
      <w:r w:rsidRPr="000A7036">
        <w:rPr>
          <w:b/>
          <w:sz w:val="28"/>
          <w:szCs w:val="28"/>
        </w:rPr>
        <w:t>РЕГИОНАЛЬНОГО ЗНАЧЕНИЯ, ОБЪЕКТАХ МЕСТНОГО ЗНАЧЕНИЯ</w:t>
      </w:r>
      <w:bookmarkEnd w:id="3"/>
      <w:r w:rsidR="00CC0D09">
        <w:rPr>
          <w:b/>
          <w:sz w:val="28"/>
          <w:szCs w:val="28"/>
        </w:rPr>
        <w:t xml:space="preserve"> МУНИЦИПАЛЬНОГО РАЙОНА</w:t>
      </w:r>
    </w:p>
    <w:p w:rsidR="00840AE5" w:rsidRDefault="00840AE5" w:rsidP="00580285">
      <w:pPr>
        <w:pStyle w:val="1"/>
        <w:suppressAutoHyphens/>
        <w:rPr>
          <w:rFonts w:ascii="Calibri" w:hAnsi="Calibri"/>
          <w:sz w:val="22"/>
          <w:szCs w:val="22"/>
        </w:rPr>
      </w:pPr>
      <w:bookmarkStart w:id="4" w:name="_Toc368995249"/>
      <w:bookmarkStart w:id="5" w:name="_Toc407284786"/>
    </w:p>
    <w:p w:rsidR="0093742C" w:rsidRPr="000A7036" w:rsidRDefault="0093742C" w:rsidP="00580285">
      <w:pPr>
        <w:pStyle w:val="1"/>
        <w:suppressAutoHyphens/>
        <w:ind w:firstLine="0"/>
        <w:rPr>
          <w:sz w:val="28"/>
          <w:szCs w:val="28"/>
        </w:rPr>
      </w:pPr>
      <w:r w:rsidRPr="000A7036">
        <w:rPr>
          <w:sz w:val="28"/>
          <w:szCs w:val="28"/>
        </w:rPr>
        <w:t xml:space="preserve">2.1. ФУНКЦИОНАЛЬНОЕ ЗОНИРОВАНИЕ ТЕРРИТОРИИ </w:t>
      </w:r>
      <w:r w:rsidR="00994041">
        <w:rPr>
          <w:sz w:val="28"/>
          <w:szCs w:val="28"/>
        </w:rPr>
        <w:t xml:space="preserve">ЛУЖСКОГО </w:t>
      </w:r>
      <w:r w:rsidR="007E12A3" w:rsidRPr="000A7036">
        <w:rPr>
          <w:sz w:val="28"/>
          <w:szCs w:val="28"/>
        </w:rPr>
        <w:t xml:space="preserve">ГОРОДСКОГО </w:t>
      </w:r>
      <w:r w:rsidRPr="000A7036">
        <w:rPr>
          <w:sz w:val="28"/>
          <w:szCs w:val="28"/>
        </w:rPr>
        <w:t>ПОСЕЛЕНИЯ</w:t>
      </w:r>
      <w:bookmarkEnd w:id="4"/>
      <w:bookmarkEnd w:id="5"/>
    </w:p>
    <w:p w:rsidR="00840AE5" w:rsidRDefault="00840AE5" w:rsidP="00580285">
      <w:pPr>
        <w:widowControl w:val="0"/>
        <w:suppressAutoHyphens/>
        <w:spacing w:after="0" w:line="240" w:lineRule="auto"/>
        <w:ind w:firstLine="539"/>
        <w:jc w:val="both"/>
        <w:rPr>
          <w:rFonts w:ascii="Times New Roman" w:hAnsi="Times New Roman"/>
          <w:sz w:val="28"/>
          <w:szCs w:val="28"/>
        </w:rPr>
      </w:pPr>
    </w:p>
    <w:p w:rsidR="008F2ADB" w:rsidRDefault="0093742C" w:rsidP="00580285">
      <w:pPr>
        <w:widowControl w:val="0"/>
        <w:suppressAutoHyphens/>
        <w:spacing w:after="0" w:line="240" w:lineRule="auto"/>
        <w:ind w:firstLine="709"/>
        <w:jc w:val="both"/>
        <w:rPr>
          <w:rFonts w:ascii="Times New Roman" w:hAnsi="Times New Roman"/>
          <w:sz w:val="28"/>
          <w:szCs w:val="28"/>
        </w:rPr>
      </w:pPr>
      <w:r w:rsidRPr="008F2ADB">
        <w:rPr>
          <w:rFonts w:ascii="Times New Roman" w:hAnsi="Times New Roman"/>
          <w:sz w:val="28"/>
          <w:szCs w:val="28"/>
        </w:rPr>
        <w:t xml:space="preserve">2.1.1. Генеральным планом определены границы функциональных зон на территории </w:t>
      </w:r>
      <w:proofErr w:type="spellStart"/>
      <w:r w:rsidR="00994041">
        <w:rPr>
          <w:rFonts w:ascii="Times New Roman" w:hAnsi="Times New Roman"/>
          <w:sz w:val="28"/>
          <w:szCs w:val="28"/>
        </w:rPr>
        <w:t>Лужского</w:t>
      </w:r>
      <w:proofErr w:type="spellEnd"/>
      <w:r w:rsidR="00994041">
        <w:rPr>
          <w:rFonts w:ascii="Times New Roman" w:hAnsi="Times New Roman"/>
          <w:sz w:val="28"/>
          <w:szCs w:val="28"/>
        </w:rPr>
        <w:t xml:space="preserve"> </w:t>
      </w:r>
      <w:r w:rsidR="007E12A3">
        <w:rPr>
          <w:rFonts w:ascii="Times New Roman" w:hAnsi="Times New Roman"/>
          <w:sz w:val="28"/>
          <w:szCs w:val="28"/>
        </w:rPr>
        <w:t>городского поселения (таблица</w:t>
      </w:r>
      <w:r w:rsidRPr="008F2ADB">
        <w:rPr>
          <w:rFonts w:ascii="Times New Roman" w:hAnsi="Times New Roman"/>
          <w:sz w:val="28"/>
          <w:szCs w:val="28"/>
        </w:rPr>
        <w:t xml:space="preserve"> 2.1.1).</w:t>
      </w:r>
    </w:p>
    <w:p w:rsidR="00580285" w:rsidRDefault="00580285">
      <w:pPr>
        <w:spacing w:after="0"/>
        <w:jc w:val="right"/>
        <w:rPr>
          <w:rFonts w:ascii="Times New Roman" w:hAnsi="Times New Roman"/>
          <w:sz w:val="28"/>
          <w:szCs w:val="28"/>
        </w:rPr>
      </w:pPr>
      <w:r>
        <w:rPr>
          <w:rFonts w:ascii="Times New Roman" w:hAnsi="Times New Roman"/>
          <w:sz w:val="28"/>
          <w:szCs w:val="28"/>
        </w:rPr>
        <w:br w:type="page"/>
      </w:r>
    </w:p>
    <w:p w:rsidR="009724E6" w:rsidRDefault="00E31F93" w:rsidP="00580285">
      <w:pPr>
        <w:widowControl w:val="0"/>
        <w:suppressAutoHyphens/>
        <w:spacing w:after="0" w:line="240" w:lineRule="auto"/>
        <w:ind w:firstLine="539"/>
        <w:jc w:val="right"/>
        <w:rPr>
          <w:rFonts w:ascii="Times New Roman" w:hAnsi="Times New Roman"/>
          <w:sz w:val="28"/>
          <w:szCs w:val="28"/>
        </w:rPr>
      </w:pPr>
      <w:r w:rsidRPr="008F2ADB">
        <w:rPr>
          <w:rFonts w:ascii="Times New Roman" w:hAnsi="Times New Roman"/>
          <w:sz w:val="28"/>
          <w:szCs w:val="28"/>
        </w:rPr>
        <w:lastRenderedPageBreak/>
        <w:t>Таблица 2.1.1</w:t>
      </w:r>
    </w:p>
    <w:tbl>
      <w:tblPr>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01"/>
        <w:gridCol w:w="3577"/>
        <w:gridCol w:w="5743"/>
      </w:tblGrid>
      <w:tr w:rsidR="00994041" w:rsidRPr="00E81EEF" w:rsidTr="00580285">
        <w:trPr>
          <w:trHeight w:val="457"/>
          <w:tblHeader/>
        </w:trPr>
        <w:tc>
          <w:tcPr>
            <w:tcW w:w="1101" w:type="dxa"/>
            <w:tcBorders>
              <w:top w:val="single" w:sz="4" w:space="0" w:color="auto"/>
              <w:left w:val="single" w:sz="4" w:space="0" w:color="auto"/>
              <w:bottom w:val="single" w:sz="6" w:space="0" w:color="auto"/>
              <w:right w:val="single" w:sz="6" w:space="0" w:color="auto"/>
            </w:tcBorders>
            <w:vAlign w:val="center"/>
          </w:tcPr>
          <w:p w:rsidR="00994041" w:rsidRPr="00E81EEF" w:rsidRDefault="00994041" w:rsidP="00580285">
            <w:pPr>
              <w:widowControl w:val="0"/>
              <w:spacing w:after="0" w:line="240" w:lineRule="auto"/>
              <w:jc w:val="center"/>
              <w:rPr>
                <w:rFonts w:ascii="Times New Roman" w:hAnsi="Times New Roman"/>
                <w:sz w:val="28"/>
                <w:szCs w:val="28"/>
              </w:rPr>
            </w:pPr>
            <w:r w:rsidRPr="00E81EEF">
              <w:rPr>
                <w:rFonts w:ascii="Times New Roman" w:hAnsi="Times New Roman"/>
                <w:sz w:val="28"/>
                <w:szCs w:val="28"/>
              </w:rPr>
              <w:t>Об</w:t>
            </w:r>
            <w:r w:rsidRPr="00E81EEF">
              <w:rPr>
                <w:rFonts w:ascii="Times New Roman" w:hAnsi="Times New Roman"/>
                <w:sz w:val="28"/>
                <w:szCs w:val="28"/>
              </w:rPr>
              <w:t>о</w:t>
            </w:r>
            <w:r w:rsidRPr="00E81EEF">
              <w:rPr>
                <w:rFonts w:ascii="Times New Roman" w:hAnsi="Times New Roman"/>
                <w:sz w:val="28"/>
                <w:szCs w:val="28"/>
              </w:rPr>
              <w:t>знач</w:t>
            </w:r>
            <w:r w:rsidRPr="00E81EEF">
              <w:rPr>
                <w:rFonts w:ascii="Times New Roman" w:hAnsi="Times New Roman"/>
                <w:sz w:val="28"/>
                <w:szCs w:val="28"/>
              </w:rPr>
              <w:t>е</w:t>
            </w:r>
            <w:r w:rsidRPr="00E81EEF">
              <w:rPr>
                <w:rFonts w:ascii="Times New Roman" w:hAnsi="Times New Roman"/>
                <w:sz w:val="28"/>
                <w:szCs w:val="28"/>
              </w:rPr>
              <w:t>ние</w:t>
            </w:r>
          </w:p>
        </w:tc>
        <w:tc>
          <w:tcPr>
            <w:tcW w:w="3577" w:type="dxa"/>
            <w:tcBorders>
              <w:top w:val="single" w:sz="4" w:space="0" w:color="auto"/>
              <w:left w:val="single" w:sz="6" w:space="0" w:color="auto"/>
              <w:bottom w:val="single" w:sz="6" w:space="0" w:color="auto"/>
              <w:right w:val="single" w:sz="6" w:space="0" w:color="auto"/>
            </w:tcBorders>
            <w:vAlign w:val="center"/>
          </w:tcPr>
          <w:p w:rsidR="00994041" w:rsidRPr="00E81EEF" w:rsidRDefault="00994041" w:rsidP="00580285">
            <w:pPr>
              <w:widowControl w:val="0"/>
              <w:spacing w:after="0" w:line="240" w:lineRule="auto"/>
              <w:jc w:val="center"/>
              <w:rPr>
                <w:rFonts w:ascii="Times New Roman" w:hAnsi="Times New Roman"/>
                <w:sz w:val="28"/>
                <w:szCs w:val="28"/>
              </w:rPr>
            </w:pPr>
            <w:r w:rsidRPr="00E81EEF">
              <w:rPr>
                <w:rFonts w:ascii="Times New Roman" w:hAnsi="Times New Roman"/>
                <w:sz w:val="28"/>
                <w:szCs w:val="28"/>
              </w:rPr>
              <w:t>Наименование</w:t>
            </w:r>
          </w:p>
        </w:tc>
        <w:tc>
          <w:tcPr>
            <w:tcW w:w="5743" w:type="dxa"/>
            <w:tcBorders>
              <w:top w:val="single" w:sz="4" w:space="0" w:color="auto"/>
              <w:left w:val="single" w:sz="6" w:space="0" w:color="auto"/>
              <w:bottom w:val="single" w:sz="6" w:space="0" w:color="auto"/>
              <w:right w:val="single" w:sz="4" w:space="0" w:color="auto"/>
            </w:tcBorders>
            <w:vAlign w:val="center"/>
          </w:tcPr>
          <w:p w:rsidR="00994041" w:rsidRPr="00E81EEF" w:rsidRDefault="00994041" w:rsidP="00580285">
            <w:pPr>
              <w:widowControl w:val="0"/>
              <w:spacing w:after="0" w:line="240" w:lineRule="auto"/>
              <w:jc w:val="center"/>
              <w:rPr>
                <w:rFonts w:ascii="Times New Roman" w:hAnsi="Times New Roman"/>
                <w:sz w:val="28"/>
                <w:szCs w:val="28"/>
              </w:rPr>
            </w:pPr>
            <w:r w:rsidRPr="00E81EEF">
              <w:rPr>
                <w:rFonts w:ascii="Times New Roman" w:hAnsi="Times New Roman"/>
                <w:sz w:val="28"/>
                <w:szCs w:val="28"/>
              </w:rPr>
              <w:t>Параметры</w:t>
            </w:r>
          </w:p>
        </w:tc>
      </w:tr>
    </w:tbl>
    <w:p w:rsidR="00994041" w:rsidRPr="00E81EEF" w:rsidRDefault="00994041" w:rsidP="00580285">
      <w:pPr>
        <w:widowControl w:val="0"/>
        <w:suppressAutoHyphens/>
        <w:spacing w:after="0" w:line="240" w:lineRule="auto"/>
        <w:jc w:val="both"/>
        <w:rPr>
          <w:rFonts w:ascii="Times New Roman" w:hAnsi="Times New Roman"/>
          <w:sz w:val="2"/>
          <w:szCs w:val="2"/>
        </w:rPr>
      </w:pPr>
    </w:p>
    <w:tbl>
      <w:tblPr>
        <w:tblW w:w="104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101"/>
        <w:gridCol w:w="3577"/>
        <w:gridCol w:w="5743"/>
      </w:tblGrid>
      <w:tr w:rsidR="00994041" w:rsidRPr="00E81EEF" w:rsidTr="00E81EEF">
        <w:trPr>
          <w:trHeight w:val="214"/>
          <w:tblHeader/>
        </w:trPr>
        <w:tc>
          <w:tcPr>
            <w:tcW w:w="1101" w:type="dxa"/>
            <w:tcBorders>
              <w:top w:val="single" w:sz="4" w:space="0" w:color="auto"/>
              <w:left w:val="single" w:sz="4" w:space="0" w:color="auto"/>
              <w:bottom w:val="single" w:sz="6" w:space="0" w:color="auto"/>
              <w:right w:val="single" w:sz="6" w:space="0" w:color="auto"/>
            </w:tcBorders>
            <w:vAlign w:val="center"/>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1</w:t>
            </w:r>
          </w:p>
        </w:tc>
        <w:tc>
          <w:tcPr>
            <w:tcW w:w="3577" w:type="dxa"/>
            <w:tcBorders>
              <w:top w:val="single" w:sz="4" w:space="0" w:color="auto"/>
              <w:left w:val="single" w:sz="6" w:space="0" w:color="auto"/>
              <w:bottom w:val="single" w:sz="6" w:space="0" w:color="auto"/>
              <w:right w:val="single" w:sz="6" w:space="0" w:color="auto"/>
            </w:tcBorders>
            <w:vAlign w:val="center"/>
          </w:tcPr>
          <w:p w:rsidR="00994041" w:rsidRPr="00E81EEF" w:rsidRDefault="00994041" w:rsidP="00580285">
            <w:pPr>
              <w:widowControl w:val="0"/>
              <w:suppressAutoHyphens/>
              <w:spacing w:after="0" w:line="240" w:lineRule="auto"/>
              <w:ind w:right="-108" w:firstLine="567"/>
              <w:jc w:val="center"/>
              <w:rPr>
                <w:rFonts w:ascii="Times New Roman" w:hAnsi="Times New Roman"/>
                <w:sz w:val="28"/>
                <w:szCs w:val="28"/>
              </w:rPr>
            </w:pPr>
            <w:r w:rsidRPr="00E81EEF">
              <w:rPr>
                <w:rFonts w:ascii="Times New Roman" w:hAnsi="Times New Roman"/>
                <w:sz w:val="28"/>
                <w:szCs w:val="28"/>
              </w:rPr>
              <w:t>2</w:t>
            </w:r>
          </w:p>
        </w:tc>
        <w:tc>
          <w:tcPr>
            <w:tcW w:w="5743" w:type="dxa"/>
            <w:tcBorders>
              <w:top w:val="single" w:sz="4" w:space="0" w:color="auto"/>
              <w:left w:val="single" w:sz="6" w:space="0" w:color="auto"/>
              <w:bottom w:val="single" w:sz="6" w:space="0" w:color="auto"/>
              <w:right w:val="single" w:sz="4" w:space="0" w:color="auto"/>
            </w:tcBorders>
            <w:vAlign w:val="center"/>
          </w:tcPr>
          <w:p w:rsidR="00994041" w:rsidRPr="00E81EEF" w:rsidRDefault="00994041" w:rsidP="00580285">
            <w:pPr>
              <w:widowControl w:val="0"/>
              <w:suppressAutoHyphens/>
              <w:spacing w:after="0" w:line="240" w:lineRule="auto"/>
              <w:ind w:left="-108" w:right="-108" w:firstLine="567"/>
              <w:jc w:val="center"/>
              <w:rPr>
                <w:rFonts w:ascii="Times New Roman" w:hAnsi="Times New Roman"/>
                <w:sz w:val="28"/>
                <w:szCs w:val="28"/>
              </w:rPr>
            </w:pPr>
            <w:r w:rsidRPr="00E81EEF">
              <w:rPr>
                <w:rFonts w:ascii="Times New Roman" w:hAnsi="Times New Roman"/>
                <w:sz w:val="28"/>
                <w:szCs w:val="28"/>
              </w:rPr>
              <w:t>3</w:t>
            </w: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Жилые зоны:</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Ж</w:t>
            </w:r>
            <w:proofErr w:type="gramStart"/>
            <w:r w:rsidRPr="00E81EEF">
              <w:rPr>
                <w:rFonts w:ascii="Times New Roman" w:hAnsi="Times New Roman"/>
                <w:sz w:val="28"/>
                <w:szCs w:val="28"/>
              </w:rPr>
              <w:t>1</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застройки индивидуальными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Предельная площадь земельных участков:</w:t>
            </w:r>
          </w:p>
          <w:p w:rsidR="00994041" w:rsidRPr="00E81EEF" w:rsidRDefault="0099404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для городского населенного пункта – 300-2500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1–3 этажа 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Максимальная плотность застройки – 3000 м</w:t>
            </w:r>
            <w:proofErr w:type="gramStart"/>
            <w:r w:rsidRPr="00E81EEF">
              <w:rPr>
                <w:rFonts w:ascii="Times New Roman" w:hAnsi="Times New Roman"/>
                <w:sz w:val="28"/>
                <w:szCs w:val="28"/>
                <w:vertAlign w:val="superscript"/>
              </w:rPr>
              <w:t>2</w:t>
            </w:r>
            <w:proofErr w:type="gramEnd"/>
            <w:r w:rsidR="00580285">
              <w:rPr>
                <w:rFonts w:ascii="Times New Roman" w:hAnsi="Times New Roman"/>
                <w:sz w:val="28"/>
                <w:szCs w:val="28"/>
              </w:rPr>
              <w:t>/га</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Ж</w:t>
            </w:r>
            <w:proofErr w:type="gramStart"/>
            <w:r w:rsidRPr="00E81EEF">
              <w:rPr>
                <w:rFonts w:ascii="Times New Roman" w:hAnsi="Times New Roman"/>
                <w:sz w:val="28"/>
                <w:szCs w:val="28"/>
              </w:rPr>
              <w:t>2</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застройки малоэтажными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 - 1-4 этажа включительно для малоэтажных многоквартирных жилых домов;</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- 1-3 этажа для блокированных жилых домов (до 10 блоков).</w:t>
            </w:r>
          </w:p>
          <w:p w:rsidR="00580285"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Минимально допустимый уровень обеспеченности территорией для размещения многоквартирной жилой застройки - 1,67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 xml:space="preserve"> территории на 1 м</w:t>
            </w:r>
            <w:r w:rsidRPr="00E81EEF">
              <w:rPr>
                <w:rFonts w:ascii="Times New Roman" w:hAnsi="Times New Roman"/>
                <w:sz w:val="28"/>
                <w:szCs w:val="28"/>
                <w:vertAlign w:val="superscript"/>
              </w:rPr>
              <w:t>2</w:t>
            </w:r>
            <w:r w:rsidRPr="00E81EEF">
              <w:rPr>
                <w:rFonts w:ascii="Times New Roman" w:hAnsi="Times New Roman"/>
                <w:sz w:val="28"/>
                <w:szCs w:val="28"/>
              </w:rPr>
              <w:t xml:space="preserve"> жилог</w:t>
            </w:r>
            <w:r w:rsidR="00580285">
              <w:rPr>
                <w:rFonts w:ascii="Times New Roman" w:hAnsi="Times New Roman"/>
                <w:sz w:val="28"/>
                <w:szCs w:val="28"/>
              </w:rPr>
              <w:t>о фонда (общей площади квартир)</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Ж3</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зона застройки </w:t>
            </w:r>
            <w:proofErr w:type="spellStart"/>
            <w:r w:rsidRPr="00E81EEF">
              <w:rPr>
                <w:rFonts w:ascii="Times New Roman" w:hAnsi="Times New Roman"/>
                <w:sz w:val="28"/>
                <w:szCs w:val="28"/>
              </w:rPr>
              <w:t>среднеэтажными</w:t>
            </w:r>
            <w:proofErr w:type="spellEnd"/>
            <w:r w:rsidRPr="00E81EEF">
              <w:rPr>
                <w:rFonts w:ascii="Times New Roman" w:hAnsi="Times New Roman"/>
                <w:sz w:val="28"/>
                <w:szCs w:val="28"/>
              </w:rPr>
              <w:t xml:space="preserve">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5-8 этажей включительно.</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Минимально допустимый уровень обеспеченности территорией для размещения многоквартирной жилой застройки - 1,67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 xml:space="preserve"> территории на 1 м</w:t>
            </w:r>
            <w:r w:rsidRPr="00E81EEF">
              <w:rPr>
                <w:rFonts w:ascii="Times New Roman" w:hAnsi="Times New Roman"/>
                <w:sz w:val="28"/>
                <w:szCs w:val="28"/>
                <w:vertAlign w:val="superscript"/>
              </w:rPr>
              <w:t>2</w:t>
            </w:r>
            <w:r w:rsidRPr="00E81EEF">
              <w:rPr>
                <w:rFonts w:ascii="Times New Roman" w:hAnsi="Times New Roman"/>
                <w:sz w:val="28"/>
                <w:szCs w:val="28"/>
              </w:rPr>
              <w:t xml:space="preserve"> жилог</w:t>
            </w:r>
            <w:r w:rsidR="00580285">
              <w:rPr>
                <w:rFonts w:ascii="Times New Roman" w:hAnsi="Times New Roman"/>
                <w:sz w:val="28"/>
                <w:szCs w:val="28"/>
              </w:rPr>
              <w:t>о фонда (общей площади квартир)</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Ж</w:t>
            </w:r>
            <w:proofErr w:type="gramStart"/>
            <w:r w:rsidRPr="00E81EEF">
              <w:rPr>
                <w:rFonts w:ascii="Times New Roman" w:hAnsi="Times New Roman"/>
                <w:sz w:val="28"/>
                <w:szCs w:val="28"/>
              </w:rPr>
              <w:t>4</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застройки многоэтажными жилыми домами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9-12 этажей 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Минимально допустимый уровень обеспеченности территорией для размещения многоквартирной жилой застройки - 1,67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 xml:space="preserve"> территории на 1 м</w:t>
            </w:r>
            <w:r w:rsidRPr="00E81EEF">
              <w:rPr>
                <w:rFonts w:ascii="Times New Roman" w:hAnsi="Times New Roman"/>
                <w:sz w:val="28"/>
                <w:szCs w:val="28"/>
                <w:vertAlign w:val="superscript"/>
              </w:rPr>
              <w:t>2</w:t>
            </w:r>
            <w:r w:rsidRPr="00E81EEF">
              <w:rPr>
                <w:rFonts w:ascii="Times New Roman" w:hAnsi="Times New Roman"/>
                <w:sz w:val="28"/>
                <w:szCs w:val="28"/>
              </w:rPr>
              <w:t xml:space="preserve"> жилог</w:t>
            </w:r>
            <w:r w:rsidR="00580285">
              <w:rPr>
                <w:rFonts w:ascii="Times New Roman" w:hAnsi="Times New Roman"/>
                <w:sz w:val="28"/>
                <w:szCs w:val="28"/>
              </w:rPr>
              <w:t>о фонда (общей площади квартир)</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 xml:space="preserve">Ж5 </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смешанной жилой застройки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Предельные размеры земельного участка:</w:t>
            </w:r>
          </w:p>
          <w:p w:rsidR="00994041" w:rsidRPr="00E81EEF" w:rsidRDefault="0099404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для индивидуального жилищного строительства - 600-2500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 xml:space="preserve">;                                 </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для личного подсобного хозяйства – 1000-2500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Предельное количество этажей – 1–3 этажа </w:t>
            </w:r>
            <w:r w:rsidRPr="00E81EEF">
              <w:rPr>
                <w:rFonts w:ascii="Times New Roman" w:hAnsi="Times New Roman"/>
                <w:sz w:val="28"/>
                <w:szCs w:val="28"/>
              </w:rPr>
              <w:lastRenderedPageBreak/>
              <w:t>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Максимальная плотность застройки –</w:t>
            </w:r>
            <w:r w:rsidR="00580285">
              <w:rPr>
                <w:rFonts w:ascii="Times New Roman" w:hAnsi="Times New Roman"/>
                <w:sz w:val="28"/>
                <w:szCs w:val="28"/>
              </w:rPr>
              <w:br/>
            </w:r>
            <w:r w:rsidRPr="00E81EEF">
              <w:rPr>
                <w:rFonts w:ascii="Times New Roman" w:hAnsi="Times New Roman"/>
                <w:sz w:val="28"/>
                <w:szCs w:val="28"/>
              </w:rPr>
              <w:t>3000 м</w:t>
            </w:r>
            <w:proofErr w:type="gramStart"/>
            <w:r w:rsidRPr="00E81EEF">
              <w:rPr>
                <w:rFonts w:ascii="Times New Roman" w:hAnsi="Times New Roman"/>
                <w:sz w:val="28"/>
                <w:szCs w:val="28"/>
                <w:vertAlign w:val="superscript"/>
              </w:rPr>
              <w:t>2</w:t>
            </w:r>
            <w:proofErr w:type="gramEnd"/>
            <w:r w:rsidR="00580285">
              <w:rPr>
                <w:rFonts w:ascii="Times New Roman" w:hAnsi="Times New Roman"/>
                <w:sz w:val="28"/>
                <w:szCs w:val="28"/>
              </w:rPr>
              <w:t>/га</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О</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Общественно-деловая зона</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Предельное количество этажей – 1–6 этажей включительно. </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Плотность застройки – 5–15 тыс. м</w:t>
            </w:r>
            <w:proofErr w:type="gramStart"/>
            <w:r w:rsidRPr="00E81EEF">
              <w:rPr>
                <w:rFonts w:ascii="Times New Roman" w:hAnsi="Times New Roman"/>
                <w:sz w:val="28"/>
                <w:szCs w:val="28"/>
                <w:vertAlign w:val="superscript"/>
              </w:rPr>
              <w:t>2</w:t>
            </w:r>
            <w:proofErr w:type="gramEnd"/>
            <w:r w:rsidR="00580285">
              <w:rPr>
                <w:rFonts w:ascii="Times New Roman" w:hAnsi="Times New Roman"/>
                <w:sz w:val="28"/>
                <w:szCs w:val="28"/>
              </w:rPr>
              <w:t>/га</w:t>
            </w: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Зоны рекреационного назначения:</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Р</w:t>
            </w:r>
            <w:proofErr w:type="gramStart"/>
            <w:r w:rsidRPr="00E81EEF">
              <w:rPr>
                <w:rFonts w:ascii="Times New Roman" w:hAnsi="Times New Roman"/>
                <w:sz w:val="28"/>
                <w:szCs w:val="28"/>
              </w:rPr>
              <w:t>1</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скверов, парков, бульваров</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Минимальная площадь земельных участков:</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  городских парков – 15 га;</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 парков планировочных районов – 10 га;</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 садов жилых зон – 3 га;</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 скверов – 0,5 га</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Р</w:t>
            </w:r>
            <w:proofErr w:type="gramStart"/>
            <w:r w:rsidRPr="00E81EEF">
              <w:rPr>
                <w:rFonts w:ascii="Times New Roman" w:hAnsi="Times New Roman"/>
                <w:sz w:val="28"/>
                <w:szCs w:val="28"/>
              </w:rPr>
              <w:t>2</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природного ландшафта</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Предельные (минимальные и (или) максимальные) параметры разрешенного строительства, реконструкции объектов капитального строите</w:t>
            </w:r>
            <w:r w:rsidR="00580285">
              <w:rPr>
                <w:rFonts w:ascii="Times New Roman" w:hAnsi="Times New Roman"/>
                <w:sz w:val="28"/>
                <w:szCs w:val="28"/>
              </w:rPr>
              <w:t>льства не подлежат установлению</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Р3</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отдыха, занятий физической культурой и спортом</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1–5 этажа 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Максимальная высота здания – 25 м.</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Максимальный процент застройки – 70 %</w:t>
            </w:r>
            <w:r w:rsidR="00F2705B" w:rsidRPr="00E81EEF">
              <w:rPr>
                <w:rFonts w:ascii="Times New Roman" w:hAnsi="Times New Roman"/>
                <w:sz w:val="28"/>
                <w:szCs w:val="28"/>
              </w:rPr>
              <w:t>.</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Р</w:t>
            </w:r>
            <w:proofErr w:type="gramStart"/>
            <w:r w:rsidRPr="00E81EEF">
              <w:rPr>
                <w:rFonts w:ascii="Times New Roman" w:hAnsi="Times New Roman"/>
                <w:sz w:val="28"/>
                <w:szCs w:val="28"/>
              </w:rPr>
              <w:t>4</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отдыха и туризма</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1–5 этажа 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Максимальная высота здания – 25 м.</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w:t>
            </w:r>
            <w:r w:rsidR="00580285">
              <w:rPr>
                <w:rFonts w:ascii="Times New Roman" w:hAnsi="Times New Roman"/>
                <w:sz w:val="28"/>
                <w:szCs w:val="28"/>
              </w:rPr>
              <w:t>альный процент застройки – 60 %</w:t>
            </w: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Зоны производственного использования:</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П</w:t>
            </w:r>
            <w:proofErr w:type="gramStart"/>
            <w:r w:rsidRPr="00E81EEF">
              <w:rPr>
                <w:rFonts w:ascii="Times New Roman" w:hAnsi="Times New Roman"/>
                <w:sz w:val="28"/>
                <w:szCs w:val="28"/>
              </w:rPr>
              <w:t>1</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производственных объектов</w:t>
            </w:r>
          </w:p>
        </w:tc>
        <w:tc>
          <w:tcPr>
            <w:tcW w:w="5743" w:type="dxa"/>
            <w:vMerge w:val="restart"/>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Максимальный процент застройки – 60 %. </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Предельное количество э</w:t>
            </w:r>
            <w:r w:rsidR="00580285">
              <w:rPr>
                <w:rFonts w:ascii="Times New Roman" w:hAnsi="Times New Roman"/>
                <w:sz w:val="28"/>
                <w:szCs w:val="28"/>
              </w:rPr>
              <w:t>тажей – 1–5 этажей включительно</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П</w:t>
            </w:r>
            <w:proofErr w:type="gramStart"/>
            <w:r w:rsidRPr="00E81EEF">
              <w:rPr>
                <w:rFonts w:ascii="Times New Roman" w:hAnsi="Times New Roman"/>
                <w:sz w:val="28"/>
                <w:szCs w:val="28"/>
              </w:rPr>
              <w:t>2</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коммунально-складская зона</w:t>
            </w:r>
          </w:p>
        </w:tc>
        <w:tc>
          <w:tcPr>
            <w:tcW w:w="5743" w:type="dxa"/>
            <w:vMerge/>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jc w:val="center"/>
              <w:rPr>
                <w:rFonts w:ascii="Times New Roman" w:hAnsi="Times New Roman"/>
                <w:sz w:val="28"/>
                <w:szCs w:val="28"/>
              </w:rPr>
            </w:pP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Зоны инженерной и транспортной инфраструктуры:</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Т</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транспортной инфраструктуры</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1–5 этажей включительно.</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w:t>
            </w:r>
            <w:r w:rsidR="00580285">
              <w:rPr>
                <w:rFonts w:ascii="Times New Roman" w:hAnsi="Times New Roman"/>
                <w:sz w:val="28"/>
                <w:szCs w:val="28"/>
              </w:rPr>
              <w:t>льный процент застройки – 60 %</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И</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инженерной инфраструктуры</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 1–5 этажей включительно.</w:t>
            </w:r>
          </w:p>
          <w:p w:rsidR="00994041" w:rsidRPr="00E81EEF" w:rsidRDefault="00994041" w:rsidP="00580285">
            <w:pPr>
              <w:widowControl w:val="0"/>
              <w:suppressAutoHyphens/>
              <w:spacing w:after="0" w:line="240" w:lineRule="auto"/>
              <w:ind w:left="-108" w:right="-108"/>
              <w:rPr>
                <w:rFonts w:ascii="Times New Roman" w:hAnsi="Times New Roman"/>
                <w:sz w:val="28"/>
                <w:szCs w:val="28"/>
              </w:rPr>
            </w:pPr>
            <w:r w:rsidRPr="00E81EEF">
              <w:rPr>
                <w:rFonts w:ascii="Times New Roman" w:hAnsi="Times New Roman"/>
                <w:sz w:val="28"/>
                <w:szCs w:val="28"/>
              </w:rPr>
              <w:t xml:space="preserve">  Максим</w:t>
            </w:r>
            <w:r w:rsidR="00580285">
              <w:rPr>
                <w:rFonts w:ascii="Times New Roman" w:hAnsi="Times New Roman"/>
                <w:sz w:val="28"/>
                <w:szCs w:val="28"/>
              </w:rPr>
              <w:t>альный процент застройки – 60 %</w:t>
            </w: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Зоны сельскохозяйственного использования:</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Сх</w:t>
            </w:r>
            <w:proofErr w:type="gramStart"/>
            <w:r w:rsidRPr="00E81EEF">
              <w:rPr>
                <w:rFonts w:ascii="Times New Roman" w:hAnsi="Times New Roman"/>
                <w:sz w:val="28"/>
                <w:szCs w:val="28"/>
              </w:rPr>
              <w:t>1</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садоводства и дачного хозяйства</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Предельная площадь земельных участков для садоводства - 400-1200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Предельная площадь земельных участков для ведения дачного хозяйства – 400-1200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lastRenderedPageBreak/>
              <w:t>Предельное количество этажей садового дома – 1 этаж.</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 количество этажей дачного дома</w:t>
            </w:r>
            <w:r w:rsidR="00E91AA2">
              <w:rPr>
                <w:rFonts w:ascii="Times New Roman" w:hAnsi="Times New Roman"/>
                <w:sz w:val="28"/>
                <w:szCs w:val="28"/>
              </w:rPr>
              <w:t xml:space="preserve"> </w:t>
            </w:r>
            <w:r w:rsidR="00580285">
              <w:rPr>
                <w:rFonts w:ascii="Times New Roman" w:hAnsi="Times New Roman"/>
                <w:sz w:val="28"/>
                <w:szCs w:val="28"/>
              </w:rPr>
              <w:t xml:space="preserve"> – 1-3 этажа включительно</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Сх</w:t>
            </w:r>
            <w:proofErr w:type="gramStart"/>
            <w:r w:rsidRPr="00E81EEF">
              <w:rPr>
                <w:rFonts w:ascii="Times New Roman" w:hAnsi="Times New Roman"/>
                <w:sz w:val="28"/>
                <w:szCs w:val="28"/>
              </w:rPr>
              <w:t>2</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огородничества</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Предельная площадь земельных участков - 100-1000  м</w:t>
            </w:r>
            <w:proofErr w:type="gramStart"/>
            <w:r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Этажность нежилого не </w:t>
            </w:r>
            <w:r w:rsidR="00580285">
              <w:rPr>
                <w:rFonts w:ascii="Times New Roman" w:hAnsi="Times New Roman"/>
                <w:sz w:val="28"/>
                <w:szCs w:val="28"/>
              </w:rPr>
              <w:t>капитального строения – 1 этаж</w:t>
            </w:r>
          </w:p>
        </w:tc>
      </w:tr>
      <w:tr w:rsidR="00994041" w:rsidRPr="00E81EEF" w:rsidTr="00E26631">
        <w:tc>
          <w:tcPr>
            <w:tcW w:w="10421" w:type="dxa"/>
            <w:gridSpan w:val="3"/>
            <w:tcBorders>
              <w:top w:val="single" w:sz="6" w:space="0" w:color="auto"/>
              <w:left w:val="single" w:sz="4"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left="-108" w:right="-108" w:firstLine="567"/>
              <w:rPr>
                <w:rFonts w:ascii="Times New Roman" w:hAnsi="Times New Roman"/>
                <w:sz w:val="28"/>
                <w:szCs w:val="28"/>
              </w:rPr>
            </w:pPr>
            <w:r w:rsidRPr="00E81EEF">
              <w:rPr>
                <w:rFonts w:ascii="Times New Roman" w:hAnsi="Times New Roman"/>
                <w:sz w:val="28"/>
                <w:szCs w:val="28"/>
              </w:rPr>
              <w:t>Зоны специального назначения:</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Сп</w:t>
            </w:r>
            <w:proofErr w:type="gramStart"/>
            <w:r w:rsidRPr="00E81EEF">
              <w:rPr>
                <w:rFonts w:ascii="Times New Roman" w:hAnsi="Times New Roman"/>
                <w:sz w:val="28"/>
                <w:szCs w:val="28"/>
              </w:rPr>
              <w:t>1</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специального назначения, связанная с захоронениями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Максимальная площадь кладбища смешанного и тради</w:t>
            </w:r>
            <w:r w:rsidR="00580285">
              <w:rPr>
                <w:rFonts w:ascii="Times New Roman" w:hAnsi="Times New Roman"/>
                <w:sz w:val="28"/>
                <w:szCs w:val="28"/>
              </w:rPr>
              <w:t>ционного захоронения - до 40 га</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Сп</w:t>
            </w:r>
            <w:proofErr w:type="gramStart"/>
            <w:r w:rsidRPr="00E81EEF">
              <w:rPr>
                <w:rFonts w:ascii="Times New Roman" w:hAnsi="Times New Roman"/>
                <w:sz w:val="28"/>
                <w:szCs w:val="28"/>
              </w:rPr>
              <w:t>2</w:t>
            </w:r>
            <w:proofErr w:type="gramEnd"/>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 xml:space="preserve"> зона специального назначения, связанная с государственными объектами</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Предельные (минимальные и (или) максимальные) параметры разрешенного строительства, реконструкции объектов капитального строите</w:t>
            </w:r>
            <w:r w:rsidR="00580285">
              <w:rPr>
                <w:rFonts w:ascii="Times New Roman" w:hAnsi="Times New Roman"/>
                <w:sz w:val="28"/>
                <w:szCs w:val="28"/>
              </w:rPr>
              <w:t>льства не подлежат установлению</w:t>
            </w:r>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center"/>
              <w:rPr>
                <w:rFonts w:ascii="Times New Roman" w:hAnsi="Times New Roman"/>
                <w:sz w:val="28"/>
                <w:szCs w:val="28"/>
              </w:rPr>
            </w:pPr>
            <w:r w:rsidRPr="00E81EEF">
              <w:rPr>
                <w:rFonts w:ascii="Times New Roman" w:hAnsi="Times New Roman"/>
                <w:sz w:val="28"/>
                <w:szCs w:val="28"/>
              </w:rPr>
              <w:t>Сп3</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размещения скотомогильников</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Минимальная площадь участка – 600 м</w:t>
            </w:r>
            <w:proofErr w:type="gramStart"/>
            <w:r w:rsidRPr="00E81EEF">
              <w:rPr>
                <w:rFonts w:ascii="Times New Roman" w:hAnsi="Times New Roman"/>
                <w:sz w:val="28"/>
                <w:szCs w:val="28"/>
                <w:vertAlign w:val="superscript"/>
              </w:rPr>
              <w:t>2</w:t>
            </w:r>
            <w:proofErr w:type="gramEnd"/>
          </w:p>
        </w:tc>
      </w:tr>
      <w:tr w:rsidR="00994041" w:rsidRPr="00E81EEF" w:rsidTr="00EA40FE">
        <w:tc>
          <w:tcPr>
            <w:tcW w:w="1101" w:type="dxa"/>
            <w:tcBorders>
              <w:top w:val="single" w:sz="6" w:space="0" w:color="auto"/>
              <w:left w:val="single" w:sz="4"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jc w:val="both"/>
              <w:rPr>
                <w:rFonts w:ascii="Times New Roman" w:hAnsi="Times New Roman"/>
                <w:sz w:val="28"/>
                <w:szCs w:val="28"/>
              </w:rPr>
            </w:pPr>
            <w:r w:rsidRPr="00E81EEF">
              <w:rPr>
                <w:rFonts w:ascii="Times New Roman" w:hAnsi="Times New Roman"/>
                <w:sz w:val="28"/>
                <w:szCs w:val="28"/>
              </w:rPr>
              <w:t xml:space="preserve">   СН</w:t>
            </w:r>
          </w:p>
        </w:tc>
        <w:tc>
          <w:tcPr>
            <w:tcW w:w="3577" w:type="dxa"/>
            <w:tcBorders>
              <w:top w:val="single" w:sz="6" w:space="0" w:color="auto"/>
              <w:left w:val="single" w:sz="6" w:space="0" w:color="auto"/>
              <w:bottom w:val="single" w:sz="6" w:space="0" w:color="auto"/>
              <w:right w:val="single" w:sz="6"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зона санитарно-защитного назначения</w:t>
            </w:r>
          </w:p>
        </w:tc>
        <w:tc>
          <w:tcPr>
            <w:tcW w:w="5743" w:type="dxa"/>
            <w:tcBorders>
              <w:top w:val="single" w:sz="6" w:space="0" w:color="auto"/>
              <w:left w:val="single" w:sz="6" w:space="0" w:color="auto"/>
              <w:bottom w:val="single" w:sz="6" w:space="0" w:color="auto"/>
              <w:right w:val="single" w:sz="4" w:space="0" w:color="auto"/>
            </w:tcBorders>
          </w:tcPr>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Минимальная площадь озеленения санитарно-защитной зоны – 60 %.</w:t>
            </w:r>
          </w:p>
          <w:p w:rsidR="00994041" w:rsidRPr="00E81EEF" w:rsidRDefault="00994041" w:rsidP="00580285">
            <w:pPr>
              <w:widowControl w:val="0"/>
              <w:suppressAutoHyphens/>
              <w:spacing w:after="0" w:line="240" w:lineRule="auto"/>
              <w:ind w:right="-108"/>
              <w:rPr>
                <w:rFonts w:ascii="Times New Roman" w:hAnsi="Times New Roman"/>
                <w:sz w:val="28"/>
                <w:szCs w:val="28"/>
              </w:rPr>
            </w:pPr>
            <w:r w:rsidRPr="00E81EEF">
              <w:rPr>
                <w:rFonts w:ascii="Times New Roman" w:hAnsi="Times New Roman"/>
                <w:sz w:val="28"/>
                <w:szCs w:val="28"/>
              </w:rPr>
              <w:t>Предельное</w:t>
            </w:r>
            <w:r w:rsidR="00580285">
              <w:rPr>
                <w:rFonts w:ascii="Times New Roman" w:hAnsi="Times New Roman"/>
                <w:sz w:val="28"/>
                <w:szCs w:val="28"/>
              </w:rPr>
              <w:t xml:space="preserve"> количество этажей – 1-5 этажей</w:t>
            </w:r>
            <w:r w:rsidRPr="00E81EEF">
              <w:rPr>
                <w:rFonts w:ascii="Times New Roman" w:hAnsi="Times New Roman"/>
                <w:sz w:val="28"/>
                <w:szCs w:val="28"/>
              </w:rPr>
              <w:t xml:space="preserve"> </w:t>
            </w:r>
          </w:p>
        </w:tc>
      </w:tr>
    </w:tbl>
    <w:p w:rsidR="0077683A" w:rsidRPr="00E81EEF" w:rsidRDefault="00E83C72" w:rsidP="00580285">
      <w:pPr>
        <w:widowControl w:val="0"/>
        <w:suppressAutoHyphens/>
        <w:spacing w:after="0" w:line="240" w:lineRule="auto"/>
        <w:jc w:val="both"/>
        <w:rPr>
          <w:rFonts w:ascii="Times New Roman" w:hAnsi="Times New Roman"/>
          <w:sz w:val="24"/>
          <w:szCs w:val="24"/>
        </w:rPr>
      </w:pPr>
      <w:r w:rsidRPr="00E81EEF">
        <w:rPr>
          <w:rFonts w:ascii="Times New Roman" w:hAnsi="Times New Roman"/>
          <w:sz w:val="24"/>
          <w:szCs w:val="24"/>
        </w:rPr>
        <w:t xml:space="preserve">Примечание: Параметры функциональных зон не распространяются на линейные объекты </w:t>
      </w:r>
      <w:bookmarkStart w:id="6" w:name="_Toc368995250"/>
      <w:bookmarkStart w:id="7" w:name="_Toc407284787"/>
    </w:p>
    <w:p w:rsidR="003202F3" w:rsidRDefault="003202F3" w:rsidP="00580285">
      <w:pPr>
        <w:widowControl w:val="0"/>
        <w:suppressAutoHyphens/>
        <w:spacing w:after="0" w:line="240" w:lineRule="auto"/>
        <w:ind w:firstLine="567"/>
        <w:jc w:val="center"/>
        <w:outlineLvl w:val="0"/>
        <w:rPr>
          <w:rFonts w:ascii="Times New Roman" w:hAnsi="Times New Roman"/>
          <w:bCs/>
          <w:sz w:val="28"/>
          <w:szCs w:val="28"/>
        </w:rPr>
      </w:pPr>
    </w:p>
    <w:bookmarkEnd w:id="6"/>
    <w:bookmarkEnd w:id="7"/>
    <w:p w:rsidR="00E26496" w:rsidRPr="00E26496" w:rsidRDefault="00E26496" w:rsidP="00580285">
      <w:pPr>
        <w:widowControl w:val="0"/>
        <w:suppressAutoHyphens/>
        <w:spacing w:after="0" w:line="240" w:lineRule="auto"/>
        <w:jc w:val="both"/>
        <w:rPr>
          <w:rFonts w:ascii="Times New Roman" w:hAnsi="Times New Roman"/>
          <w:sz w:val="28"/>
          <w:szCs w:val="28"/>
        </w:rPr>
      </w:pPr>
    </w:p>
    <w:p w:rsidR="003202F3" w:rsidRPr="000A7036" w:rsidRDefault="00EA40FE" w:rsidP="00580285">
      <w:pPr>
        <w:widowControl w:val="0"/>
        <w:suppressAutoHyphens/>
        <w:spacing w:after="0" w:line="240" w:lineRule="auto"/>
        <w:jc w:val="center"/>
        <w:outlineLvl w:val="0"/>
        <w:rPr>
          <w:rFonts w:ascii="Times New Roman" w:hAnsi="Times New Roman"/>
          <w:bCs/>
          <w:sz w:val="28"/>
          <w:szCs w:val="28"/>
        </w:rPr>
      </w:pPr>
      <w:bookmarkStart w:id="8" w:name="_Toc368995252"/>
      <w:bookmarkStart w:id="9" w:name="_Toc407284788"/>
      <w:r>
        <w:rPr>
          <w:rFonts w:ascii="Times New Roman" w:hAnsi="Times New Roman"/>
          <w:bCs/>
          <w:sz w:val="28"/>
          <w:szCs w:val="28"/>
        </w:rPr>
        <w:t>2.2</w:t>
      </w:r>
      <w:r w:rsidR="003202F3" w:rsidRPr="000A7036">
        <w:rPr>
          <w:rFonts w:ascii="Times New Roman" w:hAnsi="Times New Roman"/>
          <w:bCs/>
          <w:sz w:val="28"/>
          <w:szCs w:val="28"/>
        </w:rPr>
        <w:t xml:space="preserve">.  РАЗМЕЩЕНИЕ ОБЪЕКТОВ </w:t>
      </w:r>
      <w:r w:rsidR="003202F3">
        <w:rPr>
          <w:rFonts w:ascii="Times New Roman" w:hAnsi="Times New Roman"/>
          <w:bCs/>
          <w:sz w:val="28"/>
          <w:szCs w:val="28"/>
        </w:rPr>
        <w:t xml:space="preserve">ФЕДЕРАЛЬНОГО </w:t>
      </w:r>
      <w:r w:rsidR="003202F3" w:rsidRPr="000A7036">
        <w:rPr>
          <w:rFonts w:ascii="Times New Roman" w:hAnsi="Times New Roman"/>
          <w:bCs/>
          <w:sz w:val="28"/>
          <w:szCs w:val="28"/>
        </w:rPr>
        <w:t xml:space="preserve">ЗНАЧЕНИЯ НА ТЕРРИТОРИИ </w:t>
      </w:r>
      <w:r w:rsidR="003202F3">
        <w:rPr>
          <w:rFonts w:ascii="Times New Roman" w:hAnsi="Times New Roman"/>
          <w:bCs/>
          <w:sz w:val="28"/>
          <w:szCs w:val="28"/>
        </w:rPr>
        <w:t xml:space="preserve">ЛУЖСКОГО </w:t>
      </w:r>
      <w:r w:rsidR="003202F3" w:rsidRPr="000A7036">
        <w:rPr>
          <w:rFonts w:ascii="Times New Roman" w:hAnsi="Times New Roman"/>
          <w:bCs/>
          <w:sz w:val="28"/>
          <w:szCs w:val="28"/>
        </w:rPr>
        <w:t>ГОРОДСКОГО ПОСЕЛЕНИЯ</w:t>
      </w:r>
    </w:p>
    <w:p w:rsidR="003202F3" w:rsidRDefault="003202F3" w:rsidP="00580285">
      <w:pPr>
        <w:widowControl w:val="0"/>
        <w:suppressAutoHyphens/>
        <w:spacing w:after="0" w:line="240" w:lineRule="auto"/>
        <w:ind w:firstLine="567"/>
        <w:jc w:val="both"/>
        <w:rPr>
          <w:rFonts w:ascii="Times New Roman" w:hAnsi="Times New Roman"/>
          <w:sz w:val="28"/>
          <w:szCs w:val="28"/>
        </w:rPr>
      </w:pPr>
    </w:p>
    <w:p w:rsidR="003202F3" w:rsidRPr="00541620" w:rsidRDefault="00EA40FE" w:rsidP="00580285">
      <w:pPr>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2.2</w:t>
      </w:r>
      <w:r w:rsidR="003202F3" w:rsidRPr="00541620">
        <w:rPr>
          <w:rFonts w:ascii="Times New Roman" w:hAnsi="Times New Roman"/>
          <w:sz w:val="28"/>
          <w:szCs w:val="28"/>
        </w:rPr>
        <w:t xml:space="preserve">.1. В соответствии со схемой территориального планирования Российской Федерации в области энергетики (в действующей редакции) на территории </w:t>
      </w:r>
      <w:proofErr w:type="spellStart"/>
      <w:r w:rsidR="003202F3" w:rsidRPr="00541620">
        <w:rPr>
          <w:rFonts w:ascii="Times New Roman" w:hAnsi="Times New Roman"/>
          <w:sz w:val="28"/>
          <w:szCs w:val="28"/>
        </w:rPr>
        <w:t>Лужского</w:t>
      </w:r>
      <w:proofErr w:type="spellEnd"/>
      <w:r w:rsidR="003202F3" w:rsidRPr="00541620">
        <w:rPr>
          <w:rFonts w:ascii="Times New Roman" w:hAnsi="Times New Roman"/>
          <w:sz w:val="28"/>
          <w:szCs w:val="28"/>
        </w:rPr>
        <w:t xml:space="preserve"> городского поселения планируется</w:t>
      </w:r>
      <w:r w:rsidR="003247CC" w:rsidRPr="00541620">
        <w:rPr>
          <w:rFonts w:ascii="Times New Roman" w:hAnsi="Times New Roman"/>
          <w:sz w:val="28"/>
          <w:szCs w:val="28"/>
        </w:rPr>
        <w:t xml:space="preserve"> с</w:t>
      </w:r>
      <w:r w:rsidR="003247CC" w:rsidRPr="00541620">
        <w:rPr>
          <w:rFonts w:ascii="Times New Roman" w:hAnsi="Times New Roman"/>
          <w:bCs/>
          <w:sz w:val="28"/>
          <w:szCs w:val="28"/>
        </w:rPr>
        <w:t xml:space="preserve">троительство </w:t>
      </w:r>
      <w:proofErr w:type="gramStart"/>
      <w:r w:rsidR="003247CC" w:rsidRPr="00541620">
        <w:rPr>
          <w:rFonts w:ascii="Times New Roman" w:hAnsi="Times New Roman"/>
          <w:bCs/>
          <w:sz w:val="28"/>
          <w:szCs w:val="28"/>
        </w:rPr>
        <w:t>ВЛ</w:t>
      </w:r>
      <w:proofErr w:type="gramEnd"/>
      <w:r w:rsidR="003247CC" w:rsidRPr="00541620">
        <w:rPr>
          <w:rFonts w:ascii="Times New Roman" w:hAnsi="Times New Roman"/>
          <w:bCs/>
          <w:sz w:val="28"/>
          <w:szCs w:val="28"/>
        </w:rPr>
        <w:t xml:space="preserve"> 330 </w:t>
      </w:r>
      <w:proofErr w:type="spellStart"/>
      <w:r w:rsidR="003247CC" w:rsidRPr="00541620">
        <w:rPr>
          <w:rFonts w:ascii="Times New Roman" w:hAnsi="Times New Roman"/>
          <w:bCs/>
          <w:sz w:val="28"/>
          <w:szCs w:val="28"/>
        </w:rPr>
        <w:t>кВ</w:t>
      </w:r>
      <w:proofErr w:type="spellEnd"/>
      <w:r w:rsidR="003247CC" w:rsidRPr="00541620">
        <w:rPr>
          <w:rFonts w:ascii="Times New Roman" w:hAnsi="Times New Roman"/>
          <w:bCs/>
          <w:sz w:val="28"/>
          <w:szCs w:val="28"/>
        </w:rPr>
        <w:t xml:space="preserve"> (номер объекта: </w:t>
      </w:r>
      <w:proofErr w:type="gramStart"/>
      <w:r w:rsidR="003247CC" w:rsidRPr="00541620">
        <w:rPr>
          <w:rFonts w:ascii="Times New Roman" w:hAnsi="Times New Roman"/>
          <w:bCs/>
          <w:sz w:val="28"/>
          <w:szCs w:val="28"/>
        </w:rPr>
        <w:t>ВЛ</w:t>
      </w:r>
      <w:proofErr w:type="gramEnd"/>
      <w:r w:rsidR="003247CC" w:rsidRPr="00541620">
        <w:rPr>
          <w:rFonts w:ascii="Times New Roman" w:hAnsi="Times New Roman"/>
          <w:bCs/>
          <w:sz w:val="28"/>
          <w:szCs w:val="28"/>
        </w:rPr>
        <w:t xml:space="preserve"> 14/7)</w:t>
      </w:r>
      <w:r w:rsidR="00E26631" w:rsidRPr="00541620">
        <w:rPr>
          <w:rFonts w:ascii="Times New Roman" w:hAnsi="Times New Roman"/>
          <w:bCs/>
          <w:sz w:val="28"/>
          <w:szCs w:val="28"/>
        </w:rPr>
        <w:t>.</w:t>
      </w:r>
    </w:p>
    <w:p w:rsidR="00E26631" w:rsidRPr="00541620" w:rsidRDefault="00E26631" w:rsidP="00580285">
      <w:pPr>
        <w:widowControl w:val="0"/>
        <w:suppressAutoHyphens/>
        <w:spacing w:after="0" w:line="240" w:lineRule="auto"/>
        <w:ind w:firstLine="709"/>
        <w:jc w:val="both"/>
        <w:rPr>
          <w:rFonts w:ascii="Times New Roman" w:hAnsi="Times New Roman"/>
          <w:sz w:val="28"/>
          <w:szCs w:val="28"/>
        </w:rPr>
      </w:pPr>
      <w:r w:rsidRPr="00541620">
        <w:rPr>
          <w:rFonts w:ascii="Times New Roman" w:hAnsi="Times New Roman"/>
          <w:sz w:val="28"/>
          <w:szCs w:val="28"/>
        </w:rPr>
        <w:t>Характеристики объекта</w:t>
      </w:r>
      <w:r w:rsidR="003202F3" w:rsidRPr="00541620">
        <w:rPr>
          <w:rFonts w:ascii="Times New Roman" w:hAnsi="Times New Roman"/>
          <w:sz w:val="28"/>
          <w:szCs w:val="28"/>
        </w:rPr>
        <w:t>:</w:t>
      </w:r>
    </w:p>
    <w:p w:rsidR="00B40F6C" w:rsidRPr="00541620" w:rsidRDefault="00E26631" w:rsidP="00580285">
      <w:pPr>
        <w:widowControl w:val="0"/>
        <w:suppressAutoHyphens/>
        <w:spacing w:after="0" w:line="240" w:lineRule="auto"/>
        <w:ind w:firstLine="709"/>
        <w:jc w:val="both"/>
        <w:rPr>
          <w:rFonts w:ascii="Times New Roman" w:hAnsi="Times New Roman"/>
        </w:rPr>
      </w:pPr>
      <w:r w:rsidRPr="00541620">
        <w:rPr>
          <w:rFonts w:ascii="Times New Roman" w:hAnsi="Times New Roman"/>
          <w:sz w:val="28"/>
          <w:szCs w:val="28"/>
        </w:rPr>
        <w:t>линии электропередачи, обеспечивающих соединение и параллельную работу энергетических систем различных субъектов Российской Федерации;</w:t>
      </w:r>
      <w:r w:rsidR="00B40F6C" w:rsidRPr="00541620">
        <w:rPr>
          <w:rFonts w:ascii="Times New Roman" w:hAnsi="Times New Roman"/>
        </w:rPr>
        <w:t xml:space="preserve"> </w:t>
      </w:r>
    </w:p>
    <w:p w:rsidR="00E26631" w:rsidRPr="00541620" w:rsidRDefault="00B40F6C" w:rsidP="00580285">
      <w:pPr>
        <w:widowControl w:val="0"/>
        <w:suppressAutoHyphens/>
        <w:spacing w:after="0" w:line="240" w:lineRule="auto"/>
        <w:ind w:firstLine="709"/>
        <w:jc w:val="both"/>
        <w:rPr>
          <w:rFonts w:ascii="Times New Roman" w:hAnsi="Times New Roman"/>
          <w:sz w:val="28"/>
          <w:szCs w:val="28"/>
        </w:rPr>
      </w:pPr>
      <w:r w:rsidRPr="00541620">
        <w:rPr>
          <w:rFonts w:ascii="Times New Roman" w:hAnsi="Times New Roman"/>
          <w:sz w:val="28"/>
          <w:szCs w:val="28"/>
        </w:rPr>
        <w:t xml:space="preserve">обеспечение </w:t>
      </w:r>
      <w:proofErr w:type="gramStart"/>
      <w:r w:rsidRPr="00541620">
        <w:rPr>
          <w:rFonts w:ascii="Times New Roman" w:hAnsi="Times New Roman"/>
          <w:sz w:val="28"/>
          <w:szCs w:val="28"/>
        </w:rPr>
        <w:t xml:space="preserve">надежности электроснабжения потребителей </w:t>
      </w:r>
      <w:proofErr w:type="spellStart"/>
      <w:r w:rsidRPr="00541620">
        <w:rPr>
          <w:rFonts w:ascii="Times New Roman" w:hAnsi="Times New Roman"/>
          <w:sz w:val="28"/>
          <w:szCs w:val="28"/>
        </w:rPr>
        <w:t>Лужского</w:t>
      </w:r>
      <w:proofErr w:type="spellEnd"/>
      <w:r w:rsidRPr="00541620">
        <w:rPr>
          <w:rFonts w:ascii="Times New Roman" w:hAnsi="Times New Roman"/>
          <w:sz w:val="28"/>
          <w:szCs w:val="28"/>
        </w:rPr>
        <w:t xml:space="preserve"> муниципального района Ленинградской области</w:t>
      </w:r>
      <w:proofErr w:type="gramEnd"/>
      <w:r w:rsidRPr="00541620">
        <w:rPr>
          <w:rFonts w:ascii="Times New Roman" w:hAnsi="Times New Roman"/>
          <w:sz w:val="28"/>
          <w:szCs w:val="28"/>
        </w:rPr>
        <w:t>;</w:t>
      </w:r>
    </w:p>
    <w:p w:rsidR="00E26631" w:rsidRPr="00541620" w:rsidRDefault="00B40F6C" w:rsidP="00580285">
      <w:pPr>
        <w:suppressAutoHyphens/>
        <w:spacing w:after="0" w:line="240" w:lineRule="auto"/>
        <w:ind w:firstLine="709"/>
        <w:rPr>
          <w:rFonts w:ascii="Times New Roman" w:hAnsi="Times New Roman"/>
          <w:sz w:val="28"/>
          <w:szCs w:val="28"/>
        </w:rPr>
      </w:pPr>
      <w:r w:rsidRPr="00541620">
        <w:rPr>
          <w:rFonts w:ascii="Times New Roman" w:hAnsi="Times New Roman"/>
          <w:sz w:val="28"/>
          <w:szCs w:val="28"/>
        </w:rPr>
        <w:t xml:space="preserve">общая </w:t>
      </w:r>
      <w:r w:rsidR="00E26631" w:rsidRPr="00541620">
        <w:rPr>
          <w:rFonts w:ascii="Times New Roman" w:hAnsi="Times New Roman"/>
          <w:sz w:val="28"/>
          <w:szCs w:val="28"/>
        </w:rPr>
        <w:t>протяженность – 150 км.</w:t>
      </w:r>
    </w:p>
    <w:p w:rsidR="00E26631" w:rsidRPr="00E26631" w:rsidRDefault="00E26631" w:rsidP="00580285">
      <w:pPr>
        <w:widowControl w:val="0"/>
        <w:suppressAutoHyphens/>
        <w:spacing w:after="0" w:line="240" w:lineRule="auto"/>
        <w:ind w:firstLine="709"/>
        <w:jc w:val="both"/>
        <w:rPr>
          <w:rFonts w:ascii="Times New Roman" w:hAnsi="Times New Roman"/>
          <w:sz w:val="28"/>
          <w:szCs w:val="28"/>
        </w:rPr>
      </w:pPr>
      <w:r w:rsidRPr="00541620">
        <w:rPr>
          <w:rFonts w:ascii="Times New Roman" w:hAnsi="Times New Roman"/>
          <w:sz w:val="28"/>
          <w:szCs w:val="28"/>
        </w:rPr>
        <w:t xml:space="preserve">Характеристики зон с особыми условиями использования территорий: охранная зона, размер 30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w:t>
      </w:r>
      <w:r w:rsidRPr="00541620">
        <w:rPr>
          <w:rFonts w:ascii="Times New Roman" w:hAnsi="Times New Roman"/>
          <w:sz w:val="28"/>
          <w:szCs w:val="28"/>
        </w:rPr>
        <w:lastRenderedPageBreak/>
        <w:t>от 24.02.2009 № 160 (в действующей редакции).</w:t>
      </w:r>
    </w:p>
    <w:p w:rsidR="00E26631" w:rsidRPr="00E26631" w:rsidRDefault="003202F3" w:rsidP="00580285">
      <w:pPr>
        <w:suppressAutoHyphens/>
        <w:spacing w:after="0" w:line="240" w:lineRule="auto"/>
        <w:ind w:firstLine="709"/>
        <w:jc w:val="both"/>
        <w:rPr>
          <w:rFonts w:ascii="Times New Roman" w:hAnsi="Times New Roman"/>
          <w:sz w:val="28"/>
          <w:szCs w:val="28"/>
        </w:rPr>
      </w:pPr>
      <w:r w:rsidRPr="00E26631">
        <w:rPr>
          <w:rFonts w:ascii="Times New Roman" w:hAnsi="Times New Roman"/>
          <w:sz w:val="28"/>
          <w:szCs w:val="28"/>
        </w:rPr>
        <w:t xml:space="preserve">2.3.1.2. </w:t>
      </w:r>
      <w:r w:rsidR="00E26631" w:rsidRPr="00E26631">
        <w:rPr>
          <w:rFonts w:ascii="Times New Roman" w:hAnsi="Times New Roman"/>
          <w:sz w:val="28"/>
          <w:szCs w:val="28"/>
        </w:rPr>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(в действующей редакции) на территории </w:t>
      </w:r>
      <w:proofErr w:type="spellStart"/>
      <w:r w:rsidR="00E26631" w:rsidRPr="00E26631">
        <w:rPr>
          <w:rFonts w:ascii="Times New Roman" w:hAnsi="Times New Roman"/>
          <w:sz w:val="28"/>
          <w:szCs w:val="28"/>
        </w:rPr>
        <w:t>Лужского</w:t>
      </w:r>
      <w:proofErr w:type="spellEnd"/>
      <w:r w:rsidR="00E26631" w:rsidRPr="00E26631">
        <w:rPr>
          <w:rFonts w:ascii="Times New Roman" w:hAnsi="Times New Roman"/>
          <w:sz w:val="28"/>
          <w:szCs w:val="28"/>
        </w:rPr>
        <w:t xml:space="preserve"> городского поселения планируется  реконструкция автомобильной дороги Р-23 Санкт-Петербург - Псков - Пустошка - Невель - граница с Республикой Белоруссия на участке </w:t>
      </w:r>
      <w:proofErr w:type="gramStart"/>
      <w:r w:rsidR="00E26631" w:rsidRPr="00E26631">
        <w:rPr>
          <w:rFonts w:ascii="Times New Roman" w:hAnsi="Times New Roman"/>
          <w:sz w:val="28"/>
          <w:szCs w:val="28"/>
        </w:rPr>
        <w:t>км</w:t>
      </w:r>
      <w:proofErr w:type="gramEnd"/>
      <w:r w:rsidR="00E26631" w:rsidRPr="00E26631">
        <w:rPr>
          <w:rFonts w:ascii="Times New Roman" w:hAnsi="Times New Roman"/>
          <w:sz w:val="28"/>
          <w:szCs w:val="28"/>
        </w:rPr>
        <w:t xml:space="preserve"> 31+436 – км 542+450</w:t>
      </w:r>
      <w:r w:rsidR="00E26631">
        <w:rPr>
          <w:rFonts w:ascii="Times New Roman" w:hAnsi="Times New Roman"/>
          <w:sz w:val="28"/>
          <w:szCs w:val="28"/>
        </w:rPr>
        <w:t>.</w:t>
      </w:r>
      <w:r w:rsidR="00E26631" w:rsidRPr="00E26631">
        <w:rPr>
          <w:rFonts w:ascii="Times New Roman" w:hAnsi="Times New Roman"/>
          <w:sz w:val="28"/>
          <w:szCs w:val="28"/>
        </w:rPr>
        <w:t xml:space="preserve"> </w:t>
      </w:r>
    </w:p>
    <w:p w:rsidR="003202F3" w:rsidRPr="00E26631" w:rsidRDefault="00E26631" w:rsidP="00580285">
      <w:pPr>
        <w:suppressAutoHyphens/>
        <w:spacing w:after="0" w:line="240" w:lineRule="auto"/>
        <w:ind w:firstLine="709"/>
        <w:jc w:val="both"/>
        <w:rPr>
          <w:rFonts w:ascii="Times New Roman" w:hAnsi="Times New Roman"/>
          <w:bCs/>
          <w:sz w:val="28"/>
          <w:szCs w:val="28"/>
        </w:rPr>
      </w:pPr>
      <w:r w:rsidRPr="00E26631">
        <w:rPr>
          <w:rFonts w:ascii="Times New Roman" w:hAnsi="Times New Roman"/>
          <w:sz w:val="28"/>
          <w:szCs w:val="28"/>
        </w:rPr>
        <w:t>Характеристики объекта</w:t>
      </w:r>
      <w:r w:rsidR="003202F3" w:rsidRPr="00E26631">
        <w:rPr>
          <w:rFonts w:ascii="Times New Roman" w:hAnsi="Times New Roman"/>
          <w:bCs/>
          <w:sz w:val="28"/>
          <w:szCs w:val="28"/>
        </w:rPr>
        <w:t>:</w:t>
      </w:r>
    </w:p>
    <w:p w:rsidR="003202F3" w:rsidRPr="00E26631" w:rsidRDefault="00E26631" w:rsidP="00580285">
      <w:pPr>
        <w:suppressAutoHyphens/>
        <w:spacing w:after="0" w:line="240" w:lineRule="auto"/>
        <w:ind w:firstLine="709"/>
        <w:jc w:val="both"/>
        <w:rPr>
          <w:rFonts w:ascii="Times New Roman" w:hAnsi="Times New Roman"/>
          <w:bCs/>
          <w:sz w:val="28"/>
          <w:szCs w:val="28"/>
        </w:rPr>
      </w:pPr>
      <w:r>
        <w:rPr>
          <w:rFonts w:ascii="Times New Roman" w:hAnsi="Times New Roman"/>
          <w:sz w:val="28"/>
          <w:szCs w:val="28"/>
        </w:rPr>
        <w:t>к</w:t>
      </w:r>
      <w:r w:rsidRPr="00E26631">
        <w:rPr>
          <w:rFonts w:ascii="Times New Roman" w:hAnsi="Times New Roman"/>
          <w:sz w:val="28"/>
          <w:szCs w:val="28"/>
        </w:rPr>
        <w:t>атегория 1Б, протяженность – 511 км.</w:t>
      </w:r>
      <w:r w:rsidRPr="00E26631">
        <w:rPr>
          <w:rFonts w:ascii="Times New Roman" w:hAnsi="Times New Roman"/>
          <w:bCs/>
          <w:sz w:val="28"/>
          <w:szCs w:val="28"/>
        </w:rPr>
        <w:t xml:space="preserve"> </w:t>
      </w:r>
    </w:p>
    <w:p w:rsidR="003202F3" w:rsidRPr="00CD74E9" w:rsidRDefault="00E26631" w:rsidP="00580285">
      <w:pPr>
        <w:suppressAutoHyphens/>
        <w:spacing w:after="0" w:line="240" w:lineRule="auto"/>
        <w:ind w:firstLine="709"/>
        <w:jc w:val="both"/>
        <w:rPr>
          <w:rFonts w:ascii="Times New Roman" w:hAnsi="Times New Roman"/>
          <w:sz w:val="28"/>
          <w:szCs w:val="28"/>
        </w:rPr>
      </w:pPr>
      <w:r w:rsidRPr="00E26631">
        <w:rPr>
          <w:rFonts w:ascii="Times New Roman" w:hAnsi="Times New Roman"/>
          <w:sz w:val="28"/>
          <w:szCs w:val="28"/>
        </w:rPr>
        <w:t>Характеристики зон с особыми условиями использования террит</w:t>
      </w:r>
      <w:r w:rsidR="00CD74E9">
        <w:rPr>
          <w:rFonts w:ascii="Times New Roman" w:hAnsi="Times New Roman"/>
          <w:sz w:val="28"/>
          <w:szCs w:val="28"/>
        </w:rPr>
        <w:t>орий: придорожная полоса – 100.</w:t>
      </w:r>
    </w:p>
    <w:p w:rsidR="0093742C" w:rsidRPr="000A7036" w:rsidRDefault="0093742C" w:rsidP="00580285">
      <w:pPr>
        <w:widowControl w:val="0"/>
        <w:suppressAutoHyphens/>
        <w:spacing w:after="0" w:line="240" w:lineRule="auto"/>
        <w:jc w:val="center"/>
        <w:outlineLvl w:val="0"/>
        <w:rPr>
          <w:rFonts w:ascii="Times New Roman" w:hAnsi="Times New Roman"/>
          <w:bCs/>
          <w:sz w:val="28"/>
          <w:szCs w:val="28"/>
        </w:rPr>
      </w:pPr>
      <w:r w:rsidRPr="000A7036">
        <w:rPr>
          <w:rFonts w:ascii="Times New Roman" w:hAnsi="Times New Roman"/>
          <w:bCs/>
          <w:sz w:val="28"/>
          <w:szCs w:val="28"/>
        </w:rPr>
        <w:t>2.</w:t>
      </w:r>
      <w:r w:rsidR="00EA40FE">
        <w:rPr>
          <w:rFonts w:ascii="Times New Roman" w:hAnsi="Times New Roman"/>
          <w:bCs/>
          <w:sz w:val="28"/>
          <w:szCs w:val="28"/>
        </w:rPr>
        <w:t>3</w:t>
      </w:r>
      <w:r w:rsidRPr="000A7036">
        <w:rPr>
          <w:rFonts w:ascii="Times New Roman" w:hAnsi="Times New Roman"/>
          <w:bCs/>
          <w:sz w:val="28"/>
          <w:szCs w:val="28"/>
        </w:rPr>
        <w:t xml:space="preserve">.  РАЗМЕЩЕНИЕ ОБЪЕКТОВ РЕГИОНАЛЬНОГО ЗНАЧЕНИЯ НА ТЕРРИТОРИИ </w:t>
      </w:r>
      <w:r w:rsidR="00E26631">
        <w:rPr>
          <w:rFonts w:ascii="Times New Roman" w:hAnsi="Times New Roman"/>
          <w:bCs/>
          <w:sz w:val="28"/>
          <w:szCs w:val="28"/>
        </w:rPr>
        <w:t xml:space="preserve">ЛУЖСКОГО </w:t>
      </w:r>
      <w:r w:rsidR="00EB7983" w:rsidRPr="000A7036">
        <w:rPr>
          <w:rFonts w:ascii="Times New Roman" w:hAnsi="Times New Roman"/>
          <w:bCs/>
          <w:sz w:val="28"/>
          <w:szCs w:val="28"/>
        </w:rPr>
        <w:t xml:space="preserve">ГОРОДСКОГО </w:t>
      </w:r>
      <w:r w:rsidRPr="000A7036">
        <w:rPr>
          <w:rFonts w:ascii="Times New Roman" w:hAnsi="Times New Roman"/>
          <w:bCs/>
          <w:sz w:val="28"/>
          <w:szCs w:val="28"/>
        </w:rPr>
        <w:t>ПОСЕЛЕНИЯ</w:t>
      </w:r>
      <w:bookmarkEnd w:id="8"/>
      <w:bookmarkEnd w:id="9"/>
    </w:p>
    <w:p w:rsidR="00CF4E69" w:rsidRDefault="00CF4E69" w:rsidP="00580285">
      <w:pPr>
        <w:widowControl w:val="0"/>
        <w:suppressAutoHyphens/>
        <w:spacing w:after="0" w:line="240" w:lineRule="auto"/>
        <w:ind w:firstLine="567"/>
        <w:jc w:val="both"/>
        <w:rPr>
          <w:rFonts w:ascii="Times New Roman" w:hAnsi="Times New Roman"/>
          <w:sz w:val="28"/>
          <w:szCs w:val="28"/>
        </w:rPr>
      </w:pPr>
    </w:p>
    <w:p w:rsidR="0093742C" w:rsidRDefault="00EA40FE"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2.3</w:t>
      </w:r>
      <w:r w:rsidR="00850D52" w:rsidRPr="008F2ADB">
        <w:rPr>
          <w:rFonts w:ascii="Times New Roman" w:hAnsi="Times New Roman"/>
          <w:sz w:val="28"/>
          <w:szCs w:val="28"/>
        </w:rPr>
        <w:t>.1</w:t>
      </w:r>
      <w:r w:rsidR="008845CA" w:rsidRPr="008F2ADB">
        <w:rPr>
          <w:rFonts w:ascii="Times New Roman" w:hAnsi="Times New Roman"/>
          <w:sz w:val="28"/>
          <w:szCs w:val="28"/>
        </w:rPr>
        <w:t>.</w:t>
      </w:r>
      <w:r w:rsidR="00850D52" w:rsidRPr="008F2ADB">
        <w:rPr>
          <w:rFonts w:ascii="Times New Roman" w:hAnsi="Times New Roman"/>
          <w:sz w:val="28"/>
          <w:szCs w:val="28"/>
        </w:rPr>
        <w:t xml:space="preserve"> </w:t>
      </w:r>
      <w:r w:rsidR="00B5750C" w:rsidRPr="008F2ADB">
        <w:rPr>
          <w:rFonts w:ascii="Times New Roman" w:hAnsi="Times New Roman"/>
          <w:sz w:val="28"/>
          <w:szCs w:val="28"/>
        </w:rPr>
        <w:t xml:space="preserve">В соответствии </w:t>
      </w:r>
      <w:r w:rsidR="008845CA" w:rsidRPr="008F2ADB">
        <w:rPr>
          <w:rFonts w:ascii="Times New Roman" w:hAnsi="Times New Roman"/>
          <w:sz w:val="28"/>
          <w:szCs w:val="28"/>
        </w:rPr>
        <w:t>со с</w:t>
      </w:r>
      <w:r w:rsidR="00B5750C" w:rsidRPr="008F2ADB">
        <w:rPr>
          <w:rFonts w:ascii="Times New Roman" w:hAnsi="Times New Roman"/>
          <w:sz w:val="28"/>
          <w:szCs w:val="28"/>
        </w:rPr>
        <w:t>хемой территориального планирования Ленинградской области</w:t>
      </w:r>
      <w:r w:rsidR="00BD52C7" w:rsidRPr="008F2ADB">
        <w:rPr>
          <w:rFonts w:ascii="Times New Roman" w:hAnsi="Times New Roman"/>
          <w:sz w:val="28"/>
          <w:szCs w:val="28"/>
        </w:rPr>
        <w:t xml:space="preserve"> </w:t>
      </w:r>
      <w:r w:rsidR="00E26631">
        <w:rPr>
          <w:rFonts w:ascii="Times New Roman" w:hAnsi="Times New Roman"/>
          <w:sz w:val="28"/>
          <w:szCs w:val="28"/>
        </w:rPr>
        <w:t xml:space="preserve">(в действующей редакции) </w:t>
      </w:r>
      <w:r w:rsidR="00850D52" w:rsidRPr="008F2ADB">
        <w:rPr>
          <w:rFonts w:ascii="Times New Roman" w:hAnsi="Times New Roman"/>
          <w:sz w:val="28"/>
          <w:szCs w:val="28"/>
        </w:rPr>
        <w:t xml:space="preserve">на территории </w:t>
      </w:r>
      <w:proofErr w:type="spellStart"/>
      <w:r w:rsidR="00E26631">
        <w:rPr>
          <w:rFonts w:ascii="Times New Roman" w:hAnsi="Times New Roman"/>
          <w:sz w:val="28"/>
          <w:szCs w:val="28"/>
        </w:rPr>
        <w:t>Лужского</w:t>
      </w:r>
      <w:proofErr w:type="spellEnd"/>
      <w:r w:rsidR="00E26631">
        <w:rPr>
          <w:rFonts w:ascii="Times New Roman" w:hAnsi="Times New Roman"/>
          <w:sz w:val="28"/>
          <w:szCs w:val="28"/>
        </w:rPr>
        <w:t xml:space="preserve"> </w:t>
      </w:r>
      <w:r w:rsidR="00CF4E69">
        <w:rPr>
          <w:rFonts w:ascii="Times New Roman" w:hAnsi="Times New Roman"/>
          <w:sz w:val="28"/>
          <w:szCs w:val="28"/>
        </w:rPr>
        <w:t xml:space="preserve">городского </w:t>
      </w:r>
      <w:r w:rsidR="00850D52" w:rsidRPr="008F2ADB">
        <w:rPr>
          <w:rFonts w:ascii="Times New Roman" w:hAnsi="Times New Roman"/>
          <w:sz w:val="28"/>
          <w:szCs w:val="28"/>
        </w:rPr>
        <w:t>поселения планируется</w:t>
      </w:r>
      <w:r w:rsidR="00E26631">
        <w:rPr>
          <w:rFonts w:ascii="Times New Roman" w:hAnsi="Times New Roman"/>
          <w:sz w:val="28"/>
          <w:szCs w:val="28"/>
        </w:rPr>
        <w:t xml:space="preserve"> размещение объектов регионального значения </w:t>
      </w:r>
      <w:r w:rsidR="006B7798">
        <w:rPr>
          <w:rFonts w:ascii="Times New Roman" w:hAnsi="Times New Roman"/>
          <w:sz w:val="28"/>
          <w:szCs w:val="28"/>
        </w:rPr>
        <w:t>(таблица</w:t>
      </w:r>
      <w:r>
        <w:rPr>
          <w:rFonts w:ascii="Times New Roman" w:hAnsi="Times New Roman"/>
          <w:sz w:val="28"/>
          <w:szCs w:val="28"/>
        </w:rPr>
        <w:t xml:space="preserve"> 2.3</w:t>
      </w:r>
      <w:r w:rsidR="00E26631">
        <w:rPr>
          <w:rFonts w:ascii="Times New Roman" w:hAnsi="Times New Roman"/>
          <w:sz w:val="28"/>
          <w:szCs w:val="28"/>
        </w:rPr>
        <w:t>.1.1</w:t>
      </w:r>
      <w:r w:rsidR="006B7798">
        <w:rPr>
          <w:rFonts w:ascii="Times New Roman" w:hAnsi="Times New Roman"/>
          <w:sz w:val="28"/>
          <w:szCs w:val="28"/>
        </w:rPr>
        <w:t>)</w:t>
      </w:r>
      <w:r w:rsidR="00E26631">
        <w:rPr>
          <w:rFonts w:ascii="Times New Roman" w:hAnsi="Times New Roman"/>
          <w:sz w:val="28"/>
          <w:szCs w:val="28"/>
        </w:rPr>
        <w:t>.</w:t>
      </w:r>
      <w:r w:rsidR="00B5750C" w:rsidRPr="008F2ADB">
        <w:rPr>
          <w:rFonts w:ascii="Times New Roman" w:hAnsi="Times New Roman"/>
          <w:sz w:val="28"/>
          <w:szCs w:val="28"/>
        </w:rPr>
        <w:t xml:space="preserve"> </w:t>
      </w:r>
    </w:p>
    <w:p w:rsidR="00E26631" w:rsidRDefault="00E26631" w:rsidP="00580285">
      <w:pPr>
        <w:widowControl w:val="0"/>
        <w:suppressAutoHyphens/>
        <w:spacing w:after="0" w:line="240" w:lineRule="auto"/>
        <w:ind w:firstLine="567"/>
        <w:jc w:val="both"/>
        <w:rPr>
          <w:rFonts w:ascii="Times New Roman" w:hAnsi="Times New Roman"/>
          <w:sz w:val="28"/>
          <w:szCs w:val="28"/>
        </w:rPr>
      </w:pPr>
    </w:p>
    <w:p w:rsidR="00E26631" w:rsidRPr="008F2ADB" w:rsidRDefault="00EA40FE" w:rsidP="00580285">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Таблица 2.3</w:t>
      </w:r>
      <w:r w:rsidR="00E26631">
        <w:rPr>
          <w:rFonts w:ascii="Times New Roman" w:hAnsi="Times New Roman"/>
          <w:sz w:val="28"/>
          <w:szCs w:val="28"/>
        </w:rPr>
        <w:t>.1.1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2518"/>
        <w:gridCol w:w="2869"/>
        <w:gridCol w:w="1417"/>
      </w:tblGrid>
      <w:tr w:rsidR="00E26631" w:rsidRPr="00E81EEF" w:rsidTr="00E81EEF">
        <w:trPr>
          <w:trHeight w:val="165"/>
          <w:tblHeader/>
        </w:trPr>
        <w:tc>
          <w:tcPr>
            <w:tcW w:w="567" w:type="dxa"/>
            <w:vAlign w:val="center"/>
          </w:tcPr>
          <w:p w:rsidR="00E26631" w:rsidRPr="00E81EEF" w:rsidRDefault="00E26631" w:rsidP="00580285">
            <w:pPr>
              <w:suppressAutoHyphens/>
              <w:spacing w:after="0" w:line="240" w:lineRule="auto"/>
              <w:rPr>
                <w:rFonts w:ascii="Times New Roman" w:hAnsi="Times New Roman"/>
                <w:sz w:val="28"/>
                <w:szCs w:val="28"/>
              </w:rPr>
            </w:pPr>
            <w:bookmarkStart w:id="10" w:name="_Toc368995253"/>
            <w:r w:rsidRPr="00E81EEF">
              <w:rPr>
                <w:rFonts w:ascii="Times New Roman" w:hAnsi="Times New Roman"/>
                <w:sz w:val="28"/>
                <w:szCs w:val="28"/>
              </w:rPr>
              <w:t xml:space="preserve">№ </w:t>
            </w:r>
            <w:proofErr w:type="gramStart"/>
            <w:r w:rsidRPr="00E81EEF">
              <w:rPr>
                <w:rFonts w:ascii="Times New Roman" w:hAnsi="Times New Roman"/>
                <w:sz w:val="28"/>
                <w:szCs w:val="28"/>
              </w:rPr>
              <w:t>п</w:t>
            </w:r>
            <w:proofErr w:type="gramEnd"/>
            <w:r w:rsidRPr="00E81EEF">
              <w:rPr>
                <w:rFonts w:ascii="Times New Roman" w:hAnsi="Times New Roman"/>
                <w:sz w:val="28"/>
                <w:szCs w:val="28"/>
              </w:rPr>
              <w:t>/п</w:t>
            </w:r>
          </w:p>
        </w:tc>
        <w:tc>
          <w:tcPr>
            <w:tcW w:w="2835" w:type="dxa"/>
            <w:vAlign w:val="center"/>
          </w:tcPr>
          <w:p w:rsidR="00E26631" w:rsidRPr="00E81EEF" w:rsidRDefault="00E26631" w:rsidP="00580285">
            <w:pPr>
              <w:suppressAutoHyphens/>
              <w:spacing w:after="0" w:line="240" w:lineRule="auto"/>
              <w:ind w:left="-81"/>
              <w:jc w:val="center"/>
              <w:rPr>
                <w:rFonts w:ascii="Times New Roman" w:hAnsi="Times New Roman"/>
                <w:sz w:val="28"/>
                <w:szCs w:val="28"/>
              </w:rPr>
            </w:pPr>
            <w:r w:rsidRPr="00E81EEF">
              <w:rPr>
                <w:rFonts w:ascii="Times New Roman" w:hAnsi="Times New Roman"/>
                <w:sz w:val="28"/>
                <w:szCs w:val="28"/>
              </w:rPr>
              <w:t>Объекты</w:t>
            </w:r>
            <w:r w:rsidR="006B7798" w:rsidRPr="00E81EEF">
              <w:rPr>
                <w:rFonts w:ascii="Times New Roman" w:hAnsi="Times New Roman"/>
                <w:sz w:val="28"/>
                <w:szCs w:val="28"/>
              </w:rPr>
              <w:t xml:space="preserve"> регионального значения</w:t>
            </w:r>
            <w:r w:rsidRPr="00E81EEF">
              <w:rPr>
                <w:rFonts w:ascii="Times New Roman" w:hAnsi="Times New Roman"/>
                <w:sz w:val="28"/>
                <w:szCs w:val="28"/>
              </w:rPr>
              <w:t xml:space="preserve">, планируемые на территории </w:t>
            </w:r>
            <w:proofErr w:type="spellStart"/>
            <w:r w:rsidRPr="00E81EEF">
              <w:rPr>
                <w:rFonts w:ascii="Times New Roman" w:hAnsi="Times New Roman"/>
                <w:sz w:val="28"/>
                <w:szCs w:val="28"/>
              </w:rPr>
              <w:t>Лужского</w:t>
            </w:r>
            <w:proofErr w:type="spellEnd"/>
            <w:r w:rsidRPr="00E81EEF">
              <w:rPr>
                <w:rFonts w:ascii="Times New Roman" w:hAnsi="Times New Roman"/>
                <w:sz w:val="28"/>
                <w:szCs w:val="28"/>
              </w:rPr>
              <w:t xml:space="preserve"> городского поселения</w:t>
            </w:r>
          </w:p>
        </w:tc>
        <w:tc>
          <w:tcPr>
            <w:tcW w:w="2518" w:type="dxa"/>
            <w:vAlign w:val="center"/>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Характеристики объекта</w:t>
            </w:r>
          </w:p>
        </w:tc>
        <w:tc>
          <w:tcPr>
            <w:tcW w:w="2869" w:type="dxa"/>
            <w:vAlign w:val="center"/>
          </w:tcPr>
          <w:p w:rsidR="00E26631" w:rsidRPr="00E81EEF" w:rsidRDefault="006B7798"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Характеристики зон</w:t>
            </w:r>
            <w:r w:rsidR="00E26631" w:rsidRPr="00E81EEF">
              <w:rPr>
                <w:rFonts w:ascii="Times New Roman" w:hAnsi="Times New Roman"/>
                <w:sz w:val="28"/>
                <w:szCs w:val="28"/>
              </w:rPr>
              <w:t xml:space="preserve"> с особыми условиями</w:t>
            </w:r>
            <w:r w:rsidRPr="00E81EEF">
              <w:rPr>
                <w:rFonts w:ascii="Times New Roman" w:hAnsi="Times New Roman"/>
                <w:sz w:val="28"/>
                <w:szCs w:val="28"/>
              </w:rPr>
              <w:t xml:space="preserve"> использования территории</w:t>
            </w:r>
          </w:p>
        </w:tc>
        <w:tc>
          <w:tcPr>
            <w:tcW w:w="1417" w:type="dxa"/>
            <w:vAlign w:val="center"/>
          </w:tcPr>
          <w:p w:rsidR="00E26631" w:rsidRPr="00E81EEF" w:rsidRDefault="00E26631" w:rsidP="00580285">
            <w:pPr>
              <w:suppressAutoHyphens/>
              <w:spacing w:after="0" w:line="240" w:lineRule="auto"/>
              <w:ind w:left="-74" w:right="-108"/>
              <w:jc w:val="center"/>
              <w:rPr>
                <w:rFonts w:ascii="Times New Roman" w:hAnsi="Times New Roman"/>
                <w:sz w:val="28"/>
                <w:szCs w:val="28"/>
              </w:rPr>
            </w:pPr>
            <w:r w:rsidRPr="00E81EEF">
              <w:rPr>
                <w:rFonts w:ascii="Times New Roman" w:hAnsi="Times New Roman"/>
                <w:sz w:val="28"/>
                <w:szCs w:val="28"/>
              </w:rPr>
              <w:t>Этап реализации</w:t>
            </w:r>
          </w:p>
        </w:tc>
      </w:tr>
    </w:tbl>
    <w:p w:rsidR="00E26631" w:rsidRPr="00E81EEF" w:rsidRDefault="00E26631" w:rsidP="00580285">
      <w:pPr>
        <w:suppressAutoHyphens/>
        <w:spacing w:after="0" w:line="240" w:lineRule="auto"/>
        <w:jc w:val="both"/>
        <w:rPr>
          <w:rFonts w:ascii="Times New Roman" w:hAnsi="Times New Roman"/>
          <w:sz w:val="2"/>
          <w:szCs w:val="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2518"/>
        <w:gridCol w:w="2869"/>
        <w:gridCol w:w="1417"/>
      </w:tblGrid>
      <w:tr w:rsidR="00E26631" w:rsidRPr="00E81EEF" w:rsidTr="00E81EEF">
        <w:trPr>
          <w:trHeight w:val="165"/>
          <w:tblHeader/>
        </w:trPr>
        <w:tc>
          <w:tcPr>
            <w:tcW w:w="567" w:type="dxa"/>
            <w:vAlign w:val="center"/>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w:t>
            </w:r>
          </w:p>
        </w:tc>
        <w:tc>
          <w:tcPr>
            <w:tcW w:w="2835" w:type="dxa"/>
            <w:vAlign w:val="center"/>
          </w:tcPr>
          <w:p w:rsidR="00E26631" w:rsidRPr="00E81EEF" w:rsidRDefault="00E26631" w:rsidP="00580285">
            <w:pPr>
              <w:suppressAutoHyphens/>
              <w:spacing w:after="0" w:line="240" w:lineRule="auto"/>
              <w:ind w:left="-81"/>
              <w:jc w:val="center"/>
              <w:rPr>
                <w:rFonts w:ascii="Times New Roman" w:hAnsi="Times New Roman"/>
                <w:sz w:val="28"/>
                <w:szCs w:val="28"/>
              </w:rPr>
            </w:pPr>
            <w:r w:rsidRPr="00E81EEF">
              <w:rPr>
                <w:rFonts w:ascii="Times New Roman" w:hAnsi="Times New Roman"/>
                <w:sz w:val="28"/>
                <w:szCs w:val="28"/>
              </w:rPr>
              <w:t>2</w:t>
            </w:r>
          </w:p>
        </w:tc>
        <w:tc>
          <w:tcPr>
            <w:tcW w:w="2518" w:type="dxa"/>
            <w:vAlign w:val="center"/>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3</w:t>
            </w:r>
          </w:p>
        </w:tc>
        <w:tc>
          <w:tcPr>
            <w:tcW w:w="2869" w:type="dxa"/>
            <w:vAlign w:val="center"/>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4</w:t>
            </w:r>
          </w:p>
        </w:tc>
        <w:tc>
          <w:tcPr>
            <w:tcW w:w="1417" w:type="dxa"/>
            <w:vAlign w:val="center"/>
          </w:tcPr>
          <w:p w:rsidR="00E26631" w:rsidRPr="00E81EEF" w:rsidRDefault="00E26631" w:rsidP="00580285">
            <w:pPr>
              <w:suppressAutoHyphens/>
              <w:spacing w:after="0" w:line="240" w:lineRule="auto"/>
              <w:ind w:left="-74" w:right="-108"/>
              <w:jc w:val="center"/>
              <w:rPr>
                <w:rFonts w:ascii="Times New Roman" w:hAnsi="Times New Roman"/>
                <w:sz w:val="28"/>
                <w:szCs w:val="28"/>
              </w:rPr>
            </w:pPr>
            <w:r w:rsidRPr="00E81EEF">
              <w:rPr>
                <w:rFonts w:ascii="Times New Roman" w:hAnsi="Times New Roman"/>
                <w:sz w:val="28"/>
                <w:szCs w:val="28"/>
              </w:rPr>
              <w:t>5</w:t>
            </w: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both"/>
              <w:rPr>
                <w:rFonts w:ascii="Times New Roman" w:hAnsi="Times New Roman"/>
                <w:sz w:val="28"/>
                <w:szCs w:val="28"/>
              </w:rPr>
            </w:pPr>
            <w:r w:rsidRPr="00E81EEF">
              <w:rPr>
                <w:rFonts w:ascii="Times New Roman" w:hAnsi="Times New Roman"/>
                <w:sz w:val="28"/>
                <w:szCs w:val="28"/>
              </w:rPr>
              <w:t>Объекты электроэнергетических систем регионального значения</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ПС 110/35/10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48 «Луга» (реконструкция)</w:t>
            </w:r>
          </w:p>
          <w:p w:rsidR="00E26631" w:rsidRPr="00E81EEF" w:rsidRDefault="00E26631" w:rsidP="00580285">
            <w:pPr>
              <w:suppressAutoHyphens/>
              <w:spacing w:after="0" w:line="240" w:lineRule="auto"/>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замена ячеек.</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 техническое переоснащение в связи со сроками амортизации</w:t>
            </w:r>
          </w:p>
          <w:p w:rsidR="00E26631" w:rsidRPr="00E81EEF" w:rsidRDefault="00E26631" w:rsidP="00580285">
            <w:pPr>
              <w:suppressAutoHyphens/>
              <w:spacing w:after="0" w:line="240" w:lineRule="auto"/>
              <w:rPr>
                <w:rFonts w:ascii="Times New Roman" w:hAnsi="Times New Roman"/>
                <w:sz w:val="28"/>
                <w:szCs w:val="28"/>
              </w:rPr>
            </w:pPr>
          </w:p>
        </w:tc>
        <w:tc>
          <w:tcPr>
            <w:tcW w:w="2869" w:type="dxa"/>
          </w:tcPr>
          <w:p w:rsidR="00E26631" w:rsidRPr="00E81EEF" w:rsidRDefault="006B7798" w:rsidP="00580285">
            <w:pPr>
              <w:suppressAutoHyphens/>
              <w:spacing w:after="0" w:line="240" w:lineRule="auto"/>
              <w:rPr>
                <w:rFonts w:ascii="Times New Roman" w:hAnsi="Times New Roman"/>
                <w:bCs/>
                <w:sz w:val="28"/>
                <w:szCs w:val="28"/>
              </w:rPr>
            </w:pPr>
            <w:r w:rsidRPr="00E81EEF">
              <w:rPr>
                <w:rFonts w:ascii="Times New Roman" w:hAnsi="Times New Roman"/>
                <w:sz w:val="28"/>
                <w:szCs w:val="28"/>
              </w:rPr>
              <w:t>С</w:t>
            </w:r>
            <w:r w:rsidR="00E26631" w:rsidRPr="00E81EEF">
              <w:rPr>
                <w:rFonts w:ascii="Times New Roman" w:hAnsi="Times New Roman"/>
                <w:sz w:val="28"/>
                <w:szCs w:val="28"/>
              </w:rPr>
              <w:t xml:space="preserve">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санитарного разрыва </w:t>
            </w:r>
            <w:r w:rsidR="00E26631" w:rsidRPr="00E81EEF">
              <w:rPr>
                <w:rFonts w:ascii="Times New Roman" w:hAnsi="Times New Roman"/>
                <w:sz w:val="28"/>
                <w:szCs w:val="28"/>
              </w:rPr>
              <w:lastRenderedPageBreak/>
              <w:t>в соответствии с СанПиН 2.2.1/2.1.1.1200-03 (новая редакция)</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lastRenderedPageBreak/>
              <w:t>1 очередь</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2.</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ПС 35/0,4 </w:t>
            </w:r>
            <w:proofErr w:type="spellStart"/>
            <w:r w:rsidRPr="00E81EEF">
              <w:rPr>
                <w:rFonts w:ascii="Times New Roman" w:hAnsi="Times New Roman"/>
                <w:sz w:val="28"/>
                <w:szCs w:val="28"/>
              </w:rPr>
              <w:t>кВ</w:t>
            </w:r>
            <w:proofErr w:type="spellEnd"/>
            <w:r w:rsidR="00C86E0B" w:rsidRPr="00E81EEF">
              <w:rPr>
                <w:rFonts w:ascii="Times New Roman" w:hAnsi="Times New Roman"/>
                <w:sz w:val="28"/>
                <w:szCs w:val="28"/>
              </w:rPr>
              <w:t xml:space="preserve"> </w:t>
            </w:r>
            <w:r w:rsidRPr="00E81EEF">
              <w:rPr>
                <w:rFonts w:ascii="Times New Roman" w:hAnsi="Times New Roman"/>
                <w:sz w:val="28"/>
                <w:szCs w:val="28"/>
              </w:rPr>
              <w:t>№ 40 «ГОК» (реконструкция)</w:t>
            </w:r>
          </w:p>
        </w:tc>
        <w:tc>
          <w:tcPr>
            <w:tcW w:w="2518" w:type="dxa"/>
          </w:tcPr>
          <w:p w:rsidR="00E26631" w:rsidRPr="00E81EEF" w:rsidRDefault="00E26631" w:rsidP="00580285">
            <w:pPr>
              <w:suppressAutoHyphens/>
              <w:spacing w:after="0" w:line="240" w:lineRule="auto"/>
              <w:rPr>
                <w:rFonts w:ascii="Times New Roman" w:hAnsi="Times New Roman"/>
                <w:b/>
                <w:sz w:val="28"/>
                <w:szCs w:val="28"/>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замена ячеек</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повышение надёжности электроснабжения потребителей района;</w:t>
            </w:r>
          </w:p>
          <w:p w:rsidR="00E26631" w:rsidRPr="00E81EEF" w:rsidRDefault="00C86E0B"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 техническое переоснащ</w:t>
            </w:r>
            <w:r w:rsidR="00E26631" w:rsidRPr="00E81EEF">
              <w:rPr>
                <w:rFonts w:ascii="Times New Roman" w:hAnsi="Times New Roman"/>
                <w:sz w:val="28"/>
                <w:szCs w:val="28"/>
              </w:rPr>
              <w:t>ение в связи со сроком амортизации</w:t>
            </w:r>
          </w:p>
        </w:tc>
        <w:tc>
          <w:tcPr>
            <w:tcW w:w="2869" w:type="dxa"/>
          </w:tcPr>
          <w:p w:rsidR="00E26631" w:rsidRPr="00E81EEF" w:rsidRDefault="006B7798"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В</w:t>
            </w:r>
            <w:r w:rsidR="00E26631" w:rsidRPr="00E81EEF">
              <w:rPr>
                <w:rFonts w:ascii="Times New Roman" w:hAnsi="Times New Roman"/>
                <w:sz w:val="28"/>
                <w:szCs w:val="28"/>
              </w:rPr>
              <w:t xml:space="preserve"> соответствии с разработанным проектом санитарно-защитной зоны</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1 очередь</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3.</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«Луга - Южная» (строительство взамен ПС 35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36 «Южная»); </w:t>
            </w: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заходы на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«Луга-Южная»</w:t>
            </w:r>
          </w:p>
          <w:p w:rsidR="00E26631" w:rsidRPr="00E81EEF" w:rsidRDefault="00E26631" w:rsidP="00580285">
            <w:pPr>
              <w:suppressAutoHyphens/>
              <w:spacing w:after="0" w:line="240" w:lineRule="auto"/>
              <w:rPr>
                <w:rFonts w:ascii="Times New Roman" w:hAnsi="Times New Roman"/>
                <w:b/>
                <w:sz w:val="28"/>
                <w:szCs w:val="28"/>
              </w:rPr>
            </w:pPr>
            <w:r w:rsidRPr="00E81EEF">
              <w:rPr>
                <w:rFonts w:ascii="Times New Roman" w:hAnsi="Times New Roman"/>
                <w:sz w:val="28"/>
                <w:szCs w:val="28"/>
              </w:rPr>
              <w:t xml:space="preserve">(взамен «Строительство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«Луга - Южная» взамен </w:t>
            </w:r>
            <w:proofErr w:type="gramStart"/>
            <w:r w:rsidRPr="00E81EEF">
              <w:rPr>
                <w:rFonts w:ascii="Times New Roman" w:hAnsi="Times New Roman"/>
                <w:sz w:val="28"/>
                <w:szCs w:val="28"/>
              </w:rPr>
              <w:t>существующей</w:t>
            </w:r>
            <w:proofErr w:type="gramEnd"/>
            <w:r w:rsidRPr="00E81EEF">
              <w:rPr>
                <w:rFonts w:ascii="Times New Roman" w:hAnsi="Times New Roman"/>
                <w:sz w:val="28"/>
                <w:szCs w:val="28"/>
              </w:rPr>
              <w:t xml:space="preserve"> ПС 35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36 «Южная», Строительство заходов на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«Луга - Южная»)</w:t>
            </w:r>
          </w:p>
          <w:p w:rsidR="00E26631" w:rsidRPr="00E81EEF" w:rsidRDefault="00E26631" w:rsidP="00580285">
            <w:pPr>
              <w:suppressAutoHyphens/>
              <w:spacing w:after="0" w:line="240" w:lineRule="auto"/>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b/>
                <w:sz w:val="28"/>
                <w:szCs w:val="28"/>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установка 2 трансформаторов по 16 МВ∙А;</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протяжённость линии: 10 км</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 присоединение новых потребителей</w:t>
            </w:r>
          </w:p>
          <w:p w:rsidR="00E26631" w:rsidRPr="00E81EEF" w:rsidRDefault="00E26631" w:rsidP="00580285">
            <w:pPr>
              <w:suppressAutoHyphens/>
              <w:spacing w:after="0" w:line="240" w:lineRule="auto"/>
              <w:rPr>
                <w:rFonts w:ascii="Times New Roman" w:hAnsi="Times New Roman"/>
                <w:sz w:val="28"/>
                <w:szCs w:val="28"/>
              </w:rPr>
            </w:pPr>
          </w:p>
        </w:tc>
        <w:tc>
          <w:tcPr>
            <w:tcW w:w="2869" w:type="dxa"/>
          </w:tcPr>
          <w:p w:rsidR="00E26631" w:rsidRPr="00E81EEF" w:rsidRDefault="00E81EEF"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С</w:t>
            </w:r>
            <w:r w:rsidR="00E26631" w:rsidRPr="00E81EEF">
              <w:rPr>
                <w:rFonts w:ascii="Times New Roman" w:hAnsi="Times New Roman"/>
                <w:sz w:val="28"/>
                <w:szCs w:val="28"/>
              </w:rPr>
              <w:t>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p w:rsidR="00E26631" w:rsidRPr="00E81EEF" w:rsidRDefault="00E26631" w:rsidP="00580285">
            <w:pPr>
              <w:suppressAutoHyphens/>
              <w:spacing w:after="0" w:line="240" w:lineRule="auto"/>
              <w:rPr>
                <w:rFonts w:ascii="Times New Roman" w:hAnsi="Times New Roman"/>
                <w:bCs/>
                <w:sz w:val="28"/>
                <w:szCs w:val="28"/>
              </w:rPr>
            </w:pP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охранная зона, размер 20 м; режим использования территории в соответствии с Правилами установления </w:t>
            </w:r>
            <w:r w:rsidRPr="00E81EEF">
              <w:rPr>
                <w:rFonts w:ascii="Times New Roman" w:hAnsi="Times New Roman"/>
                <w:sz w:val="28"/>
                <w:szCs w:val="28"/>
              </w:rPr>
              <w:lastRenderedPageBreak/>
              <w:t>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006B7798" w:rsidRPr="00E81EEF">
              <w:rPr>
                <w:rFonts w:ascii="Times New Roman" w:hAnsi="Times New Roman"/>
                <w:sz w:val="28"/>
                <w:szCs w:val="28"/>
              </w:rPr>
              <w:t>в действующей редакции</w:t>
            </w:r>
            <w:r w:rsidRPr="00E81EEF">
              <w:rPr>
                <w:rFonts w:ascii="Times New Roman" w:hAnsi="Times New Roman"/>
                <w:sz w:val="28"/>
                <w:szCs w:val="28"/>
              </w:rPr>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lastRenderedPageBreak/>
              <w:t>1 очередь</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4.</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 xml:space="preserve">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48 «Луга» (реконструкция),</w:t>
            </w:r>
          </w:p>
          <w:p w:rsidR="00E26631" w:rsidRPr="00E81EEF" w:rsidRDefault="00E26631" w:rsidP="00580285">
            <w:pPr>
              <w:suppressAutoHyphens/>
              <w:spacing w:after="0" w:line="240" w:lineRule="auto"/>
              <w:jc w:val="both"/>
              <w:rPr>
                <w:rFonts w:ascii="Times New Roman" w:hAnsi="Times New Roman"/>
                <w:bCs/>
                <w:sz w:val="28"/>
                <w:szCs w:val="28"/>
              </w:rPr>
            </w:pPr>
            <w:r w:rsidRPr="00E81EEF">
              <w:rPr>
                <w:rFonts w:ascii="Times New Roman" w:hAnsi="Times New Roman"/>
                <w:bCs/>
                <w:sz w:val="28"/>
                <w:szCs w:val="28"/>
              </w:rPr>
              <w:t>г. Луга</w:t>
            </w:r>
          </w:p>
        </w:tc>
        <w:tc>
          <w:tcPr>
            <w:tcW w:w="2518" w:type="dxa"/>
          </w:tcPr>
          <w:p w:rsidR="00E26631" w:rsidRPr="00E81EEF" w:rsidRDefault="00E26631" w:rsidP="00580285">
            <w:pPr>
              <w:suppressAutoHyphens/>
              <w:spacing w:after="0" w:line="240" w:lineRule="auto"/>
              <w:jc w:val="both"/>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установка 2 трансформаторов по 63 МВ·А взамен существующих</w:t>
            </w:r>
          </w:p>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u w:val="single"/>
              </w:rPr>
              <w:t>Назначение:</w:t>
            </w:r>
            <w:r w:rsidRPr="00E81EEF">
              <w:rPr>
                <w:rFonts w:ascii="Times New Roman" w:hAnsi="Times New Roman"/>
                <w:sz w:val="28"/>
                <w:szCs w:val="28"/>
              </w:rPr>
              <w:t xml:space="preserve"> развитие электросетевых объектов на напряжении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и 35 </w:t>
            </w:r>
            <w:proofErr w:type="spellStart"/>
            <w:r w:rsidRPr="00E81EEF">
              <w:rPr>
                <w:rFonts w:ascii="Times New Roman" w:hAnsi="Times New Roman"/>
                <w:sz w:val="28"/>
                <w:szCs w:val="28"/>
              </w:rPr>
              <w:t>кВ</w:t>
            </w:r>
            <w:proofErr w:type="spellEnd"/>
          </w:p>
        </w:tc>
        <w:tc>
          <w:tcPr>
            <w:tcW w:w="2869" w:type="dxa"/>
          </w:tcPr>
          <w:p w:rsidR="00E26631" w:rsidRPr="00E81EEF" w:rsidRDefault="00E81EEF"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С</w:t>
            </w:r>
            <w:r w:rsidR="00E26631" w:rsidRPr="00E81EEF">
              <w:rPr>
                <w:rFonts w:ascii="Times New Roman" w:hAnsi="Times New Roman"/>
                <w:sz w:val="28"/>
                <w:szCs w:val="28"/>
              </w:rPr>
              <w:t>анитарно-защитная зона;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режим территории санитарно-защитной зоны в соответствии с СанПиН 2.2.1/2.1.1.1200-03 (новая редакция)</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1 очередь</w:t>
            </w:r>
          </w:p>
        </w:tc>
      </w:tr>
      <w:tr w:rsidR="00E26631" w:rsidRPr="00E81EEF" w:rsidTr="00E81EEF">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5.</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w:t>
            </w:r>
            <w:proofErr w:type="spellStart"/>
            <w:r w:rsidRPr="00E81EEF">
              <w:rPr>
                <w:rFonts w:ascii="Times New Roman" w:hAnsi="Times New Roman"/>
                <w:sz w:val="28"/>
                <w:szCs w:val="28"/>
              </w:rPr>
              <w:t>Толмачевская</w:t>
            </w:r>
            <w:proofErr w:type="spellEnd"/>
            <w:r w:rsidRPr="00E81EEF">
              <w:rPr>
                <w:rFonts w:ascii="Times New Roman" w:hAnsi="Times New Roman"/>
                <w:sz w:val="28"/>
                <w:szCs w:val="28"/>
              </w:rPr>
              <w:t xml:space="preserve"> – 1» - «</w:t>
            </w:r>
            <w:proofErr w:type="spellStart"/>
            <w:r w:rsidRPr="00E81EEF">
              <w:rPr>
                <w:rFonts w:ascii="Times New Roman" w:hAnsi="Times New Roman"/>
                <w:sz w:val="28"/>
                <w:szCs w:val="28"/>
              </w:rPr>
              <w:t>Лужская</w:t>
            </w:r>
            <w:proofErr w:type="spellEnd"/>
            <w:r w:rsidRPr="00E81EEF">
              <w:rPr>
                <w:rFonts w:ascii="Times New Roman" w:hAnsi="Times New Roman"/>
                <w:sz w:val="28"/>
                <w:szCs w:val="28"/>
              </w:rPr>
              <w:t xml:space="preserve"> – 7» (реконструкция участка)</w:t>
            </w: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протяженность линий: 18 км</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 повышение надёжности </w:t>
            </w:r>
            <w:r w:rsidRPr="00E81EEF">
              <w:rPr>
                <w:rFonts w:ascii="Times New Roman" w:hAnsi="Times New Roman"/>
                <w:sz w:val="28"/>
                <w:szCs w:val="28"/>
              </w:rPr>
              <w:lastRenderedPageBreak/>
              <w:t>электроснабжения потребителей района;</w:t>
            </w:r>
          </w:p>
          <w:p w:rsidR="00E26631" w:rsidRPr="00E81EEF" w:rsidRDefault="00C86E0B"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 техническое переосна</w:t>
            </w:r>
            <w:r w:rsidR="00E26631" w:rsidRPr="00E81EEF">
              <w:rPr>
                <w:rFonts w:ascii="Times New Roman" w:hAnsi="Times New Roman"/>
                <w:sz w:val="28"/>
                <w:szCs w:val="28"/>
              </w:rPr>
              <w:t>щение в связи со сроком амортизации</w:t>
            </w:r>
          </w:p>
        </w:tc>
        <w:tc>
          <w:tcPr>
            <w:tcW w:w="2869" w:type="dxa"/>
          </w:tcPr>
          <w:p w:rsidR="00E26631" w:rsidRPr="00E81EEF" w:rsidRDefault="006B7798"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lastRenderedPageBreak/>
              <w:t>О</w:t>
            </w:r>
            <w:r w:rsidR="00E26631" w:rsidRPr="00E81EEF">
              <w:rPr>
                <w:rFonts w:ascii="Times New Roman" w:hAnsi="Times New Roman"/>
                <w:sz w:val="28"/>
                <w:szCs w:val="28"/>
              </w:rPr>
              <w:t xml:space="preserve">хранная зона – 20 м, режим использования территории в соответствии с Правилами установления охранных зон </w:t>
            </w:r>
            <w:r w:rsidR="00E26631" w:rsidRPr="00E81EEF">
              <w:rPr>
                <w:rFonts w:ascii="Times New Roman" w:hAnsi="Times New Roman"/>
                <w:sz w:val="28"/>
                <w:szCs w:val="28"/>
              </w:rPr>
              <w:lastRenderedPageBreak/>
              <w:t>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E81EEF">
              <w:rPr>
                <w:rFonts w:ascii="Times New Roman" w:hAnsi="Times New Roman"/>
                <w:sz w:val="28"/>
                <w:szCs w:val="28"/>
              </w:rPr>
              <w:t>в действующей редакции</w:t>
            </w:r>
            <w:r w:rsidR="00E26631" w:rsidRPr="00E81EEF">
              <w:rPr>
                <w:rFonts w:ascii="Times New Roman" w:hAnsi="Times New Roman"/>
                <w:sz w:val="28"/>
                <w:szCs w:val="28"/>
              </w:rPr>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lastRenderedPageBreak/>
              <w:t>Расчетный срок</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6.</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35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ПС 110/35/10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48 «Луга» - ПС 35/10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31 «</w:t>
            </w:r>
            <w:proofErr w:type="spellStart"/>
            <w:r w:rsidRPr="00E81EEF">
              <w:rPr>
                <w:rFonts w:ascii="Times New Roman" w:hAnsi="Times New Roman"/>
                <w:sz w:val="28"/>
                <w:szCs w:val="28"/>
              </w:rPr>
              <w:t>Скреблово</w:t>
            </w:r>
            <w:proofErr w:type="spellEnd"/>
            <w:r w:rsidRPr="00E81EEF">
              <w:rPr>
                <w:rFonts w:ascii="Times New Roman" w:hAnsi="Times New Roman"/>
                <w:sz w:val="28"/>
                <w:szCs w:val="28"/>
              </w:rPr>
              <w:t xml:space="preserve">» (реконструкция с переводом на напряжение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w:t>
            </w:r>
          </w:p>
          <w:p w:rsidR="00E26631" w:rsidRPr="00E81EEF" w:rsidRDefault="00E26631" w:rsidP="00580285">
            <w:pPr>
              <w:suppressAutoHyphens/>
              <w:spacing w:after="0" w:line="240" w:lineRule="auto"/>
              <w:rPr>
                <w:rFonts w:ascii="Times New Roman" w:hAnsi="Times New Roman"/>
                <w:bCs/>
                <w:sz w:val="28"/>
                <w:szCs w:val="28"/>
              </w:rPr>
            </w:pPr>
            <w:r w:rsidRPr="00E81EEF">
              <w:rPr>
                <w:rFonts w:ascii="Times New Roman" w:hAnsi="Times New Roman"/>
                <w:bCs/>
                <w:sz w:val="28"/>
                <w:szCs w:val="28"/>
              </w:rPr>
              <w:t>(на юг от г. Луга)</w:t>
            </w: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перевод на напряжение 110 </w:t>
            </w:r>
            <w:proofErr w:type="spellStart"/>
            <w:r w:rsidRPr="00E81EEF">
              <w:rPr>
                <w:rFonts w:ascii="Times New Roman" w:hAnsi="Times New Roman"/>
                <w:sz w:val="28"/>
                <w:szCs w:val="28"/>
              </w:rPr>
              <w:t>кВ</w:t>
            </w:r>
            <w:proofErr w:type="spellEnd"/>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rPr>
            </w:pPr>
          </w:p>
        </w:tc>
        <w:tc>
          <w:tcPr>
            <w:tcW w:w="2869" w:type="dxa"/>
          </w:tcPr>
          <w:p w:rsidR="00E26631" w:rsidRPr="00E81EEF" w:rsidRDefault="00286F4C" w:rsidP="00580285">
            <w:pPr>
              <w:suppressAutoHyphens/>
              <w:spacing w:after="0" w:line="240" w:lineRule="auto"/>
              <w:rPr>
                <w:rFonts w:ascii="Times New Roman" w:hAnsi="Times New Roman"/>
                <w:bCs/>
                <w:sz w:val="28"/>
                <w:szCs w:val="28"/>
              </w:rPr>
            </w:pPr>
            <w:r w:rsidRPr="00E81EEF">
              <w:rPr>
                <w:rFonts w:ascii="Times New Roman" w:hAnsi="Times New Roman"/>
                <w:sz w:val="28"/>
                <w:szCs w:val="28"/>
              </w:rPr>
              <w:t>О</w:t>
            </w:r>
            <w:r w:rsidR="00E26631" w:rsidRPr="00E81EEF">
              <w:rPr>
                <w:rFonts w:ascii="Times New Roman" w:hAnsi="Times New Roman"/>
                <w:sz w:val="28"/>
                <w:szCs w:val="28"/>
              </w:rPr>
              <w:t>хранная зона – 20 м</w:t>
            </w:r>
            <w:r w:rsidR="00E95A14" w:rsidRPr="00E81EEF">
              <w:rPr>
                <w:rFonts w:ascii="Times New Roman" w:hAnsi="Times New Roman"/>
                <w:sz w:val="28"/>
                <w:szCs w:val="28"/>
              </w:rPr>
              <w:t>,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(в действующей редакции)</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Расчётный срок</w:t>
            </w:r>
          </w:p>
          <w:p w:rsidR="00E26631" w:rsidRPr="00E81EEF" w:rsidRDefault="00E26631" w:rsidP="00580285">
            <w:pPr>
              <w:suppressAutoHyphens/>
              <w:spacing w:after="0" w:line="240" w:lineRule="auto"/>
              <w:ind w:firstLine="567"/>
              <w:rPr>
                <w:rFonts w:ascii="Times New Roman" w:hAnsi="Times New Roman"/>
                <w:sz w:val="28"/>
                <w:szCs w:val="28"/>
              </w:rPr>
            </w:pP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7.</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«Высокая Грива» - ПС 330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w:t>
            </w:r>
            <w:proofErr w:type="spellStart"/>
            <w:r w:rsidRPr="00E81EEF">
              <w:rPr>
                <w:rFonts w:ascii="Times New Roman" w:hAnsi="Times New Roman"/>
                <w:sz w:val="28"/>
                <w:szCs w:val="28"/>
              </w:rPr>
              <w:t>Лужская</w:t>
            </w:r>
            <w:proofErr w:type="spellEnd"/>
            <w:r w:rsidRPr="00E81EEF">
              <w:rPr>
                <w:rFonts w:ascii="Times New Roman" w:hAnsi="Times New Roman"/>
                <w:sz w:val="28"/>
                <w:szCs w:val="28"/>
              </w:rPr>
              <w:t>»</w:t>
            </w:r>
          </w:p>
          <w:p w:rsidR="00E26631" w:rsidRPr="00E81EEF" w:rsidRDefault="00E26631" w:rsidP="00580285">
            <w:pPr>
              <w:suppressAutoHyphens/>
              <w:spacing w:after="0" w:line="240" w:lineRule="auto"/>
              <w:rPr>
                <w:rFonts w:ascii="Times New Roman" w:hAnsi="Times New Roman"/>
                <w:sz w:val="28"/>
                <w:szCs w:val="28"/>
              </w:rPr>
            </w:pPr>
            <w:proofErr w:type="gramStart"/>
            <w:r w:rsidRPr="00E81EEF">
              <w:rPr>
                <w:rFonts w:ascii="Times New Roman" w:hAnsi="Times New Roman"/>
                <w:sz w:val="28"/>
                <w:szCs w:val="28"/>
              </w:rPr>
              <w:lastRenderedPageBreak/>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«Высокая Грива» -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258 «Осьмино»</w:t>
            </w:r>
          </w:p>
          <w:p w:rsidR="00E26631" w:rsidRPr="00E81EEF" w:rsidRDefault="00E26631" w:rsidP="00580285">
            <w:pPr>
              <w:suppressAutoHyphens/>
              <w:spacing w:after="0" w:line="240" w:lineRule="auto"/>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lastRenderedPageBreak/>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протяжённость линий: 45 и 30 км </w:t>
            </w:r>
            <w:r w:rsidRPr="00E81EEF">
              <w:rPr>
                <w:rFonts w:ascii="Times New Roman" w:hAnsi="Times New Roman"/>
                <w:sz w:val="28"/>
                <w:szCs w:val="28"/>
              </w:rPr>
              <w:lastRenderedPageBreak/>
              <w:t>соответственно.</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rPr>
              <w:t xml:space="preserve">- присоединение ПС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«Высокая Грива»</w:t>
            </w:r>
          </w:p>
          <w:p w:rsidR="00E26631" w:rsidRPr="00E81EEF" w:rsidRDefault="00E26631" w:rsidP="00580285">
            <w:pPr>
              <w:suppressAutoHyphens/>
              <w:spacing w:after="0" w:line="240" w:lineRule="auto"/>
              <w:rPr>
                <w:rFonts w:ascii="Times New Roman" w:hAnsi="Times New Roman"/>
                <w:sz w:val="28"/>
                <w:szCs w:val="28"/>
              </w:rPr>
            </w:pPr>
          </w:p>
        </w:tc>
        <w:tc>
          <w:tcPr>
            <w:tcW w:w="2869" w:type="dxa"/>
          </w:tcPr>
          <w:p w:rsidR="00E26631" w:rsidRPr="00E81EEF" w:rsidRDefault="00286F4C" w:rsidP="00580285">
            <w:pPr>
              <w:suppressAutoHyphens/>
              <w:spacing w:after="0" w:line="240" w:lineRule="auto"/>
              <w:rPr>
                <w:rFonts w:ascii="Times New Roman" w:hAnsi="Times New Roman"/>
                <w:bCs/>
                <w:sz w:val="28"/>
                <w:szCs w:val="28"/>
              </w:rPr>
            </w:pPr>
            <w:r w:rsidRPr="00E81EEF">
              <w:rPr>
                <w:rFonts w:ascii="Times New Roman" w:hAnsi="Times New Roman"/>
                <w:sz w:val="28"/>
                <w:szCs w:val="28"/>
              </w:rPr>
              <w:lastRenderedPageBreak/>
              <w:t xml:space="preserve">Охранная зона - </w:t>
            </w:r>
            <w:r w:rsidR="00E26631" w:rsidRPr="00E81EEF">
              <w:rPr>
                <w:rFonts w:ascii="Times New Roman" w:hAnsi="Times New Roman"/>
                <w:sz w:val="28"/>
                <w:szCs w:val="28"/>
              </w:rPr>
              <w:t xml:space="preserve">20 м; режим использования территории в соответствии с </w:t>
            </w:r>
            <w:r w:rsidR="00E26631" w:rsidRPr="00E81EEF">
              <w:rPr>
                <w:rFonts w:ascii="Times New Roman" w:hAnsi="Times New Roman"/>
                <w:sz w:val="28"/>
                <w:szCs w:val="28"/>
              </w:rPr>
              <w:lastRenderedPageBreak/>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E81EEF">
              <w:rPr>
                <w:rFonts w:ascii="Times New Roman" w:hAnsi="Times New Roman"/>
                <w:sz w:val="28"/>
                <w:szCs w:val="28"/>
              </w:rPr>
              <w:t>в действующей редакции</w:t>
            </w:r>
            <w:r w:rsidR="00E26631" w:rsidRPr="00E81EEF">
              <w:rPr>
                <w:rFonts w:ascii="Times New Roman" w:hAnsi="Times New Roman"/>
                <w:sz w:val="28"/>
                <w:szCs w:val="28"/>
              </w:rPr>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lastRenderedPageBreak/>
              <w:t>Расчётный срок</w:t>
            </w:r>
          </w:p>
          <w:p w:rsidR="00E26631" w:rsidRPr="00E81EEF" w:rsidRDefault="00E26631" w:rsidP="00580285">
            <w:pPr>
              <w:suppressAutoHyphens/>
              <w:spacing w:after="0" w:line="240" w:lineRule="auto"/>
              <w:rPr>
                <w:rFonts w:ascii="Times New Roman" w:hAnsi="Times New Roman"/>
                <w:sz w:val="28"/>
                <w:szCs w:val="28"/>
              </w:rPr>
            </w:pP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 xml:space="preserve">8. </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Заходы на ПС 330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w:t>
            </w:r>
            <w:proofErr w:type="spellStart"/>
            <w:r w:rsidRPr="00E81EEF">
              <w:rPr>
                <w:rFonts w:ascii="Times New Roman" w:hAnsi="Times New Roman"/>
                <w:sz w:val="28"/>
                <w:szCs w:val="28"/>
              </w:rPr>
              <w:t>Лужская</w:t>
            </w:r>
            <w:proofErr w:type="spellEnd"/>
            <w:r w:rsidRPr="00E81EEF">
              <w:rPr>
                <w:rFonts w:ascii="Times New Roman" w:hAnsi="Times New Roman"/>
                <w:sz w:val="28"/>
                <w:szCs w:val="28"/>
              </w:rPr>
              <w:t xml:space="preserve">» от </w:t>
            </w: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48 «Луга», ВЛ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531 «Торковичи», ВЛ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 290 «Сырец»</w:t>
            </w: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протяжённость линий: 3,7; 1; 3 км</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u w:val="single"/>
              </w:rPr>
            </w:pPr>
          </w:p>
        </w:tc>
        <w:tc>
          <w:tcPr>
            <w:tcW w:w="2869" w:type="dxa"/>
          </w:tcPr>
          <w:p w:rsidR="00E26631" w:rsidRDefault="00286F4C"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Охранная зона -</w:t>
            </w:r>
            <w:r w:rsidR="00E26631" w:rsidRPr="00E81EEF">
              <w:rPr>
                <w:rFonts w:ascii="Times New Roman" w:hAnsi="Times New Roman"/>
                <w:sz w:val="28"/>
                <w:szCs w:val="28"/>
              </w:rPr>
              <w:t xml:space="preserve"> 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00E95A14" w:rsidRPr="00E81EEF">
              <w:rPr>
                <w:rFonts w:ascii="Times New Roman" w:hAnsi="Times New Roman"/>
                <w:sz w:val="28"/>
                <w:szCs w:val="28"/>
              </w:rPr>
              <w:t>в действующей ре</w:t>
            </w:r>
            <w:r w:rsidRPr="00E81EEF">
              <w:rPr>
                <w:rFonts w:ascii="Times New Roman" w:hAnsi="Times New Roman"/>
                <w:sz w:val="28"/>
                <w:szCs w:val="28"/>
              </w:rPr>
              <w:t>дакции</w:t>
            </w:r>
            <w:r w:rsidR="00E26631" w:rsidRPr="00E81EEF">
              <w:rPr>
                <w:rFonts w:ascii="Times New Roman" w:hAnsi="Times New Roman"/>
                <w:sz w:val="28"/>
                <w:szCs w:val="28"/>
              </w:rPr>
              <w:t>)</w:t>
            </w:r>
          </w:p>
          <w:p w:rsidR="00580285" w:rsidRPr="00E81EEF" w:rsidRDefault="00580285" w:rsidP="00580285">
            <w:pPr>
              <w:suppressAutoHyphens/>
              <w:spacing w:after="0" w:line="240" w:lineRule="auto"/>
              <w:rPr>
                <w:rFonts w:ascii="Times New Roman" w:hAnsi="Times New Roman"/>
                <w:sz w:val="28"/>
                <w:szCs w:val="28"/>
                <w:u w:val="single"/>
              </w:rPr>
            </w:pP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Расчётный срок</w:t>
            </w:r>
          </w:p>
          <w:p w:rsidR="00E26631" w:rsidRPr="00E81EEF" w:rsidRDefault="00E26631" w:rsidP="00580285">
            <w:pPr>
              <w:suppressAutoHyphens/>
              <w:spacing w:after="0" w:line="240" w:lineRule="auto"/>
              <w:outlineLvl w:val="0"/>
              <w:rPr>
                <w:rFonts w:ascii="Times New Roman" w:hAnsi="Times New Roman"/>
                <w:sz w:val="28"/>
                <w:szCs w:val="28"/>
              </w:rPr>
            </w:pP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9.</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proofErr w:type="gramStart"/>
            <w:r w:rsidRPr="00E81EEF">
              <w:rPr>
                <w:rFonts w:ascii="Times New Roman" w:hAnsi="Times New Roman"/>
                <w:sz w:val="28"/>
                <w:szCs w:val="28"/>
              </w:rPr>
              <w:t>ВЛ</w:t>
            </w:r>
            <w:proofErr w:type="gramEnd"/>
            <w:r w:rsidRPr="00E81EEF">
              <w:rPr>
                <w:rFonts w:ascii="Times New Roman" w:hAnsi="Times New Roman"/>
                <w:sz w:val="28"/>
                <w:szCs w:val="28"/>
              </w:rPr>
              <w:t xml:space="preserve"> 110 </w:t>
            </w:r>
            <w:proofErr w:type="spellStart"/>
            <w:r w:rsidRPr="00E81EEF">
              <w:rPr>
                <w:rFonts w:ascii="Times New Roman" w:hAnsi="Times New Roman"/>
                <w:sz w:val="28"/>
                <w:szCs w:val="28"/>
              </w:rPr>
              <w:t>кВ</w:t>
            </w:r>
            <w:proofErr w:type="spellEnd"/>
            <w:r w:rsidRPr="00E81EEF">
              <w:rPr>
                <w:rFonts w:ascii="Times New Roman" w:hAnsi="Times New Roman"/>
                <w:sz w:val="28"/>
                <w:szCs w:val="28"/>
              </w:rPr>
              <w:t xml:space="preserve"> «</w:t>
            </w:r>
            <w:proofErr w:type="spellStart"/>
            <w:r w:rsidRPr="00E81EEF">
              <w:rPr>
                <w:rFonts w:ascii="Times New Roman" w:hAnsi="Times New Roman"/>
                <w:sz w:val="28"/>
                <w:szCs w:val="28"/>
              </w:rPr>
              <w:t>Низовская</w:t>
            </w:r>
            <w:proofErr w:type="spellEnd"/>
            <w:r w:rsidRPr="00E81EEF">
              <w:rPr>
                <w:rFonts w:ascii="Times New Roman" w:hAnsi="Times New Roman"/>
                <w:sz w:val="28"/>
                <w:szCs w:val="28"/>
              </w:rPr>
              <w:t xml:space="preserve"> - 1» (реконструкция участка)</w:t>
            </w:r>
          </w:p>
          <w:p w:rsidR="00E26631" w:rsidRPr="00E81EEF" w:rsidRDefault="00E26631" w:rsidP="00580285">
            <w:pPr>
              <w:suppressAutoHyphens/>
              <w:spacing w:after="0" w:line="240" w:lineRule="auto"/>
              <w:jc w:val="both"/>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протяжённость линий: 42,8 км</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 - повышение надёжности электроснабжения потребителей района;</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техническое переоснащение в связи со сроками амортизации</w:t>
            </w:r>
          </w:p>
          <w:p w:rsidR="00E26631" w:rsidRPr="00E81EEF" w:rsidRDefault="00E26631" w:rsidP="00580285">
            <w:pPr>
              <w:suppressAutoHyphens/>
              <w:spacing w:after="0" w:line="240" w:lineRule="auto"/>
              <w:rPr>
                <w:rFonts w:ascii="Times New Roman" w:hAnsi="Times New Roman"/>
                <w:sz w:val="28"/>
                <w:szCs w:val="28"/>
              </w:rPr>
            </w:pPr>
          </w:p>
        </w:tc>
        <w:tc>
          <w:tcPr>
            <w:tcW w:w="2869" w:type="dxa"/>
          </w:tcPr>
          <w:p w:rsidR="00E26631" w:rsidRPr="00E81EEF" w:rsidRDefault="00286F4C" w:rsidP="00580285">
            <w:pPr>
              <w:suppressAutoHyphens/>
              <w:spacing w:after="0" w:line="240" w:lineRule="auto"/>
              <w:jc w:val="both"/>
              <w:rPr>
                <w:rFonts w:ascii="Times New Roman" w:hAnsi="Times New Roman"/>
                <w:bCs/>
                <w:sz w:val="28"/>
                <w:szCs w:val="28"/>
              </w:rPr>
            </w:pPr>
            <w:r w:rsidRPr="00E81EEF">
              <w:rPr>
                <w:rFonts w:ascii="Times New Roman" w:hAnsi="Times New Roman"/>
                <w:sz w:val="28"/>
                <w:szCs w:val="28"/>
              </w:rPr>
              <w:t xml:space="preserve">Охранная зона - </w:t>
            </w:r>
            <w:r w:rsidR="00E26631" w:rsidRPr="00E81EEF">
              <w:rPr>
                <w:rFonts w:ascii="Times New Roman" w:hAnsi="Times New Roman"/>
                <w:sz w:val="28"/>
                <w:szCs w:val="28"/>
              </w:rPr>
              <w:t>20 м; режим использования территории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 160 (</w:t>
            </w:r>
            <w:r w:rsidRPr="00E81EEF">
              <w:rPr>
                <w:rFonts w:ascii="Times New Roman" w:hAnsi="Times New Roman"/>
                <w:sz w:val="28"/>
                <w:szCs w:val="28"/>
              </w:rPr>
              <w:t>в действующей редакции</w:t>
            </w:r>
            <w:r w:rsidR="00E26631" w:rsidRPr="00E81EEF">
              <w:rPr>
                <w:rFonts w:ascii="Times New Roman" w:hAnsi="Times New Roman"/>
                <w:sz w:val="28"/>
                <w:szCs w:val="28"/>
              </w:rPr>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Расчетный срок</w:t>
            </w: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center"/>
              <w:rPr>
                <w:rFonts w:ascii="Times New Roman" w:hAnsi="Times New Roman"/>
                <w:sz w:val="28"/>
                <w:szCs w:val="28"/>
              </w:rPr>
            </w:pPr>
            <w:r w:rsidRPr="00E81EEF">
              <w:rPr>
                <w:rFonts w:ascii="Times New Roman" w:hAnsi="Times New Roman"/>
                <w:sz w:val="28"/>
                <w:szCs w:val="28"/>
              </w:rPr>
              <w:t>Особо охраняемые природные территории регионального значения</w:t>
            </w:r>
          </w:p>
        </w:tc>
      </w:tr>
      <w:tr w:rsidR="00E26631" w:rsidRPr="00E81EEF" w:rsidTr="00E81EEF">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10.</w:t>
            </w:r>
          </w:p>
        </w:tc>
        <w:tc>
          <w:tcPr>
            <w:tcW w:w="2835" w:type="dxa"/>
          </w:tcPr>
          <w:p w:rsidR="00E26631" w:rsidRPr="00E81EEF" w:rsidRDefault="00E26631" w:rsidP="00580285">
            <w:pPr>
              <w:suppressAutoHyphens/>
              <w:spacing w:after="0" w:line="240" w:lineRule="auto"/>
              <w:jc w:val="both"/>
              <w:rPr>
                <w:rFonts w:ascii="Times New Roman" w:hAnsi="Times New Roman"/>
                <w:bCs/>
                <w:sz w:val="28"/>
                <w:szCs w:val="28"/>
              </w:rPr>
            </w:pPr>
            <w:r w:rsidRPr="00E81EEF">
              <w:rPr>
                <w:rFonts w:ascii="Times New Roman" w:hAnsi="Times New Roman"/>
                <w:bCs/>
                <w:sz w:val="28"/>
                <w:szCs w:val="28"/>
              </w:rPr>
              <w:t xml:space="preserve">«Река </w:t>
            </w:r>
            <w:proofErr w:type="spellStart"/>
            <w:r w:rsidRPr="00E81EEF">
              <w:rPr>
                <w:rFonts w:ascii="Times New Roman" w:hAnsi="Times New Roman"/>
                <w:bCs/>
                <w:sz w:val="28"/>
                <w:szCs w:val="28"/>
              </w:rPr>
              <w:t>Обла</w:t>
            </w:r>
            <w:proofErr w:type="spellEnd"/>
            <w:r w:rsidRPr="00E81EEF">
              <w:rPr>
                <w:rFonts w:ascii="Times New Roman" w:hAnsi="Times New Roman"/>
                <w:bCs/>
                <w:sz w:val="28"/>
                <w:szCs w:val="28"/>
              </w:rPr>
              <w:t>»</w:t>
            </w:r>
          </w:p>
          <w:p w:rsidR="00E26631" w:rsidRPr="00E81EEF" w:rsidRDefault="00E26631" w:rsidP="00580285">
            <w:pPr>
              <w:suppressAutoHyphens/>
              <w:spacing w:after="0" w:line="240" w:lineRule="auto"/>
              <w:jc w:val="both"/>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площадь: ориентировочно 1913 га</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Цель создания (назначение):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 сохранение уникального сочетания </w:t>
            </w:r>
            <w:proofErr w:type="spellStart"/>
            <w:r w:rsidRPr="00E81EEF">
              <w:rPr>
                <w:rFonts w:ascii="Times New Roman" w:hAnsi="Times New Roman"/>
                <w:sz w:val="28"/>
                <w:szCs w:val="28"/>
              </w:rPr>
              <w:t>старовозрастных</w:t>
            </w:r>
            <w:proofErr w:type="spellEnd"/>
            <w:r w:rsidRPr="00E81EEF">
              <w:rPr>
                <w:rFonts w:ascii="Times New Roman" w:hAnsi="Times New Roman"/>
                <w:sz w:val="28"/>
                <w:szCs w:val="28"/>
              </w:rPr>
              <w:t xml:space="preserve"> лесов по склонам (сложных и </w:t>
            </w:r>
            <w:proofErr w:type="spellStart"/>
            <w:r w:rsidRPr="00E81EEF">
              <w:rPr>
                <w:rFonts w:ascii="Times New Roman" w:hAnsi="Times New Roman"/>
                <w:sz w:val="28"/>
                <w:szCs w:val="28"/>
              </w:rPr>
              <w:t>неморально</w:t>
            </w:r>
            <w:proofErr w:type="spellEnd"/>
            <w:r w:rsidRPr="00E81EEF">
              <w:rPr>
                <w:rFonts w:ascii="Times New Roman" w:hAnsi="Times New Roman"/>
                <w:sz w:val="28"/>
                <w:szCs w:val="28"/>
              </w:rPr>
              <w:t xml:space="preserve">-травных ельников), ключевых болот, верховьев рек и озёр высокой </w:t>
            </w:r>
            <w:r w:rsidRPr="00E81EEF">
              <w:rPr>
                <w:rFonts w:ascii="Times New Roman" w:hAnsi="Times New Roman"/>
                <w:sz w:val="28"/>
                <w:szCs w:val="28"/>
              </w:rPr>
              <w:lastRenderedPageBreak/>
              <w:t>сохранности; сохранение геологических памятников - обнажений девонских пород и штолен в кварцевых песках с уникальной зимовкой летучих мышей 6 видов, мониторинг которой ведется с 50-х годов 20 века;</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сохранение популяций редких и находящихся под угрозой исчезновения видов растений, животных и других организмов и их местообитаний.</w:t>
            </w:r>
          </w:p>
        </w:tc>
        <w:tc>
          <w:tcPr>
            <w:tcW w:w="2869" w:type="dxa"/>
          </w:tcPr>
          <w:p w:rsidR="00E26631" w:rsidRPr="00E81EEF" w:rsidRDefault="00286F4C" w:rsidP="00580285">
            <w:pPr>
              <w:suppressAutoHyphens/>
              <w:spacing w:after="0" w:line="240" w:lineRule="auto"/>
              <w:jc w:val="both"/>
              <w:rPr>
                <w:rFonts w:ascii="Times New Roman" w:hAnsi="Times New Roman"/>
                <w:bCs/>
                <w:sz w:val="28"/>
                <w:szCs w:val="28"/>
              </w:rPr>
            </w:pPr>
            <w:r w:rsidRPr="00E81EEF">
              <w:rPr>
                <w:rFonts w:ascii="Times New Roman" w:hAnsi="Times New Roman"/>
                <w:sz w:val="28"/>
                <w:szCs w:val="28"/>
              </w:rPr>
              <w:lastRenderedPageBreak/>
              <w:t>З</w:t>
            </w:r>
            <w:r w:rsidR="00E26631" w:rsidRPr="00E81EEF">
              <w:rPr>
                <w:rFonts w:ascii="Times New Roman" w:hAnsi="Times New Roman"/>
                <w:sz w:val="28"/>
                <w:szCs w:val="28"/>
              </w:rPr>
              <w:t>оны с особыми условиями использования территории не устанавливаются</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Расчётный срок</w:t>
            </w:r>
          </w:p>
          <w:p w:rsidR="00E26631" w:rsidRPr="00E81EEF" w:rsidRDefault="00E26631" w:rsidP="00580285">
            <w:pPr>
              <w:suppressAutoHyphens/>
              <w:spacing w:after="0" w:line="240" w:lineRule="auto"/>
              <w:rPr>
                <w:rFonts w:ascii="Times New Roman" w:hAnsi="Times New Roman"/>
                <w:sz w:val="28"/>
                <w:szCs w:val="28"/>
              </w:rPr>
            </w:pP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center"/>
              <w:rPr>
                <w:rFonts w:ascii="Times New Roman" w:hAnsi="Times New Roman"/>
                <w:sz w:val="28"/>
                <w:szCs w:val="28"/>
              </w:rPr>
            </w:pPr>
            <w:bookmarkStart w:id="11" w:name="_Toc339457410"/>
            <w:r w:rsidRPr="00E81EEF">
              <w:rPr>
                <w:rFonts w:ascii="Times New Roman" w:hAnsi="Times New Roman"/>
                <w:sz w:val="28"/>
                <w:szCs w:val="28"/>
              </w:rPr>
              <w:lastRenderedPageBreak/>
              <w:t>Объекты воздушного транспорта регионального значения</w:t>
            </w:r>
            <w:bookmarkEnd w:id="11"/>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11.</w:t>
            </w:r>
          </w:p>
        </w:tc>
        <w:tc>
          <w:tcPr>
            <w:tcW w:w="2835" w:type="dxa"/>
          </w:tcPr>
          <w:p w:rsidR="00E26631" w:rsidRPr="00E81EEF" w:rsidRDefault="00E26631" w:rsidP="00580285">
            <w:pPr>
              <w:suppressAutoHyphens/>
              <w:spacing w:after="0" w:line="240" w:lineRule="auto"/>
              <w:jc w:val="both"/>
              <w:rPr>
                <w:rFonts w:ascii="Times New Roman" w:hAnsi="Times New Roman"/>
                <w:b/>
                <w:sz w:val="28"/>
                <w:szCs w:val="28"/>
              </w:rPr>
            </w:pPr>
            <w:r w:rsidRPr="00E81EEF">
              <w:rPr>
                <w:rFonts w:ascii="Times New Roman" w:hAnsi="Times New Roman"/>
                <w:sz w:val="28"/>
                <w:szCs w:val="28"/>
              </w:rPr>
              <w:t xml:space="preserve">Вертолетная площадка в городе Луга (на базе </w:t>
            </w:r>
            <w:r w:rsidR="00BC18F8">
              <w:rPr>
                <w:rFonts w:ascii="Times New Roman" w:hAnsi="Times New Roman"/>
                <w:sz w:val="28"/>
                <w:szCs w:val="28"/>
              </w:rPr>
              <w:t>г</w:t>
            </w:r>
            <w:r w:rsidR="009336B8" w:rsidRPr="00E81EEF">
              <w:rPr>
                <w:rFonts w:ascii="Times New Roman" w:hAnsi="Times New Roman"/>
                <w:sz w:val="28"/>
                <w:szCs w:val="28"/>
              </w:rPr>
              <w:t xml:space="preserve">осударственного </w:t>
            </w:r>
            <w:r w:rsidRPr="00E81EEF">
              <w:rPr>
                <w:rFonts w:ascii="Times New Roman" w:hAnsi="Times New Roman"/>
                <w:sz w:val="28"/>
                <w:szCs w:val="28"/>
              </w:rPr>
              <w:t xml:space="preserve">бюджетного учреждения здравоохранения </w:t>
            </w:r>
            <w:r w:rsidR="009336B8" w:rsidRPr="00E81EEF">
              <w:rPr>
                <w:rFonts w:ascii="Times New Roman" w:hAnsi="Times New Roman"/>
                <w:sz w:val="28"/>
                <w:szCs w:val="28"/>
              </w:rPr>
              <w:t>Ленинградской области «</w:t>
            </w:r>
            <w:proofErr w:type="spellStart"/>
            <w:r w:rsidR="009336B8" w:rsidRPr="00E81EEF">
              <w:rPr>
                <w:rFonts w:ascii="Times New Roman" w:hAnsi="Times New Roman"/>
                <w:sz w:val="28"/>
                <w:szCs w:val="28"/>
              </w:rPr>
              <w:t>Лужская</w:t>
            </w:r>
            <w:proofErr w:type="spellEnd"/>
            <w:r w:rsidR="009336B8" w:rsidRPr="00E81EEF">
              <w:rPr>
                <w:rFonts w:ascii="Times New Roman" w:hAnsi="Times New Roman"/>
                <w:sz w:val="28"/>
                <w:szCs w:val="28"/>
              </w:rPr>
              <w:t xml:space="preserve"> меж</w:t>
            </w:r>
            <w:r w:rsidRPr="00E81EEF">
              <w:rPr>
                <w:rFonts w:ascii="Times New Roman" w:hAnsi="Times New Roman"/>
                <w:sz w:val="28"/>
                <w:szCs w:val="28"/>
              </w:rPr>
              <w:t>районная больница»)</w:t>
            </w:r>
          </w:p>
          <w:p w:rsidR="00E26631" w:rsidRPr="00E81EEF" w:rsidRDefault="00E26631" w:rsidP="00580285">
            <w:pPr>
              <w:suppressAutoHyphens/>
              <w:spacing w:after="0" w:line="240" w:lineRule="auto"/>
              <w:jc w:val="both"/>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площадь территории 1,0 га</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обеспечение оперативной доставки</w:t>
            </w:r>
            <w:r w:rsidR="009336B8" w:rsidRPr="00E81EEF">
              <w:rPr>
                <w:rFonts w:ascii="Times New Roman" w:hAnsi="Times New Roman"/>
                <w:sz w:val="28"/>
                <w:szCs w:val="28"/>
              </w:rPr>
              <w:t xml:space="preserve"> больных</w:t>
            </w:r>
            <w:r w:rsidRPr="00E81EEF">
              <w:rPr>
                <w:rFonts w:ascii="Times New Roman" w:hAnsi="Times New Roman"/>
                <w:sz w:val="28"/>
                <w:szCs w:val="28"/>
              </w:rPr>
              <w:t xml:space="preserve">, требующих </w:t>
            </w:r>
            <w:r w:rsidR="009336B8" w:rsidRPr="00E81EEF">
              <w:rPr>
                <w:rFonts w:ascii="Times New Roman" w:hAnsi="Times New Roman"/>
                <w:sz w:val="28"/>
                <w:szCs w:val="28"/>
              </w:rPr>
              <w:t xml:space="preserve">специализированной </w:t>
            </w:r>
            <w:r w:rsidRPr="00E81EEF">
              <w:rPr>
                <w:rFonts w:ascii="Times New Roman" w:hAnsi="Times New Roman"/>
                <w:sz w:val="28"/>
                <w:szCs w:val="28"/>
              </w:rPr>
              <w:t>медицинской помощи, из</w:t>
            </w:r>
            <w:r w:rsidR="009336B8" w:rsidRPr="00E81EEF">
              <w:rPr>
                <w:rFonts w:ascii="Times New Roman" w:hAnsi="Times New Roman"/>
                <w:sz w:val="28"/>
                <w:szCs w:val="28"/>
              </w:rPr>
              <w:t xml:space="preserve"> ГБУЗ ЛО «</w:t>
            </w:r>
            <w:proofErr w:type="spellStart"/>
            <w:proofErr w:type="gramStart"/>
            <w:r w:rsidR="009336B8" w:rsidRPr="00E81EEF">
              <w:rPr>
                <w:rFonts w:ascii="Times New Roman" w:hAnsi="Times New Roman"/>
                <w:sz w:val="28"/>
                <w:szCs w:val="28"/>
              </w:rPr>
              <w:t>Лужская</w:t>
            </w:r>
            <w:proofErr w:type="spellEnd"/>
            <w:proofErr w:type="gramEnd"/>
            <w:r w:rsidR="009336B8" w:rsidRPr="00E81EEF">
              <w:rPr>
                <w:rFonts w:ascii="Times New Roman" w:hAnsi="Times New Roman"/>
                <w:sz w:val="28"/>
                <w:szCs w:val="28"/>
              </w:rPr>
              <w:t xml:space="preserve"> МБ» в клиники г. Санкт-Петербурга</w:t>
            </w:r>
            <w:r w:rsidRPr="00E81EEF">
              <w:rPr>
                <w:rFonts w:ascii="Times New Roman" w:hAnsi="Times New Roman"/>
                <w:sz w:val="28"/>
                <w:szCs w:val="28"/>
              </w:rPr>
              <w:t xml:space="preserve">; </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обслуживание</w:t>
            </w:r>
            <w:r w:rsidR="00E95A14" w:rsidRPr="00E81EEF">
              <w:rPr>
                <w:rFonts w:ascii="Times New Roman" w:hAnsi="Times New Roman"/>
                <w:sz w:val="28"/>
                <w:szCs w:val="28"/>
              </w:rPr>
              <w:t xml:space="preserve"> потребностей оперативных </w:t>
            </w:r>
            <w:r w:rsidR="00E95A14" w:rsidRPr="00E81EEF">
              <w:rPr>
                <w:rFonts w:ascii="Times New Roman" w:hAnsi="Times New Roman"/>
                <w:sz w:val="28"/>
                <w:szCs w:val="28"/>
              </w:rPr>
              <w:lastRenderedPageBreak/>
              <w:t>служб</w:t>
            </w:r>
          </w:p>
        </w:tc>
        <w:tc>
          <w:tcPr>
            <w:tcW w:w="2869" w:type="dxa"/>
          </w:tcPr>
          <w:p w:rsidR="00E26631" w:rsidRPr="00E81EEF" w:rsidRDefault="00286F4C"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lastRenderedPageBreak/>
              <w:t>У</w:t>
            </w:r>
            <w:r w:rsidR="00E26631" w:rsidRPr="00E81EEF">
              <w:rPr>
                <w:rFonts w:ascii="Times New Roman" w:hAnsi="Times New Roman"/>
                <w:sz w:val="28"/>
                <w:szCs w:val="28"/>
              </w:rPr>
              <w:t>становление санитарно-защитной зоны в соответствии с проектом</w:t>
            </w:r>
          </w:p>
          <w:p w:rsidR="00E26631" w:rsidRPr="00E81EEF" w:rsidRDefault="00E26631" w:rsidP="00580285">
            <w:pPr>
              <w:suppressAutoHyphens/>
              <w:spacing w:after="0" w:line="240" w:lineRule="auto"/>
              <w:jc w:val="both"/>
              <w:rPr>
                <w:rFonts w:ascii="Times New Roman" w:hAnsi="Times New Roman"/>
                <w:bCs/>
                <w:sz w:val="28"/>
                <w:szCs w:val="28"/>
              </w:rPr>
            </w:pPr>
          </w:p>
        </w:tc>
        <w:tc>
          <w:tcPr>
            <w:tcW w:w="1417" w:type="dxa"/>
          </w:tcPr>
          <w:p w:rsidR="00E26631" w:rsidRPr="00E81EEF" w:rsidRDefault="00E91AA2" w:rsidP="00580285">
            <w:pPr>
              <w:suppressAutoHyphens/>
              <w:spacing w:after="0" w:line="240" w:lineRule="auto"/>
              <w:rPr>
                <w:rFonts w:ascii="Times New Roman" w:hAnsi="Times New Roman"/>
                <w:sz w:val="28"/>
                <w:szCs w:val="28"/>
              </w:rPr>
            </w:pPr>
            <w:proofErr w:type="spellStart"/>
            <w:proofErr w:type="gramStart"/>
            <w:r>
              <w:rPr>
                <w:rFonts w:ascii="Times New Roman" w:hAnsi="Times New Roman"/>
                <w:sz w:val="28"/>
                <w:szCs w:val="28"/>
              </w:rPr>
              <w:t>Р</w:t>
            </w:r>
            <w:r w:rsidR="00E26631" w:rsidRPr="00E81EEF">
              <w:rPr>
                <w:rFonts w:ascii="Times New Roman" w:hAnsi="Times New Roman"/>
                <w:sz w:val="28"/>
                <w:szCs w:val="28"/>
              </w:rPr>
              <w:t>асчётн</w:t>
            </w:r>
            <w:r>
              <w:rPr>
                <w:rFonts w:ascii="Times New Roman" w:hAnsi="Times New Roman"/>
                <w:sz w:val="28"/>
                <w:szCs w:val="28"/>
              </w:rPr>
              <w:t>-</w:t>
            </w:r>
            <w:r w:rsidR="00E26631" w:rsidRPr="00E81EEF">
              <w:rPr>
                <w:rFonts w:ascii="Times New Roman" w:hAnsi="Times New Roman"/>
                <w:sz w:val="28"/>
                <w:szCs w:val="28"/>
              </w:rPr>
              <w:t>ый</w:t>
            </w:r>
            <w:proofErr w:type="spellEnd"/>
            <w:proofErr w:type="gramEnd"/>
            <w:r w:rsidR="00E26631" w:rsidRPr="00E81EEF">
              <w:rPr>
                <w:rFonts w:ascii="Times New Roman" w:hAnsi="Times New Roman"/>
                <w:sz w:val="28"/>
                <w:szCs w:val="28"/>
              </w:rPr>
              <w:t xml:space="preserve"> срок</w:t>
            </w:r>
          </w:p>
          <w:p w:rsidR="00E26631" w:rsidRPr="00E81EEF" w:rsidRDefault="00E26631" w:rsidP="00580285">
            <w:pPr>
              <w:suppressAutoHyphens/>
              <w:spacing w:after="0" w:line="240" w:lineRule="auto"/>
              <w:ind w:firstLine="567"/>
              <w:rPr>
                <w:rFonts w:ascii="Times New Roman" w:hAnsi="Times New Roman"/>
                <w:sz w:val="28"/>
                <w:szCs w:val="28"/>
              </w:rPr>
            </w:pP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center"/>
              <w:rPr>
                <w:rFonts w:ascii="Times New Roman" w:hAnsi="Times New Roman"/>
                <w:sz w:val="28"/>
                <w:szCs w:val="28"/>
              </w:rPr>
            </w:pPr>
            <w:bookmarkStart w:id="12" w:name="_Toc339457411"/>
            <w:r w:rsidRPr="00E81EEF">
              <w:rPr>
                <w:rFonts w:ascii="Times New Roman" w:hAnsi="Times New Roman"/>
                <w:sz w:val="28"/>
                <w:szCs w:val="28"/>
              </w:rPr>
              <w:lastRenderedPageBreak/>
              <w:t>Объекты транспортной и дорожной инфраструктуры регионального значения</w:t>
            </w:r>
            <w:bookmarkEnd w:id="12"/>
          </w:p>
        </w:tc>
      </w:tr>
      <w:tr w:rsidR="00E26631" w:rsidRPr="00E81EEF" w:rsidTr="00EA40FE">
        <w:trPr>
          <w:trHeight w:val="1609"/>
        </w:trPr>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12.</w:t>
            </w:r>
          </w:p>
        </w:tc>
        <w:tc>
          <w:tcPr>
            <w:tcW w:w="2835"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Производственная база дорожной организации близ г. Луга, </w:t>
            </w:r>
            <w:proofErr w:type="spellStart"/>
            <w:r w:rsidRPr="00E81EEF">
              <w:rPr>
                <w:rFonts w:ascii="Times New Roman" w:hAnsi="Times New Roman"/>
                <w:sz w:val="28"/>
                <w:szCs w:val="28"/>
              </w:rPr>
              <w:t>Лужское</w:t>
            </w:r>
            <w:proofErr w:type="spellEnd"/>
            <w:r w:rsidRPr="00E81EEF">
              <w:rPr>
                <w:rFonts w:ascii="Times New Roman" w:hAnsi="Times New Roman"/>
                <w:sz w:val="28"/>
                <w:szCs w:val="28"/>
              </w:rPr>
              <w:t xml:space="preserve"> городское поселение</w:t>
            </w: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Совершенствование производственной и организационной структуры дорожного строительства </w:t>
            </w:r>
          </w:p>
        </w:tc>
        <w:tc>
          <w:tcPr>
            <w:tcW w:w="2869" w:type="dxa"/>
          </w:tcPr>
          <w:p w:rsidR="00E26631" w:rsidRPr="00E81EEF" w:rsidRDefault="00286F4C"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В</w:t>
            </w:r>
            <w:r w:rsidR="00E26631" w:rsidRPr="00E81EEF">
              <w:rPr>
                <w:rFonts w:ascii="Times New Roman" w:hAnsi="Times New Roman"/>
                <w:sz w:val="28"/>
                <w:szCs w:val="28"/>
              </w:rPr>
              <w:t xml:space="preserve"> соответствии с разработанным проектом санитарно-защитной зоны (ориентировочный санитарный разрыв: 300 м)</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1 очередь</w:t>
            </w: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center"/>
              <w:rPr>
                <w:rFonts w:ascii="Times New Roman" w:hAnsi="Times New Roman"/>
                <w:sz w:val="28"/>
                <w:szCs w:val="28"/>
              </w:rPr>
            </w:pPr>
            <w:bookmarkStart w:id="13" w:name="_Toc339457416"/>
            <w:r w:rsidRPr="00E81EEF">
              <w:rPr>
                <w:rFonts w:ascii="Times New Roman" w:hAnsi="Times New Roman"/>
                <w:sz w:val="28"/>
                <w:szCs w:val="28"/>
              </w:rPr>
              <w:t>Объекты информатики и связи регионального значения</w:t>
            </w:r>
            <w:bookmarkEnd w:id="13"/>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13.</w:t>
            </w:r>
          </w:p>
        </w:tc>
        <w:tc>
          <w:tcPr>
            <w:tcW w:w="2835" w:type="dxa"/>
          </w:tcPr>
          <w:p w:rsidR="00E26631" w:rsidRPr="00E81EEF" w:rsidRDefault="00E26631" w:rsidP="00580285">
            <w:pPr>
              <w:suppressAutoHyphens/>
              <w:spacing w:after="0" w:line="240" w:lineRule="auto"/>
              <w:jc w:val="both"/>
              <w:rPr>
                <w:rFonts w:ascii="Times New Roman" w:hAnsi="Times New Roman"/>
                <w:bCs/>
                <w:sz w:val="28"/>
                <w:szCs w:val="28"/>
              </w:rPr>
            </w:pPr>
            <w:r w:rsidRPr="00E81EEF">
              <w:rPr>
                <w:rFonts w:ascii="Times New Roman" w:hAnsi="Times New Roman"/>
                <w:sz w:val="28"/>
                <w:szCs w:val="28"/>
              </w:rPr>
              <w:t>Здание филиала многофункционального центра предоставления государственных и муниципальных услуг в г. Луга</w:t>
            </w:r>
          </w:p>
        </w:tc>
        <w:tc>
          <w:tcPr>
            <w:tcW w:w="2518" w:type="dxa"/>
          </w:tcPr>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w:t>
            </w:r>
          </w:p>
        </w:tc>
        <w:tc>
          <w:tcPr>
            <w:tcW w:w="2869" w:type="dxa"/>
          </w:tcPr>
          <w:p w:rsidR="00E26631" w:rsidRPr="00E81EEF" w:rsidRDefault="00E26631" w:rsidP="00580285">
            <w:pPr>
              <w:suppressAutoHyphens/>
              <w:spacing w:after="0" w:line="240" w:lineRule="auto"/>
              <w:jc w:val="both"/>
              <w:rPr>
                <w:rFonts w:ascii="Times New Roman" w:hAnsi="Times New Roman"/>
                <w:bCs/>
                <w:sz w:val="28"/>
                <w:szCs w:val="28"/>
              </w:rPr>
            </w:pPr>
            <w:r w:rsidRPr="00E81EEF">
              <w:rPr>
                <w:rFonts w:ascii="Times New Roman" w:hAnsi="Times New Roman"/>
                <w:bCs/>
                <w:sz w:val="28"/>
                <w:szCs w:val="28"/>
              </w:rPr>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1 очередь</w:t>
            </w:r>
          </w:p>
        </w:tc>
      </w:tr>
      <w:tr w:rsidR="00E26631" w:rsidRPr="00E81EEF" w:rsidTr="00E26631">
        <w:tc>
          <w:tcPr>
            <w:tcW w:w="10206" w:type="dxa"/>
            <w:gridSpan w:val="5"/>
          </w:tcPr>
          <w:p w:rsidR="00E26631" w:rsidRPr="00E81EEF" w:rsidRDefault="00E26631" w:rsidP="00580285">
            <w:pPr>
              <w:suppressAutoHyphens/>
              <w:spacing w:after="0" w:line="240" w:lineRule="auto"/>
              <w:ind w:firstLine="567"/>
              <w:jc w:val="center"/>
              <w:rPr>
                <w:rFonts w:ascii="Times New Roman" w:hAnsi="Times New Roman"/>
                <w:sz w:val="28"/>
                <w:szCs w:val="28"/>
              </w:rPr>
            </w:pPr>
            <w:bookmarkStart w:id="14" w:name="_Toc344198594"/>
            <w:bookmarkStart w:id="15" w:name="_Toc332672032"/>
            <w:r w:rsidRPr="00E81EEF">
              <w:rPr>
                <w:rFonts w:ascii="Times New Roman" w:hAnsi="Times New Roman"/>
                <w:sz w:val="28"/>
                <w:szCs w:val="28"/>
              </w:rPr>
              <w:t>Объекты образования регионального значения</w:t>
            </w:r>
            <w:bookmarkEnd w:id="14"/>
            <w:bookmarkEnd w:id="15"/>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14.</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Государственный коррекционно-реабилитационный центра в городе Луга</w:t>
            </w:r>
          </w:p>
          <w:p w:rsidR="00E26631" w:rsidRPr="00E81EEF" w:rsidRDefault="00E26631" w:rsidP="00580285">
            <w:pPr>
              <w:suppressAutoHyphens/>
              <w:spacing w:after="0" w:line="240" w:lineRule="auto"/>
              <w:jc w:val="both"/>
              <w:rPr>
                <w:rFonts w:ascii="Times New Roman" w:hAnsi="Times New Roman"/>
                <w:bCs/>
                <w:sz w:val="28"/>
                <w:szCs w:val="28"/>
              </w:rPr>
            </w:pP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b/>
                <w:sz w:val="28"/>
                <w:szCs w:val="28"/>
              </w:rPr>
            </w:pPr>
            <w:r w:rsidRPr="00E81EEF">
              <w:rPr>
                <w:rFonts w:ascii="Times New Roman" w:hAnsi="Times New Roman"/>
                <w:sz w:val="28"/>
                <w:szCs w:val="28"/>
              </w:rPr>
              <w:t xml:space="preserve">- площадь: 4000 </w:t>
            </w:r>
            <w:r w:rsidR="00E95A14" w:rsidRPr="00E81EEF">
              <w:rPr>
                <w:rFonts w:ascii="Times New Roman" w:hAnsi="Times New Roman"/>
                <w:sz w:val="28"/>
                <w:szCs w:val="28"/>
              </w:rPr>
              <w:t>м</w:t>
            </w:r>
            <w:proofErr w:type="gramStart"/>
            <w:r w:rsidR="00E95A14" w:rsidRPr="00E81EEF">
              <w:rPr>
                <w:rFonts w:ascii="Times New Roman" w:hAnsi="Times New Roman"/>
                <w:sz w:val="28"/>
                <w:szCs w:val="28"/>
                <w:vertAlign w:val="superscript"/>
              </w:rPr>
              <w:t>2</w:t>
            </w:r>
            <w:proofErr w:type="gramEnd"/>
            <w:r w:rsidRPr="00E81EEF">
              <w:rPr>
                <w:rFonts w:ascii="Times New Roman" w:hAnsi="Times New Roman"/>
                <w:sz w:val="28"/>
                <w:szCs w:val="28"/>
              </w:rPr>
              <w:t>;</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b/>
                <w:sz w:val="28"/>
                <w:szCs w:val="28"/>
              </w:rPr>
              <w:t xml:space="preserve">- </w:t>
            </w:r>
            <w:r w:rsidRPr="00E81EEF">
              <w:rPr>
                <w:rFonts w:ascii="Times New Roman" w:hAnsi="Times New Roman"/>
                <w:sz w:val="28"/>
                <w:szCs w:val="28"/>
              </w:rPr>
              <w:t>ёмкость:</w:t>
            </w:r>
            <w:r w:rsidRPr="00E81EEF">
              <w:rPr>
                <w:rFonts w:ascii="Times New Roman" w:hAnsi="Times New Roman"/>
                <w:b/>
                <w:sz w:val="28"/>
                <w:szCs w:val="28"/>
              </w:rPr>
              <w:t xml:space="preserve"> </w:t>
            </w:r>
            <w:r w:rsidRPr="00E81EEF">
              <w:rPr>
                <w:rFonts w:ascii="Times New Roman" w:hAnsi="Times New Roman"/>
                <w:sz w:val="28"/>
                <w:szCs w:val="28"/>
              </w:rPr>
              <w:t>предполагаемая среднегодовая численность обучающихся 100 человек со спальными корпусами на 70 мест</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r w:rsidRPr="00E81EEF">
              <w:rPr>
                <w:rFonts w:ascii="Times New Roman" w:hAnsi="Times New Roman"/>
                <w:b/>
                <w:sz w:val="28"/>
                <w:szCs w:val="28"/>
              </w:rPr>
              <w:t xml:space="preserve"> </w:t>
            </w:r>
            <w:r w:rsidRPr="00E81EEF">
              <w:rPr>
                <w:rFonts w:ascii="Times New Roman" w:hAnsi="Times New Roman"/>
                <w:sz w:val="28"/>
                <w:szCs w:val="28"/>
              </w:rPr>
              <w:t xml:space="preserve">обучение и реабилитация детей с ограниченными возможностями здоровья (которые не могут быть интегрированы в неспециальные </w:t>
            </w:r>
            <w:r w:rsidRPr="00E81EEF">
              <w:rPr>
                <w:rFonts w:ascii="Times New Roman" w:hAnsi="Times New Roman"/>
                <w:sz w:val="28"/>
                <w:szCs w:val="28"/>
              </w:rPr>
              <w:lastRenderedPageBreak/>
              <w:t>учреждения дошкольного и школьного образования)</w:t>
            </w:r>
          </w:p>
        </w:tc>
        <w:tc>
          <w:tcPr>
            <w:tcW w:w="2869" w:type="dxa"/>
          </w:tcPr>
          <w:p w:rsidR="00E26631" w:rsidRPr="00E81EEF" w:rsidRDefault="00E26631" w:rsidP="00580285">
            <w:pPr>
              <w:suppressAutoHyphens/>
              <w:spacing w:after="0" w:line="240" w:lineRule="auto"/>
              <w:jc w:val="both"/>
              <w:rPr>
                <w:rFonts w:ascii="Times New Roman" w:hAnsi="Times New Roman"/>
                <w:bCs/>
                <w:sz w:val="28"/>
                <w:szCs w:val="28"/>
              </w:rPr>
            </w:pPr>
            <w:r w:rsidRPr="00E81EEF">
              <w:rPr>
                <w:rFonts w:ascii="Times New Roman" w:hAnsi="Times New Roman"/>
                <w:bCs/>
                <w:sz w:val="28"/>
                <w:szCs w:val="28"/>
              </w:rPr>
              <w:lastRenderedPageBreak/>
              <w:t>-</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proofErr w:type="spellStart"/>
            <w:proofErr w:type="gramStart"/>
            <w:r w:rsidRPr="00E81EEF">
              <w:rPr>
                <w:rFonts w:ascii="Times New Roman" w:hAnsi="Times New Roman"/>
                <w:sz w:val="28"/>
                <w:szCs w:val="28"/>
              </w:rPr>
              <w:t>Расчётн</w:t>
            </w:r>
            <w:r w:rsidR="00E91AA2">
              <w:rPr>
                <w:rFonts w:ascii="Times New Roman" w:hAnsi="Times New Roman"/>
                <w:sz w:val="28"/>
                <w:szCs w:val="28"/>
              </w:rPr>
              <w:t>-</w:t>
            </w:r>
            <w:r w:rsidRPr="00E81EEF">
              <w:rPr>
                <w:rFonts w:ascii="Times New Roman" w:hAnsi="Times New Roman"/>
                <w:sz w:val="28"/>
                <w:szCs w:val="28"/>
              </w:rPr>
              <w:t>ый</w:t>
            </w:r>
            <w:proofErr w:type="spellEnd"/>
            <w:proofErr w:type="gramEnd"/>
            <w:r w:rsidR="00E91AA2">
              <w:rPr>
                <w:rFonts w:ascii="Times New Roman" w:hAnsi="Times New Roman"/>
                <w:sz w:val="28"/>
                <w:szCs w:val="28"/>
              </w:rPr>
              <w:t xml:space="preserve"> </w:t>
            </w:r>
            <w:r w:rsidRPr="00E81EEF">
              <w:rPr>
                <w:rFonts w:ascii="Times New Roman" w:hAnsi="Times New Roman"/>
                <w:sz w:val="28"/>
                <w:szCs w:val="28"/>
              </w:rPr>
              <w:t>срок</w:t>
            </w:r>
          </w:p>
        </w:tc>
      </w:tr>
      <w:tr w:rsidR="00E26631" w:rsidRPr="00E81EEF" w:rsidTr="00E26631">
        <w:tc>
          <w:tcPr>
            <w:tcW w:w="10206" w:type="dxa"/>
            <w:gridSpan w:val="5"/>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lastRenderedPageBreak/>
              <w:t>Объекты культурно-досугового назначения регионального значения</w:t>
            </w:r>
          </w:p>
        </w:tc>
      </w:tr>
      <w:tr w:rsidR="00E26631" w:rsidRPr="00E81EEF" w:rsidTr="00EA40FE">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15.</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Экспозиционные площади интерактивного музейного комплекса партизанской славы для государственного бюджетного учреждения культуры Ленинградской области «Музейное агентство» в городе Луга</w:t>
            </w:r>
          </w:p>
        </w:tc>
        <w:tc>
          <w:tcPr>
            <w:tcW w:w="2518"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строительство капитальных объектов с целью размещения музеев</w:t>
            </w:r>
          </w:p>
        </w:tc>
        <w:tc>
          <w:tcPr>
            <w:tcW w:w="2869" w:type="dxa"/>
          </w:tcPr>
          <w:p w:rsidR="00E26631" w:rsidRPr="00E81EEF" w:rsidRDefault="00286F4C" w:rsidP="00580285">
            <w:pPr>
              <w:suppressAutoHyphens/>
              <w:spacing w:after="0" w:line="240" w:lineRule="auto"/>
              <w:jc w:val="both"/>
              <w:rPr>
                <w:rFonts w:ascii="Times New Roman" w:hAnsi="Times New Roman"/>
                <w:bCs/>
                <w:sz w:val="28"/>
                <w:szCs w:val="28"/>
              </w:rPr>
            </w:pPr>
            <w:r w:rsidRPr="00E81EEF">
              <w:rPr>
                <w:rFonts w:ascii="Times New Roman" w:hAnsi="Times New Roman"/>
                <w:sz w:val="28"/>
                <w:szCs w:val="28"/>
              </w:rPr>
              <w:t>З</w:t>
            </w:r>
            <w:r w:rsidR="00E26631" w:rsidRPr="00E81EEF">
              <w:rPr>
                <w:rFonts w:ascii="Times New Roman" w:hAnsi="Times New Roman"/>
                <w:sz w:val="28"/>
                <w:szCs w:val="28"/>
              </w:rPr>
              <w:t>оны с особыми условиями использования территорий не устанавливаются</w:t>
            </w:r>
          </w:p>
        </w:tc>
        <w:tc>
          <w:tcPr>
            <w:tcW w:w="1417" w:type="dxa"/>
          </w:tcPr>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1 очередь</w:t>
            </w:r>
          </w:p>
        </w:tc>
      </w:tr>
      <w:tr w:rsidR="00E26631" w:rsidRPr="00E81EEF" w:rsidTr="00E26631">
        <w:tc>
          <w:tcPr>
            <w:tcW w:w="10206" w:type="dxa"/>
            <w:gridSpan w:val="5"/>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Зоны преимущественно сельскохозяйственного использования регионального значения</w:t>
            </w:r>
          </w:p>
        </w:tc>
      </w:tr>
      <w:tr w:rsidR="00E26631" w:rsidRPr="00E81EEF" w:rsidTr="00E81EEF">
        <w:tc>
          <w:tcPr>
            <w:tcW w:w="567" w:type="dxa"/>
          </w:tcPr>
          <w:p w:rsidR="00E26631" w:rsidRPr="00E81EEF" w:rsidRDefault="00E26631" w:rsidP="00580285">
            <w:pPr>
              <w:suppressAutoHyphens/>
              <w:spacing w:after="0" w:line="240" w:lineRule="auto"/>
              <w:jc w:val="center"/>
              <w:rPr>
                <w:rFonts w:ascii="Times New Roman" w:hAnsi="Times New Roman"/>
                <w:sz w:val="28"/>
                <w:szCs w:val="28"/>
              </w:rPr>
            </w:pPr>
            <w:r w:rsidRPr="00E81EEF">
              <w:rPr>
                <w:rFonts w:ascii="Times New Roman" w:hAnsi="Times New Roman"/>
                <w:sz w:val="28"/>
                <w:szCs w:val="28"/>
              </w:rPr>
              <w:t>16.</w:t>
            </w:r>
          </w:p>
        </w:tc>
        <w:tc>
          <w:tcPr>
            <w:tcW w:w="2835" w:type="dxa"/>
          </w:tcPr>
          <w:p w:rsidR="00E26631" w:rsidRPr="00E81EEF" w:rsidRDefault="00E26631" w:rsidP="00580285">
            <w:pPr>
              <w:suppressAutoHyphens/>
              <w:spacing w:after="0" w:line="240" w:lineRule="auto"/>
              <w:jc w:val="both"/>
              <w:rPr>
                <w:rFonts w:ascii="Times New Roman" w:hAnsi="Times New Roman"/>
                <w:sz w:val="28"/>
                <w:szCs w:val="28"/>
              </w:rPr>
            </w:pPr>
            <w:r w:rsidRPr="00E81EEF">
              <w:rPr>
                <w:rFonts w:ascii="Times New Roman" w:hAnsi="Times New Roman"/>
                <w:sz w:val="28"/>
                <w:szCs w:val="28"/>
              </w:rPr>
              <w:t>Зоны преимущественно сельскохозяй</w:t>
            </w:r>
            <w:r w:rsidR="00C86E0B" w:rsidRPr="00E81EEF">
              <w:rPr>
                <w:rFonts w:ascii="Times New Roman" w:hAnsi="Times New Roman"/>
                <w:sz w:val="28"/>
                <w:szCs w:val="28"/>
              </w:rPr>
              <w:t xml:space="preserve">ственного использования </w:t>
            </w:r>
            <w:proofErr w:type="spellStart"/>
            <w:proofErr w:type="gramStart"/>
            <w:r w:rsidR="00C86E0B" w:rsidRPr="00E81EEF">
              <w:rPr>
                <w:rFonts w:ascii="Times New Roman" w:hAnsi="Times New Roman"/>
                <w:sz w:val="28"/>
                <w:szCs w:val="28"/>
              </w:rPr>
              <w:t>Лужская</w:t>
            </w:r>
            <w:proofErr w:type="spellEnd"/>
            <w:proofErr w:type="gramEnd"/>
            <w:r w:rsidRPr="00E81EEF">
              <w:rPr>
                <w:rFonts w:ascii="Times New Roman" w:hAnsi="Times New Roman"/>
                <w:sz w:val="28"/>
                <w:szCs w:val="28"/>
              </w:rPr>
              <w:t xml:space="preserve"> </w:t>
            </w:r>
          </w:p>
        </w:tc>
        <w:tc>
          <w:tcPr>
            <w:tcW w:w="2518" w:type="dxa"/>
          </w:tcPr>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Основные характеристики:</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 площадь: 167500 га</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Назначение:</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агропромышленные комплексы для производства товарной сельскохозяйственной продукции и размещения предприятий по ее переработке</w:t>
            </w:r>
          </w:p>
          <w:p w:rsidR="00E26631" w:rsidRPr="00E81EEF" w:rsidRDefault="00E26631" w:rsidP="00580285">
            <w:pPr>
              <w:suppressAutoHyphens/>
              <w:spacing w:after="0" w:line="240" w:lineRule="auto"/>
              <w:rPr>
                <w:rFonts w:ascii="Times New Roman" w:hAnsi="Times New Roman"/>
                <w:sz w:val="28"/>
                <w:szCs w:val="28"/>
                <w:u w:val="single"/>
              </w:rPr>
            </w:pPr>
            <w:r w:rsidRPr="00E81EEF">
              <w:rPr>
                <w:rFonts w:ascii="Times New Roman" w:hAnsi="Times New Roman"/>
                <w:sz w:val="28"/>
                <w:szCs w:val="28"/>
                <w:u w:val="single"/>
              </w:rPr>
              <w:t>Преимущественная специализация:</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рыбоводство;</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мясное животноводство (крупный рогатый скот, свиноводство);</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xml:space="preserve">- </w:t>
            </w:r>
            <w:r w:rsidRPr="00E81EEF">
              <w:rPr>
                <w:rFonts w:ascii="Times New Roman" w:hAnsi="Times New Roman"/>
                <w:sz w:val="28"/>
                <w:szCs w:val="28"/>
              </w:rPr>
              <w:lastRenderedPageBreak/>
              <w:t>картофелеводство и овощеводство;</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производство кормов;</w:t>
            </w:r>
          </w:p>
          <w:p w:rsidR="00E26631" w:rsidRPr="00E81EEF" w:rsidRDefault="00E26631" w:rsidP="00580285">
            <w:pPr>
              <w:suppressAutoHyphens/>
              <w:spacing w:after="0" w:line="240" w:lineRule="auto"/>
              <w:rPr>
                <w:rFonts w:ascii="Times New Roman" w:hAnsi="Times New Roman"/>
                <w:sz w:val="28"/>
                <w:szCs w:val="28"/>
              </w:rPr>
            </w:pPr>
            <w:r w:rsidRPr="00E81EEF">
              <w:rPr>
                <w:rFonts w:ascii="Times New Roman" w:hAnsi="Times New Roman"/>
                <w:sz w:val="28"/>
                <w:szCs w:val="28"/>
              </w:rPr>
              <w:t>- сбор и первичная переработка дикоросов и лекарственных трав</w:t>
            </w:r>
          </w:p>
        </w:tc>
        <w:tc>
          <w:tcPr>
            <w:tcW w:w="2869" w:type="dxa"/>
          </w:tcPr>
          <w:p w:rsidR="00E26631" w:rsidRPr="00E81EEF" w:rsidRDefault="00286F4C" w:rsidP="00580285">
            <w:pPr>
              <w:suppressAutoHyphens/>
              <w:spacing w:after="0" w:line="240" w:lineRule="auto"/>
              <w:jc w:val="both"/>
              <w:rPr>
                <w:rFonts w:ascii="Times New Roman" w:hAnsi="Times New Roman"/>
                <w:bCs/>
                <w:sz w:val="28"/>
                <w:szCs w:val="28"/>
              </w:rPr>
            </w:pPr>
            <w:r w:rsidRPr="00E81EEF">
              <w:rPr>
                <w:rFonts w:ascii="Times New Roman" w:hAnsi="Times New Roman"/>
                <w:sz w:val="28"/>
                <w:szCs w:val="28"/>
              </w:rPr>
              <w:lastRenderedPageBreak/>
              <w:t>З</w:t>
            </w:r>
            <w:r w:rsidR="00E26631" w:rsidRPr="00E81EEF">
              <w:rPr>
                <w:rFonts w:ascii="Times New Roman" w:hAnsi="Times New Roman"/>
                <w:sz w:val="28"/>
                <w:szCs w:val="28"/>
              </w:rPr>
              <w:t>оны с особыми условиями использования территорий не устанавливаются</w:t>
            </w:r>
          </w:p>
        </w:tc>
        <w:tc>
          <w:tcPr>
            <w:tcW w:w="1417" w:type="dxa"/>
          </w:tcPr>
          <w:p w:rsidR="00E26631" w:rsidRPr="00E81EEF" w:rsidRDefault="00E26631" w:rsidP="00580285">
            <w:pPr>
              <w:suppressAutoHyphens/>
              <w:spacing w:after="0" w:line="240" w:lineRule="auto"/>
              <w:jc w:val="center"/>
              <w:rPr>
                <w:rFonts w:ascii="Times New Roman" w:hAnsi="Times New Roman"/>
                <w:sz w:val="28"/>
                <w:szCs w:val="28"/>
              </w:rPr>
            </w:pPr>
          </w:p>
        </w:tc>
      </w:tr>
    </w:tbl>
    <w:p w:rsidR="00C10F32" w:rsidRPr="008F2ADB" w:rsidRDefault="00C10F32" w:rsidP="00580285">
      <w:pPr>
        <w:pStyle w:val="1"/>
        <w:suppressAutoHyphens/>
        <w:rPr>
          <w:sz w:val="28"/>
          <w:szCs w:val="28"/>
        </w:rPr>
      </w:pPr>
    </w:p>
    <w:p w:rsidR="0093742C" w:rsidRPr="000A7036" w:rsidRDefault="0093742C" w:rsidP="00580285">
      <w:pPr>
        <w:pStyle w:val="1"/>
        <w:suppressAutoHyphens/>
        <w:rPr>
          <w:sz w:val="28"/>
          <w:szCs w:val="28"/>
        </w:rPr>
      </w:pPr>
      <w:bookmarkStart w:id="16" w:name="_Toc407284789"/>
      <w:r w:rsidRPr="000A7036">
        <w:rPr>
          <w:sz w:val="28"/>
          <w:szCs w:val="28"/>
        </w:rPr>
        <w:t>2.</w:t>
      </w:r>
      <w:r w:rsidR="00EA40FE">
        <w:rPr>
          <w:sz w:val="28"/>
          <w:szCs w:val="28"/>
        </w:rPr>
        <w:t>4</w:t>
      </w:r>
      <w:r w:rsidRPr="000A7036">
        <w:rPr>
          <w:sz w:val="28"/>
          <w:szCs w:val="28"/>
        </w:rPr>
        <w:t xml:space="preserve">.  РАЗМЕЩЕНИЕ ОБЪЕКТОВ МЕСТНОГО ЗНАЧЕНИЯ МУНИЦИПАЛЬНОГО РАЙОНА НА ТЕРРИТОРИИ </w:t>
      </w:r>
      <w:r w:rsidR="00E26631">
        <w:rPr>
          <w:sz w:val="28"/>
          <w:szCs w:val="28"/>
        </w:rPr>
        <w:t xml:space="preserve">ЛУЖСКОГО </w:t>
      </w:r>
      <w:r w:rsidR="00690CFF" w:rsidRPr="000A7036">
        <w:rPr>
          <w:sz w:val="28"/>
          <w:szCs w:val="28"/>
        </w:rPr>
        <w:t xml:space="preserve">ГОРОДСКОГО </w:t>
      </w:r>
      <w:r w:rsidRPr="000A7036">
        <w:rPr>
          <w:sz w:val="28"/>
          <w:szCs w:val="28"/>
        </w:rPr>
        <w:t>ПОСЕЛЕНИЯ</w:t>
      </w:r>
      <w:bookmarkEnd w:id="10"/>
      <w:bookmarkEnd w:id="16"/>
      <w:r w:rsidRPr="000A7036">
        <w:rPr>
          <w:sz w:val="28"/>
          <w:szCs w:val="28"/>
        </w:rPr>
        <w:t xml:space="preserve"> </w:t>
      </w:r>
    </w:p>
    <w:p w:rsidR="00840AE5" w:rsidRDefault="00840AE5" w:rsidP="00580285">
      <w:pPr>
        <w:suppressAutoHyphens/>
        <w:spacing w:after="0" w:line="240" w:lineRule="auto"/>
        <w:ind w:firstLine="709"/>
        <w:jc w:val="both"/>
        <w:rPr>
          <w:rFonts w:ascii="Times New Roman" w:hAnsi="Times New Roman"/>
          <w:sz w:val="24"/>
          <w:szCs w:val="24"/>
        </w:rPr>
      </w:pPr>
    </w:p>
    <w:p w:rsidR="006B7798" w:rsidRDefault="0093742C" w:rsidP="00580285">
      <w:pPr>
        <w:pStyle w:val="aff2"/>
        <w:suppressAutoHyphens/>
        <w:ind w:firstLine="567"/>
        <w:jc w:val="both"/>
        <w:rPr>
          <w:rFonts w:ascii="Times New Roman" w:hAnsi="Times New Roman"/>
          <w:sz w:val="28"/>
          <w:szCs w:val="28"/>
        </w:rPr>
      </w:pPr>
      <w:r w:rsidRPr="00286F4C">
        <w:rPr>
          <w:rFonts w:ascii="Times New Roman" w:hAnsi="Times New Roman"/>
          <w:sz w:val="28"/>
          <w:szCs w:val="28"/>
        </w:rPr>
        <w:t>2.</w:t>
      </w:r>
      <w:r w:rsidR="00C723DA">
        <w:rPr>
          <w:rFonts w:ascii="Times New Roman" w:hAnsi="Times New Roman"/>
          <w:sz w:val="28"/>
          <w:szCs w:val="28"/>
        </w:rPr>
        <w:t>4</w:t>
      </w:r>
      <w:r w:rsidRPr="00286F4C">
        <w:rPr>
          <w:rFonts w:ascii="Times New Roman" w:hAnsi="Times New Roman"/>
          <w:sz w:val="28"/>
          <w:szCs w:val="28"/>
        </w:rPr>
        <w:t xml:space="preserve">.1. </w:t>
      </w:r>
      <w:r w:rsidR="006B7798" w:rsidRPr="00286F4C">
        <w:rPr>
          <w:rFonts w:ascii="Times New Roman" w:hAnsi="Times New Roman"/>
          <w:sz w:val="28"/>
          <w:szCs w:val="28"/>
        </w:rPr>
        <w:t xml:space="preserve">В соответствии со схемой территориального планирования </w:t>
      </w:r>
      <w:proofErr w:type="spellStart"/>
      <w:r w:rsidR="006B7798" w:rsidRPr="00286F4C">
        <w:rPr>
          <w:rFonts w:ascii="Times New Roman" w:hAnsi="Times New Roman"/>
          <w:sz w:val="28"/>
          <w:szCs w:val="28"/>
        </w:rPr>
        <w:t>Лужского</w:t>
      </w:r>
      <w:proofErr w:type="spellEnd"/>
      <w:r w:rsidR="006B7798" w:rsidRPr="00286F4C">
        <w:rPr>
          <w:rFonts w:ascii="Times New Roman" w:hAnsi="Times New Roman"/>
          <w:sz w:val="28"/>
          <w:szCs w:val="28"/>
        </w:rPr>
        <w:t xml:space="preserve"> муниципального района Ленинградской области (в действующей редакции)</w:t>
      </w:r>
      <w:r w:rsidR="004A76F0">
        <w:rPr>
          <w:rFonts w:ascii="Times New Roman" w:hAnsi="Times New Roman"/>
          <w:sz w:val="28"/>
          <w:szCs w:val="28"/>
        </w:rPr>
        <w:t xml:space="preserve"> </w:t>
      </w:r>
      <w:r w:rsidR="006B7798" w:rsidRPr="00286F4C">
        <w:rPr>
          <w:rFonts w:ascii="Times New Roman" w:hAnsi="Times New Roman"/>
          <w:sz w:val="28"/>
          <w:szCs w:val="28"/>
        </w:rPr>
        <w:t xml:space="preserve">на территории </w:t>
      </w:r>
      <w:proofErr w:type="spellStart"/>
      <w:r w:rsidR="006B7798" w:rsidRPr="00286F4C">
        <w:rPr>
          <w:rFonts w:ascii="Times New Roman" w:hAnsi="Times New Roman"/>
          <w:sz w:val="28"/>
          <w:szCs w:val="28"/>
        </w:rPr>
        <w:t>Лужского</w:t>
      </w:r>
      <w:proofErr w:type="spellEnd"/>
      <w:r w:rsidR="006B7798" w:rsidRPr="00286F4C">
        <w:rPr>
          <w:rFonts w:ascii="Times New Roman" w:hAnsi="Times New Roman"/>
          <w:sz w:val="28"/>
          <w:szCs w:val="28"/>
        </w:rPr>
        <w:t xml:space="preserve"> городского поселения планируется размещение объектов местного значения му</w:t>
      </w:r>
      <w:r w:rsidR="00EA40FE">
        <w:rPr>
          <w:rFonts w:ascii="Times New Roman" w:hAnsi="Times New Roman"/>
          <w:sz w:val="28"/>
          <w:szCs w:val="28"/>
        </w:rPr>
        <w:t>ниципального района (таблица 2.4</w:t>
      </w:r>
      <w:r w:rsidR="006B7798" w:rsidRPr="00286F4C">
        <w:rPr>
          <w:rFonts w:ascii="Times New Roman" w:hAnsi="Times New Roman"/>
          <w:sz w:val="28"/>
          <w:szCs w:val="28"/>
        </w:rPr>
        <w:t>.1.1).</w:t>
      </w:r>
    </w:p>
    <w:p w:rsidR="001D347D" w:rsidRDefault="001D347D" w:rsidP="00580285">
      <w:pPr>
        <w:pStyle w:val="aff2"/>
        <w:suppressAutoHyphens/>
        <w:ind w:firstLine="567"/>
        <w:jc w:val="both"/>
        <w:rPr>
          <w:rFonts w:ascii="Times New Roman" w:hAnsi="Times New Roman"/>
          <w:sz w:val="28"/>
          <w:szCs w:val="28"/>
        </w:rPr>
      </w:pPr>
    </w:p>
    <w:p w:rsidR="001D347D" w:rsidRDefault="00EA40FE" w:rsidP="00580285">
      <w:pPr>
        <w:pStyle w:val="aff2"/>
        <w:suppressAutoHyphens/>
        <w:ind w:firstLine="567"/>
        <w:jc w:val="both"/>
        <w:rPr>
          <w:rFonts w:ascii="Times New Roman" w:hAnsi="Times New Roman"/>
          <w:sz w:val="28"/>
          <w:szCs w:val="28"/>
        </w:rPr>
      </w:pPr>
      <w:r>
        <w:rPr>
          <w:rFonts w:ascii="Times New Roman" w:hAnsi="Times New Roman"/>
          <w:sz w:val="28"/>
          <w:szCs w:val="28"/>
        </w:rPr>
        <w:t>Таблица 2.4</w:t>
      </w:r>
      <w:r w:rsidR="001D347D">
        <w:rPr>
          <w:rFonts w:ascii="Times New Roman" w:hAnsi="Times New Roman"/>
          <w:sz w:val="28"/>
          <w:szCs w:val="28"/>
        </w:rPr>
        <w:t>.1.1</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862"/>
        <w:gridCol w:w="4536"/>
        <w:gridCol w:w="2127"/>
      </w:tblGrid>
      <w:tr w:rsidR="001D347D" w:rsidRPr="00EA40FE" w:rsidTr="00EA40FE">
        <w:tc>
          <w:tcPr>
            <w:tcW w:w="540" w:type="dxa"/>
            <w:vAlign w:val="center"/>
          </w:tcPr>
          <w:p w:rsidR="001D347D"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 xml:space="preserve">№ </w:t>
            </w:r>
            <w:proofErr w:type="gramStart"/>
            <w:r w:rsidRPr="00EA40FE">
              <w:rPr>
                <w:rFonts w:ascii="Times New Roman" w:hAnsi="Times New Roman"/>
                <w:sz w:val="28"/>
                <w:szCs w:val="28"/>
              </w:rPr>
              <w:t>п</w:t>
            </w:r>
            <w:proofErr w:type="gramEnd"/>
            <w:r w:rsidRPr="00EA40FE">
              <w:rPr>
                <w:rFonts w:ascii="Times New Roman" w:hAnsi="Times New Roman"/>
                <w:sz w:val="28"/>
                <w:szCs w:val="28"/>
              </w:rPr>
              <w:t>/п</w:t>
            </w:r>
          </w:p>
        </w:tc>
        <w:tc>
          <w:tcPr>
            <w:tcW w:w="2862" w:type="dxa"/>
            <w:vAlign w:val="center"/>
          </w:tcPr>
          <w:p w:rsidR="001D347D" w:rsidRPr="00EA40FE" w:rsidRDefault="001D347D" w:rsidP="00580285">
            <w:pPr>
              <w:suppressAutoHyphens/>
              <w:spacing w:after="0" w:line="240" w:lineRule="auto"/>
              <w:ind w:left="-81"/>
              <w:jc w:val="center"/>
              <w:rPr>
                <w:rFonts w:ascii="Times New Roman" w:hAnsi="Times New Roman"/>
                <w:sz w:val="28"/>
                <w:szCs w:val="28"/>
              </w:rPr>
            </w:pPr>
            <w:r w:rsidRPr="00EA40FE">
              <w:rPr>
                <w:rFonts w:ascii="Times New Roman" w:hAnsi="Times New Roman"/>
                <w:sz w:val="28"/>
                <w:szCs w:val="28"/>
              </w:rPr>
              <w:t>Наименование и местоположение объекта местного значения, муниципального района</w:t>
            </w:r>
          </w:p>
        </w:tc>
        <w:tc>
          <w:tcPr>
            <w:tcW w:w="4536" w:type="dxa"/>
          </w:tcPr>
          <w:p w:rsidR="001D347D"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Характеристики объекта</w:t>
            </w:r>
          </w:p>
        </w:tc>
        <w:tc>
          <w:tcPr>
            <w:tcW w:w="2127" w:type="dxa"/>
            <w:vAlign w:val="center"/>
          </w:tcPr>
          <w:p w:rsidR="001D347D"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Этап реализации</w:t>
            </w:r>
          </w:p>
        </w:tc>
      </w:tr>
    </w:tbl>
    <w:p w:rsidR="003949B1" w:rsidRPr="00EA40FE" w:rsidRDefault="003949B1" w:rsidP="00580285">
      <w:pPr>
        <w:widowControl w:val="0"/>
        <w:suppressAutoHyphens/>
        <w:spacing w:after="0" w:line="240" w:lineRule="auto"/>
        <w:ind w:firstLine="567"/>
        <w:jc w:val="both"/>
        <w:rPr>
          <w:rFonts w:ascii="Times New Roman" w:hAnsi="Times New Roman"/>
          <w:sz w:val="2"/>
          <w:szCs w:val="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7"/>
        <w:gridCol w:w="2835"/>
        <w:gridCol w:w="4536"/>
        <w:gridCol w:w="2127"/>
      </w:tblGrid>
      <w:tr w:rsidR="00286F4C" w:rsidRPr="00EA40FE" w:rsidTr="001D347D">
        <w:trPr>
          <w:tblHeader/>
        </w:trPr>
        <w:tc>
          <w:tcPr>
            <w:tcW w:w="540" w:type="dxa"/>
          </w:tcPr>
          <w:p w:rsidR="00286F4C"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w:t>
            </w:r>
          </w:p>
        </w:tc>
        <w:tc>
          <w:tcPr>
            <w:tcW w:w="2862" w:type="dxa"/>
            <w:gridSpan w:val="2"/>
          </w:tcPr>
          <w:p w:rsidR="00286F4C" w:rsidRPr="00EA40FE" w:rsidRDefault="001D347D" w:rsidP="00580285">
            <w:pPr>
              <w:suppressAutoHyphens/>
              <w:spacing w:after="0" w:line="240" w:lineRule="auto"/>
              <w:ind w:left="-81"/>
              <w:jc w:val="center"/>
              <w:rPr>
                <w:rFonts w:ascii="Times New Roman" w:hAnsi="Times New Roman"/>
                <w:sz w:val="28"/>
                <w:szCs w:val="28"/>
              </w:rPr>
            </w:pPr>
            <w:r w:rsidRPr="00EA40FE">
              <w:rPr>
                <w:rFonts w:ascii="Times New Roman" w:hAnsi="Times New Roman"/>
                <w:sz w:val="28"/>
                <w:szCs w:val="28"/>
              </w:rPr>
              <w:t>2</w:t>
            </w:r>
          </w:p>
        </w:tc>
        <w:tc>
          <w:tcPr>
            <w:tcW w:w="4536" w:type="dxa"/>
          </w:tcPr>
          <w:p w:rsidR="00286F4C"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3</w:t>
            </w:r>
          </w:p>
        </w:tc>
        <w:tc>
          <w:tcPr>
            <w:tcW w:w="2127" w:type="dxa"/>
          </w:tcPr>
          <w:p w:rsidR="00286F4C"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4</w:t>
            </w:r>
          </w:p>
        </w:tc>
      </w:tr>
      <w:tr w:rsidR="001D347D" w:rsidRPr="00EA40FE" w:rsidTr="00451DC9">
        <w:tc>
          <w:tcPr>
            <w:tcW w:w="10065" w:type="dxa"/>
            <w:gridSpan w:val="5"/>
          </w:tcPr>
          <w:p w:rsidR="001D347D"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Объекты образования</w:t>
            </w:r>
          </w:p>
        </w:tc>
      </w:tr>
      <w:tr w:rsidR="00286F4C" w:rsidRPr="00EA40FE" w:rsidTr="00286F4C">
        <w:tc>
          <w:tcPr>
            <w:tcW w:w="540" w:type="dxa"/>
          </w:tcPr>
          <w:p w:rsidR="00286F4C" w:rsidRPr="00EA40FE" w:rsidRDefault="004A76F0"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w:t>
            </w:r>
          </w:p>
        </w:tc>
        <w:tc>
          <w:tcPr>
            <w:tcW w:w="2862" w:type="dxa"/>
            <w:gridSpan w:val="2"/>
          </w:tcPr>
          <w:p w:rsidR="00286F4C" w:rsidRPr="00EA40FE" w:rsidRDefault="001D347D"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Детский сад,  г. Луга, ул. </w:t>
            </w:r>
            <w:proofErr w:type="spellStart"/>
            <w:r w:rsidR="00B40F6C" w:rsidRPr="00EA40FE">
              <w:rPr>
                <w:rFonts w:ascii="Times New Roman" w:hAnsi="Times New Roman"/>
                <w:sz w:val="28"/>
                <w:szCs w:val="28"/>
              </w:rPr>
              <w:t>Миккели</w:t>
            </w:r>
            <w:proofErr w:type="spellEnd"/>
          </w:p>
        </w:tc>
        <w:tc>
          <w:tcPr>
            <w:tcW w:w="4536" w:type="dxa"/>
          </w:tcPr>
          <w:p w:rsidR="00286F4C" w:rsidRPr="00EA40FE" w:rsidRDefault="00514601" w:rsidP="00580285">
            <w:pPr>
              <w:suppressAutoHyphens/>
              <w:spacing w:after="0" w:line="240" w:lineRule="auto"/>
              <w:rPr>
                <w:rFonts w:ascii="Times New Roman" w:hAnsi="Times New Roman"/>
                <w:sz w:val="28"/>
                <w:szCs w:val="28"/>
                <w:u w:val="single"/>
              </w:rPr>
            </w:pPr>
            <w:r w:rsidRPr="00EA40FE">
              <w:rPr>
                <w:rFonts w:ascii="Times New Roman" w:hAnsi="Times New Roman"/>
                <w:sz w:val="28"/>
                <w:szCs w:val="28"/>
              </w:rPr>
              <w:t>Н</w:t>
            </w:r>
            <w:r w:rsidR="001D347D" w:rsidRPr="00EA40FE">
              <w:rPr>
                <w:rFonts w:ascii="Times New Roman" w:hAnsi="Times New Roman"/>
                <w:sz w:val="28"/>
                <w:szCs w:val="28"/>
              </w:rPr>
              <w:t xml:space="preserve">а 190 мест </w:t>
            </w:r>
          </w:p>
        </w:tc>
        <w:tc>
          <w:tcPr>
            <w:tcW w:w="2127" w:type="dxa"/>
          </w:tcPr>
          <w:p w:rsidR="00286F4C" w:rsidRPr="00EA40FE" w:rsidRDefault="001D347D"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1 очередь</w:t>
            </w:r>
          </w:p>
        </w:tc>
      </w:tr>
      <w:tr w:rsidR="001D347D" w:rsidRPr="00EA40FE" w:rsidTr="00286F4C">
        <w:tc>
          <w:tcPr>
            <w:tcW w:w="540" w:type="dxa"/>
          </w:tcPr>
          <w:p w:rsidR="001D347D" w:rsidRPr="00EA40FE" w:rsidRDefault="004A76F0"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2.</w:t>
            </w:r>
          </w:p>
        </w:tc>
        <w:tc>
          <w:tcPr>
            <w:tcW w:w="2862" w:type="dxa"/>
            <w:gridSpan w:val="2"/>
          </w:tcPr>
          <w:p w:rsidR="00C723DA" w:rsidRDefault="001D347D"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Реконструк</w:t>
            </w:r>
            <w:r w:rsidR="004A76F0" w:rsidRPr="00EA40FE">
              <w:rPr>
                <w:rFonts w:ascii="Times New Roman" w:hAnsi="Times New Roman"/>
                <w:sz w:val="28"/>
                <w:szCs w:val="28"/>
              </w:rPr>
              <w:t xml:space="preserve">ция МАОУ </w:t>
            </w:r>
            <w:proofErr w:type="gramStart"/>
            <w:r w:rsidR="004A76F0" w:rsidRPr="00EA40FE">
              <w:rPr>
                <w:rFonts w:ascii="Times New Roman" w:hAnsi="Times New Roman"/>
                <w:sz w:val="28"/>
                <w:szCs w:val="28"/>
              </w:rPr>
              <w:t>ДО</w:t>
            </w:r>
            <w:proofErr w:type="gramEnd"/>
            <w:r w:rsidR="004A76F0" w:rsidRPr="00EA40FE">
              <w:rPr>
                <w:rFonts w:ascii="Times New Roman" w:hAnsi="Times New Roman"/>
                <w:sz w:val="28"/>
                <w:szCs w:val="28"/>
              </w:rPr>
              <w:t xml:space="preserve"> «</w:t>
            </w:r>
            <w:proofErr w:type="gramStart"/>
            <w:r w:rsidR="004A76F0" w:rsidRPr="00EA40FE">
              <w:rPr>
                <w:rFonts w:ascii="Times New Roman" w:hAnsi="Times New Roman"/>
                <w:sz w:val="28"/>
                <w:szCs w:val="28"/>
              </w:rPr>
              <w:t>Компьютерный</w:t>
            </w:r>
            <w:proofErr w:type="gramEnd"/>
            <w:r w:rsidR="004A76F0" w:rsidRPr="00EA40FE">
              <w:rPr>
                <w:rFonts w:ascii="Times New Roman" w:hAnsi="Times New Roman"/>
                <w:sz w:val="28"/>
                <w:szCs w:val="28"/>
              </w:rPr>
              <w:t xml:space="preserve"> цент</w:t>
            </w:r>
            <w:r w:rsidR="00CC0D09" w:rsidRPr="00EA40FE">
              <w:rPr>
                <w:rFonts w:ascii="Times New Roman" w:hAnsi="Times New Roman"/>
                <w:sz w:val="28"/>
                <w:szCs w:val="28"/>
              </w:rPr>
              <w:t>р»</w:t>
            </w:r>
            <w:r w:rsidR="004A76F0" w:rsidRPr="00EA40FE">
              <w:rPr>
                <w:rFonts w:ascii="Times New Roman" w:hAnsi="Times New Roman"/>
                <w:sz w:val="28"/>
                <w:szCs w:val="28"/>
              </w:rPr>
              <w:t xml:space="preserve">, г. Луга, </w:t>
            </w:r>
          </w:p>
          <w:p w:rsidR="001D347D"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пер. Советский, д. 3</w:t>
            </w:r>
          </w:p>
        </w:tc>
        <w:tc>
          <w:tcPr>
            <w:tcW w:w="4536" w:type="dxa"/>
          </w:tcPr>
          <w:p w:rsidR="001D347D"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Пристрой площадью - 1000 м</w:t>
            </w:r>
            <w:proofErr w:type="gramStart"/>
            <w:r w:rsidRPr="00EA40FE">
              <w:rPr>
                <w:rFonts w:ascii="Times New Roman" w:hAnsi="Times New Roman"/>
                <w:sz w:val="28"/>
                <w:szCs w:val="28"/>
                <w:vertAlign w:val="superscript"/>
              </w:rPr>
              <w:t>2</w:t>
            </w:r>
            <w:proofErr w:type="gramEnd"/>
          </w:p>
        </w:tc>
        <w:tc>
          <w:tcPr>
            <w:tcW w:w="2127" w:type="dxa"/>
          </w:tcPr>
          <w:p w:rsidR="001D347D"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1 очередь</w:t>
            </w:r>
          </w:p>
        </w:tc>
      </w:tr>
      <w:tr w:rsidR="004A76F0" w:rsidRPr="00EA40FE" w:rsidTr="00286F4C">
        <w:tc>
          <w:tcPr>
            <w:tcW w:w="540" w:type="dxa"/>
          </w:tcPr>
          <w:p w:rsidR="004A76F0" w:rsidRPr="00EA40FE" w:rsidRDefault="004A76F0"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3.</w:t>
            </w:r>
          </w:p>
        </w:tc>
        <w:tc>
          <w:tcPr>
            <w:tcW w:w="2862" w:type="dxa"/>
            <w:gridSpan w:val="2"/>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Здание МОУ </w:t>
            </w:r>
            <w:proofErr w:type="gramStart"/>
            <w:r w:rsidRPr="00EA40FE">
              <w:rPr>
                <w:rFonts w:ascii="Times New Roman" w:hAnsi="Times New Roman"/>
                <w:sz w:val="28"/>
                <w:szCs w:val="28"/>
              </w:rPr>
              <w:t>ДО</w:t>
            </w:r>
            <w:proofErr w:type="gramEnd"/>
            <w:r w:rsidRPr="00EA40FE">
              <w:rPr>
                <w:rFonts w:ascii="Times New Roman" w:hAnsi="Times New Roman"/>
                <w:sz w:val="28"/>
                <w:szCs w:val="28"/>
              </w:rPr>
              <w:t xml:space="preserve"> «</w:t>
            </w:r>
            <w:proofErr w:type="gramStart"/>
            <w:r w:rsidRPr="00EA40FE">
              <w:rPr>
                <w:rFonts w:ascii="Times New Roman" w:hAnsi="Times New Roman"/>
                <w:sz w:val="28"/>
                <w:szCs w:val="28"/>
              </w:rPr>
              <w:t>Центр</w:t>
            </w:r>
            <w:proofErr w:type="gramEnd"/>
            <w:r w:rsidRPr="00EA40FE">
              <w:rPr>
                <w:rFonts w:ascii="Times New Roman" w:hAnsi="Times New Roman"/>
                <w:sz w:val="28"/>
                <w:szCs w:val="28"/>
              </w:rPr>
              <w:t xml:space="preserve"> детского и юношеского творчества»,  г. Луга, ул. Павловская</w:t>
            </w:r>
          </w:p>
        </w:tc>
        <w:tc>
          <w:tcPr>
            <w:tcW w:w="4536" w:type="dxa"/>
          </w:tcPr>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Общая площадь - 1500 м</w:t>
            </w:r>
            <w:proofErr w:type="gramStart"/>
            <w:r w:rsidRPr="00EA40FE">
              <w:rPr>
                <w:rFonts w:ascii="Times New Roman" w:hAnsi="Times New Roman"/>
                <w:sz w:val="28"/>
                <w:szCs w:val="28"/>
                <w:vertAlign w:val="superscript"/>
              </w:rPr>
              <w:t>2</w:t>
            </w:r>
            <w:proofErr w:type="gramEnd"/>
          </w:p>
        </w:tc>
        <w:tc>
          <w:tcPr>
            <w:tcW w:w="2127"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Расчетный срок</w:t>
            </w:r>
          </w:p>
        </w:tc>
      </w:tr>
      <w:tr w:rsidR="004A76F0" w:rsidRPr="00EA40FE" w:rsidTr="00286F4C">
        <w:tc>
          <w:tcPr>
            <w:tcW w:w="540" w:type="dxa"/>
          </w:tcPr>
          <w:p w:rsidR="004A76F0" w:rsidRPr="00EA40FE" w:rsidRDefault="004A76F0"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4.</w:t>
            </w:r>
          </w:p>
        </w:tc>
        <w:tc>
          <w:tcPr>
            <w:tcW w:w="2862" w:type="dxa"/>
            <w:gridSpan w:val="2"/>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eastAsia="Calibri" w:hAnsi="Times New Roman"/>
                <w:sz w:val="28"/>
                <w:szCs w:val="28"/>
                <w:lang w:eastAsia="en-US"/>
              </w:rPr>
              <w:t xml:space="preserve">Здание МОУ </w:t>
            </w:r>
            <w:proofErr w:type="gramStart"/>
            <w:r w:rsidRPr="00EA40FE">
              <w:rPr>
                <w:rFonts w:ascii="Times New Roman" w:eastAsia="Calibri" w:hAnsi="Times New Roman"/>
                <w:sz w:val="28"/>
                <w:szCs w:val="28"/>
                <w:lang w:eastAsia="en-US"/>
              </w:rPr>
              <w:t>ДО</w:t>
            </w:r>
            <w:proofErr w:type="gramEnd"/>
            <w:r w:rsidRPr="00EA40FE">
              <w:rPr>
                <w:rFonts w:ascii="Times New Roman" w:eastAsia="Calibri" w:hAnsi="Times New Roman"/>
                <w:sz w:val="28"/>
                <w:szCs w:val="28"/>
                <w:lang w:eastAsia="en-US"/>
              </w:rPr>
              <w:t xml:space="preserve"> </w:t>
            </w:r>
            <w:r w:rsidRPr="00EA40FE">
              <w:rPr>
                <w:rFonts w:ascii="Times New Roman" w:hAnsi="Times New Roman"/>
                <w:sz w:val="28"/>
                <w:szCs w:val="28"/>
              </w:rPr>
              <w:t>«</w:t>
            </w:r>
            <w:proofErr w:type="spellStart"/>
            <w:proofErr w:type="gramStart"/>
            <w:r w:rsidRPr="00EA40FE">
              <w:rPr>
                <w:rFonts w:ascii="Times New Roman" w:hAnsi="Times New Roman"/>
                <w:sz w:val="28"/>
                <w:szCs w:val="28"/>
              </w:rPr>
              <w:t>Лужская</w:t>
            </w:r>
            <w:proofErr w:type="spellEnd"/>
            <w:proofErr w:type="gramEnd"/>
            <w:r w:rsidRPr="00EA40FE">
              <w:rPr>
                <w:rFonts w:ascii="Times New Roman" w:hAnsi="Times New Roman"/>
                <w:sz w:val="28"/>
                <w:szCs w:val="28"/>
              </w:rPr>
              <w:t xml:space="preserve"> детская музыкальная школа </w:t>
            </w:r>
            <w:r w:rsidRPr="00EA40FE">
              <w:rPr>
                <w:rFonts w:ascii="Times New Roman" w:hAnsi="Times New Roman"/>
                <w:sz w:val="28"/>
                <w:szCs w:val="28"/>
              </w:rPr>
              <w:lastRenderedPageBreak/>
              <w:t>имени Римского-Корсакова», г. Луга, ул. Старорусская</w:t>
            </w:r>
          </w:p>
        </w:tc>
        <w:tc>
          <w:tcPr>
            <w:tcW w:w="4536" w:type="dxa"/>
          </w:tcPr>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lastRenderedPageBreak/>
              <w:t>Общая площадь – 1500 м</w:t>
            </w:r>
            <w:proofErr w:type="gramStart"/>
            <w:r w:rsidRPr="00EA40FE">
              <w:rPr>
                <w:rFonts w:ascii="Times New Roman" w:hAnsi="Times New Roman"/>
                <w:sz w:val="28"/>
                <w:szCs w:val="28"/>
                <w:vertAlign w:val="superscript"/>
              </w:rPr>
              <w:t>2</w:t>
            </w:r>
            <w:proofErr w:type="gramEnd"/>
          </w:p>
        </w:tc>
        <w:tc>
          <w:tcPr>
            <w:tcW w:w="2127"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Расчетный срок</w:t>
            </w:r>
          </w:p>
        </w:tc>
      </w:tr>
      <w:tr w:rsidR="004A76F0" w:rsidRPr="00EA40FE" w:rsidTr="00286F4C">
        <w:tc>
          <w:tcPr>
            <w:tcW w:w="540" w:type="dxa"/>
          </w:tcPr>
          <w:p w:rsidR="004A76F0" w:rsidRPr="00EA40FE" w:rsidRDefault="004A76F0"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lastRenderedPageBreak/>
              <w:t>5.</w:t>
            </w:r>
          </w:p>
        </w:tc>
        <w:tc>
          <w:tcPr>
            <w:tcW w:w="2862" w:type="dxa"/>
            <w:gridSpan w:val="2"/>
          </w:tcPr>
          <w:p w:rsidR="00C723DA" w:rsidRDefault="004A76F0" w:rsidP="00580285">
            <w:pPr>
              <w:suppressAutoHyphens/>
              <w:spacing w:after="0" w:line="240" w:lineRule="auto"/>
              <w:rPr>
                <w:rFonts w:ascii="Times New Roman" w:hAnsi="Times New Roman"/>
                <w:sz w:val="28"/>
                <w:szCs w:val="28"/>
              </w:rPr>
            </w:pPr>
            <w:r w:rsidRPr="00EA40FE">
              <w:rPr>
                <w:rFonts w:ascii="Times New Roman" w:eastAsia="Calibri" w:hAnsi="Times New Roman"/>
                <w:sz w:val="28"/>
                <w:szCs w:val="28"/>
                <w:lang w:eastAsia="en-US"/>
              </w:rPr>
              <w:t xml:space="preserve">Здание МОУ </w:t>
            </w:r>
            <w:proofErr w:type="gramStart"/>
            <w:r w:rsidRPr="00EA40FE">
              <w:rPr>
                <w:rFonts w:ascii="Times New Roman" w:eastAsia="Calibri" w:hAnsi="Times New Roman"/>
                <w:sz w:val="28"/>
                <w:szCs w:val="28"/>
                <w:lang w:eastAsia="en-US"/>
              </w:rPr>
              <w:t>ДО</w:t>
            </w:r>
            <w:proofErr w:type="gramEnd"/>
            <w:r w:rsidRPr="00EA40FE">
              <w:rPr>
                <w:rFonts w:ascii="Times New Roman" w:eastAsia="Calibri" w:hAnsi="Times New Roman"/>
                <w:sz w:val="28"/>
                <w:szCs w:val="28"/>
                <w:lang w:eastAsia="en-US"/>
              </w:rPr>
              <w:t xml:space="preserve"> </w:t>
            </w:r>
            <w:r w:rsidRPr="00EA40FE">
              <w:rPr>
                <w:rFonts w:ascii="Times New Roman" w:hAnsi="Times New Roman"/>
                <w:sz w:val="28"/>
                <w:szCs w:val="28"/>
              </w:rPr>
              <w:t>«</w:t>
            </w:r>
            <w:proofErr w:type="spellStart"/>
            <w:proofErr w:type="gramStart"/>
            <w:r w:rsidRPr="00EA40FE">
              <w:rPr>
                <w:rFonts w:ascii="Times New Roman" w:hAnsi="Times New Roman"/>
                <w:sz w:val="28"/>
                <w:szCs w:val="28"/>
              </w:rPr>
              <w:t>Лужская</w:t>
            </w:r>
            <w:proofErr w:type="spellEnd"/>
            <w:proofErr w:type="gramEnd"/>
            <w:r w:rsidRPr="00EA40FE">
              <w:rPr>
                <w:rFonts w:ascii="Times New Roman" w:hAnsi="Times New Roman"/>
                <w:sz w:val="28"/>
                <w:szCs w:val="28"/>
              </w:rPr>
              <w:t xml:space="preserve"> детская художественная школа», г. Луга, </w:t>
            </w:r>
          </w:p>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ул. Старорусская</w:t>
            </w:r>
          </w:p>
        </w:tc>
        <w:tc>
          <w:tcPr>
            <w:tcW w:w="4536" w:type="dxa"/>
          </w:tcPr>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Общая площадь – 650 м</w:t>
            </w:r>
            <w:proofErr w:type="gramStart"/>
            <w:r w:rsidRPr="00EA40FE">
              <w:rPr>
                <w:rFonts w:ascii="Times New Roman" w:hAnsi="Times New Roman"/>
                <w:sz w:val="28"/>
                <w:szCs w:val="28"/>
                <w:vertAlign w:val="superscript"/>
              </w:rPr>
              <w:t>2</w:t>
            </w:r>
            <w:proofErr w:type="gramEnd"/>
          </w:p>
        </w:tc>
        <w:tc>
          <w:tcPr>
            <w:tcW w:w="2127"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Расчетный срок</w:t>
            </w:r>
          </w:p>
        </w:tc>
      </w:tr>
      <w:tr w:rsidR="001D347D" w:rsidRPr="00EA40FE" w:rsidTr="00451DC9">
        <w:tc>
          <w:tcPr>
            <w:tcW w:w="10065" w:type="dxa"/>
            <w:gridSpan w:val="5"/>
          </w:tcPr>
          <w:p w:rsidR="001D347D" w:rsidRPr="00EA40FE" w:rsidRDefault="001D347D"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Объекты физкультуры и спорта</w:t>
            </w:r>
          </w:p>
        </w:tc>
      </w:tr>
      <w:tr w:rsidR="004A76F0" w:rsidRPr="00EA40FE" w:rsidTr="00EA40FE">
        <w:tc>
          <w:tcPr>
            <w:tcW w:w="567" w:type="dxa"/>
            <w:gridSpan w:val="2"/>
          </w:tcPr>
          <w:p w:rsidR="004A76F0"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6.</w:t>
            </w:r>
          </w:p>
        </w:tc>
        <w:tc>
          <w:tcPr>
            <w:tcW w:w="2835"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Физкультурно-оздоровительный комплекс, г.  Луга, ул. Набережная, д. 1  </w:t>
            </w:r>
          </w:p>
        </w:tc>
        <w:tc>
          <w:tcPr>
            <w:tcW w:w="4536" w:type="dxa"/>
          </w:tcPr>
          <w:p w:rsidR="004A76F0"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A76F0" w:rsidRPr="00EA40FE">
              <w:rPr>
                <w:rFonts w:ascii="Times New Roman" w:hAnsi="Times New Roman"/>
                <w:sz w:val="28"/>
                <w:szCs w:val="28"/>
              </w:rPr>
              <w:t>пола зала - 42∙24 м</w:t>
            </w:r>
          </w:p>
          <w:p w:rsidR="004A76F0" w:rsidRPr="00EA40FE" w:rsidRDefault="004A76F0" w:rsidP="00580285">
            <w:pPr>
              <w:suppressAutoHyphens/>
              <w:spacing w:after="0" w:line="240" w:lineRule="auto"/>
              <w:rPr>
                <w:rFonts w:ascii="Times New Roman" w:hAnsi="Times New Roman"/>
                <w:sz w:val="28"/>
                <w:szCs w:val="28"/>
              </w:rPr>
            </w:pPr>
          </w:p>
        </w:tc>
        <w:tc>
          <w:tcPr>
            <w:tcW w:w="2127"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1 очередь</w:t>
            </w:r>
          </w:p>
        </w:tc>
      </w:tr>
      <w:tr w:rsidR="004A76F0" w:rsidRPr="00EA40FE" w:rsidTr="00EA40FE">
        <w:tc>
          <w:tcPr>
            <w:tcW w:w="567" w:type="dxa"/>
            <w:gridSpan w:val="2"/>
          </w:tcPr>
          <w:p w:rsidR="004A76F0"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7.</w:t>
            </w:r>
          </w:p>
        </w:tc>
        <w:tc>
          <w:tcPr>
            <w:tcW w:w="2835" w:type="dxa"/>
          </w:tcPr>
          <w:p w:rsidR="00C723DA"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C723DA"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г. Луга, </w:t>
            </w:r>
          </w:p>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пер. </w:t>
            </w:r>
            <w:proofErr w:type="spellStart"/>
            <w:r w:rsidRPr="00EA40FE">
              <w:rPr>
                <w:rFonts w:ascii="Times New Roman" w:hAnsi="Times New Roman"/>
                <w:sz w:val="28"/>
                <w:szCs w:val="28"/>
              </w:rPr>
              <w:t>Белозёрский</w:t>
            </w:r>
            <w:proofErr w:type="spellEnd"/>
            <w:r w:rsidRPr="00EA40FE">
              <w:rPr>
                <w:rFonts w:ascii="Times New Roman" w:hAnsi="Times New Roman"/>
                <w:sz w:val="28"/>
                <w:szCs w:val="28"/>
              </w:rPr>
              <w:t>, (</w:t>
            </w:r>
            <w:proofErr w:type="spellStart"/>
            <w:r w:rsidRPr="00EA40FE">
              <w:rPr>
                <w:rFonts w:ascii="Times New Roman" w:hAnsi="Times New Roman"/>
                <w:sz w:val="28"/>
                <w:szCs w:val="28"/>
              </w:rPr>
              <w:t>Зажелезнодорожный</w:t>
            </w:r>
            <w:proofErr w:type="spellEnd"/>
            <w:r w:rsidRPr="00EA40FE">
              <w:rPr>
                <w:rFonts w:ascii="Times New Roman" w:hAnsi="Times New Roman"/>
                <w:sz w:val="28"/>
                <w:szCs w:val="28"/>
              </w:rPr>
              <w:t xml:space="preserve"> планировочный район)  </w:t>
            </w:r>
          </w:p>
        </w:tc>
        <w:tc>
          <w:tcPr>
            <w:tcW w:w="4536" w:type="dxa"/>
          </w:tcPr>
          <w:p w:rsidR="004A76F0"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A76F0" w:rsidRPr="00EA40FE">
              <w:rPr>
                <w:rFonts w:ascii="Times New Roman" w:hAnsi="Times New Roman"/>
                <w:sz w:val="28"/>
                <w:szCs w:val="28"/>
              </w:rPr>
              <w:t>пола зала - 42∙24 м</w:t>
            </w:r>
          </w:p>
          <w:p w:rsidR="004A76F0" w:rsidRPr="00EA40FE" w:rsidRDefault="004A76F0" w:rsidP="00580285">
            <w:pPr>
              <w:suppressAutoHyphens/>
              <w:spacing w:after="0" w:line="240" w:lineRule="auto"/>
              <w:rPr>
                <w:rFonts w:ascii="Times New Roman" w:eastAsiaTheme="minorHAnsi" w:hAnsi="Times New Roman"/>
                <w:b/>
                <w:sz w:val="28"/>
                <w:szCs w:val="28"/>
                <w:lang w:eastAsia="en-US"/>
              </w:rPr>
            </w:pPr>
          </w:p>
        </w:tc>
        <w:tc>
          <w:tcPr>
            <w:tcW w:w="2127" w:type="dxa"/>
          </w:tcPr>
          <w:p w:rsidR="004A76F0" w:rsidRPr="00EA40FE" w:rsidRDefault="004A76F0"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1 очередь</w:t>
            </w:r>
          </w:p>
        </w:tc>
      </w:tr>
      <w:tr w:rsidR="004A76F0" w:rsidRPr="00EA40FE" w:rsidTr="00EA40FE">
        <w:tc>
          <w:tcPr>
            <w:tcW w:w="567" w:type="dxa"/>
            <w:gridSpan w:val="2"/>
          </w:tcPr>
          <w:p w:rsidR="004A76F0"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8.</w:t>
            </w:r>
          </w:p>
        </w:tc>
        <w:tc>
          <w:tcPr>
            <w:tcW w:w="2835" w:type="dxa"/>
          </w:tcPr>
          <w:p w:rsidR="00C723DA"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г. Луга, ул. Школьная (Заречный планировочный район)</w:t>
            </w:r>
          </w:p>
        </w:tc>
        <w:tc>
          <w:tcPr>
            <w:tcW w:w="4536" w:type="dxa"/>
          </w:tcPr>
          <w:p w:rsidR="004A76F0"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A76F0" w:rsidRPr="00EA40FE">
              <w:rPr>
                <w:rFonts w:ascii="Times New Roman" w:hAnsi="Times New Roman"/>
                <w:sz w:val="28"/>
                <w:szCs w:val="28"/>
              </w:rPr>
              <w:t>пола зала - 42∙24 м</w:t>
            </w:r>
          </w:p>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 </w:t>
            </w:r>
          </w:p>
        </w:tc>
        <w:tc>
          <w:tcPr>
            <w:tcW w:w="2127" w:type="dxa"/>
          </w:tcPr>
          <w:p w:rsidR="004A76F0" w:rsidRPr="00EA40FE" w:rsidRDefault="004A76F0" w:rsidP="00580285">
            <w:pPr>
              <w:suppressAutoHyphens/>
              <w:spacing w:after="0" w:line="240" w:lineRule="auto"/>
              <w:rPr>
                <w:rFonts w:ascii="Times New Roman" w:hAnsi="Times New Roman"/>
                <w:sz w:val="28"/>
                <w:szCs w:val="28"/>
              </w:rPr>
            </w:pPr>
            <w:r w:rsidRPr="00EA40FE">
              <w:rPr>
                <w:rFonts w:ascii="Times New Roman" w:eastAsiaTheme="minorHAnsi" w:hAnsi="Times New Roman"/>
                <w:sz w:val="28"/>
                <w:szCs w:val="28"/>
                <w:lang w:eastAsia="en-US"/>
              </w:rPr>
              <w:t>1 очередь</w:t>
            </w:r>
          </w:p>
        </w:tc>
      </w:tr>
      <w:tr w:rsidR="004A76F0" w:rsidRPr="00EA40FE" w:rsidTr="00EA40FE">
        <w:tc>
          <w:tcPr>
            <w:tcW w:w="567" w:type="dxa"/>
            <w:gridSpan w:val="2"/>
          </w:tcPr>
          <w:p w:rsidR="004A76F0"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9.</w:t>
            </w:r>
          </w:p>
        </w:tc>
        <w:tc>
          <w:tcPr>
            <w:tcW w:w="2835" w:type="dxa"/>
          </w:tcPr>
          <w:p w:rsidR="00EA40FE" w:rsidRDefault="004A76F0"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Плавательный бассейн,   г. Луга, </w:t>
            </w:r>
          </w:p>
          <w:p w:rsidR="004A76F0" w:rsidRPr="00EA40FE" w:rsidRDefault="004A76F0" w:rsidP="00580285">
            <w:pPr>
              <w:suppressAutoHyphens/>
              <w:spacing w:after="0" w:line="240" w:lineRule="auto"/>
              <w:rPr>
                <w:rFonts w:ascii="Times New Roman" w:hAnsi="Times New Roman"/>
                <w:bCs/>
                <w:sz w:val="28"/>
                <w:szCs w:val="28"/>
              </w:rPr>
            </w:pPr>
            <w:r w:rsidRPr="00EA40FE">
              <w:rPr>
                <w:rFonts w:ascii="Times New Roman" w:hAnsi="Times New Roman"/>
                <w:sz w:val="28"/>
                <w:szCs w:val="28"/>
              </w:rPr>
              <w:t>пр. Кирова (Центральный планировочный район)</w:t>
            </w:r>
          </w:p>
        </w:tc>
        <w:tc>
          <w:tcPr>
            <w:tcW w:w="4536" w:type="dxa"/>
          </w:tcPr>
          <w:p w:rsidR="004A76F0" w:rsidRPr="00EA40FE" w:rsidRDefault="004A76F0" w:rsidP="00580285">
            <w:pPr>
              <w:suppressAutoHyphens/>
              <w:spacing w:after="0" w:line="240" w:lineRule="auto"/>
              <w:rPr>
                <w:rFonts w:ascii="Times New Roman" w:hAnsi="Times New Roman"/>
                <w:sz w:val="28"/>
                <w:szCs w:val="28"/>
                <w:vertAlign w:val="superscript"/>
              </w:rPr>
            </w:pPr>
            <w:r w:rsidRPr="00EA40FE">
              <w:rPr>
                <w:rFonts w:ascii="Times New Roman" w:hAnsi="Times New Roman"/>
                <w:sz w:val="28"/>
                <w:szCs w:val="28"/>
              </w:rPr>
              <w:t>Площадь зеркала воды - 250 м</w:t>
            </w:r>
            <w:proofErr w:type="gramStart"/>
            <w:r w:rsidRPr="00EA40FE">
              <w:rPr>
                <w:rFonts w:ascii="Times New Roman" w:hAnsi="Times New Roman"/>
                <w:sz w:val="28"/>
                <w:szCs w:val="28"/>
                <w:vertAlign w:val="superscript"/>
              </w:rPr>
              <w:t>2</w:t>
            </w:r>
            <w:proofErr w:type="gramEnd"/>
          </w:p>
          <w:p w:rsidR="004A76F0" w:rsidRPr="00EA40FE" w:rsidRDefault="004A76F0" w:rsidP="00580285">
            <w:pPr>
              <w:suppressAutoHyphens/>
              <w:spacing w:after="0" w:line="240" w:lineRule="auto"/>
              <w:rPr>
                <w:rFonts w:ascii="Times New Roman" w:eastAsiaTheme="minorHAnsi" w:hAnsi="Times New Roman"/>
                <w:b/>
                <w:sz w:val="28"/>
                <w:szCs w:val="28"/>
                <w:lang w:eastAsia="en-US"/>
              </w:rPr>
            </w:pPr>
          </w:p>
        </w:tc>
        <w:tc>
          <w:tcPr>
            <w:tcW w:w="2127" w:type="dxa"/>
          </w:tcPr>
          <w:p w:rsidR="004A76F0" w:rsidRPr="00EA40FE" w:rsidRDefault="004A76F0" w:rsidP="00580285">
            <w:pPr>
              <w:suppressAutoHyphens/>
              <w:spacing w:after="0" w:line="240" w:lineRule="auto"/>
              <w:rPr>
                <w:rFonts w:ascii="Times New Roman" w:eastAsiaTheme="minorHAnsi" w:hAnsi="Times New Roman"/>
                <w:sz w:val="28"/>
                <w:szCs w:val="28"/>
                <w:lang w:eastAsia="en-US"/>
              </w:rPr>
            </w:pPr>
            <w:r w:rsidRPr="00EA40FE">
              <w:rPr>
                <w:rFonts w:ascii="Times New Roman" w:eastAsiaTheme="minorHAnsi" w:hAnsi="Times New Roman"/>
                <w:sz w:val="28"/>
                <w:szCs w:val="28"/>
                <w:lang w:eastAsia="en-US"/>
              </w:rPr>
              <w:t>1 очередь</w:t>
            </w:r>
          </w:p>
        </w:tc>
      </w:tr>
      <w:tr w:rsidR="00286F4C" w:rsidRPr="00EA40FE" w:rsidTr="00EA40FE">
        <w:tc>
          <w:tcPr>
            <w:tcW w:w="567" w:type="dxa"/>
            <w:gridSpan w:val="2"/>
          </w:tcPr>
          <w:p w:rsidR="00286F4C"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10.</w:t>
            </w:r>
          </w:p>
        </w:tc>
        <w:tc>
          <w:tcPr>
            <w:tcW w:w="2835" w:type="dxa"/>
          </w:tcPr>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МОУ </w:t>
            </w:r>
            <w:proofErr w:type="gramStart"/>
            <w:r w:rsidRPr="00EA40FE">
              <w:rPr>
                <w:rFonts w:ascii="Times New Roman" w:hAnsi="Times New Roman"/>
                <w:sz w:val="28"/>
                <w:szCs w:val="28"/>
              </w:rPr>
              <w:t>ДО</w:t>
            </w:r>
            <w:proofErr w:type="gramEnd"/>
            <w:r w:rsidRPr="00EA40FE">
              <w:rPr>
                <w:rFonts w:ascii="Times New Roman" w:hAnsi="Times New Roman"/>
                <w:sz w:val="28"/>
                <w:szCs w:val="28"/>
              </w:rPr>
              <w:t xml:space="preserve"> «</w:t>
            </w:r>
            <w:proofErr w:type="spellStart"/>
            <w:proofErr w:type="gramStart"/>
            <w:r w:rsidRPr="00EA40FE">
              <w:rPr>
                <w:rFonts w:ascii="Times New Roman" w:hAnsi="Times New Roman"/>
                <w:sz w:val="28"/>
                <w:szCs w:val="28"/>
              </w:rPr>
              <w:t>Лужская</w:t>
            </w:r>
            <w:proofErr w:type="spellEnd"/>
            <w:proofErr w:type="gramEnd"/>
            <w:r w:rsidRPr="00EA40FE">
              <w:rPr>
                <w:rFonts w:ascii="Times New Roman" w:hAnsi="Times New Roman"/>
                <w:sz w:val="28"/>
                <w:szCs w:val="28"/>
              </w:rPr>
              <w:t xml:space="preserve"> детско-юношеская спортивная школа», г. Луга, </w:t>
            </w:r>
          </w:p>
          <w:p w:rsidR="00451DC9" w:rsidRP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ул. Московская</w:t>
            </w:r>
          </w:p>
          <w:p w:rsidR="00286F4C" w:rsidRPr="00EA40FE" w:rsidRDefault="00286F4C" w:rsidP="00580285">
            <w:pPr>
              <w:suppressAutoHyphens/>
              <w:spacing w:after="0" w:line="240" w:lineRule="auto"/>
              <w:rPr>
                <w:rFonts w:ascii="Times New Roman" w:hAnsi="Times New Roman"/>
                <w:sz w:val="28"/>
                <w:szCs w:val="28"/>
              </w:rPr>
            </w:pPr>
          </w:p>
        </w:tc>
        <w:tc>
          <w:tcPr>
            <w:tcW w:w="4536" w:type="dxa"/>
          </w:tcPr>
          <w:p w:rsidR="00451DC9" w:rsidRP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Общая площадь здания – 2500 м</w:t>
            </w:r>
            <w:proofErr w:type="gramStart"/>
            <w:r w:rsidRPr="00EA40FE">
              <w:rPr>
                <w:rFonts w:ascii="Times New Roman" w:hAnsi="Times New Roman"/>
                <w:sz w:val="28"/>
                <w:szCs w:val="28"/>
                <w:vertAlign w:val="superscript"/>
              </w:rPr>
              <w:t>2</w:t>
            </w:r>
            <w:proofErr w:type="gramEnd"/>
            <w:r w:rsidRPr="00EA40FE">
              <w:rPr>
                <w:rFonts w:ascii="Times New Roman" w:hAnsi="Times New Roman"/>
                <w:sz w:val="28"/>
                <w:szCs w:val="28"/>
              </w:rPr>
              <w:t>, площадь спортивных залов - 550  м</w:t>
            </w:r>
            <w:r w:rsidRPr="00EA40FE">
              <w:rPr>
                <w:rFonts w:ascii="Times New Roman" w:hAnsi="Times New Roman"/>
                <w:sz w:val="28"/>
                <w:szCs w:val="28"/>
                <w:vertAlign w:val="superscript"/>
              </w:rPr>
              <w:t>2</w:t>
            </w:r>
            <w:r w:rsidRPr="00EA40FE">
              <w:rPr>
                <w:rFonts w:ascii="Times New Roman" w:hAnsi="Times New Roman"/>
                <w:sz w:val="28"/>
                <w:szCs w:val="28"/>
              </w:rPr>
              <w:t>, площадь плоскостного сооружения – 12800 м</w:t>
            </w:r>
            <w:r w:rsidRPr="00EA40FE">
              <w:rPr>
                <w:rFonts w:ascii="Times New Roman" w:hAnsi="Times New Roman"/>
                <w:sz w:val="28"/>
                <w:szCs w:val="28"/>
                <w:vertAlign w:val="superscript"/>
              </w:rPr>
              <w:t>2</w:t>
            </w:r>
          </w:p>
          <w:p w:rsidR="00286F4C" w:rsidRPr="00EA40FE" w:rsidRDefault="00286F4C" w:rsidP="00580285">
            <w:pPr>
              <w:suppressAutoHyphens/>
              <w:spacing w:after="0" w:line="240" w:lineRule="auto"/>
              <w:rPr>
                <w:rFonts w:ascii="Times New Roman" w:hAnsi="Times New Roman"/>
                <w:sz w:val="28"/>
                <w:szCs w:val="28"/>
                <w:u w:val="single"/>
              </w:rPr>
            </w:pPr>
          </w:p>
        </w:tc>
        <w:tc>
          <w:tcPr>
            <w:tcW w:w="2127" w:type="dxa"/>
          </w:tcPr>
          <w:p w:rsidR="00286F4C" w:rsidRPr="00EA40FE" w:rsidRDefault="00451DC9" w:rsidP="00580285">
            <w:pPr>
              <w:suppressAutoHyphens/>
              <w:spacing w:after="0" w:line="240" w:lineRule="auto"/>
              <w:jc w:val="center"/>
              <w:outlineLvl w:val="0"/>
              <w:rPr>
                <w:rFonts w:ascii="Times New Roman" w:hAnsi="Times New Roman"/>
                <w:sz w:val="28"/>
                <w:szCs w:val="28"/>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11.</w:t>
            </w:r>
          </w:p>
        </w:tc>
        <w:tc>
          <w:tcPr>
            <w:tcW w:w="2835" w:type="dxa"/>
          </w:tcPr>
          <w:p w:rsid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 г. Луга,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ул. </w:t>
            </w:r>
            <w:proofErr w:type="gramStart"/>
            <w:r w:rsidRPr="00EA40FE">
              <w:rPr>
                <w:rFonts w:ascii="Times New Roman" w:hAnsi="Times New Roman"/>
                <w:sz w:val="28"/>
                <w:szCs w:val="28"/>
              </w:rPr>
              <w:t>Партизанская</w:t>
            </w:r>
            <w:proofErr w:type="gramEnd"/>
            <w:r w:rsidRPr="00EA40FE">
              <w:rPr>
                <w:rFonts w:ascii="Times New Roman" w:hAnsi="Times New Roman"/>
                <w:sz w:val="28"/>
                <w:szCs w:val="28"/>
              </w:rPr>
              <w:t xml:space="preserve"> (</w:t>
            </w:r>
            <w:proofErr w:type="spellStart"/>
            <w:r w:rsidRPr="00EA40FE">
              <w:rPr>
                <w:rFonts w:ascii="Times New Roman" w:hAnsi="Times New Roman"/>
                <w:sz w:val="28"/>
                <w:szCs w:val="28"/>
              </w:rPr>
              <w:t>Зажелезнодорожный</w:t>
            </w:r>
            <w:proofErr w:type="spellEnd"/>
            <w:r w:rsidRPr="00EA40FE">
              <w:rPr>
                <w:rFonts w:ascii="Times New Roman" w:hAnsi="Times New Roman"/>
                <w:sz w:val="28"/>
                <w:szCs w:val="28"/>
              </w:rPr>
              <w:t xml:space="preserve"> планировочный район)</w:t>
            </w:r>
          </w:p>
        </w:tc>
        <w:tc>
          <w:tcPr>
            <w:tcW w:w="4536" w:type="dxa"/>
          </w:tcPr>
          <w:p w:rsidR="00451DC9"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51DC9" w:rsidRPr="00EA40FE">
              <w:rPr>
                <w:rFonts w:ascii="Times New Roman" w:hAnsi="Times New Roman"/>
                <w:sz w:val="28"/>
                <w:szCs w:val="28"/>
              </w:rPr>
              <w:t>пола зала - 42∙24 м</w:t>
            </w:r>
          </w:p>
          <w:p w:rsidR="00451DC9" w:rsidRPr="00EA40FE" w:rsidRDefault="00451DC9" w:rsidP="00580285">
            <w:pPr>
              <w:suppressAutoHyphens/>
              <w:spacing w:after="0" w:line="240" w:lineRule="auto"/>
              <w:rPr>
                <w:rFonts w:ascii="Times New Roman" w:hAnsi="Times New Roman"/>
                <w:color w:val="FF0000"/>
                <w:sz w:val="28"/>
                <w:szCs w:val="28"/>
              </w:rPr>
            </w:pPr>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lastRenderedPageBreak/>
              <w:t>12.</w:t>
            </w:r>
          </w:p>
        </w:tc>
        <w:tc>
          <w:tcPr>
            <w:tcW w:w="2835" w:type="dxa"/>
          </w:tcPr>
          <w:p w:rsid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г. Луга,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ул. </w:t>
            </w:r>
            <w:proofErr w:type="gramStart"/>
            <w:r w:rsidRPr="00EA40FE">
              <w:rPr>
                <w:rFonts w:ascii="Times New Roman" w:hAnsi="Times New Roman"/>
                <w:sz w:val="28"/>
                <w:szCs w:val="28"/>
              </w:rPr>
              <w:t>Молодежная</w:t>
            </w:r>
            <w:proofErr w:type="gramEnd"/>
            <w:r w:rsidRPr="00EA40FE">
              <w:rPr>
                <w:rFonts w:ascii="Times New Roman" w:hAnsi="Times New Roman"/>
                <w:sz w:val="28"/>
                <w:szCs w:val="28"/>
              </w:rPr>
              <w:t xml:space="preserve"> (Заречный планировочный район) </w:t>
            </w:r>
          </w:p>
        </w:tc>
        <w:tc>
          <w:tcPr>
            <w:tcW w:w="4536" w:type="dxa"/>
          </w:tcPr>
          <w:p w:rsidR="00451DC9"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51DC9" w:rsidRPr="00EA40FE">
              <w:rPr>
                <w:rFonts w:ascii="Times New Roman" w:hAnsi="Times New Roman"/>
                <w:sz w:val="28"/>
                <w:szCs w:val="28"/>
              </w:rPr>
              <w:t>пола зала - 42∙24 м</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13.</w:t>
            </w:r>
          </w:p>
        </w:tc>
        <w:tc>
          <w:tcPr>
            <w:tcW w:w="2835" w:type="dxa"/>
          </w:tcPr>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г. Луга,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ул. </w:t>
            </w:r>
            <w:proofErr w:type="gramStart"/>
            <w:r w:rsidRPr="00EA40FE">
              <w:rPr>
                <w:rFonts w:ascii="Times New Roman" w:hAnsi="Times New Roman"/>
                <w:sz w:val="28"/>
                <w:szCs w:val="28"/>
              </w:rPr>
              <w:t>Партизанская</w:t>
            </w:r>
            <w:proofErr w:type="gramEnd"/>
            <w:r w:rsidRPr="00EA40FE">
              <w:rPr>
                <w:rFonts w:ascii="Times New Roman" w:hAnsi="Times New Roman"/>
                <w:sz w:val="28"/>
                <w:szCs w:val="28"/>
              </w:rPr>
              <w:t xml:space="preserve"> (</w:t>
            </w:r>
            <w:proofErr w:type="spellStart"/>
            <w:r w:rsidRPr="00EA40FE">
              <w:rPr>
                <w:rFonts w:ascii="Times New Roman" w:hAnsi="Times New Roman"/>
                <w:sz w:val="28"/>
                <w:szCs w:val="28"/>
              </w:rPr>
              <w:t>Зажелезнодорожный</w:t>
            </w:r>
            <w:proofErr w:type="spellEnd"/>
            <w:r w:rsidRPr="00EA40FE">
              <w:rPr>
                <w:rFonts w:ascii="Times New Roman" w:hAnsi="Times New Roman"/>
                <w:sz w:val="28"/>
                <w:szCs w:val="28"/>
              </w:rPr>
              <w:t xml:space="preserve"> планировочный район)</w:t>
            </w:r>
          </w:p>
        </w:tc>
        <w:tc>
          <w:tcPr>
            <w:tcW w:w="4536" w:type="dxa"/>
          </w:tcPr>
          <w:p w:rsidR="00451DC9"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51DC9" w:rsidRPr="00EA40FE">
              <w:rPr>
                <w:rFonts w:ascii="Times New Roman" w:hAnsi="Times New Roman"/>
                <w:sz w:val="28"/>
                <w:szCs w:val="28"/>
              </w:rPr>
              <w:t>пола зала - 42∙24 м</w:t>
            </w:r>
          </w:p>
          <w:p w:rsidR="00451DC9" w:rsidRPr="00EA40FE" w:rsidRDefault="00451DC9" w:rsidP="00580285">
            <w:pPr>
              <w:suppressAutoHyphens/>
              <w:spacing w:after="0" w:line="240" w:lineRule="auto"/>
              <w:rPr>
                <w:rFonts w:ascii="Times New Roman" w:hAnsi="Times New Roman"/>
                <w:color w:val="FF0000"/>
                <w:sz w:val="28"/>
                <w:szCs w:val="28"/>
              </w:rPr>
            </w:pPr>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14.</w:t>
            </w:r>
          </w:p>
        </w:tc>
        <w:tc>
          <w:tcPr>
            <w:tcW w:w="2835" w:type="dxa"/>
          </w:tcPr>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г. Луга, ул. Петра Баранова (Центральный планировочный район)</w:t>
            </w:r>
          </w:p>
        </w:tc>
        <w:tc>
          <w:tcPr>
            <w:tcW w:w="4536" w:type="dxa"/>
          </w:tcPr>
          <w:p w:rsidR="00451DC9"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51DC9" w:rsidRPr="00EA40FE">
              <w:rPr>
                <w:rFonts w:ascii="Times New Roman" w:hAnsi="Times New Roman"/>
                <w:sz w:val="28"/>
                <w:szCs w:val="28"/>
              </w:rPr>
              <w:t>пола зала - 42∙24 м</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15.</w:t>
            </w:r>
          </w:p>
        </w:tc>
        <w:tc>
          <w:tcPr>
            <w:tcW w:w="2835" w:type="dxa"/>
          </w:tcPr>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Спортивный зал,   </w:t>
            </w:r>
          </w:p>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г. Луга,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ул. Мелиораторов (планировочный район Луга-2)</w:t>
            </w:r>
          </w:p>
        </w:tc>
        <w:tc>
          <w:tcPr>
            <w:tcW w:w="4536" w:type="dxa"/>
          </w:tcPr>
          <w:p w:rsidR="00451DC9" w:rsidRPr="00EA40FE" w:rsidRDefault="001C7621" w:rsidP="00580285">
            <w:pPr>
              <w:suppressAutoHyphens/>
              <w:spacing w:after="0" w:line="240" w:lineRule="auto"/>
              <w:rPr>
                <w:rFonts w:ascii="Times New Roman" w:hAnsi="Times New Roman"/>
                <w:sz w:val="28"/>
                <w:szCs w:val="28"/>
              </w:rPr>
            </w:pPr>
            <w:r>
              <w:rPr>
                <w:rFonts w:ascii="Times New Roman" w:hAnsi="Times New Roman"/>
                <w:sz w:val="28"/>
                <w:szCs w:val="28"/>
              </w:rPr>
              <w:t xml:space="preserve">Размер </w:t>
            </w:r>
            <w:r w:rsidR="00451DC9" w:rsidRPr="00EA40FE">
              <w:rPr>
                <w:rFonts w:ascii="Times New Roman" w:hAnsi="Times New Roman"/>
                <w:sz w:val="28"/>
                <w:szCs w:val="28"/>
              </w:rPr>
              <w:t>пола зала - 42∙24 м</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16.</w:t>
            </w:r>
          </w:p>
        </w:tc>
        <w:tc>
          <w:tcPr>
            <w:tcW w:w="2835" w:type="dxa"/>
          </w:tcPr>
          <w:p w:rsidR="00C723DA"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 xml:space="preserve">Плавательный  бассейн, г. Луга, </w:t>
            </w:r>
          </w:p>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ул. </w:t>
            </w:r>
            <w:proofErr w:type="gramStart"/>
            <w:r w:rsidRPr="00EA40FE">
              <w:rPr>
                <w:rFonts w:ascii="Times New Roman" w:hAnsi="Times New Roman"/>
                <w:sz w:val="28"/>
                <w:szCs w:val="28"/>
              </w:rPr>
              <w:t>Молодежная</w:t>
            </w:r>
            <w:proofErr w:type="gramEnd"/>
            <w:r w:rsidRPr="00EA40FE">
              <w:rPr>
                <w:rFonts w:ascii="Times New Roman" w:hAnsi="Times New Roman"/>
                <w:sz w:val="28"/>
                <w:szCs w:val="28"/>
              </w:rPr>
              <w:t xml:space="preserve"> (Заречный планировочный район)</w:t>
            </w:r>
          </w:p>
        </w:tc>
        <w:tc>
          <w:tcPr>
            <w:tcW w:w="4536"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Площадь зеркала воды - 250 м</w:t>
            </w:r>
            <w:proofErr w:type="gramStart"/>
            <w:r w:rsidRPr="00EA40FE">
              <w:rPr>
                <w:rFonts w:ascii="Times New Roman" w:hAnsi="Times New Roman"/>
                <w:sz w:val="28"/>
                <w:szCs w:val="28"/>
                <w:vertAlign w:val="superscript"/>
              </w:rPr>
              <w:t>2</w:t>
            </w:r>
            <w:proofErr w:type="gramEnd"/>
          </w:p>
        </w:tc>
        <w:tc>
          <w:tcPr>
            <w:tcW w:w="2127"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Расчетный срок</w:t>
            </w:r>
          </w:p>
        </w:tc>
      </w:tr>
      <w:tr w:rsidR="00451DC9" w:rsidRPr="00EA40FE" w:rsidTr="00451DC9">
        <w:tc>
          <w:tcPr>
            <w:tcW w:w="10065" w:type="dxa"/>
            <w:gridSpan w:val="5"/>
          </w:tcPr>
          <w:p w:rsidR="00451DC9" w:rsidRP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ОКС культуры и молодежной политики</w:t>
            </w:r>
          </w:p>
        </w:tc>
      </w:tr>
      <w:tr w:rsidR="00451DC9" w:rsidRPr="00EA40FE" w:rsidTr="00EA40FE">
        <w:tc>
          <w:tcPr>
            <w:tcW w:w="567" w:type="dxa"/>
            <w:gridSpan w:val="2"/>
          </w:tcPr>
          <w:p w:rsidR="00451DC9" w:rsidRPr="00EA40FE" w:rsidRDefault="00CC0D09" w:rsidP="00580285">
            <w:pPr>
              <w:suppressAutoHyphens/>
              <w:spacing w:after="0" w:line="240" w:lineRule="auto"/>
              <w:jc w:val="center"/>
              <w:rPr>
                <w:rFonts w:ascii="Times New Roman" w:hAnsi="Times New Roman"/>
                <w:sz w:val="28"/>
                <w:szCs w:val="28"/>
              </w:rPr>
            </w:pPr>
            <w:r w:rsidRPr="00EA40FE">
              <w:rPr>
                <w:rFonts w:ascii="Times New Roman" w:hAnsi="Times New Roman"/>
                <w:sz w:val="28"/>
                <w:szCs w:val="28"/>
              </w:rPr>
              <w:t>17.</w:t>
            </w:r>
          </w:p>
        </w:tc>
        <w:tc>
          <w:tcPr>
            <w:tcW w:w="2835"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Многопрофильный молодёжный центр,  г. Луга, ул. Петра Баранова (Центральный планировочный район)</w:t>
            </w:r>
          </w:p>
        </w:tc>
        <w:tc>
          <w:tcPr>
            <w:tcW w:w="4536"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Общая площадь - 1700 м</w:t>
            </w:r>
            <w:proofErr w:type="gramStart"/>
            <w:r w:rsidRPr="00EA40FE">
              <w:rPr>
                <w:rFonts w:ascii="Times New Roman" w:hAnsi="Times New Roman"/>
                <w:sz w:val="28"/>
                <w:szCs w:val="28"/>
                <w:vertAlign w:val="superscript"/>
              </w:rPr>
              <w:t>2</w:t>
            </w:r>
            <w:proofErr w:type="gramEnd"/>
          </w:p>
        </w:tc>
        <w:tc>
          <w:tcPr>
            <w:tcW w:w="2127" w:type="dxa"/>
          </w:tcPr>
          <w:p w:rsidR="00451DC9" w:rsidRPr="00EA40FE" w:rsidRDefault="00451DC9" w:rsidP="00580285">
            <w:pPr>
              <w:suppressAutoHyphens/>
              <w:spacing w:after="0" w:line="240" w:lineRule="auto"/>
              <w:rPr>
                <w:rFonts w:ascii="Times New Roman" w:eastAsiaTheme="minorHAnsi" w:hAnsi="Times New Roman"/>
                <w:sz w:val="28"/>
                <w:szCs w:val="28"/>
                <w:lang w:eastAsia="en-US"/>
              </w:rPr>
            </w:pPr>
            <w:r w:rsidRPr="00EA40FE">
              <w:rPr>
                <w:rFonts w:ascii="Times New Roman" w:eastAsiaTheme="minorHAnsi" w:hAnsi="Times New Roman"/>
                <w:sz w:val="28"/>
                <w:szCs w:val="28"/>
                <w:lang w:eastAsia="en-US"/>
              </w:rPr>
              <w:t>1 очередь</w:t>
            </w:r>
          </w:p>
        </w:tc>
      </w:tr>
      <w:tr w:rsidR="00451DC9" w:rsidRPr="00EA40FE" w:rsidTr="00451DC9">
        <w:tc>
          <w:tcPr>
            <w:tcW w:w="10065" w:type="dxa"/>
            <w:gridSpan w:val="5"/>
          </w:tcPr>
          <w:p w:rsidR="00451DC9" w:rsidRPr="00EA40FE" w:rsidRDefault="00451DC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Объекты социальной защиты</w:t>
            </w:r>
          </w:p>
        </w:tc>
      </w:tr>
      <w:tr w:rsidR="00451DC9" w:rsidRPr="00EA40FE" w:rsidTr="00EA40FE">
        <w:trPr>
          <w:trHeight w:val="236"/>
        </w:trPr>
        <w:tc>
          <w:tcPr>
            <w:tcW w:w="567" w:type="dxa"/>
            <w:gridSpan w:val="2"/>
          </w:tcPr>
          <w:p w:rsidR="00451DC9" w:rsidRPr="00EA40FE" w:rsidRDefault="00CC0D09" w:rsidP="00580285">
            <w:pPr>
              <w:suppressAutoHyphens/>
              <w:spacing w:after="0" w:line="240" w:lineRule="auto"/>
              <w:rPr>
                <w:rFonts w:ascii="Times New Roman" w:hAnsi="Times New Roman"/>
                <w:sz w:val="28"/>
                <w:szCs w:val="28"/>
              </w:rPr>
            </w:pPr>
            <w:r w:rsidRPr="00EA40FE">
              <w:rPr>
                <w:rFonts w:ascii="Times New Roman" w:hAnsi="Times New Roman"/>
                <w:sz w:val="28"/>
                <w:szCs w:val="28"/>
              </w:rPr>
              <w:t>18.</w:t>
            </w:r>
          </w:p>
        </w:tc>
        <w:tc>
          <w:tcPr>
            <w:tcW w:w="2835"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hAnsi="Times New Roman"/>
                <w:sz w:val="28"/>
                <w:szCs w:val="28"/>
              </w:rPr>
              <w:t xml:space="preserve">Центр социального обслуживания граждан пожилого возраста и </w:t>
            </w:r>
            <w:r w:rsidRPr="00EA40FE">
              <w:rPr>
                <w:rFonts w:ascii="Times New Roman" w:hAnsi="Times New Roman"/>
                <w:sz w:val="28"/>
                <w:szCs w:val="28"/>
              </w:rPr>
              <w:lastRenderedPageBreak/>
              <w:t xml:space="preserve">инвалидов,   г. Луга, Комсомольский пр. </w:t>
            </w:r>
          </w:p>
        </w:tc>
        <w:tc>
          <w:tcPr>
            <w:tcW w:w="4536" w:type="dxa"/>
          </w:tcPr>
          <w:p w:rsidR="00451DC9" w:rsidRPr="00EA40FE" w:rsidRDefault="00451DC9" w:rsidP="00580285">
            <w:pPr>
              <w:suppressAutoHyphens/>
              <w:spacing w:after="0" w:line="240" w:lineRule="auto"/>
              <w:rPr>
                <w:rFonts w:ascii="Times New Roman" w:eastAsiaTheme="minorHAnsi" w:hAnsi="Times New Roman"/>
                <w:b/>
                <w:sz w:val="28"/>
                <w:szCs w:val="28"/>
                <w:lang w:eastAsia="en-US"/>
              </w:rPr>
            </w:pPr>
            <w:r w:rsidRPr="00EA40FE">
              <w:rPr>
                <w:rFonts w:ascii="Times New Roman" w:eastAsiaTheme="minorHAnsi" w:hAnsi="Times New Roman"/>
                <w:sz w:val="28"/>
                <w:szCs w:val="28"/>
                <w:lang w:eastAsia="en-US"/>
              </w:rPr>
              <w:lastRenderedPageBreak/>
              <w:t xml:space="preserve">Ориентировочная площадь участка </w:t>
            </w:r>
            <w:r w:rsidR="00541620" w:rsidRPr="00EA40FE">
              <w:rPr>
                <w:rFonts w:ascii="Times New Roman" w:eastAsiaTheme="minorHAnsi" w:hAnsi="Times New Roman"/>
                <w:sz w:val="28"/>
                <w:szCs w:val="28"/>
                <w:lang w:eastAsia="en-US"/>
              </w:rPr>
              <w:t>– 1 га</w:t>
            </w:r>
          </w:p>
        </w:tc>
        <w:tc>
          <w:tcPr>
            <w:tcW w:w="2127" w:type="dxa"/>
          </w:tcPr>
          <w:p w:rsidR="00451DC9" w:rsidRPr="00EA40FE" w:rsidRDefault="00451DC9" w:rsidP="00580285">
            <w:pPr>
              <w:suppressAutoHyphens/>
              <w:spacing w:after="0" w:line="240" w:lineRule="auto"/>
              <w:rPr>
                <w:rFonts w:ascii="Times New Roman" w:eastAsiaTheme="minorHAnsi" w:hAnsi="Times New Roman"/>
                <w:sz w:val="28"/>
                <w:szCs w:val="28"/>
                <w:lang w:eastAsia="en-US"/>
              </w:rPr>
            </w:pPr>
            <w:r w:rsidRPr="00EA40FE">
              <w:rPr>
                <w:rFonts w:ascii="Times New Roman" w:eastAsiaTheme="minorHAnsi" w:hAnsi="Times New Roman"/>
                <w:sz w:val="28"/>
                <w:szCs w:val="28"/>
                <w:lang w:eastAsia="en-US"/>
              </w:rPr>
              <w:t>1 очередь</w:t>
            </w:r>
          </w:p>
        </w:tc>
      </w:tr>
    </w:tbl>
    <w:p w:rsidR="00506C6C" w:rsidRDefault="00506C6C" w:rsidP="00580285">
      <w:pPr>
        <w:widowControl w:val="0"/>
        <w:suppressAutoHyphens/>
        <w:spacing w:after="0" w:line="240" w:lineRule="auto"/>
        <w:ind w:firstLine="567"/>
        <w:jc w:val="both"/>
        <w:rPr>
          <w:rFonts w:ascii="Times New Roman" w:hAnsi="Times New Roman"/>
          <w:sz w:val="24"/>
          <w:szCs w:val="24"/>
        </w:rPr>
      </w:pPr>
    </w:p>
    <w:p w:rsidR="0093742C" w:rsidRPr="000A7036" w:rsidRDefault="0093742C" w:rsidP="00580285">
      <w:pPr>
        <w:pStyle w:val="1"/>
        <w:suppressAutoHyphens/>
        <w:rPr>
          <w:b/>
          <w:sz w:val="28"/>
          <w:szCs w:val="28"/>
        </w:rPr>
      </w:pPr>
      <w:bookmarkStart w:id="17" w:name="_Toc407284790"/>
      <w:r w:rsidRPr="000A7036">
        <w:rPr>
          <w:b/>
          <w:sz w:val="28"/>
          <w:szCs w:val="28"/>
        </w:rPr>
        <w:t>3.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w:t>
      </w:r>
      <w:bookmarkEnd w:id="17"/>
      <w:r w:rsidR="00034E77" w:rsidRPr="000A7036">
        <w:rPr>
          <w:b/>
          <w:sz w:val="28"/>
          <w:szCs w:val="28"/>
        </w:rPr>
        <w:t>Й</w:t>
      </w:r>
    </w:p>
    <w:p w:rsidR="00840AE5" w:rsidRDefault="00840AE5" w:rsidP="00580285">
      <w:pPr>
        <w:widowControl w:val="0"/>
        <w:suppressAutoHyphens/>
        <w:spacing w:after="0" w:line="240" w:lineRule="auto"/>
        <w:ind w:firstLine="567"/>
        <w:jc w:val="both"/>
        <w:rPr>
          <w:rFonts w:ascii="Times New Roman" w:hAnsi="Times New Roman"/>
          <w:bCs/>
          <w:sz w:val="28"/>
          <w:szCs w:val="28"/>
        </w:rPr>
      </w:pPr>
    </w:p>
    <w:p w:rsidR="00667676" w:rsidRPr="00667676" w:rsidRDefault="00667676" w:rsidP="00580285">
      <w:pPr>
        <w:pStyle w:val="1"/>
        <w:suppressAutoHyphens/>
        <w:rPr>
          <w:sz w:val="28"/>
          <w:szCs w:val="28"/>
        </w:rPr>
      </w:pPr>
      <w:r w:rsidRPr="00667676">
        <w:rPr>
          <w:sz w:val="28"/>
          <w:szCs w:val="28"/>
        </w:rPr>
        <w:t>3.1</w:t>
      </w:r>
      <w:r>
        <w:rPr>
          <w:sz w:val="28"/>
          <w:szCs w:val="28"/>
        </w:rPr>
        <w:t>.</w:t>
      </w:r>
      <w:r w:rsidRPr="00667676">
        <w:rPr>
          <w:sz w:val="28"/>
          <w:szCs w:val="28"/>
        </w:rPr>
        <w:t xml:space="preserve">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p>
    <w:p w:rsidR="00667676" w:rsidRDefault="00667676" w:rsidP="00580285">
      <w:pPr>
        <w:widowControl w:val="0"/>
        <w:suppressAutoHyphens/>
        <w:spacing w:after="0" w:line="240" w:lineRule="auto"/>
        <w:ind w:firstLine="567"/>
        <w:jc w:val="both"/>
        <w:rPr>
          <w:rFonts w:ascii="Times New Roman" w:hAnsi="Times New Roman"/>
          <w:bCs/>
          <w:sz w:val="28"/>
          <w:szCs w:val="28"/>
        </w:rPr>
      </w:pPr>
    </w:p>
    <w:p w:rsidR="00591FF0" w:rsidRDefault="0093742C" w:rsidP="00580285">
      <w:pPr>
        <w:widowControl w:val="0"/>
        <w:suppressAutoHyphens/>
        <w:spacing w:after="0" w:line="240" w:lineRule="auto"/>
        <w:ind w:firstLine="567"/>
        <w:jc w:val="both"/>
        <w:rPr>
          <w:rFonts w:ascii="Times New Roman" w:hAnsi="Times New Roman"/>
          <w:sz w:val="28"/>
          <w:szCs w:val="28"/>
        </w:rPr>
      </w:pPr>
      <w:r w:rsidRPr="00034E77">
        <w:rPr>
          <w:rFonts w:ascii="Times New Roman" w:hAnsi="Times New Roman"/>
          <w:bCs/>
          <w:sz w:val="28"/>
          <w:szCs w:val="28"/>
        </w:rPr>
        <w:t>3.1.</w:t>
      </w:r>
      <w:r w:rsidR="00667676">
        <w:rPr>
          <w:rFonts w:ascii="Times New Roman" w:hAnsi="Times New Roman"/>
          <w:bCs/>
          <w:sz w:val="28"/>
          <w:szCs w:val="28"/>
        </w:rPr>
        <w:t>1.</w:t>
      </w:r>
      <w:r w:rsidRPr="00034E77">
        <w:rPr>
          <w:rFonts w:ascii="Times New Roman" w:hAnsi="Times New Roman"/>
          <w:bCs/>
          <w:sz w:val="28"/>
          <w:szCs w:val="28"/>
        </w:rPr>
        <w:t xml:space="preserve"> </w:t>
      </w:r>
      <w:proofErr w:type="gramStart"/>
      <w:r w:rsidRPr="00034E77">
        <w:rPr>
          <w:rFonts w:ascii="Times New Roman" w:hAnsi="Times New Roman"/>
          <w:sz w:val="28"/>
          <w:szCs w:val="28"/>
        </w:rPr>
        <w:t>Сведения о видах, назначении и наименованиях планируемых для размещения объектов капитального строительства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r w:rsidRPr="00034E77">
        <w:rPr>
          <w:rFonts w:ascii="Times New Roman" w:hAnsi="Times New Roman"/>
          <w:sz w:val="28"/>
          <w:szCs w:val="28"/>
        </w:rPr>
        <w:t xml:space="preserve"> – </w:t>
      </w:r>
      <w:proofErr w:type="gramStart"/>
      <w:r w:rsidRPr="00034E77">
        <w:rPr>
          <w:rFonts w:ascii="Times New Roman" w:hAnsi="Times New Roman"/>
          <w:sz w:val="28"/>
          <w:szCs w:val="28"/>
        </w:rPr>
        <w:t>отображены</w:t>
      </w:r>
      <w:proofErr w:type="gramEnd"/>
      <w:r w:rsidRPr="00034E77">
        <w:rPr>
          <w:rFonts w:ascii="Times New Roman" w:hAnsi="Times New Roman"/>
          <w:sz w:val="28"/>
          <w:szCs w:val="28"/>
        </w:rPr>
        <w:t xml:space="preserve"> в таблице 3.1.</w:t>
      </w:r>
      <w:r w:rsidR="00667676">
        <w:rPr>
          <w:rFonts w:ascii="Times New Roman" w:hAnsi="Times New Roman"/>
          <w:sz w:val="28"/>
          <w:szCs w:val="28"/>
        </w:rPr>
        <w:t>1.</w:t>
      </w:r>
    </w:p>
    <w:p w:rsidR="00580285" w:rsidRDefault="00580285" w:rsidP="00580285">
      <w:pPr>
        <w:widowControl w:val="0"/>
        <w:suppressAutoHyphens/>
        <w:spacing w:after="0" w:line="240" w:lineRule="auto"/>
        <w:ind w:firstLine="567"/>
        <w:jc w:val="both"/>
        <w:rPr>
          <w:rFonts w:ascii="Times New Roman" w:hAnsi="Times New Roman"/>
          <w:sz w:val="28"/>
          <w:szCs w:val="28"/>
        </w:rPr>
        <w:sectPr w:rsidR="00580285" w:rsidSect="00A06A6D">
          <w:pgSz w:w="11906" w:h="16838"/>
          <w:pgMar w:top="1134" w:right="567" w:bottom="1134" w:left="1134" w:header="709" w:footer="709" w:gutter="0"/>
          <w:cols w:space="708"/>
          <w:titlePg/>
          <w:docGrid w:linePitch="360"/>
        </w:sectPr>
      </w:pPr>
    </w:p>
    <w:p w:rsidR="0093742C" w:rsidRPr="00872F83" w:rsidRDefault="006A6313" w:rsidP="00580285">
      <w:pPr>
        <w:widowControl w:val="0"/>
        <w:suppressAutoHyphens/>
        <w:spacing w:after="0" w:line="240" w:lineRule="auto"/>
        <w:ind w:firstLine="567"/>
        <w:jc w:val="both"/>
        <w:rPr>
          <w:rFonts w:ascii="Times New Roman" w:hAnsi="Times New Roman"/>
          <w:sz w:val="28"/>
          <w:szCs w:val="28"/>
        </w:rPr>
      </w:pPr>
      <w:r w:rsidRPr="00872F83">
        <w:rPr>
          <w:rFonts w:ascii="Times New Roman" w:hAnsi="Times New Roman"/>
          <w:sz w:val="28"/>
          <w:szCs w:val="28"/>
        </w:rPr>
        <w:lastRenderedPageBreak/>
        <w:t>Таблица 3.1</w:t>
      </w:r>
      <w:r w:rsidR="00667676" w:rsidRPr="00872F83">
        <w:rPr>
          <w:rFonts w:ascii="Times New Roman" w:hAnsi="Times New Roman"/>
          <w:sz w:val="28"/>
          <w:szCs w:val="28"/>
        </w:rPr>
        <w:t>.1</w:t>
      </w: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235"/>
        <w:gridCol w:w="1987"/>
        <w:gridCol w:w="706"/>
        <w:gridCol w:w="1735"/>
        <w:gridCol w:w="816"/>
        <w:gridCol w:w="992"/>
        <w:gridCol w:w="3970"/>
        <w:gridCol w:w="2127"/>
      </w:tblGrid>
      <w:tr w:rsidR="00267465" w:rsidRPr="00C723DA" w:rsidTr="00C723DA">
        <w:trPr>
          <w:trHeight w:val="916"/>
          <w:tblHeader/>
        </w:trPr>
        <w:tc>
          <w:tcPr>
            <w:tcW w:w="567" w:type="dxa"/>
            <w:tcBorders>
              <w:top w:val="single" w:sz="4" w:space="0" w:color="auto"/>
              <w:left w:val="single" w:sz="4" w:space="0" w:color="auto"/>
              <w:bottom w:val="single" w:sz="6" w:space="0" w:color="auto"/>
              <w:right w:val="single" w:sz="6" w:space="0" w:color="auto"/>
            </w:tcBorders>
          </w:tcPr>
          <w:p w:rsidR="00267465" w:rsidRPr="00C723DA" w:rsidRDefault="00267465" w:rsidP="00580285">
            <w:pPr>
              <w:widowControl w:val="0"/>
              <w:spacing w:after="0" w:line="240" w:lineRule="auto"/>
              <w:jc w:val="center"/>
              <w:rPr>
                <w:rFonts w:ascii="Times New Roman" w:hAnsi="Times New Roman"/>
                <w:sz w:val="28"/>
                <w:szCs w:val="28"/>
              </w:rPr>
            </w:pPr>
            <w:r w:rsidRPr="00C723DA">
              <w:rPr>
                <w:rFonts w:ascii="Times New Roman" w:hAnsi="Times New Roman"/>
                <w:sz w:val="28"/>
                <w:szCs w:val="28"/>
              </w:rPr>
              <w:t xml:space="preserve">№ </w:t>
            </w:r>
            <w:proofErr w:type="gramStart"/>
            <w:r w:rsidRPr="00C723DA">
              <w:rPr>
                <w:rFonts w:ascii="Times New Roman" w:hAnsi="Times New Roman"/>
                <w:sz w:val="28"/>
                <w:szCs w:val="28"/>
              </w:rPr>
              <w:t>п</w:t>
            </w:r>
            <w:proofErr w:type="gramEnd"/>
            <w:r w:rsidRPr="00C723DA">
              <w:rPr>
                <w:rFonts w:ascii="Times New Roman" w:hAnsi="Times New Roman"/>
                <w:sz w:val="28"/>
                <w:szCs w:val="28"/>
              </w:rPr>
              <w:t>/п</w:t>
            </w:r>
          </w:p>
        </w:tc>
        <w:tc>
          <w:tcPr>
            <w:tcW w:w="2235"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jc w:val="center"/>
              <w:rPr>
                <w:rFonts w:ascii="Times New Roman" w:hAnsi="Times New Roman"/>
                <w:sz w:val="28"/>
                <w:szCs w:val="28"/>
              </w:rPr>
            </w:pPr>
            <w:r w:rsidRPr="00C723DA">
              <w:rPr>
                <w:rFonts w:ascii="Times New Roman" w:hAnsi="Times New Roman"/>
                <w:sz w:val="28"/>
                <w:szCs w:val="28"/>
              </w:rPr>
              <w:t>Объект кап</w:t>
            </w:r>
            <w:r w:rsidRPr="00C723DA">
              <w:rPr>
                <w:rFonts w:ascii="Times New Roman" w:hAnsi="Times New Roman"/>
                <w:sz w:val="28"/>
                <w:szCs w:val="28"/>
              </w:rPr>
              <w:t>и</w:t>
            </w:r>
            <w:r w:rsidRPr="00C723DA">
              <w:rPr>
                <w:rFonts w:ascii="Times New Roman" w:hAnsi="Times New Roman"/>
                <w:sz w:val="28"/>
                <w:szCs w:val="28"/>
              </w:rPr>
              <w:t>тального стро</w:t>
            </w:r>
            <w:r w:rsidRPr="00C723DA">
              <w:rPr>
                <w:rFonts w:ascii="Times New Roman" w:hAnsi="Times New Roman"/>
                <w:sz w:val="28"/>
                <w:szCs w:val="28"/>
              </w:rPr>
              <w:t>и</w:t>
            </w:r>
            <w:r w:rsidRPr="00C723DA">
              <w:rPr>
                <w:rFonts w:ascii="Times New Roman" w:hAnsi="Times New Roman"/>
                <w:sz w:val="28"/>
                <w:szCs w:val="28"/>
              </w:rPr>
              <w:t>тельства</w:t>
            </w:r>
          </w:p>
        </w:tc>
        <w:tc>
          <w:tcPr>
            <w:tcW w:w="1987"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jc w:val="center"/>
              <w:rPr>
                <w:rFonts w:ascii="Times New Roman" w:hAnsi="Times New Roman"/>
                <w:sz w:val="28"/>
                <w:szCs w:val="28"/>
                <w:vertAlign w:val="superscript"/>
              </w:rPr>
            </w:pPr>
            <w:r w:rsidRPr="00C723DA">
              <w:rPr>
                <w:rFonts w:ascii="Times New Roman" w:hAnsi="Times New Roman"/>
                <w:sz w:val="28"/>
                <w:szCs w:val="28"/>
              </w:rPr>
              <w:t>Местопол</w:t>
            </w:r>
            <w:r w:rsidRPr="00C723DA">
              <w:rPr>
                <w:rFonts w:ascii="Times New Roman" w:hAnsi="Times New Roman"/>
                <w:sz w:val="28"/>
                <w:szCs w:val="28"/>
              </w:rPr>
              <w:t>о</w:t>
            </w:r>
            <w:r w:rsidRPr="00C723DA">
              <w:rPr>
                <w:rFonts w:ascii="Times New Roman" w:hAnsi="Times New Roman"/>
                <w:sz w:val="28"/>
                <w:szCs w:val="28"/>
              </w:rPr>
              <w:t>жение объекта</w:t>
            </w:r>
          </w:p>
        </w:tc>
        <w:tc>
          <w:tcPr>
            <w:tcW w:w="706"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ind w:left="-111" w:right="-108"/>
              <w:jc w:val="center"/>
              <w:rPr>
                <w:rFonts w:ascii="Times New Roman" w:hAnsi="Times New Roman"/>
                <w:sz w:val="28"/>
                <w:szCs w:val="28"/>
              </w:rPr>
            </w:pPr>
            <w:r w:rsidRPr="00C723DA">
              <w:rPr>
                <w:rFonts w:ascii="Times New Roman" w:hAnsi="Times New Roman"/>
                <w:sz w:val="28"/>
                <w:szCs w:val="28"/>
              </w:rPr>
              <w:t>Функци</w:t>
            </w:r>
            <w:r w:rsidRPr="00C723DA">
              <w:rPr>
                <w:rFonts w:ascii="Times New Roman" w:hAnsi="Times New Roman"/>
                <w:sz w:val="28"/>
                <w:szCs w:val="28"/>
              </w:rPr>
              <w:t>о</w:t>
            </w:r>
            <w:r w:rsidRPr="00C723DA">
              <w:rPr>
                <w:rFonts w:ascii="Times New Roman" w:hAnsi="Times New Roman"/>
                <w:sz w:val="28"/>
                <w:szCs w:val="28"/>
              </w:rPr>
              <w:t>нал</w:t>
            </w:r>
            <w:r w:rsidRPr="00C723DA">
              <w:rPr>
                <w:rFonts w:ascii="Times New Roman" w:hAnsi="Times New Roman"/>
                <w:sz w:val="28"/>
                <w:szCs w:val="28"/>
              </w:rPr>
              <w:t>ь</w:t>
            </w:r>
            <w:r w:rsidRPr="00C723DA">
              <w:rPr>
                <w:rFonts w:ascii="Times New Roman" w:hAnsi="Times New Roman"/>
                <w:sz w:val="28"/>
                <w:szCs w:val="28"/>
              </w:rPr>
              <w:t>ная зона</w:t>
            </w:r>
          </w:p>
        </w:tc>
        <w:tc>
          <w:tcPr>
            <w:tcW w:w="1735"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ind w:left="-108" w:right="-108"/>
              <w:jc w:val="center"/>
              <w:rPr>
                <w:rFonts w:ascii="Times New Roman" w:hAnsi="Times New Roman"/>
                <w:sz w:val="28"/>
                <w:szCs w:val="28"/>
              </w:rPr>
            </w:pPr>
            <w:r w:rsidRPr="00C723DA">
              <w:rPr>
                <w:rFonts w:ascii="Times New Roman" w:hAnsi="Times New Roman"/>
                <w:sz w:val="28"/>
                <w:szCs w:val="28"/>
              </w:rPr>
              <w:t>Вид работ</w:t>
            </w:r>
          </w:p>
        </w:tc>
        <w:tc>
          <w:tcPr>
            <w:tcW w:w="816"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ind w:left="-105" w:right="-108"/>
              <w:jc w:val="center"/>
              <w:rPr>
                <w:rFonts w:ascii="Times New Roman" w:hAnsi="Times New Roman"/>
                <w:sz w:val="28"/>
                <w:szCs w:val="28"/>
              </w:rPr>
            </w:pPr>
            <w:r w:rsidRPr="00C723DA">
              <w:rPr>
                <w:rFonts w:ascii="Times New Roman" w:hAnsi="Times New Roman"/>
                <w:sz w:val="28"/>
                <w:szCs w:val="28"/>
              </w:rPr>
              <w:t>Срок реал</w:t>
            </w:r>
            <w:r w:rsidRPr="00C723DA">
              <w:rPr>
                <w:rFonts w:ascii="Times New Roman" w:hAnsi="Times New Roman"/>
                <w:sz w:val="28"/>
                <w:szCs w:val="28"/>
              </w:rPr>
              <w:t>и</w:t>
            </w:r>
            <w:r w:rsidRPr="00C723DA">
              <w:rPr>
                <w:rFonts w:ascii="Times New Roman" w:hAnsi="Times New Roman"/>
                <w:sz w:val="28"/>
                <w:szCs w:val="28"/>
              </w:rPr>
              <w:t>зации</w:t>
            </w:r>
            <w:r w:rsidR="00D20220" w:rsidRPr="00C723DA">
              <w:rPr>
                <w:rFonts w:ascii="Times New Roman" w:hAnsi="Times New Roman"/>
                <w:sz w:val="28"/>
                <w:szCs w:val="28"/>
              </w:rPr>
              <w:t>,</w:t>
            </w:r>
          </w:p>
          <w:p w:rsidR="00267465" w:rsidRPr="00C723DA" w:rsidRDefault="00267465" w:rsidP="00580285">
            <w:pPr>
              <w:widowControl w:val="0"/>
              <w:spacing w:after="0" w:line="240" w:lineRule="auto"/>
              <w:ind w:left="-105" w:right="-108"/>
              <w:jc w:val="center"/>
              <w:rPr>
                <w:rFonts w:ascii="Times New Roman" w:hAnsi="Times New Roman"/>
                <w:sz w:val="28"/>
                <w:szCs w:val="28"/>
              </w:rPr>
            </w:pPr>
            <w:r w:rsidRPr="00C723DA">
              <w:rPr>
                <w:rFonts w:ascii="Times New Roman" w:hAnsi="Times New Roman"/>
                <w:sz w:val="28"/>
                <w:szCs w:val="28"/>
              </w:rPr>
              <w:t>год</w:t>
            </w:r>
          </w:p>
        </w:tc>
        <w:tc>
          <w:tcPr>
            <w:tcW w:w="992"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ind w:left="-105" w:right="-108"/>
              <w:jc w:val="center"/>
              <w:rPr>
                <w:rFonts w:ascii="Times New Roman" w:hAnsi="Times New Roman"/>
                <w:sz w:val="28"/>
                <w:szCs w:val="28"/>
              </w:rPr>
            </w:pPr>
            <w:r w:rsidRPr="00C723DA">
              <w:rPr>
                <w:rFonts w:ascii="Times New Roman" w:hAnsi="Times New Roman"/>
                <w:sz w:val="28"/>
                <w:szCs w:val="28"/>
              </w:rPr>
              <w:t>Пл</w:t>
            </w:r>
            <w:r w:rsidRPr="00C723DA">
              <w:rPr>
                <w:rFonts w:ascii="Times New Roman" w:hAnsi="Times New Roman"/>
                <w:sz w:val="28"/>
                <w:szCs w:val="28"/>
              </w:rPr>
              <w:t>о</w:t>
            </w:r>
            <w:r w:rsidRPr="00C723DA">
              <w:rPr>
                <w:rFonts w:ascii="Times New Roman" w:hAnsi="Times New Roman"/>
                <w:sz w:val="28"/>
                <w:szCs w:val="28"/>
              </w:rPr>
              <w:t>щадь земел</w:t>
            </w:r>
            <w:r w:rsidRPr="00C723DA">
              <w:rPr>
                <w:rFonts w:ascii="Times New Roman" w:hAnsi="Times New Roman"/>
                <w:sz w:val="28"/>
                <w:szCs w:val="28"/>
              </w:rPr>
              <w:t>ь</w:t>
            </w:r>
            <w:r w:rsidRPr="00C723DA">
              <w:rPr>
                <w:rFonts w:ascii="Times New Roman" w:hAnsi="Times New Roman"/>
                <w:sz w:val="28"/>
                <w:szCs w:val="28"/>
              </w:rPr>
              <w:t xml:space="preserve">ного участка, </w:t>
            </w:r>
            <w:proofErr w:type="gramStart"/>
            <w:r w:rsidRPr="00C723DA">
              <w:rPr>
                <w:rFonts w:ascii="Times New Roman" w:hAnsi="Times New Roman"/>
                <w:sz w:val="28"/>
                <w:szCs w:val="28"/>
              </w:rPr>
              <w:t>га</w:t>
            </w:r>
            <w:proofErr w:type="gramEnd"/>
          </w:p>
        </w:tc>
        <w:tc>
          <w:tcPr>
            <w:tcW w:w="3970" w:type="dxa"/>
            <w:tcBorders>
              <w:top w:val="single" w:sz="4" w:space="0" w:color="auto"/>
              <w:left w:val="single" w:sz="6" w:space="0" w:color="auto"/>
              <w:bottom w:val="single" w:sz="6" w:space="0" w:color="auto"/>
              <w:right w:val="single" w:sz="6" w:space="0" w:color="auto"/>
            </w:tcBorders>
          </w:tcPr>
          <w:p w:rsidR="00267465" w:rsidRPr="00C723DA" w:rsidRDefault="00267465" w:rsidP="00580285">
            <w:pPr>
              <w:widowControl w:val="0"/>
              <w:spacing w:after="0" w:line="240" w:lineRule="auto"/>
              <w:ind w:left="-108" w:right="-108"/>
              <w:jc w:val="center"/>
              <w:rPr>
                <w:rFonts w:ascii="Times New Roman" w:hAnsi="Times New Roman"/>
                <w:sz w:val="28"/>
                <w:szCs w:val="28"/>
              </w:rPr>
            </w:pPr>
            <w:r w:rsidRPr="00C723DA">
              <w:rPr>
                <w:rFonts w:ascii="Times New Roman" w:hAnsi="Times New Roman"/>
                <w:sz w:val="28"/>
                <w:szCs w:val="28"/>
              </w:rPr>
              <w:t>Основные характеристики об</w:t>
            </w:r>
            <w:r w:rsidRPr="00C723DA">
              <w:rPr>
                <w:rFonts w:ascii="Times New Roman" w:hAnsi="Times New Roman"/>
                <w:sz w:val="28"/>
                <w:szCs w:val="28"/>
              </w:rPr>
              <w:t>ъ</w:t>
            </w:r>
            <w:r w:rsidRPr="00C723DA">
              <w:rPr>
                <w:rFonts w:ascii="Times New Roman" w:hAnsi="Times New Roman"/>
                <w:sz w:val="28"/>
                <w:szCs w:val="28"/>
              </w:rPr>
              <w:t>екта капитального строител</w:t>
            </w:r>
            <w:r w:rsidRPr="00C723DA">
              <w:rPr>
                <w:rFonts w:ascii="Times New Roman" w:hAnsi="Times New Roman"/>
                <w:sz w:val="28"/>
                <w:szCs w:val="28"/>
              </w:rPr>
              <w:t>ь</w:t>
            </w:r>
            <w:r w:rsidRPr="00C723DA">
              <w:rPr>
                <w:rFonts w:ascii="Times New Roman" w:hAnsi="Times New Roman"/>
                <w:sz w:val="28"/>
                <w:szCs w:val="28"/>
              </w:rPr>
              <w:t>ства</w:t>
            </w:r>
            <w:r w:rsidRPr="00C723DA">
              <w:rPr>
                <w:rFonts w:ascii="Times New Roman" w:hAnsi="Times New Roman"/>
                <w:sz w:val="28"/>
                <w:szCs w:val="28"/>
                <w:vertAlign w:val="superscript"/>
              </w:rPr>
              <w:footnoteReference w:id="1"/>
            </w:r>
          </w:p>
        </w:tc>
        <w:tc>
          <w:tcPr>
            <w:tcW w:w="2127" w:type="dxa"/>
            <w:tcBorders>
              <w:top w:val="single" w:sz="4" w:space="0" w:color="auto"/>
              <w:left w:val="single" w:sz="6" w:space="0" w:color="auto"/>
              <w:bottom w:val="single" w:sz="6" w:space="0" w:color="auto"/>
              <w:right w:val="single" w:sz="4" w:space="0" w:color="auto"/>
            </w:tcBorders>
          </w:tcPr>
          <w:p w:rsidR="00267465" w:rsidRPr="00C723DA" w:rsidRDefault="00267465" w:rsidP="00580285">
            <w:pPr>
              <w:widowControl w:val="0"/>
              <w:spacing w:after="0" w:line="240" w:lineRule="auto"/>
              <w:ind w:left="-108" w:right="-108"/>
              <w:jc w:val="center"/>
              <w:rPr>
                <w:rFonts w:ascii="Times New Roman" w:hAnsi="Times New Roman"/>
                <w:sz w:val="28"/>
                <w:szCs w:val="28"/>
              </w:rPr>
            </w:pPr>
            <w:r w:rsidRPr="00C723DA">
              <w:rPr>
                <w:rFonts w:ascii="Times New Roman" w:hAnsi="Times New Roman"/>
                <w:sz w:val="28"/>
                <w:szCs w:val="28"/>
              </w:rPr>
              <w:t>Характеристики зон с особыми условиями и</w:t>
            </w:r>
            <w:r w:rsidRPr="00C723DA">
              <w:rPr>
                <w:rFonts w:ascii="Times New Roman" w:hAnsi="Times New Roman"/>
                <w:sz w:val="28"/>
                <w:szCs w:val="28"/>
              </w:rPr>
              <w:t>с</w:t>
            </w:r>
            <w:r w:rsidRPr="00C723DA">
              <w:rPr>
                <w:rFonts w:ascii="Times New Roman" w:hAnsi="Times New Roman"/>
                <w:sz w:val="28"/>
                <w:szCs w:val="28"/>
              </w:rPr>
              <w:t>пользования те</w:t>
            </w:r>
            <w:r w:rsidRPr="00C723DA">
              <w:rPr>
                <w:rFonts w:ascii="Times New Roman" w:hAnsi="Times New Roman"/>
                <w:sz w:val="28"/>
                <w:szCs w:val="28"/>
              </w:rPr>
              <w:t>р</w:t>
            </w:r>
            <w:r w:rsidRPr="00C723DA">
              <w:rPr>
                <w:rFonts w:ascii="Times New Roman" w:hAnsi="Times New Roman"/>
                <w:sz w:val="28"/>
                <w:szCs w:val="28"/>
              </w:rPr>
              <w:t>риторий</w:t>
            </w:r>
          </w:p>
        </w:tc>
      </w:tr>
    </w:tbl>
    <w:p w:rsidR="00267465" w:rsidRPr="00C723DA" w:rsidRDefault="00267465" w:rsidP="00580285">
      <w:pPr>
        <w:widowControl w:val="0"/>
        <w:suppressAutoHyphens/>
        <w:spacing w:after="0" w:line="240" w:lineRule="auto"/>
        <w:ind w:firstLine="567"/>
        <w:jc w:val="both"/>
        <w:rPr>
          <w:rFonts w:ascii="Times New Roman" w:hAnsi="Times New Roman"/>
          <w:sz w:val="2"/>
          <w:szCs w:val="2"/>
        </w:rPr>
      </w:pPr>
    </w:p>
    <w:tbl>
      <w:tblPr>
        <w:tblW w:w="1513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235"/>
        <w:gridCol w:w="1987"/>
        <w:gridCol w:w="31"/>
        <w:gridCol w:w="675"/>
        <w:gridCol w:w="1735"/>
        <w:gridCol w:w="816"/>
        <w:gridCol w:w="992"/>
        <w:gridCol w:w="3970"/>
        <w:gridCol w:w="2127"/>
      </w:tblGrid>
      <w:tr w:rsidR="006A6148" w:rsidRPr="00C723DA" w:rsidTr="00580285">
        <w:trPr>
          <w:tblHeader/>
        </w:trPr>
        <w:tc>
          <w:tcPr>
            <w:tcW w:w="567" w:type="dxa"/>
            <w:tcBorders>
              <w:top w:val="single" w:sz="6" w:space="0" w:color="auto"/>
              <w:left w:val="single" w:sz="4"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1</w:t>
            </w:r>
          </w:p>
        </w:tc>
        <w:tc>
          <w:tcPr>
            <w:tcW w:w="2235"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2</w:t>
            </w:r>
          </w:p>
        </w:tc>
        <w:tc>
          <w:tcPr>
            <w:tcW w:w="1987"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3</w:t>
            </w:r>
          </w:p>
        </w:tc>
        <w:tc>
          <w:tcPr>
            <w:tcW w:w="706" w:type="dxa"/>
            <w:gridSpan w:val="2"/>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4</w:t>
            </w:r>
          </w:p>
        </w:tc>
        <w:tc>
          <w:tcPr>
            <w:tcW w:w="1735"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5</w:t>
            </w:r>
          </w:p>
        </w:tc>
        <w:tc>
          <w:tcPr>
            <w:tcW w:w="816"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7</w:t>
            </w:r>
          </w:p>
        </w:tc>
        <w:tc>
          <w:tcPr>
            <w:tcW w:w="3970" w:type="dxa"/>
            <w:tcBorders>
              <w:top w:val="single" w:sz="6" w:space="0" w:color="auto"/>
              <w:left w:val="single" w:sz="6" w:space="0" w:color="auto"/>
              <w:bottom w:val="single" w:sz="6" w:space="0" w:color="auto"/>
              <w:right w:val="single" w:sz="6"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8</w:t>
            </w:r>
          </w:p>
        </w:tc>
        <w:tc>
          <w:tcPr>
            <w:tcW w:w="2127" w:type="dxa"/>
            <w:tcBorders>
              <w:top w:val="single" w:sz="6" w:space="0" w:color="auto"/>
              <w:left w:val="single" w:sz="6" w:space="0" w:color="auto"/>
              <w:bottom w:val="single" w:sz="6" w:space="0" w:color="auto"/>
              <w:right w:val="single" w:sz="4" w:space="0" w:color="auto"/>
            </w:tcBorders>
          </w:tcPr>
          <w:p w:rsidR="006A6148" w:rsidRPr="00C723DA" w:rsidRDefault="006A6148" w:rsidP="00580285">
            <w:pPr>
              <w:widowControl w:val="0"/>
              <w:spacing w:after="0" w:line="240" w:lineRule="auto"/>
              <w:ind w:left="-57" w:right="-57"/>
              <w:jc w:val="center"/>
              <w:rPr>
                <w:rFonts w:ascii="Times New Roman" w:hAnsi="Times New Roman"/>
                <w:sz w:val="28"/>
                <w:szCs w:val="28"/>
              </w:rPr>
            </w:pPr>
            <w:r w:rsidRPr="00C723DA">
              <w:rPr>
                <w:rFonts w:ascii="Times New Roman" w:hAnsi="Times New Roman"/>
                <w:sz w:val="28"/>
                <w:szCs w:val="28"/>
              </w:rPr>
              <w:t>9</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Объекты капитального строительства </w:t>
            </w:r>
            <w:r w:rsidR="004E2893" w:rsidRPr="00C723DA">
              <w:rPr>
                <w:rFonts w:ascii="Times New Roman" w:hAnsi="Times New Roman"/>
                <w:sz w:val="28"/>
                <w:szCs w:val="28"/>
              </w:rPr>
              <w:t>спортивного назначения</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w:t>
            </w:r>
            <w:r w:rsidR="00E67C5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4E2893"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Ун</w:t>
            </w:r>
            <w:r w:rsidR="00C723DA">
              <w:rPr>
                <w:rFonts w:ascii="Times New Roman" w:hAnsi="Times New Roman"/>
                <w:sz w:val="28"/>
                <w:szCs w:val="28"/>
              </w:rPr>
              <w:t>иверсальная спортивная пл</w:t>
            </w:r>
            <w:r w:rsidR="00C723DA">
              <w:rPr>
                <w:rFonts w:ascii="Times New Roman" w:hAnsi="Times New Roman"/>
                <w:sz w:val="28"/>
                <w:szCs w:val="28"/>
              </w:rPr>
              <w:t>о</w:t>
            </w:r>
            <w:r w:rsidR="00C723DA">
              <w:rPr>
                <w:rFonts w:ascii="Times New Roman" w:hAnsi="Times New Roman"/>
                <w:sz w:val="28"/>
                <w:szCs w:val="28"/>
              </w:rPr>
              <w:t>щадка</w:t>
            </w:r>
          </w:p>
        </w:tc>
        <w:tc>
          <w:tcPr>
            <w:tcW w:w="1987" w:type="dxa"/>
            <w:tcBorders>
              <w:top w:val="single" w:sz="6" w:space="0" w:color="auto"/>
              <w:left w:val="single" w:sz="6" w:space="0" w:color="auto"/>
              <w:bottom w:val="single" w:sz="6" w:space="0" w:color="auto"/>
              <w:right w:val="single" w:sz="6" w:space="0" w:color="auto"/>
            </w:tcBorders>
          </w:tcPr>
          <w:p w:rsidR="0093742C"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Молодежная</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w:t>
            </w:r>
            <w:r w:rsidR="004E2893" w:rsidRPr="00C723DA">
              <w:rPr>
                <w:rFonts w:ascii="Times New Roman" w:hAnsi="Times New Roman"/>
                <w:sz w:val="28"/>
                <w:szCs w:val="28"/>
              </w:rPr>
              <w:t>05</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bCs/>
                <w:sz w:val="28"/>
                <w:szCs w:val="28"/>
              </w:rPr>
              <w:t xml:space="preserve"> </w:t>
            </w:r>
            <w:r w:rsidR="005D13EE" w:rsidRPr="00C723DA">
              <w:rPr>
                <w:rFonts w:ascii="Times New Roman" w:hAnsi="Times New Roman"/>
                <w:sz w:val="28"/>
                <w:szCs w:val="28"/>
              </w:rPr>
              <w:t>п</w:t>
            </w:r>
            <w:r w:rsidR="004E2893" w:rsidRPr="00C723DA">
              <w:rPr>
                <w:rFonts w:ascii="Times New Roman" w:hAnsi="Times New Roman"/>
                <w:sz w:val="28"/>
                <w:szCs w:val="28"/>
              </w:rPr>
              <w:t>лощадь - 300 м</w:t>
            </w:r>
            <w:proofErr w:type="gramStart"/>
            <w:r w:rsidR="004E2893"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w:t>
            </w:r>
            <w:r w:rsidR="00E67C5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591FF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Плоскостное спортивное с</w:t>
            </w:r>
            <w:r w:rsidRPr="00C723DA">
              <w:rPr>
                <w:rFonts w:ascii="Times New Roman" w:hAnsi="Times New Roman"/>
                <w:sz w:val="28"/>
                <w:szCs w:val="28"/>
              </w:rPr>
              <w:t>о</w:t>
            </w:r>
            <w:r w:rsidRPr="00C723DA">
              <w:rPr>
                <w:rFonts w:ascii="Times New Roman" w:hAnsi="Times New Roman"/>
                <w:sz w:val="28"/>
                <w:szCs w:val="28"/>
              </w:rPr>
              <w:t xml:space="preserve">оружение </w:t>
            </w:r>
          </w:p>
        </w:tc>
        <w:tc>
          <w:tcPr>
            <w:tcW w:w="1987" w:type="dxa"/>
            <w:tcBorders>
              <w:top w:val="single" w:sz="6" w:space="0" w:color="auto"/>
              <w:left w:val="single" w:sz="6" w:space="0" w:color="auto"/>
              <w:bottom w:val="single" w:sz="6" w:space="0" w:color="auto"/>
              <w:right w:val="single" w:sz="6" w:space="0" w:color="auto"/>
            </w:tcBorders>
          </w:tcPr>
          <w:p w:rsidR="0093742C"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eastAsiaTheme="minorHAnsi" w:hAnsi="Times New Roman"/>
                <w:sz w:val="28"/>
                <w:szCs w:val="28"/>
                <w:lang w:eastAsia="en-US"/>
              </w:rPr>
              <w:t>г. Луга</w:t>
            </w:r>
            <w:r w:rsidRPr="00C723DA">
              <w:rPr>
                <w:rFonts w:ascii="Times New Roman" w:eastAsiaTheme="minorHAnsi" w:hAnsi="Times New Roman"/>
                <w:b/>
                <w:sz w:val="28"/>
                <w:szCs w:val="28"/>
                <w:lang w:eastAsia="en-US"/>
              </w:rPr>
              <w:t xml:space="preserve"> (</w:t>
            </w:r>
            <w:r w:rsidRPr="00C723DA">
              <w:rPr>
                <w:rFonts w:ascii="Times New Roman" w:hAnsi="Times New Roman"/>
                <w:sz w:val="28"/>
                <w:szCs w:val="28"/>
              </w:rPr>
              <w:t>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w:t>
            </w:r>
            <w:r w:rsidR="0093742C" w:rsidRPr="00C723DA">
              <w:rPr>
                <w:rFonts w:ascii="Times New Roman" w:hAnsi="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w:t>
            </w:r>
            <w:r w:rsidR="004E2893" w:rsidRPr="00C723DA">
              <w:rPr>
                <w:rFonts w:ascii="Times New Roman" w:hAnsi="Times New Roman"/>
                <w:sz w:val="28"/>
                <w:szCs w:val="28"/>
              </w:rPr>
              <w:t>8</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5D13EE" w:rsidRPr="00C723DA">
              <w:rPr>
                <w:rFonts w:ascii="Times New Roman" w:hAnsi="Times New Roman"/>
                <w:sz w:val="28"/>
                <w:szCs w:val="28"/>
              </w:rPr>
              <w:t>п</w:t>
            </w:r>
            <w:r w:rsidR="004E2893" w:rsidRPr="00C723DA">
              <w:rPr>
                <w:rFonts w:ascii="Times New Roman" w:hAnsi="Times New Roman"/>
                <w:sz w:val="28"/>
                <w:szCs w:val="28"/>
              </w:rPr>
              <w:t>лощадь - 6500 м</w:t>
            </w:r>
            <w:proofErr w:type="gramStart"/>
            <w:r w:rsidR="004E2893"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F072C" w:rsidRPr="00C723DA" w:rsidTr="00580285">
        <w:tc>
          <w:tcPr>
            <w:tcW w:w="567" w:type="dxa"/>
            <w:tcBorders>
              <w:top w:val="single" w:sz="6" w:space="0" w:color="auto"/>
              <w:left w:val="single" w:sz="4" w:space="0" w:color="auto"/>
              <w:bottom w:val="single" w:sz="6" w:space="0" w:color="auto"/>
              <w:right w:val="single" w:sz="6" w:space="0" w:color="auto"/>
            </w:tcBorders>
          </w:tcPr>
          <w:p w:rsidR="005F072C"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w:t>
            </w:r>
            <w:r w:rsidR="00E67C5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F072C" w:rsidRPr="00C723DA" w:rsidRDefault="00591FF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Плоскостное спортивное с</w:t>
            </w:r>
            <w:r w:rsidRPr="00C723DA">
              <w:rPr>
                <w:rFonts w:ascii="Times New Roman" w:hAnsi="Times New Roman"/>
                <w:sz w:val="28"/>
                <w:szCs w:val="28"/>
              </w:rPr>
              <w:t>о</w:t>
            </w:r>
            <w:r w:rsidRPr="00C723DA">
              <w:rPr>
                <w:rFonts w:ascii="Times New Roman" w:hAnsi="Times New Roman"/>
                <w:sz w:val="28"/>
                <w:szCs w:val="28"/>
              </w:rPr>
              <w:t xml:space="preserve">оружение </w:t>
            </w:r>
          </w:p>
        </w:tc>
        <w:tc>
          <w:tcPr>
            <w:tcW w:w="1987" w:type="dxa"/>
            <w:tcBorders>
              <w:top w:val="single" w:sz="6" w:space="0" w:color="auto"/>
              <w:left w:val="single" w:sz="6" w:space="0" w:color="auto"/>
              <w:bottom w:val="single" w:sz="6" w:space="0" w:color="auto"/>
              <w:right w:val="single" w:sz="6" w:space="0" w:color="auto"/>
            </w:tcBorders>
          </w:tcPr>
          <w:p w:rsidR="005F072C"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eastAsiaTheme="minorHAnsi" w:hAnsi="Times New Roman"/>
                <w:sz w:val="28"/>
                <w:szCs w:val="28"/>
                <w:lang w:eastAsia="en-US"/>
              </w:rPr>
              <w:t>г. Луга</w:t>
            </w:r>
            <w:r w:rsidRPr="00C723DA">
              <w:rPr>
                <w:rFonts w:ascii="Times New Roman" w:eastAsiaTheme="minorHAnsi" w:hAnsi="Times New Roman"/>
                <w:b/>
                <w:sz w:val="28"/>
                <w:szCs w:val="28"/>
                <w:lang w:eastAsia="en-US"/>
              </w:rPr>
              <w:t xml:space="preserve"> (</w:t>
            </w:r>
            <w:r w:rsidRPr="00C723DA">
              <w:rPr>
                <w:rFonts w:ascii="Times New Roman" w:hAnsi="Times New Roman"/>
                <w:sz w:val="28"/>
                <w:szCs w:val="28"/>
              </w:rPr>
              <w:t>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5F07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5F07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F072C" w:rsidRPr="00C723DA" w:rsidRDefault="006611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E67C54" w:rsidRPr="00C723DA">
              <w:rPr>
                <w:rFonts w:ascii="Times New Roman" w:hAnsi="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5F07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w:t>
            </w:r>
            <w:r w:rsidR="004E2893" w:rsidRPr="00C723DA">
              <w:rPr>
                <w:rFonts w:ascii="Times New Roman" w:hAnsi="Times New Roman"/>
                <w:sz w:val="28"/>
                <w:szCs w:val="28"/>
              </w:rPr>
              <w:t>8</w:t>
            </w:r>
          </w:p>
        </w:tc>
        <w:tc>
          <w:tcPr>
            <w:tcW w:w="3970" w:type="dxa"/>
            <w:tcBorders>
              <w:top w:val="single" w:sz="6" w:space="0" w:color="auto"/>
              <w:left w:val="single" w:sz="6" w:space="0" w:color="auto"/>
              <w:bottom w:val="single" w:sz="6" w:space="0" w:color="auto"/>
              <w:right w:val="single" w:sz="6" w:space="0" w:color="auto"/>
            </w:tcBorders>
          </w:tcPr>
          <w:p w:rsidR="005F072C"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4E2893" w:rsidRPr="00C723DA">
              <w:rPr>
                <w:rFonts w:ascii="Times New Roman" w:hAnsi="Times New Roman"/>
                <w:sz w:val="28"/>
                <w:szCs w:val="28"/>
              </w:rPr>
              <w:t>лощадь - 6500 м</w:t>
            </w:r>
            <w:proofErr w:type="gramStart"/>
            <w:r w:rsidR="004E2893"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F072C" w:rsidRPr="00C723DA" w:rsidRDefault="005F07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06C6C" w:rsidRPr="00C723DA" w:rsidTr="00580285">
        <w:tc>
          <w:tcPr>
            <w:tcW w:w="567" w:type="dxa"/>
            <w:tcBorders>
              <w:top w:val="single" w:sz="6" w:space="0" w:color="auto"/>
              <w:left w:val="single" w:sz="4" w:space="0" w:color="auto"/>
              <w:bottom w:val="single" w:sz="6" w:space="0" w:color="auto"/>
              <w:right w:val="single" w:sz="6" w:space="0" w:color="auto"/>
            </w:tcBorders>
          </w:tcPr>
          <w:p w:rsidR="00506C6C"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w:t>
            </w:r>
            <w:r w:rsidR="00E67C5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06C6C"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Стадион</w:t>
            </w:r>
          </w:p>
        </w:tc>
        <w:tc>
          <w:tcPr>
            <w:tcW w:w="1987" w:type="dxa"/>
            <w:tcBorders>
              <w:top w:val="single" w:sz="6" w:space="0" w:color="auto"/>
              <w:left w:val="single" w:sz="6" w:space="0" w:color="auto"/>
              <w:bottom w:val="single" w:sz="6" w:space="0" w:color="auto"/>
              <w:right w:val="single" w:sz="6" w:space="0" w:color="auto"/>
            </w:tcBorders>
          </w:tcPr>
          <w:p w:rsidR="00580285"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 Луга-3)</w:t>
            </w: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Pr="00C723DA" w:rsidRDefault="00580285" w:rsidP="00580285">
            <w:pPr>
              <w:widowControl w:val="0"/>
              <w:spacing w:after="0" w:line="240" w:lineRule="auto"/>
              <w:ind w:left="-57" w:right="-57"/>
              <w:rPr>
                <w:rFonts w:ascii="Times New Roman" w:hAnsi="Times New Roman"/>
                <w:sz w:val="28"/>
                <w:szCs w:val="28"/>
              </w:rPr>
            </w:pPr>
          </w:p>
        </w:tc>
        <w:tc>
          <w:tcPr>
            <w:tcW w:w="706" w:type="dxa"/>
            <w:gridSpan w:val="2"/>
            <w:tcBorders>
              <w:top w:val="single" w:sz="6" w:space="0" w:color="auto"/>
              <w:left w:val="single" w:sz="6" w:space="0" w:color="auto"/>
              <w:bottom w:val="single" w:sz="6" w:space="0" w:color="auto"/>
              <w:right w:val="single" w:sz="6" w:space="0" w:color="auto"/>
            </w:tcBorders>
          </w:tcPr>
          <w:p w:rsidR="00506C6C"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506C6C"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реконстру</w:t>
            </w:r>
            <w:r w:rsidRPr="00C723DA">
              <w:rPr>
                <w:rFonts w:ascii="Times New Roman" w:hAnsi="Times New Roman"/>
                <w:sz w:val="28"/>
                <w:szCs w:val="28"/>
              </w:rPr>
              <w:t>к</w:t>
            </w:r>
            <w:r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506C6C"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506C6C" w:rsidRPr="00C723DA" w:rsidRDefault="001B038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0,9</w:t>
            </w:r>
          </w:p>
        </w:tc>
        <w:tc>
          <w:tcPr>
            <w:tcW w:w="3970" w:type="dxa"/>
            <w:tcBorders>
              <w:top w:val="single" w:sz="6" w:space="0" w:color="auto"/>
              <w:left w:val="single" w:sz="6" w:space="0" w:color="auto"/>
              <w:bottom w:val="single" w:sz="6" w:space="0" w:color="auto"/>
              <w:right w:val="single" w:sz="6" w:space="0" w:color="auto"/>
            </w:tcBorders>
          </w:tcPr>
          <w:p w:rsidR="00506C6C"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4E2893" w:rsidRPr="00C723DA">
              <w:rPr>
                <w:rFonts w:ascii="Times New Roman" w:hAnsi="Times New Roman"/>
                <w:sz w:val="28"/>
                <w:szCs w:val="28"/>
              </w:rPr>
              <w:t>лощадь - 7200 м</w:t>
            </w:r>
            <w:proofErr w:type="gramStart"/>
            <w:r w:rsidR="004E2893" w:rsidRPr="00C723DA">
              <w:rPr>
                <w:rFonts w:ascii="Times New Roman" w:hAnsi="Times New Roman"/>
                <w:sz w:val="28"/>
                <w:szCs w:val="28"/>
                <w:vertAlign w:val="superscript"/>
              </w:rPr>
              <w:t>2</w:t>
            </w:r>
            <w:proofErr w:type="gramEnd"/>
            <w:r w:rsidR="004E2893" w:rsidRPr="00C723DA">
              <w:rPr>
                <w:rFonts w:ascii="Times New Roman" w:hAnsi="Times New Roman"/>
                <w:sz w:val="28"/>
                <w:szCs w:val="28"/>
              </w:rPr>
              <w:t xml:space="preserve">  </w:t>
            </w:r>
          </w:p>
        </w:tc>
        <w:tc>
          <w:tcPr>
            <w:tcW w:w="2127" w:type="dxa"/>
            <w:tcBorders>
              <w:top w:val="single" w:sz="6" w:space="0" w:color="auto"/>
              <w:left w:val="single" w:sz="6" w:space="0" w:color="auto"/>
              <w:bottom w:val="single" w:sz="6" w:space="0" w:color="auto"/>
              <w:right w:val="single" w:sz="4" w:space="0" w:color="auto"/>
            </w:tcBorders>
          </w:tcPr>
          <w:p w:rsidR="00506C6C" w:rsidRPr="00C723DA" w:rsidRDefault="006B1BD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91FF0" w:rsidRPr="00C723DA" w:rsidTr="00580285">
        <w:tc>
          <w:tcPr>
            <w:tcW w:w="567" w:type="dxa"/>
            <w:tcBorders>
              <w:top w:val="single" w:sz="6" w:space="0" w:color="auto"/>
              <w:left w:val="single" w:sz="4"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5.</w:t>
            </w:r>
          </w:p>
        </w:tc>
        <w:tc>
          <w:tcPr>
            <w:tcW w:w="2235" w:type="dxa"/>
            <w:tcBorders>
              <w:top w:val="single" w:sz="6" w:space="0" w:color="auto"/>
              <w:left w:val="single" w:sz="6" w:space="0" w:color="auto"/>
              <w:bottom w:val="single" w:sz="6" w:space="0" w:color="auto"/>
              <w:right w:val="single" w:sz="6" w:space="0" w:color="auto"/>
            </w:tcBorders>
          </w:tcPr>
          <w:p w:rsidR="00591FF0"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Физкультурно-оздоровительный комплекс</w:t>
            </w:r>
          </w:p>
        </w:tc>
        <w:tc>
          <w:tcPr>
            <w:tcW w:w="1987" w:type="dxa"/>
            <w:tcBorders>
              <w:top w:val="single" w:sz="6" w:space="0" w:color="auto"/>
              <w:left w:val="single" w:sz="6" w:space="0" w:color="auto"/>
              <w:bottom w:val="single" w:sz="6" w:space="0" w:color="auto"/>
              <w:right w:val="single" w:sz="6" w:space="0" w:color="auto"/>
            </w:tcBorders>
          </w:tcPr>
          <w:p w:rsidR="00591FF0" w:rsidRPr="00C723DA" w:rsidRDefault="004E2893"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ул. Партизанская  (в районе оз. </w:t>
            </w:r>
            <w:proofErr w:type="spellStart"/>
            <w:r w:rsidRPr="00C723DA">
              <w:rPr>
                <w:rFonts w:ascii="Times New Roman" w:hAnsi="Times New Roman"/>
                <w:sz w:val="28"/>
                <w:szCs w:val="28"/>
              </w:rPr>
              <w:t>Омчино</w:t>
            </w:r>
            <w:proofErr w:type="spellEnd"/>
            <w:r w:rsidRPr="00C723DA">
              <w:rPr>
                <w:rFonts w:ascii="Times New Roman" w:hAnsi="Times New Roman"/>
                <w:sz w:val="28"/>
                <w:szCs w:val="28"/>
              </w:rPr>
              <w:t>)</w:t>
            </w:r>
          </w:p>
        </w:tc>
        <w:tc>
          <w:tcPr>
            <w:tcW w:w="706" w:type="dxa"/>
            <w:gridSpan w:val="2"/>
            <w:tcBorders>
              <w:top w:val="single" w:sz="6" w:space="0" w:color="auto"/>
              <w:left w:val="single" w:sz="6" w:space="0" w:color="auto"/>
              <w:bottom w:val="single" w:sz="6" w:space="0" w:color="auto"/>
              <w:right w:val="single" w:sz="6" w:space="0" w:color="auto"/>
            </w:tcBorders>
          </w:tcPr>
          <w:p w:rsidR="00591FF0" w:rsidRPr="00C723DA" w:rsidRDefault="001348F5"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proofErr w:type="gramStart"/>
            <w:r>
              <w:rPr>
                <w:rFonts w:ascii="Times New Roman" w:hAnsi="Times New Roman"/>
                <w:sz w:val="28"/>
                <w:szCs w:val="28"/>
              </w:rPr>
              <w:t>4</w:t>
            </w:r>
            <w:proofErr w:type="gramEnd"/>
          </w:p>
        </w:tc>
        <w:tc>
          <w:tcPr>
            <w:tcW w:w="1735" w:type="dxa"/>
            <w:tcBorders>
              <w:top w:val="single" w:sz="6" w:space="0" w:color="auto"/>
              <w:left w:val="single" w:sz="6"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91FF0"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w:t>
            </w:r>
            <w:r w:rsidR="00E67C54" w:rsidRPr="00C723DA">
              <w:rPr>
                <w:rFonts w:ascii="Times New Roman" w:hAnsi="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591FF0" w:rsidRPr="00C723DA" w:rsidRDefault="001B038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1,5</w:t>
            </w:r>
          </w:p>
        </w:tc>
        <w:tc>
          <w:tcPr>
            <w:tcW w:w="3970" w:type="dxa"/>
            <w:tcBorders>
              <w:top w:val="single" w:sz="6" w:space="0" w:color="auto"/>
              <w:left w:val="single" w:sz="6" w:space="0" w:color="auto"/>
              <w:bottom w:val="single" w:sz="6" w:space="0" w:color="auto"/>
              <w:right w:val="single" w:sz="6" w:space="0" w:color="auto"/>
            </w:tcBorders>
          </w:tcPr>
          <w:p w:rsidR="004E2893" w:rsidRPr="00C723DA" w:rsidRDefault="005D13EE"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4E2893" w:rsidRPr="00C723DA">
              <w:rPr>
                <w:rFonts w:ascii="Times New Roman" w:hAnsi="Times New Roman"/>
                <w:sz w:val="28"/>
                <w:szCs w:val="28"/>
              </w:rPr>
              <w:t>лощадь пола залов - 518 м</w:t>
            </w:r>
            <w:proofErr w:type="gramStart"/>
            <w:r w:rsidR="004E2893" w:rsidRPr="00C723DA">
              <w:rPr>
                <w:rFonts w:ascii="Times New Roman" w:hAnsi="Times New Roman"/>
                <w:sz w:val="28"/>
                <w:szCs w:val="28"/>
                <w:vertAlign w:val="superscript"/>
              </w:rPr>
              <w:t>2</w:t>
            </w:r>
            <w:proofErr w:type="gramEnd"/>
            <w:r w:rsidR="004E2893" w:rsidRPr="00C723DA">
              <w:rPr>
                <w:rFonts w:ascii="Times New Roman" w:hAnsi="Times New Roman"/>
                <w:sz w:val="28"/>
                <w:szCs w:val="28"/>
              </w:rPr>
              <w:t>;</w:t>
            </w:r>
          </w:p>
          <w:p w:rsidR="004E2893" w:rsidRPr="00C723DA" w:rsidRDefault="004E2893"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плоскостное спортивное с</w:t>
            </w:r>
            <w:r w:rsidRPr="00C723DA">
              <w:rPr>
                <w:rFonts w:ascii="Times New Roman" w:hAnsi="Times New Roman"/>
                <w:sz w:val="28"/>
                <w:szCs w:val="28"/>
              </w:rPr>
              <w:t>о</w:t>
            </w:r>
            <w:r w:rsidRPr="00C723DA">
              <w:rPr>
                <w:rFonts w:ascii="Times New Roman" w:hAnsi="Times New Roman"/>
                <w:sz w:val="28"/>
                <w:szCs w:val="28"/>
              </w:rPr>
              <w:t>оружение площадью - 6220 м</w:t>
            </w:r>
            <w:proofErr w:type="gramStart"/>
            <w:r w:rsidRPr="00C723DA">
              <w:rPr>
                <w:rFonts w:ascii="Times New Roman" w:hAnsi="Times New Roman"/>
                <w:sz w:val="28"/>
                <w:szCs w:val="28"/>
                <w:vertAlign w:val="superscript"/>
              </w:rPr>
              <w:t>2</w:t>
            </w:r>
            <w:proofErr w:type="gramEnd"/>
            <w:r w:rsidRPr="00C723DA">
              <w:rPr>
                <w:rFonts w:ascii="Times New Roman" w:hAnsi="Times New Roman"/>
                <w:sz w:val="28"/>
                <w:szCs w:val="28"/>
              </w:rPr>
              <w:t>;</w:t>
            </w:r>
          </w:p>
          <w:p w:rsidR="00591FF0"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бассейн, площадь зеркала в</w:t>
            </w:r>
            <w:r w:rsidRPr="00C723DA">
              <w:rPr>
                <w:rFonts w:ascii="Times New Roman" w:hAnsi="Times New Roman"/>
                <w:sz w:val="28"/>
                <w:szCs w:val="28"/>
              </w:rPr>
              <w:t>о</w:t>
            </w:r>
            <w:r w:rsidRPr="00C723DA">
              <w:rPr>
                <w:rFonts w:ascii="Times New Roman" w:hAnsi="Times New Roman"/>
                <w:sz w:val="28"/>
                <w:szCs w:val="28"/>
              </w:rPr>
              <w:t>ды – 1250 м</w:t>
            </w:r>
            <w:proofErr w:type="gramStart"/>
            <w:r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91FF0" w:rsidRPr="00C723DA" w:rsidTr="00580285">
        <w:tc>
          <w:tcPr>
            <w:tcW w:w="567" w:type="dxa"/>
            <w:tcBorders>
              <w:top w:val="single" w:sz="6" w:space="0" w:color="auto"/>
              <w:left w:val="single" w:sz="4"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w:t>
            </w:r>
          </w:p>
        </w:tc>
        <w:tc>
          <w:tcPr>
            <w:tcW w:w="2235" w:type="dxa"/>
            <w:tcBorders>
              <w:top w:val="single" w:sz="6" w:space="0" w:color="auto"/>
              <w:left w:val="single" w:sz="6" w:space="0" w:color="auto"/>
              <w:bottom w:val="single" w:sz="6" w:space="0" w:color="auto"/>
              <w:right w:val="single" w:sz="6" w:space="0" w:color="auto"/>
            </w:tcBorders>
          </w:tcPr>
          <w:p w:rsidR="00591FF0" w:rsidRPr="00C723DA" w:rsidRDefault="002247AC"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 xml:space="preserve">Плоскостное спортивное </w:t>
            </w:r>
            <w:r w:rsidR="00E67C54" w:rsidRPr="00C723DA">
              <w:rPr>
                <w:rFonts w:ascii="Times New Roman" w:hAnsi="Times New Roman"/>
                <w:sz w:val="28"/>
                <w:szCs w:val="28"/>
              </w:rPr>
              <w:t>с</w:t>
            </w:r>
            <w:r w:rsidR="00E67C54" w:rsidRPr="00C723DA">
              <w:rPr>
                <w:rFonts w:ascii="Times New Roman" w:hAnsi="Times New Roman"/>
                <w:sz w:val="28"/>
                <w:szCs w:val="28"/>
              </w:rPr>
              <w:t>о</w:t>
            </w:r>
            <w:r w:rsidR="00E67C54" w:rsidRPr="00C723DA">
              <w:rPr>
                <w:rFonts w:ascii="Times New Roman" w:hAnsi="Times New Roman"/>
                <w:sz w:val="28"/>
                <w:szCs w:val="28"/>
              </w:rPr>
              <w:t>оружение</w:t>
            </w:r>
          </w:p>
        </w:tc>
        <w:tc>
          <w:tcPr>
            <w:tcW w:w="1987" w:type="dxa"/>
            <w:tcBorders>
              <w:top w:val="single" w:sz="6" w:space="0" w:color="auto"/>
              <w:left w:val="single" w:sz="6" w:space="0" w:color="auto"/>
              <w:bottom w:val="single" w:sz="6" w:space="0" w:color="auto"/>
              <w:right w:val="single" w:sz="6" w:space="0" w:color="auto"/>
            </w:tcBorders>
          </w:tcPr>
          <w:p w:rsidR="00591FF0"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eastAsiaTheme="minorHAnsi" w:hAnsi="Times New Roman"/>
                <w:sz w:val="28"/>
                <w:szCs w:val="28"/>
                <w:lang w:eastAsia="en-US"/>
              </w:rPr>
              <w:t>г. Луга</w:t>
            </w:r>
            <w:r w:rsidRPr="00C723DA">
              <w:rPr>
                <w:rFonts w:ascii="Times New Roman" w:eastAsiaTheme="minorHAnsi" w:hAnsi="Times New Roman"/>
                <w:b/>
                <w:sz w:val="28"/>
                <w:szCs w:val="28"/>
                <w:lang w:eastAsia="en-US"/>
              </w:rPr>
              <w:t xml:space="preserve"> (</w:t>
            </w:r>
            <w:r w:rsidRPr="00C723DA">
              <w:rPr>
                <w:rFonts w:ascii="Times New Roman" w:hAnsi="Times New Roman"/>
                <w:sz w:val="28"/>
                <w:szCs w:val="28"/>
              </w:rPr>
              <w:t>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w:t>
            </w:r>
            <w:r w:rsidR="001348F5">
              <w:rPr>
                <w:rFonts w:ascii="Times New Roman" w:hAnsi="Times New Roman"/>
                <w:sz w:val="28"/>
                <w:szCs w:val="28"/>
              </w:rPr>
              <w:t xml:space="preserve"> Луга-3</w:t>
            </w:r>
            <w:r w:rsidRPr="00C723DA">
              <w:rPr>
                <w:rFonts w:ascii="Times New Roman" w:hAnsi="Times New Roman"/>
                <w:sz w:val="28"/>
                <w:szCs w:val="28"/>
              </w:rPr>
              <w:t>)</w:t>
            </w:r>
          </w:p>
        </w:tc>
        <w:tc>
          <w:tcPr>
            <w:tcW w:w="706" w:type="dxa"/>
            <w:gridSpan w:val="2"/>
            <w:tcBorders>
              <w:top w:val="single" w:sz="6" w:space="0" w:color="auto"/>
              <w:left w:val="single" w:sz="6"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4E2893" w:rsidRPr="00C723DA">
              <w:rPr>
                <w:rFonts w:ascii="Times New Roman" w:hAnsi="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w:t>
            </w:r>
            <w:r w:rsidR="004E2893" w:rsidRPr="00C723DA">
              <w:rPr>
                <w:rFonts w:ascii="Times New Roman" w:hAnsi="Times New Roman"/>
                <w:sz w:val="28"/>
                <w:szCs w:val="28"/>
              </w:rPr>
              <w:t>8</w:t>
            </w:r>
          </w:p>
        </w:tc>
        <w:tc>
          <w:tcPr>
            <w:tcW w:w="3970" w:type="dxa"/>
            <w:tcBorders>
              <w:top w:val="single" w:sz="6" w:space="0" w:color="auto"/>
              <w:left w:val="single" w:sz="6" w:space="0" w:color="auto"/>
              <w:bottom w:val="single" w:sz="6" w:space="0" w:color="auto"/>
              <w:right w:val="single" w:sz="6" w:space="0" w:color="auto"/>
            </w:tcBorders>
          </w:tcPr>
          <w:p w:rsidR="00591FF0"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4E2893" w:rsidRPr="00C723DA">
              <w:rPr>
                <w:rFonts w:ascii="Times New Roman" w:hAnsi="Times New Roman"/>
                <w:sz w:val="28"/>
                <w:szCs w:val="28"/>
              </w:rPr>
              <w:t>лощадь - 6500 м</w:t>
            </w:r>
            <w:proofErr w:type="gramStart"/>
            <w:r w:rsidR="004E2893"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591FF0"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E67C54" w:rsidRPr="00C723DA" w:rsidTr="00580285">
        <w:tc>
          <w:tcPr>
            <w:tcW w:w="567" w:type="dxa"/>
            <w:tcBorders>
              <w:top w:val="single" w:sz="6" w:space="0" w:color="auto"/>
              <w:left w:val="single" w:sz="4" w:space="0" w:color="auto"/>
              <w:bottom w:val="single" w:sz="6" w:space="0" w:color="auto"/>
              <w:right w:val="single" w:sz="6"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w:t>
            </w:r>
          </w:p>
        </w:tc>
        <w:tc>
          <w:tcPr>
            <w:tcW w:w="2235" w:type="dxa"/>
            <w:tcBorders>
              <w:top w:val="single" w:sz="6" w:space="0" w:color="auto"/>
              <w:left w:val="single" w:sz="6" w:space="0" w:color="auto"/>
              <w:bottom w:val="single" w:sz="6" w:space="0" w:color="auto"/>
              <w:right w:val="single" w:sz="6" w:space="0" w:color="auto"/>
            </w:tcBorders>
          </w:tcPr>
          <w:p w:rsidR="00E67C54"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Спортивный зал</w:t>
            </w:r>
          </w:p>
        </w:tc>
        <w:tc>
          <w:tcPr>
            <w:tcW w:w="1987" w:type="dxa"/>
            <w:tcBorders>
              <w:top w:val="single" w:sz="6" w:space="0" w:color="auto"/>
              <w:left w:val="single" w:sz="6" w:space="0" w:color="auto"/>
              <w:bottom w:val="single" w:sz="6" w:space="0" w:color="auto"/>
              <w:right w:val="single" w:sz="6" w:space="0" w:color="auto"/>
            </w:tcBorders>
          </w:tcPr>
          <w:p w:rsidR="00E67C54"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eastAsiaTheme="minorHAnsi" w:hAnsi="Times New Roman"/>
                <w:sz w:val="28"/>
                <w:szCs w:val="28"/>
                <w:lang w:eastAsia="en-US"/>
              </w:rPr>
              <w:t>г. Луга</w:t>
            </w:r>
            <w:r w:rsidRPr="00C723DA">
              <w:rPr>
                <w:rFonts w:ascii="Times New Roman" w:eastAsiaTheme="minorHAnsi" w:hAnsi="Times New Roman"/>
                <w:b/>
                <w:sz w:val="28"/>
                <w:szCs w:val="28"/>
                <w:lang w:eastAsia="en-US"/>
              </w:rPr>
              <w:t xml:space="preserve"> (</w:t>
            </w:r>
            <w:r w:rsidRPr="00C723DA">
              <w:rPr>
                <w:rFonts w:ascii="Times New Roman" w:hAnsi="Times New Roman"/>
                <w:sz w:val="28"/>
                <w:szCs w:val="28"/>
              </w:rPr>
              <w:t>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E67C54" w:rsidRPr="00C723DA" w:rsidRDefault="001348F5"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proofErr w:type="gramStart"/>
            <w:r>
              <w:rPr>
                <w:rFonts w:ascii="Times New Roman" w:hAnsi="Times New Roman"/>
                <w:sz w:val="28"/>
                <w:szCs w:val="28"/>
              </w:rPr>
              <w:t>4</w:t>
            </w:r>
            <w:proofErr w:type="gramEnd"/>
          </w:p>
        </w:tc>
        <w:tc>
          <w:tcPr>
            <w:tcW w:w="1735" w:type="dxa"/>
            <w:tcBorders>
              <w:top w:val="single" w:sz="6" w:space="0" w:color="auto"/>
              <w:left w:val="single" w:sz="6" w:space="0" w:color="auto"/>
              <w:bottom w:val="single" w:sz="6" w:space="0" w:color="auto"/>
              <w:right w:val="single" w:sz="6"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E67C54" w:rsidRPr="00C723DA" w:rsidRDefault="004E289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E67C54"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0,3</w:t>
            </w:r>
          </w:p>
        </w:tc>
        <w:tc>
          <w:tcPr>
            <w:tcW w:w="3970" w:type="dxa"/>
            <w:tcBorders>
              <w:top w:val="single" w:sz="6" w:space="0" w:color="auto"/>
              <w:left w:val="single" w:sz="6" w:space="0" w:color="auto"/>
              <w:bottom w:val="single" w:sz="6" w:space="0" w:color="auto"/>
              <w:right w:val="single" w:sz="6" w:space="0" w:color="auto"/>
            </w:tcBorders>
          </w:tcPr>
          <w:p w:rsidR="00E67C54"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4E2893" w:rsidRPr="00C723DA">
              <w:rPr>
                <w:rFonts w:ascii="Times New Roman" w:hAnsi="Times New Roman"/>
                <w:sz w:val="28"/>
                <w:szCs w:val="28"/>
              </w:rPr>
              <w:t>лощадь пола зала - 500 м</w:t>
            </w:r>
            <w:proofErr w:type="gramStart"/>
            <w:r w:rsidR="004E2893"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9B6A7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Спортивный зал</w:t>
            </w:r>
          </w:p>
        </w:tc>
        <w:tc>
          <w:tcPr>
            <w:tcW w:w="1987"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eastAsiaTheme="minorHAnsi" w:hAnsi="Times New Roman"/>
                <w:sz w:val="28"/>
                <w:szCs w:val="28"/>
                <w:lang w:eastAsia="en-US"/>
              </w:rPr>
            </w:pPr>
            <w:r w:rsidRPr="00C723DA">
              <w:rPr>
                <w:rFonts w:ascii="Times New Roman" w:eastAsiaTheme="minorHAnsi" w:hAnsi="Times New Roman"/>
                <w:sz w:val="28"/>
                <w:szCs w:val="28"/>
                <w:lang w:eastAsia="en-US"/>
              </w:rPr>
              <w:t>г. Луга</w:t>
            </w:r>
            <w:r w:rsidRPr="00C723DA">
              <w:rPr>
                <w:rFonts w:ascii="Times New Roman" w:eastAsiaTheme="minorHAnsi" w:hAnsi="Times New Roman"/>
                <w:b/>
                <w:sz w:val="28"/>
                <w:szCs w:val="28"/>
                <w:lang w:eastAsia="en-US"/>
              </w:rPr>
              <w:t xml:space="preserve"> (</w:t>
            </w:r>
            <w:r w:rsidRPr="00C723DA">
              <w:rPr>
                <w:rFonts w:ascii="Times New Roman" w:hAnsi="Times New Roman"/>
                <w:sz w:val="28"/>
                <w:szCs w:val="28"/>
              </w:rPr>
              <w:t>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w:t>
            </w:r>
            <w:r w:rsidR="001348F5">
              <w:rPr>
                <w:rFonts w:ascii="Times New Roman" w:hAnsi="Times New Roman"/>
                <w:sz w:val="28"/>
                <w:szCs w:val="28"/>
              </w:rPr>
              <w:t xml:space="preserve"> Луга-3</w:t>
            </w:r>
            <w:r w:rsidRPr="00C723DA">
              <w:rPr>
                <w:rFonts w:ascii="Times New Roman" w:hAnsi="Times New Roman"/>
                <w:sz w:val="28"/>
                <w:szCs w:val="28"/>
              </w:rPr>
              <w:t>)</w:t>
            </w:r>
          </w:p>
        </w:tc>
        <w:tc>
          <w:tcPr>
            <w:tcW w:w="706" w:type="dxa"/>
            <w:gridSpan w:val="2"/>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0,3</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B62DBF" w:rsidRPr="00C723DA">
              <w:rPr>
                <w:rFonts w:ascii="Times New Roman" w:hAnsi="Times New Roman"/>
                <w:sz w:val="28"/>
                <w:szCs w:val="28"/>
              </w:rPr>
              <w:t>лощадь пола зала - 500 м</w:t>
            </w:r>
            <w:proofErr w:type="gramStart"/>
            <w:r w:rsidR="00B62DBF"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B62DBF" w:rsidRPr="00C723DA" w:rsidRDefault="002247AC"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w:t>
            </w: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9B6A7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9.</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Плавательный бассейн</w:t>
            </w:r>
          </w:p>
        </w:tc>
        <w:tc>
          <w:tcPr>
            <w:tcW w:w="1987"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spacing w:after="0" w:line="240" w:lineRule="auto"/>
              <w:ind w:left="-57" w:right="-57"/>
              <w:rPr>
                <w:rFonts w:ascii="Times New Roman" w:eastAsiaTheme="minorHAnsi" w:hAnsi="Times New Roman"/>
                <w:sz w:val="28"/>
                <w:szCs w:val="28"/>
                <w:lang w:eastAsia="en-US"/>
              </w:rPr>
            </w:pPr>
            <w:r w:rsidRPr="00C723DA">
              <w:rPr>
                <w:rFonts w:ascii="Times New Roman" w:eastAsiaTheme="minorHAnsi" w:hAnsi="Times New Roman"/>
                <w:sz w:val="28"/>
                <w:szCs w:val="28"/>
                <w:lang w:eastAsia="en-US"/>
              </w:rPr>
              <w:t>г. Луга</w:t>
            </w:r>
          </w:p>
          <w:p w:rsidR="00B62DBF" w:rsidRPr="00C723DA" w:rsidRDefault="00B62DBF" w:rsidP="00580285">
            <w:pPr>
              <w:widowControl w:val="0"/>
              <w:spacing w:after="0" w:line="240" w:lineRule="auto"/>
              <w:ind w:left="-57" w:right="-57"/>
              <w:rPr>
                <w:rFonts w:ascii="Times New Roman" w:eastAsiaTheme="minorHAnsi" w:hAnsi="Times New Roman"/>
                <w:sz w:val="28"/>
                <w:szCs w:val="28"/>
                <w:lang w:eastAsia="en-US"/>
              </w:rPr>
            </w:pPr>
            <w:r w:rsidRPr="00C723DA">
              <w:rPr>
                <w:rFonts w:ascii="Times New Roman" w:eastAsiaTheme="minorHAnsi" w:hAnsi="Times New Roman"/>
                <w:sz w:val="28"/>
                <w:szCs w:val="28"/>
                <w:lang w:eastAsia="en-US"/>
              </w:rPr>
              <w:t>(Заречный пл</w:t>
            </w:r>
            <w:r w:rsidRPr="00C723DA">
              <w:rPr>
                <w:rFonts w:ascii="Times New Roman" w:eastAsiaTheme="minorHAnsi" w:hAnsi="Times New Roman"/>
                <w:sz w:val="28"/>
                <w:szCs w:val="28"/>
                <w:lang w:eastAsia="en-US"/>
              </w:rPr>
              <w:t>а</w:t>
            </w:r>
            <w:r w:rsidRPr="00C723DA">
              <w:rPr>
                <w:rFonts w:ascii="Times New Roman" w:eastAsiaTheme="minorHAnsi" w:hAnsi="Times New Roman"/>
                <w:sz w:val="28"/>
                <w:szCs w:val="28"/>
                <w:lang w:eastAsia="en-US"/>
              </w:rPr>
              <w:t>нировочный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5416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1,0</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color w:val="000000"/>
                <w:sz w:val="28"/>
                <w:szCs w:val="28"/>
                <w:lang w:bidi="ru-RU"/>
              </w:rPr>
              <w:t>п</w:t>
            </w:r>
            <w:r w:rsidR="00B62DBF" w:rsidRPr="00C723DA">
              <w:rPr>
                <w:rFonts w:ascii="Times New Roman" w:hAnsi="Times New Roman"/>
                <w:color w:val="000000"/>
                <w:sz w:val="28"/>
                <w:szCs w:val="28"/>
                <w:lang w:bidi="ru-RU"/>
              </w:rPr>
              <w:t xml:space="preserve">лощадь зеркала воды </w:t>
            </w:r>
            <w:r w:rsidR="00B62DBF" w:rsidRPr="00C723DA">
              <w:rPr>
                <w:rFonts w:ascii="Times New Roman" w:hAnsi="Times New Roman"/>
                <w:sz w:val="28"/>
                <w:szCs w:val="28"/>
              </w:rPr>
              <w:t>– 1225 м</w:t>
            </w:r>
            <w:proofErr w:type="gramStart"/>
            <w:r w:rsidR="00B62DBF" w:rsidRPr="00C723DA">
              <w:rPr>
                <w:rFonts w:ascii="Times New Roman" w:hAnsi="Times New Roman"/>
                <w:sz w:val="28"/>
                <w:szCs w:val="28"/>
                <w:vertAlign w:val="superscript"/>
              </w:rPr>
              <w:t>2</w:t>
            </w:r>
            <w:proofErr w:type="gramEnd"/>
          </w:p>
        </w:tc>
        <w:tc>
          <w:tcPr>
            <w:tcW w:w="2127" w:type="dxa"/>
            <w:tcBorders>
              <w:top w:val="single" w:sz="6" w:space="0" w:color="auto"/>
              <w:left w:val="single" w:sz="6" w:space="0" w:color="auto"/>
              <w:bottom w:val="single" w:sz="6" w:space="0" w:color="auto"/>
              <w:right w:val="single" w:sz="4" w:space="0" w:color="auto"/>
            </w:tcBorders>
          </w:tcPr>
          <w:p w:rsidR="00B62DBF" w:rsidRPr="00C723DA" w:rsidRDefault="002247AC"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w:t>
            </w:r>
          </w:p>
        </w:tc>
      </w:tr>
      <w:tr w:rsidR="00B62DBF" w:rsidRPr="00C723DA" w:rsidTr="00580285">
        <w:tc>
          <w:tcPr>
            <w:tcW w:w="15135" w:type="dxa"/>
            <w:gridSpan w:val="10"/>
            <w:tcBorders>
              <w:top w:val="single" w:sz="6" w:space="0" w:color="auto"/>
              <w:left w:val="single" w:sz="4" w:space="0" w:color="auto"/>
              <w:bottom w:val="single" w:sz="6" w:space="0" w:color="auto"/>
              <w:right w:val="single" w:sz="4"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бытового обслуживания</w:t>
            </w:r>
          </w:p>
        </w:tc>
      </w:tr>
      <w:tr w:rsidR="00E67C54" w:rsidRPr="00C723DA" w:rsidTr="00580285">
        <w:tc>
          <w:tcPr>
            <w:tcW w:w="567" w:type="dxa"/>
            <w:tcBorders>
              <w:top w:val="single" w:sz="6" w:space="0" w:color="auto"/>
              <w:left w:val="single" w:sz="4" w:space="0" w:color="auto"/>
              <w:bottom w:val="single" w:sz="6" w:space="0" w:color="auto"/>
              <w:right w:val="single" w:sz="6" w:space="0" w:color="auto"/>
            </w:tcBorders>
          </w:tcPr>
          <w:p w:rsidR="00E67C54" w:rsidRPr="00C723DA" w:rsidRDefault="00C723DA"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10</w:t>
            </w:r>
            <w:r w:rsidR="00E67C5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E67C54"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Банно-прачечный ко</w:t>
            </w:r>
            <w:r w:rsidRPr="00C723DA">
              <w:rPr>
                <w:rFonts w:ascii="Times New Roman" w:hAnsi="Times New Roman"/>
                <w:sz w:val="28"/>
                <w:szCs w:val="28"/>
              </w:rPr>
              <w:t>м</w:t>
            </w:r>
            <w:r w:rsidRPr="00C723DA">
              <w:rPr>
                <w:rFonts w:ascii="Times New Roman" w:hAnsi="Times New Roman"/>
                <w:sz w:val="28"/>
                <w:szCs w:val="28"/>
              </w:rPr>
              <w:t>бинат</w:t>
            </w:r>
          </w:p>
        </w:tc>
        <w:tc>
          <w:tcPr>
            <w:tcW w:w="1987" w:type="dxa"/>
            <w:tcBorders>
              <w:top w:val="single" w:sz="6" w:space="0" w:color="auto"/>
              <w:left w:val="single" w:sz="6" w:space="0" w:color="auto"/>
              <w:bottom w:val="single" w:sz="6" w:space="0" w:color="auto"/>
              <w:right w:val="single" w:sz="6" w:space="0" w:color="auto"/>
            </w:tcBorders>
          </w:tcPr>
          <w:p w:rsidR="00580285"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Т</w:t>
            </w:r>
            <w:r w:rsidRPr="00C723DA">
              <w:rPr>
                <w:rFonts w:ascii="Times New Roman" w:hAnsi="Times New Roman"/>
                <w:sz w:val="28"/>
                <w:szCs w:val="28"/>
              </w:rPr>
              <w:t>о</w:t>
            </w:r>
            <w:r w:rsidRPr="00C723DA">
              <w:rPr>
                <w:rFonts w:ascii="Times New Roman" w:hAnsi="Times New Roman"/>
                <w:sz w:val="28"/>
                <w:szCs w:val="28"/>
              </w:rPr>
              <w:t>си Петр</w:t>
            </w:r>
            <w:r w:rsidRPr="00C723DA">
              <w:rPr>
                <w:rFonts w:ascii="Times New Roman" w:hAnsi="Times New Roman"/>
                <w:sz w:val="28"/>
                <w:szCs w:val="28"/>
              </w:rPr>
              <w:t>о</w:t>
            </w:r>
            <w:r w:rsidR="00580285">
              <w:rPr>
                <w:rFonts w:ascii="Times New Roman" w:hAnsi="Times New Roman"/>
                <w:sz w:val="28"/>
                <w:szCs w:val="28"/>
              </w:rPr>
              <w:t>вой, д. 10а</w:t>
            </w:r>
          </w:p>
        </w:tc>
        <w:tc>
          <w:tcPr>
            <w:tcW w:w="706" w:type="dxa"/>
            <w:gridSpan w:val="2"/>
            <w:tcBorders>
              <w:top w:val="single" w:sz="6" w:space="0" w:color="auto"/>
              <w:left w:val="single" w:sz="6" w:space="0" w:color="auto"/>
              <w:bottom w:val="single" w:sz="6" w:space="0" w:color="auto"/>
              <w:right w:val="single" w:sz="6"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p>
        </w:tc>
        <w:tc>
          <w:tcPr>
            <w:tcW w:w="1735" w:type="dxa"/>
            <w:tcBorders>
              <w:top w:val="single" w:sz="6" w:space="0" w:color="auto"/>
              <w:left w:val="single" w:sz="6" w:space="0" w:color="auto"/>
              <w:bottom w:val="single" w:sz="6" w:space="0" w:color="auto"/>
              <w:right w:val="single" w:sz="6"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реконстру</w:t>
            </w:r>
            <w:r w:rsidRPr="00C723DA">
              <w:rPr>
                <w:rFonts w:ascii="Times New Roman" w:hAnsi="Times New Roman"/>
                <w:sz w:val="28"/>
                <w:szCs w:val="28"/>
              </w:rPr>
              <w:t>к</w:t>
            </w:r>
            <w:r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E67C54" w:rsidRPr="00C723DA" w:rsidRDefault="00E67C5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E67C54" w:rsidRPr="00C723DA" w:rsidRDefault="005416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0,5</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б</w:t>
            </w:r>
            <w:r w:rsidR="00B62DBF" w:rsidRPr="00C723DA">
              <w:rPr>
                <w:rFonts w:ascii="Times New Roman" w:hAnsi="Times New Roman"/>
                <w:sz w:val="28"/>
                <w:szCs w:val="28"/>
              </w:rPr>
              <w:t xml:space="preserve">аня на 145 помывочных мест; </w:t>
            </w:r>
          </w:p>
          <w:p w:rsidR="00B62DBF" w:rsidRPr="00C723DA" w:rsidRDefault="00B62DBF" w:rsidP="00580285">
            <w:pPr>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прачечная на 450 кг/смену; </w:t>
            </w:r>
          </w:p>
          <w:p w:rsidR="00E67C54" w:rsidRPr="00C723DA" w:rsidRDefault="00B62DB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химчистка на 148 кг/смену</w:t>
            </w:r>
          </w:p>
        </w:tc>
        <w:tc>
          <w:tcPr>
            <w:tcW w:w="2127" w:type="dxa"/>
            <w:tcBorders>
              <w:top w:val="single" w:sz="6" w:space="0" w:color="auto"/>
              <w:left w:val="single" w:sz="6" w:space="0" w:color="auto"/>
              <w:bottom w:val="single" w:sz="6" w:space="0" w:color="auto"/>
              <w:right w:val="single" w:sz="4" w:space="0" w:color="auto"/>
            </w:tcBorders>
          </w:tcPr>
          <w:p w:rsidR="00E67C54"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D4202" w:rsidRPr="00C723DA" w:rsidTr="00580285">
        <w:tc>
          <w:tcPr>
            <w:tcW w:w="15135" w:type="dxa"/>
            <w:gridSpan w:val="10"/>
            <w:tcBorders>
              <w:top w:val="single" w:sz="6" w:space="0" w:color="auto"/>
              <w:left w:val="single" w:sz="4" w:space="0" w:color="auto"/>
              <w:bottom w:val="single" w:sz="6" w:space="0" w:color="auto"/>
              <w:right w:val="single" w:sz="4"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специального назначения</w:t>
            </w:r>
          </w:p>
        </w:tc>
      </w:tr>
      <w:tr w:rsidR="009D4202" w:rsidRPr="00C723DA" w:rsidTr="00580285">
        <w:tc>
          <w:tcPr>
            <w:tcW w:w="567" w:type="dxa"/>
            <w:tcBorders>
              <w:top w:val="single" w:sz="6" w:space="0" w:color="auto"/>
              <w:left w:val="single" w:sz="4" w:space="0" w:color="auto"/>
              <w:bottom w:val="single" w:sz="6" w:space="0" w:color="auto"/>
              <w:right w:val="single" w:sz="6"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11.</w:t>
            </w:r>
          </w:p>
        </w:tc>
        <w:tc>
          <w:tcPr>
            <w:tcW w:w="2235" w:type="dxa"/>
            <w:tcBorders>
              <w:top w:val="single" w:sz="6" w:space="0" w:color="auto"/>
              <w:left w:val="single" w:sz="6" w:space="0" w:color="auto"/>
              <w:bottom w:val="single" w:sz="6" w:space="0" w:color="auto"/>
              <w:right w:val="single" w:sz="6"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Кладбище</w:t>
            </w:r>
          </w:p>
        </w:tc>
        <w:tc>
          <w:tcPr>
            <w:tcW w:w="1987" w:type="dxa"/>
            <w:tcBorders>
              <w:top w:val="single" w:sz="6" w:space="0" w:color="auto"/>
              <w:left w:val="single" w:sz="6" w:space="0" w:color="auto"/>
              <w:bottom w:val="single" w:sz="6" w:space="0" w:color="auto"/>
              <w:right w:val="single" w:sz="6" w:space="0" w:color="auto"/>
            </w:tcBorders>
          </w:tcPr>
          <w:p w:rsidR="009D4202" w:rsidRPr="00C723DA" w:rsidRDefault="00C723DA"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г</w:t>
            </w:r>
            <w:r w:rsidR="00B62DBF" w:rsidRPr="00C723DA">
              <w:rPr>
                <w:rFonts w:ascii="Times New Roman" w:hAnsi="Times New Roman"/>
                <w:sz w:val="28"/>
                <w:szCs w:val="28"/>
              </w:rPr>
              <w:t>. Луга</w:t>
            </w:r>
          </w:p>
        </w:tc>
        <w:tc>
          <w:tcPr>
            <w:tcW w:w="706" w:type="dxa"/>
            <w:gridSpan w:val="2"/>
            <w:tcBorders>
              <w:top w:val="single" w:sz="6" w:space="0" w:color="auto"/>
              <w:left w:val="single" w:sz="6" w:space="0" w:color="auto"/>
              <w:bottom w:val="single" w:sz="6" w:space="0" w:color="auto"/>
              <w:right w:val="single" w:sz="6"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Сп</w:t>
            </w:r>
            <w:proofErr w:type="gramStart"/>
            <w:r w:rsidRPr="00C723DA">
              <w:rPr>
                <w:rFonts w:ascii="Times New Roman" w:hAnsi="Times New Roman"/>
                <w:sz w:val="28"/>
                <w:szCs w:val="28"/>
              </w:rPr>
              <w:t>1</w:t>
            </w:r>
            <w:proofErr w:type="gramEnd"/>
          </w:p>
        </w:tc>
        <w:tc>
          <w:tcPr>
            <w:tcW w:w="1735" w:type="dxa"/>
            <w:tcBorders>
              <w:top w:val="single" w:sz="6" w:space="0" w:color="auto"/>
              <w:left w:val="single" w:sz="6" w:space="0" w:color="auto"/>
              <w:bottom w:val="single" w:sz="6" w:space="0" w:color="auto"/>
              <w:right w:val="single" w:sz="6"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D4202" w:rsidRPr="00C723DA" w:rsidRDefault="009D420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9D4202" w:rsidRPr="00C723DA" w:rsidRDefault="00872F8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17,25</w:t>
            </w:r>
          </w:p>
        </w:tc>
        <w:tc>
          <w:tcPr>
            <w:tcW w:w="3970" w:type="dxa"/>
            <w:tcBorders>
              <w:top w:val="single" w:sz="6" w:space="0" w:color="auto"/>
              <w:left w:val="single" w:sz="6" w:space="0" w:color="auto"/>
              <w:bottom w:val="single" w:sz="6" w:space="0" w:color="auto"/>
              <w:right w:val="single" w:sz="6" w:space="0" w:color="auto"/>
            </w:tcBorders>
          </w:tcPr>
          <w:p w:rsidR="009D4202"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п</w:t>
            </w:r>
            <w:r w:rsidR="009D4202" w:rsidRPr="00C723DA">
              <w:rPr>
                <w:rFonts w:ascii="Times New Roman" w:hAnsi="Times New Roman"/>
                <w:sz w:val="28"/>
                <w:szCs w:val="28"/>
              </w:rPr>
              <w:t xml:space="preserve">лощадь </w:t>
            </w:r>
            <w:r w:rsidR="00872F83" w:rsidRPr="00C723DA">
              <w:rPr>
                <w:rFonts w:ascii="Times New Roman" w:hAnsi="Times New Roman"/>
                <w:sz w:val="28"/>
                <w:szCs w:val="28"/>
              </w:rPr>
              <w:t xml:space="preserve">17,25 </w:t>
            </w:r>
            <w:r w:rsidR="009D4202" w:rsidRPr="00C723DA">
              <w:rPr>
                <w:rFonts w:ascii="Times New Roman" w:hAnsi="Times New Roman"/>
                <w:sz w:val="28"/>
                <w:szCs w:val="28"/>
              </w:rPr>
              <w:t>га</w:t>
            </w:r>
          </w:p>
        </w:tc>
        <w:tc>
          <w:tcPr>
            <w:tcW w:w="2127" w:type="dxa"/>
            <w:tcBorders>
              <w:top w:val="single" w:sz="6" w:space="0" w:color="auto"/>
              <w:left w:val="single" w:sz="6" w:space="0" w:color="auto"/>
              <w:bottom w:val="single" w:sz="6" w:space="0" w:color="auto"/>
              <w:right w:val="single" w:sz="4" w:space="0" w:color="auto"/>
            </w:tcBorders>
          </w:tcPr>
          <w:p w:rsidR="009D4202" w:rsidRPr="00C723DA" w:rsidRDefault="00C723DA"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в</w:t>
            </w:r>
            <w:r w:rsidR="000861EF" w:rsidRPr="00C723DA">
              <w:rPr>
                <w:rFonts w:ascii="Times New Roman" w:hAnsi="Times New Roman"/>
                <w:sz w:val="28"/>
                <w:szCs w:val="28"/>
              </w:rPr>
              <w:t xml:space="preserve"> соответствии с СанПиН 2.2.1/2.1.1.1200-</w:t>
            </w:r>
            <w:r w:rsidR="000861EF" w:rsidRPr="00C723DA">
              <w:rPr>
                <w:rFonts w:ascii="Times New Roman" w:hAnsi="Times New Roman"/>
                <w:sz w:val="28"/>
                <w:szCs w:val="28"/>
              </w:rPr>
              <w:lastRenderedPageBreak/>
              <w:t>03</w:t>
            </w:r>
            <w:r w:rsidR="00B62DBF" w:rsidRPr="00C723DA">
              <w:rPr>
                <w:rFonts w:ascii="Times New Roman" w:hAnsi="Times New Roman"/>
                <w:sz w:val="28"/>
                <w:szCs w:val="28"/>
              </w:rPr>
              <w:t xml:space="preserve"> (новая реда</w:t>
            </w:r>
            <w:r w:rsidR="00B62DBF" w:rsidRPr="00C723DA">
              <w:rPr>
                <w:rFonts w:ascii="Times New Roman" w:hAnsi="Times New Roman"/>
                <w:sz w:val="28"/>
                <w:szCs w:val="28"/>
              </w:rPr>
              <w:t>к</w:t>
            </w:r>
            <w:r w:rsidR="00B62DBF" w:rsidRPr="00C723DA">
              <w:rPr>
                <w:rFonts w:ascii="Times New Roman" w:hAnsi="Times New Roman"/>
                <w:sz w:val="28"/>
                <w:szCs w:val="28"/>
              </w:rPr>
              <w:t>ция)</w:t>
            </w:r>
            <w:r w:rsidR="000861EF" w:rsidRPr="00C723DA">
              <w:rPr>
                <w:rFonts w:ascii="Times New Roman" w:hAnsi="Times New Roman"/>
                <w:sz w:val="28"/>
                <w:szCs w:val="28"/>
              </w:rPr>
              <w:t xml:space="preserve"> </w:t>
            </w:r>
            <w:r w:rsidR="00B62DBF" w:rsidRPr="00C723DA">
              <w:rPr>
                <w:rFonts w:ascii="Times New Roman" w:hAnsi="Times New Roman"/>
                <w:sz w:val="28"/>
                <w:szCs w:val="28"/>
              </w:rPr>
              <w:t>нормати</w:t>
            </w:r>
            <w:r w:rsidR="00B62DBF" w:rsidRPr="00C723DA">
              <w:rPr>
                <w:rFonts w:ascii="Times New Roman" w:hAnsi="Times New Roman"/>
                <w:sz w:val="28"/>
                <w:szCs w:val="28"/>
              </w:rPr>
              <w:t>в</w:t>
            </w:r>
            <w:r w:rsidR="00B62DBF" w:rsidRPr="00C723DA">
              <w:rPr>
                <w:rFonts w:ascii="Times New Roman" w:hAnsi="Times New Roman"/>
                <w:sz w:val="28"/>
                <w:szCs w:val="28"/>
              </w:rPr>
              <w:t xml:space="preserve">ный </w:t>
            </w:r>
            <w:r w:rsidR="000861EF" w:rsidRPr="00C723DA">
              <w:rPr>
                <w:rFonts w:ascii="Times New Roman" w:hAnsi="Times New Roman"/>
                <w:sz w:val="28"/>
                <w:szCs w:val="28"/>
              </w:rPr>
              <w:t>размер с</w:t>
            </w:r>
            <w:r w:rsidR="000861EF" w:rsidRPr="00C723DA">
              <w:rPr>
                <w:rFonts w:ascii="Times New Roman" w:hAnsi="Times New Roman"/>
                <w:sz w:val="28"/>
                <w:szCs w:val="28"/>
              </w:rPr>
              <w:t>а</w:t>
            </w:r>
            <w:r w:rsidR="000861EF" w:rsidRPr="00C723DA">
              <w:rPr>
                <w:rFonts w:ascii="Times New Roman" w:hAnsi="Times New Roman"/>
                <w:sz w:val="28"/>
                <w:szCs w:val="28"/>
              </w:rPr>
              <w:t xml:space="preserve">нитарно-защитной зоны </w:t>
            </w:r>
            <w:r w:rsidR="00872F83" w:rsidRPr="00C723DA">
              <w:rPr>
                <w:rFonts w:ascii="Times New Roman" w:hAnsi="Times New Roman"/>
                <w:sz w:val="28"/>
                <w:szCs w:val="28"/>
              </w:rPr>
              <w:t>объекта – 3</w:t>
            </w:r>
            <w:r w:rsidR="000861EF" w:rsidRPr="00C723DA">
              <w:rPr>
                <w:rFonts w:ascii="Times New Roman" w:hAnsi="Times New Roman"/>
                <w:sz w:val="28"/>
                <w:szCs w:val="28"/>
              </w:rPr>
              <w:t>00 м</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водоснабжения</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B6A7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12</w:t>
            </w:r>
            <w:r w:rsidR="00E45D79"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E91AA2"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Л</w:t>
            </w:r>
            <w:r w:rsidRPr="00C723DA">
              <w:rPr>
                <w:rFonts w:ascii="Times New Roman" w:hAnsi="Times New Roman"/>
                <w:sz w:val="28"/>
                <w:szCs w:val="28"/>
              </w:rPr>
              <w:t>у</w:t>
            </w:r>
            <w:r w:rsidRPr="00C723DA">
              <w:rPr>
                <w:rFonts w:ascii="Times New Roman" w:hAnsi="Times New Roman"/>
                <w:sz w:val="28"/>
                <w:szCs w:val="28"/>
              </w:rPr>
              <w:t>говая, ул. Средняя Заре</w:t>
            </w:r>
            <w:r w:rsidRPr="00C723DA">
              <w:rPr>
                <w:rFonts w:ascii="Times New Roman" w:hAnsi="Times New Roman"/>
                <w:sz w:val="28"/>
                <w:szCs w:val="28"/>
              </w:rPr>
              <w:t>ч</w:t>
            </w:r>
            <w:r w:rsidRPr="00C723DA">
              <w:rPr>
                <w:rFonts w:ascii="Times New Roman" w:hAnsi="Times New Roman"/>
                <w:sz w:val="28"/>
                <w:szCs w:val="28"/>
              </w:rPr>
              <w:t>ная, ул. Школьная, пр. Лесной Пр</w:t>
            </w:r>
            <w:r w:rsidRPr="00C723DA">
              <w:rPr>
                <w:rFonts w:ascii="Times New Roman" w:hAnsi="Times New Roman"/>
                <w:sz w:val="28"/>
                <w:szCs w:val="28"/>
              </w:rPr>
              <w:t>о</w:t>
            </w:r>
            <w:r w:rsidRPr="00C723DA">
              <w:rPr>
                <w:rFonts w:ascii="Times New Roman" w:hAnsi="Times New Roman"/>
                <w:sz w:val="28"/>
                <w:szCs w:val="28"/>
              </w:rPr>
              <w:t xml:space="preserve">сек, ул. </w:t>
            </w:r>
            <w:proofErr w:type="gramStart"/>
            <w:r w:rsidRPr="00C723DA">
              <w:rPr>
                <w:rFonts w:ascii="Times New Roman" w:hAnsi="Times New Roman"/>
                <w:sz w:val="28"/>
                <w:szCs w:val="28"/>
              </w:rPr>
              <w:t>Да</w:t>
            </w:r>
            <w:r w:rsidRPr="00C723DA">
              <w:rPr>
                <w:rFonts w:ascii="Times New Roman" w:hAnsi="Times New Roman"/>
                <w:sz w:val="28"/>
                <w:szCs w:val="28"/>
              </w:rPr>
              <w:t>ч</w:t>
            </w:r>
            <w:r w:rsidRPr="00C723DA">
              <w:rPr>
                <w:rFonts w:ascii="Times New Roman" w:hAnsi="Times New Roman"/>
                <w:sz w:val="28"/>
                <w:szCs w:val="28"/>
              </w:rPr>
              <w:t>ная</w:t>
            </w:r>
            <w:proofErr w:type="gramEnd"/>
            <w:r w:rsidRPr="00C723DA">
              <w:rPr>
                <w:rFonts w:ascii="Times New Roman" w:hAnsi="Times New Roman"/>
                <w:sz w:val="28"/>
                <w:szCs w:val="28"/>
              </w:rPr>
              <w:t xml:space="preserve">, </w:t>
            </w:r>
          </w:p>
          <w:p w:rsidR="00E45D79"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ул. Заводская</w:t>
            </w:r>
          </w:p>
        </w:tc>
        <w:tc>
          <w:tcPr>
            <w:tcW w:w="675" w:type="dxa"/>
            <w:tcBorders>
              <w:top w:val="single" w:sz="6" w:space="0" w:color="auto"/>
              <w:left w:val="single" w:sz="6" w:space="0" w:color="auto"/>
              <w:bottom w:val="single" w:sz="6" w:space="0" w:color="auto"/>
              <w:right w:val="single" w:sz="6" w:space="0" w:color="auto"/>
            </w:tcBorders>
          </w:tcPr>
          <w:p w:rsidR="0093742C"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22309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п</w:t>
            </w:r>
            <w:r w:rsidR="0093742C" w:rsidRPr="00C723DA">
              <w:rPr>
                <w:rFonts w:ascii="Times New Roman" w:hAnsi="Times New Roman"/>
                <w:sz w:val="28"/>
                <w:szCs w:val="28"/>
              </w:rPr>
              <w:t xml:space="preserve">ротяженность </w:t>
            </w:r>
            <w:r w:rsidR="001329C0" w:rsidRPr="00C723DA">
              <w:rPr>
                <w:rFonts w:ascii="Times New Roman" w:hAnsi="Times New Roman"/>
                <w:sz w:val="28"/>
                <w:szCs w:val="28"/>
              </w:rPr>
              <w:t xml:space="preserve">1,0 </w:t>
            </w:r>
            <w:r w:rsidR="0093742C" w:rsidRPr="00C723DA">
              <w:rPr>
                <w:rFonts w:ascii="Times New Roman" w:hAnsi="Times New Roman"/>
                <w:sz w:val="28"/>
                <w:szCs w:val="28"/>
              </w:rPr>
              <w:t>км</w:t>
            </w:r>
            <w:r w:rsidR="00E45D79" w:rsidRPr="00C723DA">
              <w:rPr>
                <w:rFonts w:ascii="Times New Roman" w:hAnsi="Times New Roman"/>
                <w:sz w:val="28"/>
                <w:szCs w:val="28"/>
              </w:rPr>
              <w:t xml:space="preserve">, для подключения </w:t>
            </w:r>
            <w:r w:rsidR="00722231" w:rsidRPr="00C723DA">
              <w:rPr>
                <w:rFonts w:ascii="Times New Roman" w:hAnsi="Times New Roman"/>
                <w:sz w:val="28"/>
                <w:szCs w:val="28"/>
              </w:rPr>
              <w:t>существующей индивидуальной жилой з</w:t>
            </w:r>
            <w:r w:rsidR="00722231" w:rsidRPr="00C723DA">
              <w:rPr>
                <w:rFonts w:ascii="Times New Roman" w:hAnsi="Times New Roman"/>
                <w:sz w:val="28"/>
                <w:szCs w:val="28"/>
              </w:rPr>
              <w:t>а</w:t>
            </w:r>
            <w:r w:rsidR="00722231" w:rsidRPr="00C723DA">
              <w:rPr>
                <w:rFonts w:ascii="Times New Roman" w:hAnsi="Times New Roman"/>
                <w:sz w:val="28"/>
                <w:szCs w:val="28"/>
              </w:rPr>
              <w:t>стройки</w:t>
            </w:r>
          </w:p>
        </w:tc>
        <w:tc>
          <w:tcPr>
            <w:tcW w:w="2127" w:type="dxa"/>
            <w:vMerge w:val="restart"/>
            <w:tcBorders>
              <w:top w:val="single" w:sz="6" w:space="0" w:color="auto"/>
              <w:left w:val="single" w:sz="6" w:space="0" w:color="auto"/>
              <w:right w:val="single" w:sz="4" w:space="0" w:color="auto"/>
            </w:tcBorders>
          </w:tcPr>
          <w:p w:rsidR="006B1BDF" w:rsidRPr="00C723DA" w:rsidRDefault="006B1BD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B6A7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13</w:t>
            </w:r>
            <w:r w:rsidR="00E45D79"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93742C"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0C2A5E" w:rsidRPr="00C723DA">
              <w:rPr>
                <w:rFonts w:ascii="Times New Roman" w:hAnsi="Times New Roman"/>
                <w:sz w:val="28"/>
                <w:szCs w:val="28"/>
              </w:rPr>
              <w:t>,</w:t>
            </w:r>
            <w:r w:rsidRPr="00C723DA">
              <w:rPr>
                <w:rFonts w:ascii="Times New Roman" w:hAnsi="Times New Roman"/>
                <w:sz w:val="28"/>
                <w:szCs w:val="28"/>
              </w:rPr>
              <w:t xml:space="preserve"> ул. Л</w:t>
            </w:r>
            <w:r w:rsidRPr="00C723DA">
              <w:rPr>
                <w:rFonts w:ascii="Times New Roman" w:hAnsi="Times New Roman"/>
                <w:sz w:val="28"/>
                <w:szCs w:val="28"/>
              </w:rPr>
              <w:t>у</w:t>
            </w:r>
            <w:r w:rsidRPr="00C723DA">
              <w:rPr>
                <w:rFonts w:ascii="Times New Roman" w:hAnsi="Times New Roman"/>
                <w:sz w:val="28"/>
                <w:szCs w:val="28"/>
              </w:rPr>
              <w:t>говая</w:t>
            </w:r>
          </w:p>
        </w:tc>
        <w:tc>
          <w:tcPr>
            <w:tcW w:w="67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E45D7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722231" w:rsidRPr="00C723DA">
              <w:rPr>
                <w:rFonts w:ascii="Times New Roman" w:hAnsi="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1B038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0C2A5E" w:rsidRPr="00C723DA">
              <w:rPr>
                <w:rFonts w:ascii="Times New Roman" w:hAnsi="Times New Roman"/>
                <w:sz w:val="28"/>
                <w:szCs w:val="28"/>
              </w:rPr>
              <w:t>п</w:t>
            </w:r>
            <w:r w:rsidR="00722231" w:rsidRPr="00C723DA">
              <w:rPr>
                <w:rFonts w:ascii="Times New Roman" w:hAnsi="Times New Roman"/>
                <w:sz w:val="28"/>
                <w:szCs w:val="28"/>
              </w:rPr>
              <w:t xml:space="preserve">ротяженность </w:t>
            </w:r>
            <w:r w:rsidR="001329C0" w:rsidRPr="00C723DA">
              <w:rPr>
                <w:rFonts w:ascii="Times New Roman" w:hAnsi="Times New Roman"/>
                <w:sz w:val="28"/>
                <w:szCs w:val="28"/>
              </w:rPr>
              <w:t xml:space="preserve">0,5 </w:t>
            </w:r>
            <w:r w:rsidR="00722231" w:rsidRPr="00C723DA">
              <w:rPr>
                <w:rFonts w:ascii="Times New Roman" w:hAnsi="Times New Roman"/>
                <w:sz w:val="28"/>
                <w:szCs w:val="28"/>
              </w:rPr>
              <w:t>км, для подключения существующей мал</w:t>
            </w:r>
            <w:r w:rsidR="00722231" w:rsidRPr="00C723DA">
              <w:rPr>
                <w:rFonts w:ascii="Times New Roman" w:hAnsi="Times New Roman"/>
                <w:sz w:val="28"/>
                <w:szCs w:val="28"/>
              </w:rPr>
              <w:t>о</w:t>
            </w:r>
            <w:r w:rsidR="00722231" w:rsidRPr="00C723DA">
              <w:rPr>
                <w:rFonts w:ascii="Times New Roman" w:hAnsi="Times New Roman"/>
                <w:sz w:val="28"/>
                <w:szCs w:val="28"/>
              </w:rPr>
              <w:t>этажной жилой застройки</w:t>
            </w:r>
          </w:p>
        </w:tc>
        <w:tc>
          <w:tcPr>
            <w:tcW w:w="2127" w:type="dxa"/>
            <w:vMerge/>
            <w:tcBorders>
              <w:left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9B6A7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14.</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севе</w:t>
            </w:r>
            <w:r w:rsidRPr="00C723DA">
              <w:rPr>
                <w:rFonts w:ascii="Times New Roman" w:hAnsi="Times New Roman"/>
                <w:sz w:val="28"/>
                <w:szCs w:val="28"/>
              </w:rPr>
              <w:t>р</w:t>
            </w:r>
            <w:r w:rsidRPr="00C723DA">
              <w:rPr>
                <w:rFonts w:ascii="Times New Roman" w:hAnsi="Times New Roman"/>
                <w:sz w:val="28"/>
                <w:szCs w:val="28"/>
              </w:rPr>
              <w:t>нее ул. Горная</w:t>
            </w:r>
          </w:p>
        </w:tc>
        <w:tc>
          <w:tcPr>
            <w:tcW w:w="675" w:type="dxa"/>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72223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8028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722231" w:rsidRPr="00C723DA">
              <w:rPr>
                <w:rFonts w:ascii="Times New Roman" w:hAnsi="Times New Roman"/>
                <w:sz w:val="28"/>
                <w:szCs w:val="28"/>
              </w:rPr>
              <w:t xml:space="preserve">ротяженность </w:t>
            </w:r>
            <w:r w:rsidR="001329C0" w:rsidRPr="00C723DA">
              <w:rPr>
                <w:rFonts w:ascii="Times New Roman" w:hAnsi="Times New Roman"/>
                <w:sz w:val="28"/>
                <w:szCs w:val="28"/>
              </w:rPr>
              <w:t>0,5 км</w:t>
            </w:r>
            <w:r w:rsidR="00722231" w:rsidRPr="00C723DA">
              <w:rPr>
                <w:rFonts w:ascii="Times New Roman" w:hAnsi="Times New Roman"/>
                <w:sz w:val="28"/>
                <w:szCs w:val="28"/>
              </w:rPr>
              <w:t>, для по</w:t>
            </w:r>
            <w:r w:rsidR="00722231" w:rsidRPr="00C723DA">
              <w:rPr>
                <w:rFonts w:ascii="Times New Roman" w:hAnsi="Times New Roman"/>
                <w:sz w:val="28"/>
                <w:szCs w:val="28"/>
              </w:rPr>
              <w:t>д</w:t>
            </w:r>
            <w:r w:rsidR="00722231" w:rsidRPr="00C723DA">
              <w:rPr>
                <w:rFonts w:ascii="Times New Roman" w:hAnsi="Times New Roman"/>
                <w:sz w:val="28"/>
                <w:szCs w:val="28"/>
              </w:rPr>
              <w:t>ключения планируемой мал</w:t>
            </w:r>
            <w:r w:rsidR="00722231" w:rsidRPr="00C723DA">
              <w:rPr>
                <w:rFonts w:ascii="Times New Roman" w:hAnsi="Times New Roman"/>
                <w:sz w:val="28"/>
                <w:szCs w:val="28"/>
              </w:rPr>
              <w:t>о</w:t>
            </w:r>
            <w:r w:rsidR="00722231" w:rsidRPr="00C723DA">
              <w:rPr>
                <w:rFonts w:ascii="Times New Roman" w:hAnsi="Times New Roman"/>
                <w:sz w:val="28"/>
                <w:szCs w:val="28"/>
              </w:rPr>
              <w:t>этажной жилой застройки</w:t>
            </w:r>
          </w:p>
        </w:tc>
        <w:tc>
          <w:tcPr>
            <w:tcW w:w="2127" w:type="dxa"/>
            <w:tcBorders>
              <w:left w:val="single" w:sz="6" w:space="0" w:color="auto"/>
              <w:right w:val="single" w:sz="4"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15.</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w:t>
            </w:r>
          </w:p>
        </w:tc>
        <w:tc>
          <w:tcPr>
            <w:tcW w:w="67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w:t>
            </w:r>
            <w:r w:rsidR="000C2A5E" w:rsidRPr="00C723DA">
              <w:rPr>
                <w:rFonts w:ascii="Times New Roman" w:hAnsi="Times New Roman"/>
                <w:sz w:val="28"/>
                <w:szCs w:val="28"/>
              </w:rPr>
              <w:t xml:space="preserve"> пр</w:t>
            </w:r>
            <w:r w:rsidRPr="00C723DA">
              <w:rPr>
                <w:rFonts w:ascii="Times New Roman" w:hAnsi="Times New Roman"/>
                <w:sz w:val="28"/>
                <w:szCs w:val="28"/>
              </w:rPr>
              <w:t>отяже</w:t>
            </w:r>
            <w:r w:rsidRPr="00C723DA">
              <w:rPr>
                <w:rFonts w:ascii="Times New Roman" w:hAnsi="Times New Roman"/>
                <w:sz w:val="28"/>
                <w:szCs w:val="28"/>
              </w:rPr>
              <w:t>н</w:t>
            </w:r>
            <w:r w:rsidRPr="00C723DA">
              <w:rPr>
                <w:rFonts w:ascii="Times New Roman" w:hAnsi="Times New Roman"/>
                <w:sz w:val="28"/>
                <w:szCs w:val="28"/>
              </w:rPr>
              <w:t>ность</w:t>
            </w:r>
            <w:r w:rsidR="000C2A5E" w:rsidRPr="00C723DA">
              <w:rPr>
                <w:rFonts w:ascii="Times New Roman" w:hAnsi="Times New Roman"/>
                <w:sz w:val="28"/>
                <w:szCs w:val="28"/>
              </w:rPr>
              <w:t xml:space="preserve"> </w:t>
            </w:r>
            <w:r w:rsidR="00525968" w:rsidRPr="00C723DA">
              <w:rPr>
                <w:rFonts w:ascii="Times New Roman" w:hAnsi="Times New Roman"/>
                <w:sz w:val="28"/>
                <w:szCs w:val="28"/>
              </w:rPr>
              <w:t>0,5</w:t>
            </w:r>
            <w:r w:rsidR="000C2A5E" w:rsidRPr="00C723DA">
              <w:rPr>
                <w:rFonts w:ascii="Times New Roman" w:hAnsi="Times New Roman"/>
                <w:sz w:val="28"/>
                <w:szCs w:val="28"/>
              </w:rPr>
              <w:t xml:space="preserve"> км для подключения проектируемых социально зн</w:t>
            </w:r>
            <w:r w:rsidR="000C2A5E" w:rsidRPr="00C723DA">
              <w:rPr>
                <w:rFonts w:ascii="Times New Roman" w:hAnsi="Times New Roman"/>
                <w:sz w:val="28"/>
                <w:szCs w:val="28"/>
              </w:rPr>
              <w:t>а</w:t>
            </w:r>
            <w:r w:rsidR="000C2A5E" w:rsidRPr="00C723DA">
              <w:rPr>
                <w:rFonts w:ascii="Times New Roman" w:hAnsi="Times New Roman"/>
                <w:sz w:val="28"/>
                <w:szCs w:val="28"/>
              </w:rPr>
              <w:t>чимых объектов местного зн</w:t>
            </w:r>
            <w:r w:rsidR="000C2A5E" w:rsidRPr="00C723DA">
              <w:rPr>
                <w:rFonts w:ascii="Times New Roman" w:hAnsi="Times New Roman"/>
                <w:sz w:val="28"/>
                <w:szCs w:val="28"/>
              </w:rPr>
              <w:t>а</w:t>
            </w:r>
            <w:r w:rsidR="000C2A5E" w:rsidRPr="00C723DA">
              <w:rPr>
                <w:rFonts w:ascii="Times New Roman" w:hAnsi="Times New Roman"/>
                <w:sz w:val="28"/>
                <w:szCs w:val="28"/>
              </w:rPr>
              <w:t>чения м</w:t>
            </w:r>
            <w:r w:rsidR="000C2A5E" w:rsidRPr="00C723DA">
              <w:rPr>
                <w:rFonts w:ascii="Times New Roman" w:hAnsi="Times New Roman"/>
                <w:sz w:val="28"/>
                <w:szCs w:val="28"/>
              </w:rPr>
              <w:t>у</w:t>
            </w:r>
            <w:r w:rsidR="000C2A5E" w:rsidRPr="00C723DA">
              <w:rPr>
                <w:rFonts w:ascii="Times New Roman" w:hAnsi="Times New Roman"/>
                <w:sz w:val="28"/>
                <w:szCs w:val="28"/>
              </w:rPr>
              <w:t xml:space="preserve">ниципального района  </w:t>
            </w:r>
          </w:p>
        </w:tc>
        <w:tc>
          <w:tcPr>
            <w:tcW w:w="2127" w:type="dxa"/>
            <w:tcBorders>
              <w:left w:val="single" w:sz="6" w:space="0" w:color="auto"/>
              <w:right w:val="single" w:sz="4"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16.</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ул. Партизанская</w:t>
            </w:r>
          </w:p>
        </w:tc>
        <w:tc>
          <w:tcPr>
            <w:tcW w:w="67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протяженность</w:t>
            </w:r>
            <w:r w:rsidR="000C2A5E" w:rsidRPr="00C723DA">
              <w:rPr>
                <w:rFonts w:ascii="Times New Roman" w:hAnsi="Times New Roman"/>
                <w:sz w:val="28"/>
                <w:szCs w:val="28"/>
              </w:rPr>
              <w:t xml:space="preserve">  </w:t>
            </w:r>
            <w:r w:rsidR="00525968" w:rsidRPr="00C723DA">
              <w:rPr>
                <w:rFonts w:ascii="Times New Roman" w:hAnsi="Times New Roman"/>
                <w:sz w:val="28"/>
                <w:szCs w:val="28"/>
              </w:rPr>
              <w:t>1,0</w:t>
            </w:r>
            <w:r w:rsidR="000C2A5E" w:rsidRPr="00C723DA">
              <w:rPr>
                <w:rFonts w:ascii="Times New Roman" w:hAnsi="Times New Roman"/>
                <w:sz w:val="28"/>
                <w:szCs w:val="28"/>
              </w:rPr>
              <w:t xml:space="preserve"> км, д</w:t>
            </w:r>
            <w:r w:rsidR="001329C0" w:rsidRPr="00C723DA">
              <w:rPr>
                <w:rFonts w:ascii="Times New Roman" w:hAnsi="Times New Roman"/>
                <w:sz w:val="28"/>
                <w:szCs w:val="28"/>
              </w:rPr>
              <w:t>л</w:t>
            </w:r>
            <w:r w:rsidR="000C2A5E" w:rsidRPr="00C723DA">
              <w:rPr>
                <w:rFonts w:ascii="Times New Roman" w:hAnsi="Times New Roman"/>
                <w:sz w:val="28"/>
                <w:szCs w:val="28"/>
              </w:rPr>
              <w:t>я подключения планируемого физкультурно-оздоровительного комплекса</w:t>
            </w:r>
          </w:p>
        </w:tc>
        <w:tc>
          <w:tcPr>
            <w:tcW w:w="2127" w:type="dxa"/>
            <w:tcBorders>
              <w:left w:val="single" w:sz="6" w:space="0" w:color="auto"/>
              <w:right w:val="single" w:sz="4"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p>
        </w:tc>
      </w:tr>
      <w:tr w:rsidR="00B62DBF" w:rsidRPr="00C723DA" w:rsidTr="00580285">
        <w:tc>
          <w:tcPr>
            <w:tcW w:w="567" w:type="dxa"/>
            <w:tcBorders>
              <w:top w:val="single" w:sz="6" w:space="0" w:color="auto"/>
              <w:left w:val="single" w:sz="4" w:space="0" w:color="auto"/>
              <w:bottom w:val="single" w:sz="6" w:space="0" w:color="auto"/>
              <w:right w:val="single" w:sz="6" w:space="0" w:color="auto"/>
            </w:tcBorders>
          </w:tcPr>
          <w:p w:rsidR="00B62DBF"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17.</w:t>
            </w:r>
          </w:p>
        </w:tc>
        <w:tc>
          <w:tcPr>
            <w:tcW w:w="22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С</w:t>
            </w:r>
            <w:r w:rsidRPr="00C723DA">
              <w:rPr>
                <w:rFonts w:ascii="Times New Roman" w:hAnsi="Times New Roman"/>
                <w:sz w:val="28"/>
                <w:szCs w:val="28"/>
              </w:rPr>
              <w:t>о</w:t>
            </w:r>
            <w:r w:rsidRPr="00C723DA">
              <w:rPr>
                <w:rFonts w:ascii="Times New Roman" w:hAnsi="Times New Roman"/>
                <w:sz w:val="28"/>
                <w:szCs w:val="28"/>
              </w:rPr>
              <w:t>фьи Перо</w:t>
            </w:r>
            <w:r w:rsidRPr="00C723DA">
              <w:rPr>
                <w:rFonts w:ascii="Times New Roman" w:hAnsi="Times New Roman"/>
                <w:sz w:val="28"/>
                <w:szCs w:val="28"/>
              </w:rPr>
              <w:t>в</w:t>
            </w:r>
            <w:r w:rsidRPr="00C723DA">
              <w:rPr>
                <w:rFonts w:ascii="Times New Roman" w:hAnsi="Times New Roman"/>
                <w:sz w:val="28"/>
                <w:szCs w:val="28"/>
              </w:rPr>
              <w:t>ской</w:t>
            </w:r>
          </w:p>
        </w:tc>
        <w:tc>
          <w:tcPr>
            <w:tcW w:w="67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B62DBF"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B62DBF"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0C2A5E" w:rsidRPr="00C723DA">
              <w:rPr>
                <w:rFonts w:ascii="Times New Roman" w:hAnsi="Times New Roman"/>
                <w:sz w:val="28"/>
                <w:szCs w:val="28"/>
              </w:rPr>
              <w:t xml:space="preserve">ротяженность </w:t>
            </w:r>
            <w:r w:rsidR="00525968" w:rsidRPr="00C723DA">
              <w:rPr>
                <w:rFonts w:ascii="Times New Roman" w:hAnsi="Times New Roman"/>
                <w:sz w:val="28"/>
                <w:szCs w:val="28"/>
              </w:rPr>
              <w:t xml:space="preserve">0,1 </w:t>
            </w:r>
            <w:r w:rsidR="000C2A5E" w:rsidRPr="00C723DA">
              <w:rPr>
                <w:rFonts w:ascii="Times New Roman" w:hAnsi="Times New Roman"/>
                <w:sz w:val="28"/>
                <w:szCs w:val="28"/>
              </w:rPr>
              <w:t xml:space="preserve">км, для  подключения планируемой </w:t>
            </w:r>
            <w:proofErr w:type="spellStart"/>
            <w:r w:rsidR="000C2A5E" w:rsidRPr="00C723DA">
              <w:rPr>
                <w:rFonts w:ascii="Times New Roman" w:hAnsi="Times New Roman"/>
                <w:sz w:val="28"/>
                <w:szCs w:val="28"/>
              </w:rPr>
              <w:t>среднеэтажной</w:t>
            </w:r>
            <w:proofErr w:type="spellEnd"/>
            <w:r w:rsidR="000C2A5E" w:rsidRPr="00C723DA">
              <w:rPr>
                <w:rFonts w:ascii="Times New Roman" w:hAnsi="Times New Roman"/>
                <w:sz w:val="28"/>
                <w:szCs w:val="28"/>
              </w:rPr>
              <w:t xml:space="preserve"> жилой застро</w:t>
            </w:r>
            <w:r w:rsidR="000C2A5E" w:rsidRPr="00C723DA">
              <w:rPr>
                <w:rFonts w:ascii="Times New Roman" w:hAnsi="Times New Roman"/>
                <w:sz w:val="28"/>
                <w:szCs w:val="28"/>
              </w:rPr>
              <w:t>й</w:t>
            </w:r>
            <w:r w:rsidR="000C2A5E" w:rsidRPr="00C723DA">
              <w:rPr>
                <w:rFonts w:ascii="Times New Roman" w:hAnsi="Times New Roman"/>
                <w:sz w:val="28"/>
                <w:szCs w:val="28"/>
              </w:rPr>
              <w:t>ки</w:t>
            </w:r>
          </w:p>
        </w:tc>
        <w:tc>
          <w:tcPr>
            <w:tcW w:w="2127" w:type="dxa"/>
            <w:tcBorders>
              <w:left w:val="single" w:sz="6" w:space="0" w:color="auto"/>
              <w:right w:val="single" w:sz="4" w:space="0" w:color="auto"/>
            </w:tcBorders>
          </w:tcPr>
          <w:p w:rsidR="00B62DBF" w:rsidRPr="00C723DA" w:rsidRDefault="00B62DBF" w:rsidP="00580285">
            <w:pPr>
              <w:widowControl w:val="0"/>
              <w:spacing w:after="0" w:line="240" w:lineRule="auto"/>
              <w:ind w:left="-57" w:right="-57"/>
              <w:rPr>
                <w:rFonts w:ascii="Times New Roman" w:hAnsi="Times New Roman"/>
                <w:sz w:val="28"/>
                <w:szCs w:val="28"/>
              </w:rPr>
            </w:pPr>
          </w:p>
        </w:tc>
      </w:tr>
      <w:tr w:rsidR="000C2A5E" w:rsidRPr="00C723DA" w:rsidTr="00580285">
        <w:tc>
          <w:tcPr>
            <w:tcW w:w="567" w:type="dxa"/>
            <w:tcBorders>
              <w:top w:val="single" w:sz="6" w:space="0" w:color="auto"/>
              <w:left w:val="single" w:sz="4" w:space="0" w:color="auto"/>
              <w:bottom w:val="single" w:sz="6" w:space="0" w:color="auto"/>
              <w:right w:val="single" w:sz="6" w:space="0" w:color="auto"/>
            </w:tcBorders>
          </w:tcPr>
          <w:p w:rsidR="000C2A5E"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18.</w:t>
            </w:r>
          </w:p>
        </w:tc>
        <w:tc>
          <w:tcPr>
            <w:tcW w:w="2235" w:type="dxa"/>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w:t>
            </w:r>
            <w:proofErr w:type="spellStart"/>
            <w:r w:rsidRPr="00C723DA">
              <w:rPr>
                <w:rFonts w:ascii="Times New Roman" w:hAnsi="Times New Roman"/>
                <w:sz w:val="28"/>
                <w:szCs w:val="28"/>
              </w:rPr>
              <w:t>Ме</w:t>
            </w:r>
            <w:r w:rsidRPr="00C723DA">
              <w:rPr>
                <w:rFonts w:ascii="Times New Roman" w:hAnsi="Times New Roman"/>
                <w:sz w:val="28"/>
                <w:szCs w:val="28"/>
              </w:rPr>
              <w:t>д</w:t>
            </w:r>
            <w:r w:rsidRPr="00C723DA">
              <w:rPr>
                <w:rFonts w:ascii="Times New Roman" w:hAnsi="Times New Roman"/>
                <w:sz w:val="28"/>
                <w:szCs w:val="28"/>
              </w:rPr>
              <w:t>ведское</w:t>
            </w:r>
            <w:proofErr w:type="spellEnd"/>
            <w:r w:rsidRPr="00C723DA">
              <w:rPr>
                <w:rFonts w:ascii="Times New Roman" w:hAnsi="Times New Roman"/>
                <w:sz w:val="28"/>
                <w:szCs w:val="28"/>
              </w:rPr>
              <w:t xml:space="preserve"> шоссе</w:t>
            </w:r>
          </w:p>
        </w:tc>
        <w:tc>
          <w:tcPr>
            <w:tcW w:w="675" w:type="dxa"/>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2A5E"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0C2A5E" w:rsidRPr="00C723DA">
              <w:rPr>
                <w:rFonts w:ascii="Times New Roman" w:hAnsi="Times New Roman"/>
                <w:sz w:val="28"/>
                <w:szCs w:val="28"/>
              </w:rPr>
              <w:t xml:space="preserve">ротяженность </w:t>
            </w:r>
            <w:r w:rsidR="00525968" w:rsidRPr="00C723DA">
              <w:rPr>
                <w:rFonts w:ascii="Times New Roman" w:hAnsi="Times New Roman"/>
                <w:sz w:val="28"/>
                <w:szCs w:val="28"/>
              </w:rPr>
              <w:t xml:space="preserve">0,2 </w:t>
            </w:r>
            <w:r w:rsidR="000C2A5E" w:rsidRPr="00C723DA">
              <w:rPr>
                <w:rFonts w:ascii="Times New Roman" w:hAnsi="Times New Roman"/>
                <w:sz w:val="28"/>
                <w:szCs w:val="28"/>
              </w:rPr>
              <w:t>км, для  подключения планируемой многоэтажной жилой застро</w:t>
            </w:r>
            <w:r w:rsidR="000C2A5E" w:rsidRPr="00C723DA">
              <w:rPr>
                <w:rFonts w:ascii="Times New Roman" w:hAnsi="Times New Roman"/>
                <w:sz w:val="28"/>
                <w:szCs w:val="28"/>
              </w:rPr>
              <w:t>й</w:t>
            </w:r>
            <w:r w:rsidR="000C2A5E" w:rsidRPr="00C723DA">
              <w:rPr>
                <w:rFonts w:ascii="Times New Roman" w:hAnsi="Times New Roman"/>
                <w:sz w:val="28"/>
                <w:szCs w:val="28"/>
              </w:rPr>
              <w:t>ки</w:t>
            </w:r>
          </w:p>
        </w:tc>
        <w:tc>
          <w:tcPr>
            <w:tcW w:w="2127" w:type="dxa"/>
            <w:tcBorders>
              <w:left w:val="single" w:sz="6" w:space="0" w:color="auto"/>
              <w:right w:val="single" w:sz="4"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p>
        </w:tc>
      </w:tr>
      <w:tr w:rsidR="00BF04A2" w:rsidRPr="00C723DA" w:rsidTr="00580285">
        <w:tc>
          <w:tcPr>
            <w:tcW w:w="567" w:type="dxa"/>
            <w:tcBorders>
              <w:top w:val="single" w:sz="6" w:space="0" w:color="auto"/>
              <w:left w:val="single" w:sz="4" w:space="0" w:color="auto"/>
              <w:bottom w:val="single" w:sz="6" w:space="0" w:color="auto"/>
              <w:right w:val="single" w:sz="6" w:space="0" w:color="auto"/>
            </w:tcBorders>
          </w:tcPr>
          <w:p w:rsidR="00BF04A2"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19.</w:t>
            </w:r>
          </w:p>
        </w:tc>
        <w:tc>
          <w:tcPr>
            <w:tcW w:w="2235" w:type="dxa"/>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675" w:type="dxa"/>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8028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ность</w:t>
            </w:r>
            <w:r w:rsidR="00BF04A2" w:rsidRPr="00C723DA">
              <w:rPr>
                <w:rFonts w:ascii="Times New Roman" w:hAnsi="Times New Roman"/>
                <w:sz w:val="28"/>
                <w:szCs w:val="28"/>
              </w:rPr>
              <w:t xml:space="preserve"> </w:t>
            </w:r>
            <w:r w:rsidR="00525968" w:rsidRPr="00C723DA">
              <w:rPr>
                <w:rFonts w:ascii="Times New Roman" w:hAnsi="Times New Roman"/>
                <w:sz w:val="28"/>
                <w:szCs w:val="28"/>
              </w:rPr>
              <w:t xml:space="preserve">0,5 </w:t>
            </w:r>
            <w:r w:rsidR="00BF04A2" w:rsidRPr="00C723DA">
              <w:rPr>
                <w:rFonts w:ascii="Times New Roman" w:hAnsi="Times New Roman"/>
                <w:sz w:val="28"/>
                <w:szCs w:val="28"/>
              </w:rPr>
              <w:t>км для подключения проектируемых социально зн</w:t>
            </w:r>
            <w:r w:rsidR="00BF04A2" w:rsidRPr="00C723DA">
              <w:rPr>
                <w:rFonts w:ascii="Times New Roman" w:hAnsi="Times New Roman"/>
                <w:sz w:val="28"/>
                <w:szCs w:val="28"/>
              </w:rPr>
              <w:t>а</w:t>
            </w:r>
            <w:r w:rsidR="00BF04A2" w:rsidRPr="00C723DA">
              <w:rPr>
                <w:rFonts w:ascii="Times New Roman" w:hAnsi="Times New Roman"/>
                <w:sz w:val="28"/>
                <w:szCs w:val="28"/>
              </w:rPr>
              <w:t>чимых объектов местного зн</w:t>
            </w:r>
            <w:r w:rsidR="00BF04A2" w:rsidRPr="00C723DA">
              <w:rPr>
                <w:rFonts w:ascii="Times New Roman" w:hAnsi="Times New Roman"/>
                <w:sz w:val="28"/>
                <w:szCs w:val="28"/>
              </w:rPr>
              <w:t>а</w:t>
            </w:r>
            <w:r w:rsidR="00BF04A2" w:rsidRPr="00C723DA">
              <w:rPr>
                <w:rFonts w:ascii="Times New Roman" w:hAnsi="Times New Roman"/>
                <w:sz w:val="28"/>
                <w:szCs w:val="28"/>
              </w:rPr>
              <w:t>чения м</w:t>
            </w:r>
            <w:r w:rsidR="00BF04A2" w:rsidRPr="00C723DA">
              <w:rPr>
                <w:rFonts w:ascii="Times New Roman" w:hAnsi="Times New Roman"/>
                <w:sz w:val="28"/>
                <w:szCs w:val="28"/>
              </w:rPr>
              <w:t>у</w:t>
            </w:r>
            <w:r w:rsidR="00580285">
              <w:rPr>
                <w:rFonts w:ascii="Times New Roman" w:hAnsi="Times New Roman"/>
                <w:sz w:val="28"/>
                <w:szCs w:val="28"/>
              </w:rPr>
              <w:t>ниципального района</w:t>
            </w:r>
          </w:p>
        </w:tc>
        <w:tc>
          <w:tcPr>
            <w:tcW w:w="2127" w:type="dxa"/>
            <w:tcBorders>
              <w:left w:val="single" w:sz="6" w:space="0" w:color="auto"/>
              <w:right w:val="single" w:sz="4" w:space="0" w:color="auto"/>
            </w:tcBorders>
          </w:tcPr>
          <w:p w:rsidR="00BF04A2" w:rsidRPr="00C723DA" w:rsidRDefault="00BF04A2" w:rsidP="00580285">
            <w:pPr>
              <w:widowControl w:val="0"/>
              <w:spacing w:after="0" w:line="240" w:lineRule="auto"/>
              <w:ind w:left="-57" w:right="-57"/>
              <w:rPr>
                <w:rFonts w:ascii="Times New Roman" w:hAnsi="Times New Roman"/>
                <w:sz w:val="28"/>
                <w:szCs w:val="28"/>
              </w:rPr>
            </w:pPr>
          </w:p>
        </w:tc>
      </w:tr>
      <w:tr w:rsidR="000C2A5E" w:rsidRPr="00C723DA" w:rsidTr="00580285">
        <w:tc>
          <w:tcPr>
            <w:tcW w:w="567" w:type="dxa"/>
            <w:tcBorders>
              <w:top w:val="single" w:sz="6" w:space="0" w:color="auto"/>
              <w:left w:val="single" w:sz="4" w:space="0" w:color="auto"/>
              <w:bottom w:val="single" w:sz="6" w:space="0" w:color="auto"/>
              <w:right w:val="single" w:sz="6" w:space="0" w:color="auto"/>
            </w:tcBorders>
          </w:tcPr>
          <w:p w:rsidR="000C2A5E"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p>
        </w:tc>
        <w:tc>
          <w:tcPr>
            <w:tcW w:w="2235" w:type="dxa"/>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w:t>
            </w:r>
            <w:r w:rsidR="003F7F21" w:rsidRPr="00C723DA">
              <w:rPr>
                <w:rFonts w:ascii="Times New Roman" w:hAnsi="Times New Roman"/>
                <w:sz w:val="28"/>
                <w:szCs w:val="28"/>
              </w:rPr>
              <w:t>.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675" w:type="dxa"/>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2A5E" w:rsidRPr="00C723DA" w:rsidRDefault="00BF04A2"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2A5E"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BF04A2" w:rsidRPr="00C723DA">
              <w:rPr>
                <w:rFonts w:ascii="Times New Roman" w:hAnsi="Times New Roman"/>
                <w:sz w:val="28"/>
                <w:szCs w:val="28"/>
              </w:rPr>
              <w:t xml:space="preserve"> </w:t>
            </w:r>
            <w:r w:rsidR="00525968" w:rsidRPr="00C723DA">
              <w:rPr>
                <w:rFonts w:ascii="Times New Roman" w:hAnsi="Times New Roman"/>
                <w:sz w:val="28"/>
                <w:szCs w:val="28"/>
              </w:rPr>
              <w:t>0,1 км</w:t>
            </w:r>
            <w:r w:rsidR="00BF04A2" w:rsidRPr="00C723DA">
              <w:rPr>
                <w:rFonts w:ascii="Times New Roman" w:hAnsi="Times New Roman"/>
                <w:sz w:val="28"/>
                <w:szCs w:val="28"/>
              </w:rPr>
              <w:t>, для по</w:t>
            </w:r>
            <w:r w:rsidR="00BF04A2" w:rsidRPr="00C723DA">
              <w:rPr>
                <w:rFonts w:ascii="Times New Roman" w:hAnsi="Times New Roman"/>
                <w:sz w:val="28"/>
                <w:szCs w:val="28"/>
              </w:rPr>
              <w:t>д</w:t>
            </w:r>
            <w:r w:rsidR="00BF04A2" w:rsidRPr="00C723DA">
              <w:rPr>
                <w:rFonts w:ascii="Times New Roman" w:hAnsi="Times New Roman"/>
                <w:sz w:val="28"/>
                <w:szCs w:val="28"/>
              </w:rPr>
              <w:t>ключения планируемого спо</w:t>
            </w:r>
            <w:r w:rsidR="00BF04A2" w:rsidRPr="00C723DA">
              <w:rPr>
                <w:rFonts w:ascii="Times New Roman" w:hAnsi="Times New Roman"/>
                <w:sz w:val="28"/>
                <w:szCs w:val="28"/>
              </w:rPr>
              <w:t>р</w:t>
            </w:r>
            <w:r w:rsidR="00BF04A2" w:rsidRPr="00C723DA">
              <w:rPr>
                <w:rFonts w:ascii="Times New Roman" w:hAnsi="Times New Roman"/>
                <w:sz w:val="28"/>
                <w:szCs w:val="28"/>
              </w:rPr>
              <w:t>тивного зала</w:t>
            </w:r>
          </w:p>
        </w:tc>
        <w:tc>
          <w:tcPr>
            <w:tcW w:w="2127" w:type="dxa"/>
            <w:tcBorders>
              <w:left w:val="single" w:sz="6" w:space="0" w:color="auto"/>
              <w:right w:val="single" w:sz="4"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p>
        </w:tc>
      </w:tr>
      <w:tr w:rsidR="003F7F21" w:rsidRPr="00C723DA" w:rsidTr="00580285">
        <w:tc>
          <w:tcPr>
            <w:tcW w:w="567" w:type="dxa"/>
            <w:tcBorders>
              <w:top w:val="single" w:sz="6" w:space="0" w:color="auto"/>
              <w:left w:val="single" w:sz="4" w:space="0" w:color="auto"/>
              <w:bottom w:val="single" w:sz="6" w:space="0" w:color="auto"/>
              <w:right w:val="single" w:sz="6" w:space="0" w:color="auto"/>
            </w:tcBorders>
          </w:tcPr>
          <w:p w:rsidR="003F7F21"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21.</w:t>
            </w:r>
          </w:p>
        </w:tc>
        <w:tc>
          <w:tcPr>
            <w:tcW w:w="223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3F7F21"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Pr="00C723DA" w:rsidRDefault="00580285" w:rsidP="00580285">
            <w:pPr>
              <w:widowControl w:val="0"/>
              <w:spacing w:after="0" w:line="240" w:lineRule="auto"/>
              <w:ind w:left="-57" w:right="-57"/>
              <w:rPr>
                <w:rFonts w:ascii="Times New Roman" w:hAnsi="Times New Roman"/>
                <w:sz w:val="28"/>
                <w:szCs w:val="28"/>
              </w:rPr>
            </w:pPr>
          </w:p>
        </w:tc>
        <w:tc>
          <w:tcPr>
            <w:tcW w:w="67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F7F21"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3F7F21" w:rsidRPr="00C723DA">
              <w:rPr>
                <w:rFonts w:ascii="Times New Roman" w:hAnsi="Times New Roman"/>
                <w:sz w:val="28"/>
                <w:szCs w:val="28"/>
              </w:rPr>
              <w:t xml:space="preserve"> </w:t>
            </w:r>
            <w:r w:rsidR="00525968" w:rsidRPr="00C723DA">
              <w:rPr>
                <w:rFonts w:ascii="Times New Roman" w:hAnsi="Times New Roman"/>
                <w:sz w:val="28"/>
                <w:szCs w:val="28"/>
              </w:rPr>
              <w:t>0,1 км</w:t>
            </w:r>
            <w:r w:rsidR="003F7F21" w:rsidRPr="00C723DA">
              <w:rPr>
                <w:rFonts w:ascii="Times New Roman" w:hAnsi="Times New Roman"/>
                <w:sz w:val="28"/>
                <w:szCs w:val="28"/>
              </w:rPr>
              <w:t>, для по</w:t>
            </w:r>
            <w:r w:rsidR="003F7F21" w:rsidRPr="00C723DA">
              <w:rPr>
                <w:rFonts w:ascii="Times New Roman" w:hAnsi="Times New Roman"/>
                <w:sz w:val="28"/>
                <w:szCs w:val="28"/>
              </w:rPr>
              <w:t>д</w:t>
            </w:r>
            <w:r w:rsidR="003F7F21" w:rsidRPr="00C723DA">
              <w:rPr>
                <w:rFonts w:ascii="Times New Roman" w:hAnsi="Times New Roman"/>
                <w:sz w:val="28"/>
                <w:szCs w:val="28"/>
              </w:rPr>
              <w:t>ключения планируемого плав</w:t>
            </w:r>
            <w:r w:rsidR="003F7F21" w:rsidRPr="00C723DA">
              <w:rPr>
                <w:rFonts w:ascii="Times New Roman" w:hAnsi="Times New Roman"/>
                <w:sz w:val="28"/>
                <w:szCs w:val="28"/>
              </w:rPr>
              <w:t>а</w:t>
            </w:r>
            <w:r w:rsidR="003F7F21" w:rsidRPr="00C723DA">
              <w:rPr>
                <w:rFonts w:ascii="Times New Roman" w:hAnsi="Times New Roman"/>
                <w:sz w:val="28"/>
                <w:szCs w:val="28"/>
              </w:rPr>
              <w:t>тельного бассейна</w:t>
            </w:r>
          </w:p>
        </w:tc>
        <w:tc>
          <w:tcPr>
            <w:tcW w:w="2127" w:type="dxa"/>
            <w:tcBorders>
              <w:left w:val="single" w:sz="6" w:space="0" w:color="auto"/>
              <w:right w:val="single" w:sz="4"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p>
        </w:tc>
      </w:tr>
      <w:tr w:rsidR="003F7F21" w:rsidRPr="00C723DA" w:rsidTr="00580285">
        <w:tc>
          <w:tcPr>
            <w:tcW w:w="567" w:type="dxa"/>
            <w:tcBorders>
              <w:top w:val="single" w:sz="6" w:space="0" w:color="auto"/>
              <w:left w:val="single" w:sz="4" w:space="0" w:color="auto"/>
              <w:bottom w:val="single" w:sz="6" w:space="0" w:color="auto"/>
              <w:right w:val="single" w:sz="6" w:space="0" w:color="auto"/>
            </w:tcBorders>
          </w:tcPr>
          <w:p w:rsidR="003F7F21"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22.</w:t>
            </w:r>
          </w:p>
        </w:tc>
        <w:tc>
          <w:tcPr>
            <w:tcW w:w="223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водопров</w:t>
            </w:r>
            <w:r w:rsidRPr="00C723DA">
              <w:rPr>
                <w:rFonts w:ascii="Times New Roman" w:hAnsi="Times New Roman"/>
                <w:sz w:val="28"/>
                <w:szCs w:val="28"/>
              </w:rPr>
              <w:t>о</w:t>
            </w:r>
            <w:r w:rsidRPr="00C723DA">
              <w:rPr>
                <w:rFonts w:ascii="Times New Roman" w:hAnsi="Times New Roman"/>
                <w:sz w:val="28"/>
                <w:szCs w:val="28"/>
              </w:rPr>
              <w:t>да</w:t>
            </w:r>
          </w:p>
        </w:tc>
        <w:tc>
          <w:tcPr>
            <w:tcW w:w="2018" w:type="dxa"/>
            <w:gridSpan w:val="2"/>
            <w:tcBorders>
              <w:top w:val="single" w:sz="6" w:space="0" w:color="auto"/>
              <w:left w:val="single" w:sz="6" w:space="0" w:color="auto"/>
              <w:bottom w:val="single" w:sz="6" w:space="0" w:color="auto"/>
              <w:right w:val="single" w:sz="6" w:space="0" w:color="auto"/>
            </w:tcBorders>
          </w:tcPr>
          <w:p w:rsidR="003F7F21" w:rsidRPr="00C723DA" w:rsidRDefault="003F7F21"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w:t>
            </w:r>
            <w:proofErr w:type="spellStart"/>
            <w:r w:rsidRPr="00C723DA">
              <w:rPr>
                <w:rFonts w:ascii="Times New Roman" w:hAnsi="Times New Roman"/>
                <w:sz w:val="28"/>
                <w:szCs w:val="28"/>
              </w:rPr>
              <w:t>Заж</w:t>
            </w:r>
            <w:r w:rsidRPr="00C723DA">
              <w:rPr>
                <w:rFonts w:ascii="Times New Roman" w:hAnsi="Times New Roman"/>
                <w:sz w:val="28"/>
                <w:szCs w:val="28"/>
              </w:rPr>
              <w:t>е</w:t>
            </w:r>
            <w:r w:rsidRPr="00C723DA">
              <w:rPr>
                <w:rFonts w:ascii="Times New Roman" w:hAnsi="Times New Roman"/>
                <w:sz w:val="28"/>
                <w:szCs w:val="28"/>
              </w:rPr>
              <w:t>лезнодорожный</w:t>
            </w:r>
            <w:proofErr w:type="spellEnd"/>
            <w:r w:rsidRPr="00C723DA">
              <w:rPr>
                <w:rFonts w:ascii="Times New Roman" w:hAnsi="Times New Roman"/>
                <w:sz w:val="28"/>
                <w:szCs w:val="28"/>
              </w:rPr>
              <w:t xml:space="preserve">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w:t>
            </w:r>
          </w:p>
        </w:tc>
        <w:tc>
          <w:tcPr>
            <w:tcW w:w="67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F7F21" w:rsidRPr="00C723DA" w:rsidRDefault="0052596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5D13EE" w:rsidRPr="00C723DA">
              <w:rPr>
                <w:rFonts w:ascii="Times New Roman" w:hAnsi="Times New Roman"/>
                <w:sz w:val="28"/>
                <w:szCs w:val="28"/>
              </w:rPr>
              <w:t>ротяженность</w:t>
            </w:r>
            <w:r w:rsidRPr="00C723DA">
              <w:rPr>
                <w:rFonts w:ascii="Times New Roman" w:hAnsi="Times New Roman"/>
                <w:sz w:val="28"/>
                <w:szCs w:val="28"/>
              </w:rPr>
              <w:t xml:space="preserve"> 0,1 км</w:t>
            </w:r>
            <w:r w:rsidR="003F7F21" w:rsidRPr="00C723DA">
              <w:rPr>
                <w:rFonts w:ascii="Times New Roman" w:hAnsi="Times New Roman"/>
                <w:sz w:val="28"/>
                <w:szCs w:val="28"/>
              </w:rPr>
              <w:t>, для по</w:t>
            </w:r>
            <w:r w:rsidR="003F7F21" w:rsidRPr="00C723DA">
              <w:rPr>
                <w:rFonts w:ascii="Times New Roman" w:hAnsi="Times New Roman"/>
                <w:sz w:val="28"/>
                <w:szCs w:val="28"/>
              </w:rPr>
              <w:t>д</w:t>
            </w:r>
            <w:r w:rsidR="003F7F21" w:rsidRPr="00C723DA">
              <w:rPr>
                <w:rFonts w:ascii="Times New Roman" w:hAnsi="Times New Roman"/>
                <w:sz w:val="28"/>
                <w:szCs w:val="28"/>
              </w:rPr>
              <w:t>ключения планируемого спо</w:t>
            </w:r>
            <w:r w:rsidR="003F7F21" w:rsidRPr="00C723DA">
              <w:rPr>
                <w:rFonts w:ascii="Times New Roman" w:hAnsi="Times New Roman"/>
                <w:sz w:val="28"/>
                <w:szCs w:val="28"/>
              </w:rPr>
              <w:t>р</w:t>
            </w:r>
            <w:r w:rsidR="003F7F21" w:rsidRPr="00C723DA">
              <w:rPr>
                <w:rFonts w:ascii="Times New Roman" w:hAnsi="Times New Roman"/>
                <w:sz w:val="28"/>
                <w:szCs w:val="28"/>
              </w:rPr>
              <w:t>тивного зала</w:t>
            </w:r>
          </w:p>
        </w:tc>
        <w:tc>
          <w:tcPr>
            <w:tcW w:w="2127" w:type="dxa"/>
            <w:tcBorders>
              <w:left w:val="single" w:sz="6" w:space="0" w:color="auto"/>
              <w:right w:val="single" w:sz="4" w:space="0" w:color="auto"/>
            </w:tcBorders>
          </w:tcPr>
          <w:p w:rsidR="003F7F21" w:rsidRPr="00C723DA" w:rsidRDefault="003F7F21" w:rsidP="00580285">
            <w:pPr>
              <w:widowControl w:val="0"/>
              <w:spacing w:after="0" w:line="240" w:lineRule="auto"/>
              <w:ind w:left="-57" w:right="-57"/>
              <w:rPr>
                <w:rFonts w:ascii="Times New Roman" w:hAnsi="Times New Roman"/>
                <w:sz w:val="28"/>
                <w:szCs w:val="28"/>
              </w:rPr>
            </w:pPr>
          </w:p>
        </w:tc>
      </w:tr>
      <w:tr w:rsidR="000C2A5E" w:rsidRPr="00C723DA" w:rsidTr="00580285">
        <w:tc>
          <w:tcPr>
            <w:tcW w:w="567" w:type="dxa"/>
            <w:tcBorders>
              <w:top w:val="single" w:sz="6" w:space="0" w:color="auto"/>
              <w:left w:val="single" w:sz="4" w:space="0" w:color="auto"/>
              <w:bottom w:val="single" w:sz="6" w:space="0" w:color="auto"/>
              <w:right w:val="single" w:sz="6" w:space="0" w:color="auto"/>
            </w:tcBorders>
          </w:tcPr>
          <w:p w:rsidR="000C2A5E"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23.</w:t>
            </w:r>
          </w:p>
        </w:tc>
        <w:tc>
          <w:tcPr>
            <w:tcW w:w="2235" w:type="dxa"/>
            <w:tcBorders>
              <w:top w:val="single" w:sz="6" w:space="0" w:color="auto"/>
              <w:left w:val="single" w:sz="6" w:space="0" w:color="auto"/>
              <w:bottom w:val="single" w:sz="6" w:space="0" w:color="auto"/>
              <w:right w:val="single" w:sz="6" w:space="0" w:color="auto"/>
            </w:tcBorders>
          </w:tcPr>
          <w:p w:rsidR="000C2A5E" w:rsidRPr="00C723DA" w:rsidRDefault="003F7F21" w:rsidP="00580285">
            <w:pPr>
              <w:widowControl w:val="0"/>
              <w:tabs>
                <w:tab w:val="left" w:pos="1275"/>
              </w:tabs>
              <w:spacing w:after="0" w:line="240" w:lineRule="auto"/>
              <w:ind w:left="-57" w:right="-57"/>
              <w:rPr>
                <w:rFonts w:ascii="Times New Roman" w:hAnsi="Times New Roman"/>
                <w:sz w:val="28"/>
                <w:szCs w:val="28"/>
              </w:rPr>
            </w:pPr>
            <w:r w:rsidRPr="00C723DA">
              <w:rPr>
                <w:rFonts w:ascii="Times New Roman" w:hAnsi="Times New Roman"/>
                <w:sz w:val="28"/>
                <w:szCs w:val="28"/>
              </w:rPr>
              <w:t>Станция вод</w:t>
            </w:r>
            <w:r w:rsidRPr="00C723DA">
              <w:rPr>
                <w:rFonts w:ascii="Times New Roman" w:hAnsi="Times New Roman"/>
                <w:sz w:val="28"/>
                <w:szCs w:val="28"/>
              </w:rPr>
              <w:t>о</w:t>
            </w:r>
            <w:r w:rsidRPr="00C723DA">
              <w:rPr>
                <w:rFonts w:ascii="Times New Roman" w:hAnsi="Times New Roman"/>
                <w:sz w:val="28"/>
                <w:szCs w:val="28"/>
              </w:rPr>
              <w:t>подготовки</w:t>
            </w:r>
          </w:p>
        </w:tc>
        <w:tc>
          <w:tcPr>
            <w:tcW w:w="2018" w:type="dxa"/>
            <w:gridSpan w:val="2"/>
            <w:tcBorders>
              <w:top w:val="single" w:sz="6" w:space="0" w:color="auto"/>
              <w:left w:val="single" w:sz="6" w:space="0" w:color="auto"/>
              <w:bottom w:val="single" w:sz="6" w:space="0" w:color="auto"/>
              <w:right w:val="single" w:sz="6" w:space="0" w:color="auto"/>
            </w:tcBorders>
          </w:tcPr>
          <w:p w:rsidR="000C2A5E"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на с</w:t>
            </w:r>
            <w:r w:rsidRPr="00C723DA">
              <w:rPr>
                <w:rFonts w:ascii="Times New Roman" w:hAnsi="Times New Roman"/>
                <w:sz w:val="28"/>
                <w:szCs w:val="28"/>
              </w:rPr>
              <w:t>у</w:t>
            </w:r>
            <w:r w:rsidRPr="00C723DA">
              <w:rPr>
                <w:rFonts w:ascii="Times New Roman" w:hAnsi="Times New Roman"/>
                <w:sz w:val="28"/>
                <w:szCs w:val="28"/>
              </w:rPr>
              <w:t>ществу</w:t>
            </w:r>
            <w:r w:rsidRPr="00C723DA">
              <w:rPr>
                <w:rFonts w:ascii="Times New Roman" w:hAnsi="Times New Roman"/>
                <w:sz w:val="28"/>
                <w:szCs w:val="28"/>
              </w:rPr>
              <w:t>ю</w:t>
            </w:r>
            <w:r w:rsidRPr="00C723DA">
              <w:rPr>
                <w:rFonts w:ascii="Times New Roman" w:hAnsi="Times New Roman"/>
                <w:sz w:val="28"/>
                <w:szCs w:val="28"/>
              </w:rPr>
              <w:t>щих водозаб</w:t>
            </w:r>
            <w:r w:rsidRPr="00C723DA">
              <w:rPr>
                <w:rFonts w:ascii="Times New Roman" w:hAnsi="Times New Roman"/>
                <w:sz w:val="28"/>
                <w:szCs w:val="28"/>
              </w:rPr>
              <w:t>о</w:t>
            </w:r>
            <w:r w:rsidRPr="00C723DA">
              <w:rPr>
                <w:rFonts w:ascii="Times New Roman" w:hAnsi="Times New Roman"/>
                <w:sz w:val="28"/>
                <w:szCs w:val="28"/>
              </w:rPr>
              <w:t>рах</w:t>
            </w:r>
          </w:p>
        </w:tc>
        <w:tc>
          <w:tcPr>
            <w:tcW w:w="675" w:type="dxa"/>
            <w:tcBorders>
              <w:top w:val="single" w:sz="6" w:space="0" w:color="auto"/>
              <w:left w:val="single" w:sz="6" w:space="0" w:color="auto"/>
              <w:bottom w:val="single" w:sz="6" w:space="0" w:color="auto"/>
              <w:right w:val="single" w:sz="6" w:space="0" w:color="auto"/>
            </w:tcBorders>
          </w:tcPr>
          <w:p w:rsidR="000C2A5E"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0C2A5E"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2A5E" w:rsidRPr="00C723DA" w:rsidRDefault="003F7F2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2A5E" w:rsidRPr="00C723DA" w:rsidRDefault="003D1AD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2A5E"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r w:rsidR="003F7F21" w:rsidRPr="00C723DA">
              <w:rPr>
                <w:rFonts w:ascii="Times New Roman" w:hAnsi="Times New Roman"/>
                <w:sz w:val="28"/>
                <w:szCs w:val="28"/>
              </w:rPr>
              <w:t xml:space="preserve">бщее количество - </w:t>
            </w:r>
            <w:r w:rsidR="00AD4DC8" w:rsidRPr="00C723DA">
              <w:rPr>
                <w:rFonts w:ascii="Times New Roman" w:hAnsi="Times New Roman"/>
                <w:sz w:val="28"/>
                <w:szCs w:val="28"/>
              </w:rPr>
              <w:t>24</w:t>
            </w:r>
            <w:r w:rsidR="003F7F21" w:rsidRPr="00C723DA">
              <w:rPr>
                <w:rFonts w:ascii="Times New Roman" w:hAnsi="Times New Roman"/>
                <w:sz w:val="28"/>
                <w:szCs w:val="28"/>
              </w:rPr>
              <w:t xml:space="preserve"> единиц</w:t>
            </w:r>
          </w:p>
        </w:tc>
        <w:tc>
          <w:tcPr>
            <w:tcW w:w="2127" w:type="dxa"/>
            <w:tcBorders>
              <w:left w:val="single" w:sz="6" w:space="0" w:color="auto"/>
              <w:right w:val="single" w:sz="4" w:space="0" w:color="auto"/>
            </w:tcBorders>
          </w:tcPr>
          <w:p w:rsidR="000C2A5E" w:rsidRPr="00C723DA" w:rsidRDefault="000C2A5E" w:rsidP="00580285">
            <w:pPr>
              <w:widowControl w:val="0"/>
              <w:spacing w:after="0" w:line="240" w:lineRule="auto"/>
              <w:ind w:left="-57" w:right="-57"/>
              <w:rPr>
                <w:rFonts w:ascii="Times New Roman" w:hAnsi="Times New Roman"/>
                <w:sz w:val="28"/>
                <w:szCs w:val="28"/>
              </w:rPr>
            </w:pPr>
          </w:p>
        </w:tc>
      </w:tr>
      <w:tr w:rsidR="003F7F21" w:rsidRPr="00C723DA" w:rsidTr="00580285">
        <w:tc>
          <w:tcPr>
            <w:tcW w:w="567" w:type="dxa"/>
            <w:tcBorders>
              <w:top w:val="single" w:sz="6" w:space="0" w:color="auto"/>
              <w:left w:val="single" w:sz="4" w:space="0" w:color="auto"/>
              <w:bottom w:val="single" w:sz="6" w:space="0" w:color="auto"/>
              <w:right w:val="single" w:sz="6" w:space="0" w:color="auto"/>
            </w:tcBorders>
          </w:tcPr>
          <w:p w:rsidR="003F7F21"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24.</w:t>
            </w:r>
          </w:p>
        </w:tc>
        <w:tc>
          <w:tcPr>
            <w:tcW w:w="2235" w:type="dxa"/>
            <w:tcBorders>
              <w:top w:val="single" w:sz="6" w:space="0" w:color="auto"/>
              <w:left w:val="single" w:sz="6" w:space="0" w:color="auto"/>
              <w:bottom w:val="single" w:sz="6" w:space="0" w:color="auto"/>
              <w:right w:val="single" w:sz="6" w:space="0" w:color="auto"/>
            </w:tcBorders>
          </w:tcPr>
          <w:p w:rsidR="003F7F21" w:rsidRPr="00C723DA" w:rsidRDefault="003D0820" w:rsidP="00580285">
            <w:pPr>
              <w:spacing w:after="0" w:line="240" w:lineRule="auto"/>
              <w:ind w:left="-57" w:right="-57"/>
              <w:rPr>
                <w:rFonts w:ascii="Times New Roman" w:hAnsi="Times New Roman"/>
                <w:color w:val="000000"/>
                <w:sz w:val="28"/>
                <w:szCs w:val="28"/>
              </w:rPr>
            </w:pPr>
            <w:r w:rsidRPr="00C723DA">
              <w:rPr>
                <w:rFonts w:ascii="Times New Roman" w:hAnsi="Times New Roman"/>
                <w:color w:val="000000"/>
                <w:sz w:val="28"/>
                <w:szCs w:val="28"/>
              </w:rPr>
              <w:t>Р</w:t>
            </w:r>
            <w:r w:rsidR="00525968" w:rsidRPr="00C723DA">
              <w:rPr>
                <w:rFonts w:ascii="Times New Roman" w:hAnsi="Times New Roman"/>
                <w:color w:val="000000"/>
                <w:sz w:val="28"/>
                <w:szCs w:val="28"/>
              </w:rPr>
              <w:t>еконструкция (</w:t>
            </w:r>
            <w:proofErr w:type="spellStart"/>
            <w:r w:rsidR="00525968" w:rsidRPr="00C723DA">
              <w:rPr>
                <w:rFonts w:ascii="Times New Roman" w:hAnsi="Times New Roman"/>
                <w:color w:val="000000"/>
                <w:sz w:val="28"/>
                <w:szCs w:val="28"/>
              </w:rPr>
              <w:t>п</w:t>
            </w:r>
            <w:r w:rsidR="005E66DB" w:rsidRPr="00C723DA">
              <w:rPr>
                <w:rFonts w:ascii="Times New Roman" w:hAnsi="Times New Roman"/>
                <w:color w:val="000000"/>
                <w:sz w:val="28"/>
                <w:szCs w:val="28"/>
              </w:rPr>
              <w:t>еребурение</w:t>
            </w:r>
            <w:proofErr w:type="spellEnd"/>
            <w:r w:rsidR="00525968" w:rsidRPr="00C723DA">
              <w:rPr>
                <w:rFonts w:ascii="Times New Roman" w:hAnsi="Times New Roman"/>
                <w:color w:val="000000"/>
                <w:sz w:val="28"/>
                <w:szCs w:val="28"/>
              </w:rPr>
              <w:t xml:space="preserve">) </w:t>
            </w:r>
            <w:r w:rsidR="005E66DB" w:rsidRPr="00C723DA">
              <w:rPr>
                <w:rFonts w:ascii="Times New Roman" w:hAnsi="Times New Roman"/>
                <w:color w:val="000000"/>
                <w:sz w:val="28"/>
                <w:szCs w:val="28"/>
              </w:rPr>
              <w:t>артезианских скважин на гор</w:t>
            </w:r>
            <w:r w:rsidR="005E66DB" w:rsidRPr="00C723DA">
              <w:rPr>
                <w:rFonts w:ascii="Times New Roman" w:hAnsi="Times New Roman"/>
                <w:color w:val="000000"/>
                <w:sz w:val="28"/>
                <w:szCs w:val="28"/>
              </w:rPr>
              <w:t>и</w:t>
            </w:r>
            <w:r w:rsidR="005E66DB" w:rsidRPr="00C723DA">
              <w:rPr>
                <w:rFonts w:ascii="Times New Roman" w:hAnsi="Times New Roman"/>
                <w:color w:val="000000"/>
                <w:sz w:val="28"/>
                <w:szCs w:val="28"/>
              </w:rPr>
              <w:t>зонт подзе</w:t>
            </w:r>
            <w:r w:rsidR="005E66DB" w:rsidRPr="00C723DA">
              <w:rPr>
                <w:rFonts w:ascii="Times New Roman" w:hAnsi="Times New Roman"/>
                <w:color w:val="000000"/>
                <w:sz w:val="28"/>
                <w:szCs w:val="28"/>
              </w:rPr>
              <w:t>м</w:t>
            </w:r>
            <w:r w:rsidR="005E66DB" w:rsidRPr="00C723DA">
              <w:rPr>
                <w:rFonts w:ascii="Times New Roman" w:hAnsi="Times New Roman"/>
                <w:color w:val="000000"/>
                <w:sz w:val="28"/>
                <w:szCs w:val="28"/>
              </w:rPr>
              <w:t>ных вод Ордовикской водоносной с</w:t>
            </w:r>
            <w:r w:rsidR="005E66DB" w:rsidRPr="00C723DA">
              <w:rPr>
                <w:rFonts w:ascii="Times New Roman" w:hAnsi="Times New Roman"/>
                <w:color w:val="000000"/>
                <w:sz w:val="28"/>
                <w:szCs w:val="28"/>
              </w:rPr>
              <w:t>е</w:t>
            </w:r>
            <w:r w:rsidR="005E66DB" w:rsidRPr="00C723DA">
              <w:rPr>
                <w:rFonts w:ascii="Times New Roman" w:hAnsi="Times New Roman"/>
                <w:color w:val="000000"/>
                <w:sz w:val="28"/>
                <w:szCs w:val="28"/>
              </w:rPr>
              <w:t xml:space="preserve">рии </w:t>
            </w:r>
          </w:p>
        </w:tc>
        <w:tc>
          <w:tcPr>
            <w:tcW w:w="2018" w:type="dxa"/>
            <w:gridSpan w:val="2"/>
            <w:tcBorders>
              <w:top w:val="single" w:sz="6" w:space="0" w:color="auto"/>
              <w:left w:val="single" w:sz="6" w:space="0" w:color="auto"/>
              <w:bottom w:val="single" w:sz="6" w:space="0" w:color="auto"/>
              <w:right w:val="single" w:sz="6" w:space="0" w:color="auto"/>
            </w:tcBorders>
          </w:tcPr>
          <w:p w:rsidR="003F7F21" w:rsidRPr="00C723DA" w:rsidRDefault="005E66D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w:t>
            </w:r>
            <w:r w:rsidR="003D0820" w:rsidRPr="00C723DA">
              <w:rPr>
                <w:rFonts w:ascii="Times New Roman" w:hAnsi="Times New Roman"/>
                <w:sz w:val="28"/>
                <w:szCs w:val="28"/>
              </w:rPr>
              <w:t>га, на с</w:t>
            </w:r>
            <w:r w:rsidR="003D0820" w:rsidRPr="00C723DA">
              <w:rPr>
                <w:rFonts w:ascii="Times New Roman" w:hAnsi="Times New Roman"/>
                <w:sz w:val="28"/>
                <w:szCs w:val="28"/>
              </w:rPr>
              <w:t>у</w:t>
            </w:r>
            <w:r w:rsidR="003D0820" w:rsidRPr="00C723DA">
              <w:rPr>
                <w:rFonts w:ascii="Times New Roman" w:hAnsi="Times New Roman"/>
                <w:sz w:val="28"/>
                <w:szCs w:val="28"/>
              </w:rPr>
              <w:t>ществу</w:t>
            </w:r>
            <w:r w:rsidR="003D0820" w:rsidRPr="00C723DA">
              <w:rPr>
                <w:rFonts w:ascii="Times New Roman" w:hAnsi="Times New Roman"/>
                <w:sz w:val="28"/>
                <w:szCs w:val="28"/>
              </w:rPr>
              <w:t>ю</w:t>
            </w:r>
            <w:r w:rsidR="003D0820" w:rsidRPr="00C723DA">
              <w:rPr>
                <w:rFonts w:ascii="Times New Roman" w:hAnsi="Times New Roman"/>
                <w:sz w:val="28"/>
                <w:szCs w:val="28"/>
              </w:rPr>
              <w:t>щих водозаб</w:t>
            </w:r>
            <w:r w:rsidR="003D0820" w:rsidRPr="00C723DA">
              <w:rPr>
                <w:rFonts w:ascii="Times New Roman" w:hAnsi="Times New Roman"/>
                <w:sz w:val="28"/>
                <w:szCs w:val="28"/>
              </w:rPr>
              <w:t>о</w:t>
            </w:r>
            <w:r w:rsidR="003D0820" w:rsidRPr="00C723DA">
              <w:rPr>
                <w:rFonts w:ascii="Times New Roman" w:hAnsi="Times New Roman"/>
                <w:sz w:val="28"/>
                <w:szCs w:val="28"/>
              </w:rPr>
              <w:t>рах</w:t>
            </w:r>
            <w:r w:rsidRPr="00C723DA">
              <w:rPr>
                <w:rFonts w:ascii="Times New Roman" w:hAnsi="Times New Roman"/>
                <w:sz w:val="28"/>
                <w:szCs w:val="28"/>
              </w:rPr>
              <w:t>, артезиа</w:t>
            </w:r>
            <w:r w:rsidRPr="00C723DA">
              <w:rPr>
                <w:rFonts w:ascii="Times New Roman" w:hAnsi="Times New Roman"/>
                <w:sz w:val="28"/>
                <w:szCs w:val="28"/>
              </w:rPr>
              <w:t>н</w:t>
            </w:r>
            <w:r w:rsidRPr="00C723DA">
              <w:rPr>
                <w:rFonts w:ascii="Times New Roman" w:hAnsi="Times New Roman"/>
                <w:sz w:val="28"/>
                <w:szCs w:val="28"/>
              </w:rPr>
              <w:t>ские скваж</w:t>
            </w:r>
            <w:r w:rsidRPr="00C723DA">
              <w:rPr>
                <w:rFonts w:ascii="Times New Roman" w:hAnsi="Times New Roman"/>
                <w:sz w:val="28"/>
                <w:szCs w:val="28"/>
              </w:rPr>
              <w:t>и</w:t>
            </w:r>
            <w:r w:rsidRPr="00C723DA">
              <w:rPr>
                <w:rFonts w:ascii="Times New Roman" w:hAnsi="Times New Roman"/>
                <w:sz w:val="28"/>
                <w:szCs w:val="28"/>
              </w:rPr>
              <w:t xml:space="preserve">ны </w:t>
            </w:r>
            <w:r w:rsidRPr="00C723DA">
              <w:rPr>
                <w:rFonts w:ascii="Times New Roman" w:hAnsi="Times New Roman"/>
                <w:color w:val="000000"/>
                <w:sz w:val="28"/>
                <w:szCs w:val="28"/>
              </w:rPr>
              <w:t>№ 22567, № 45568, № 40095, № 59672, № 67537, № 74276, № 74277, № 2820, № 11, № 2467, № 1, № 59691, № 53319</w:t>
            </w:r>
          </w:p>
        </w:tc>
        <w:tc>
          <w:tcPr>
            <w:tcW w:w="675" w:type="dxa"/>
            <w:tcBorders>
              <w:top w:val="single" w:sz="6" w:space="0" w:color="auto"/>
              <w:left w:val="single" w:sz="6" w:space="0" w:color="auto"/>
              <w:bottom w:val="single" w:sz="6" w:space="0" w:color="auto"/>
              <w:right w:val="single" w:sz="6" w:space="0" w:color="auto"/>
            </w:tcBorders>
          </w:tcPr>
          <w:p w:rsidR="003F7F21" w:rsidRPr="00C723DA" w:rsidRDefault="005E66D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3F7F21" w:rsidRPr="00C723DA" w:rsidRDefault="001348F5" w:rsidP="00580285">
            <w:pPr>
              <w:widowControl w:val="0"/>
              <w:spacing w:after="0" w:line="240" w:lineRule="auto"/>
              <w:ind w:left="-57" w:right="-57"/>
              <w:rPr>
                <w:rFonts w:ascii="Times New Roman" w:hAnsi="Times New Roman"/>
                <w:sz w:val="28"/>
                <w:szCs w:val="28"/>
              </w:rPr>
            </w:pPr>
            <w:r>
              <w:rPr>
                <w:rFonts w:ascii="Times New Roman" w:hAnsi="Times New Roman"/>
                <w:color w:val="000000"/>
                <w:sz w:val="28"/>
                <w:szCs w:val="28"/>
              </w:rPr>
              <w:t>р</w:t>
            </w:r>
            <w:r w:rsidR="005E66DB" w:rsidRPr="00C723DA">
              <w:rPr>
                <w:rFonts w:ascii="Times New Roman" w:hAnsi="Times New Roman"/>
                <w:color w:val="000000"/>
                <w:sz w:val="28"/>
                <w:szCs w:val="28"/>
              </w:rPr>
              <w:t>еконстру</w:t>
            </w:r>
            <w:r w:rsidR="005E66DB" w:rsidRPr="00C723DA">
              <w:rPr>
                <w:rFonts w:ascii="Times New Roman" w:hAnsi="Times New Roman"/>
                <w:color w:val="000000"/>
                <w:sz w:val="28"/>
                <w:szCs w:val="28"/>
              </w:rPr>
              <w:t>к</w:t>
            </w:r>
            <w:r w:rsidR="005E66DB" w:rsidRPr="00C723DA">
              <w:rPr>
                <w:rFonts w:ascii="Times New Roman" w:hAnsi="Times New Roman"/>
                <w:color w:val="000000"/>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3F7F21" w:rsidRPr="00C723DA" w:rsidRDefault="005E66D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3F7F21" w:rsidRPr="00C723DA" w:rsidRDefault="003D1AD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F7F21" w:rsidRPr="00C723DA" w:rsidRDefault="003D1AD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общее количество - </w:t>
            </w:r>
            <w:r w:rsidR="00525968" w:rsidRPr="00C723DA">
              <w:rPr>
                <w:rFonts w:ascii="Times New Roman" w:hAnsi="Times New Roman"/>
                <w:sz w:val="28"/>
                <w:szCs w:val="28"/>
              </w:rPr>
              <w:t>13</w:t>
            </w:r>
            <w:r w:rsidRPr="00C723DA">
              <w:rPr>
                <w:rFonts w:ascii="Times New Roman" w:hAnsi="Times New Roman"/>
                <w:sz w:val="28"/>
                <w:szCs w:val="28"/>
              </w:rPr>
              <w:t xml:space="preserve"> единиц</w:t>
            </w:r>
          </w:p>
        </w:tc>
        <w:tc>
          <w:tcPr>
            <w:tcW w:w="2127" w:type="dxa"/>
            <w:tcBorders>
              <w:left w:val="single" w:sz="6" w:space="0" w:color="auto"/>
              <w:right w:val="single" w:sz="4" w:space="0" w:color="auto"/>
            </w:tcBorders>
          </w:tcPr>
          <w:p w:rsidR="0030339D" w:rsidRPr="00C723DA" w:rsidRDefault="0030339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в соответствии с </w:t>
            </w:r>
            <w:r w:rsidRPr="00C723DA">
              <w:rPr>
                <w:rFonts w:ascii="Times New Roman" w:hAnsi="Times New Roman"/>
                <w:bCs/>
                <w:sz w:val="28"/>
                <w:szCs w:val="28"/>
              </w:rPr>
              <w:t>СанПиН 2.1.4.1110-02</w:t>
            </w:r>
            <w:r w:rsidRPr="00C723DA">
              <w:rPr>
                <w:rFonts w:ascii="Times New Roman" w:hAnsi="Times New Roman"/>
                <w:sz w:val="28"/>
                <w:szCs w:val="28"/>
              </w:rPr>
              <w:t xml:space="preserve"> граница перв</w:t>
            </w:r>
            <w:r w:rsidRPr="00C723DA">
              <w:rPr>
                <w:rFonts w:ascii="Times New Roman" w:hAnsi="Times New Roman"/>
                <w:sz w:val="28"/>
                <w:szCs w:val="28"/>
              </w:rPr>
              <w:t>о</w:t>
            </w:r>
            <w:r w:rsidRPr="00C723DA">
              <w:rPr>
                <w:rFonts w:ascii="Times New Roman" w:hAnsi="Times New Roman"/>
                <w:sz w:val="28"/>
                <w:szCs w:val="28"/>
              </w:rPr>
              <w:t>го пояса санита</w:t>
            </w:r>
            <w:r w:rsidRPr="00C723DA">
              <w:rPr>
                <w:rFonts w:ascii="Times New Roman" w:hAnsi="Times New Roman"/>
                <w:sz w:val="28"/>
                <w:szCs w:val="28"/>
              </w:rPr>
              <w:t>р</w:t>
            </w:r>
            <w:r w:rsidRPr="00C723DA">
              <w:rPr>
                <w:rFonts w:ascii="Times New Roman" w:hAnsi="Times New Roman"/>
                <w:sz w:val="28"/>
                <w:szCs w:val="28"/>
              </w:rPr>
              <w:t>ной охраны и</w:t>
            </w:r>
            <w:r w:rsidRPr="00C723DA">
              <w:rPr>
                <w:rFonts w:ascii="Times New Roman" w:hAnsi="Times New Roman"/>
                <w:sz w:val="28"/>
                <w:szCs w:val="28"/>
              </w:rPr>
              <w:t>с</w:t>
            </w:r>
            <w:r w:rsidRPr="00C723DA">
              <w:rPr>
                <w:rFonts w:ascii="Times New Roman" w:hAnsi="Times New Roman"/>
                <w:sz w:val="28"/>
                <w:szCs w:val="28"/>
              </w:rPr>
              <w:t>точника пить</w:t>
            </w:r>
            <w:r w:rsidRPr="00C723DA">
              <w:rPr>
                <w:rFonts w:ascii="Times New Roman" w:hAnsi="Times New Roman"/>
                <w:sz w:val="28"/>
                <w:szCs w:val="28"/>
              </w:rPr>
              <w:t>е</w:t>
            </w:r>
            <w:r w:rsidRPr="00C723DA">
              <w:rPr>
                <w:rFonts w:ascii="Times New Roman" w:hAnsi="Times New Roman"/>
                <w:sz w:val="28"/>
                <w:szCs w:val="28"/>
              </w:rPr>
              <w:t>вого водосна</w:t>
            </w:r>
            <w:r w:rsidRPr="00C723DA">
              <w:rPr>
                <w:rFonts w:ascii="Times New Roman" w:hAnsi="Times New Roman"/>
                <w:sz w:val="28"/>
                <w:szCs w:val="28"/>
              </w:rPr>
              <w:t>б</w:t>
            </w:r>
            <w:r w:rsidRPr="00C723DA">
              <w:rPr>
                <w:rFonts w:ascii="Times New Roman" w:hAnsi="Times New Roman"/>
                <w:sz w:val="28"/>
                <w:szCs w:val="28"/>
              </w:rPr>
              <w:t>жения устана</w:t>
            </w:r>
            <w:r w:rsidRPr="00C723DA">
              <w:rPr>
                <w:rFonts w:ascii="Times New Roman" w:hAnsi="Times New Roman"/>
                <w:sz w:val="28"/>
                <w:szCs w:val="28"/>
              </w:rPr>
              <w:t>в</w:t>
            </w:r>
            <w:r w:rsidRPr="00C723DA">
              <w:rPr>
                <w:rFonts w:ascii="Times New Roman" w:hAnsi="Times New Roman"/>
                <w:sz w:val="28"/>
                <w:szCs w:val="28"/>
              </w:rPr>
              <w:t>ливается на ра</w:t>
            </w:r>
            <w:r w:rsidRPr="00C723DA">
              <w:rPr>
                <w:rFonts w:ascii="Times New Roman" w:hAnsi="Times New Roman"/>
                <w:sz w:val="28"/>
                <w:szCs w:val="28"/>
              </w:rPr>
              <w:t>с</w:t>
            </w:r>
            <w:r w:rsidRPr="00C723DA">
              <w:rPr>
                <w:rFonts w:ascii="Times New Roman" w:hAnsi="Times New Roman"/>
                <w:sz w:val="28"/>
                <w:szCs w:val="28"/>
              </w:rPr>
              <w:t>стоя</w:t>
            </w:r>
            <w:r w:rsidR="002247AC">
              <w:rPr>
                <w:rFonts w:ascii="Times New Roman" w:hAnsi="Times New Roman"/>
                <w:sz w:val="28"/>
                <w:szCs w:val="28"/>
              </w:rPr>
              <w:t>нии не м</w:t>
            </w:r>
            <w:r w:rsidR="002247AC">
              <w:rPr>
                <w:rFonts w:ascii="Times New Roman" w:hAnsi="Times New Roman"/>
                <w:sz w:val="28"/>
                <w:szCs w:val="28"/>
              </w:rPr>
              <w:t>е</w:t>
            </w:r>
            <w:r w:rsidR="002247AC">
              <w:rPr>
                <w:rFonts w:ascii="Times New Roman" w:hAnsi="Times New Roman"/>
                <w:sz w:val="28"/>
                <w:szCs w:val="28"/>
              </w:rPr>
              <w:t>нее 30 м от в</w:t>
            </w:r>
            <w:r w:rsidR="002247AC">
              <w:rPr>
                <w:rFonts w:ascii="Times New Roman" w:hAnsi="Times New Roman"/>
                <w:sz w:val="28"/>
                <w:szCs w:val="28"/>
              </w:rPr>
              <w:t>о</w:t>
            </w:r>
            <w:r w:rsidR="002247AC">
              <w:rPr>
                <w:rFonts w:ascii="Times New Roman" w:hAnsi="Times New Roman"/>
                <w:sz w:val="28"/>
                <w:szCs w:val="28"/>
              </w:rPr>
              <w:t xml:space="preserve">дозабора </w:t>
            </w:r>
            <w:r w:rsidRPr="00C723DA">
              <w:rPr>
                <w:rFonts w:ascii="Times New Roman" w:hAnsi="Times New Roman"/>
                <w:sz w:val="28"/>
                <w:szCs w:val="28"/>
              </w:rPr>
              <w:t>- при и</w:t>
            </w:r>
            <w:r w:rsidRPr="00C723DA">
              <w:rPr>
                <w:rFonts w:ascii="Times New Roman" w:hAnsi="Times New Roman"/>
                <w:sz w:val="28"/>
                <w:szCs w:val="28"/>
              </w:rPr>
              <w:t>с</w:t>
            </w:r>
            <w:r w:rsidRPr="00C723DA">
              <w:rPr>
                <w:rFonts w:ascii="Times New Roman" w:hAnsi="Times New Roman"/>
                <w:sz w:val="28"/>
                <w:szCs w:val="28"/>
              </w:rPr>
              <w:t>пользовании защищенных подземных вод и на рассто</w:t>
            </w:r>
            <w:r w:rsidRPr="00C723DA">
              <w:rPr>
                <w:rFonts w:ascii="Times New Roman" w:hAnsi="Times New Roman"/>
                <w:sz w:val="28"/>
                <w:szCs w:val="28"/>
              </w:rPr>
              <w:t>я</w:t>
            </w:r>
            <w:r w:rsidRPr="00C723DA">
              <w:rPr>
                <w:rFonts w:ascii="Times New Roman" w:hAnsi="Times New Roman"/>
                <w:sz w:val="28"/>
                <w:szCs w:val="28"/>
              </w:rPr>
              <w:t>нии не менее 50 м - при использов</w:t>
            </w:r>
            <w:r w:rsidRPr="00C723DA">
              <w:rPr>
                <w:rFonts w:ascii="Times New Roman" w:hAnsi="Times New Roman"/>
                <w:sz w:val="28"/>
                <w:szCs w:val="28"/>
              </w:rPr>
              <w:t>а</w:t>
            </w:r>
            <w:r w:rsidRPr="00C723DA">
              <w:rPr>
                <w:rFonts w:ascii="Times New Roman" w:hAnsi="Times New Roman"/>
                <w:sz w:val="28"/>
                <w:szCs w:val="28"/>
              </w:rPr>
              <w:lastRenderedPageBreak/>
              <w:t>нии недостато</w:t>
            </w:r>
            <w:r w:rsidRPr="00C723DA">
              <w:rPr>
                <w:rFonts w:ascii="Times New Roman" w:hAnsi="Times New Roman"/>
                <w:sz w:val="28"/>
                <w:szCs w:val="28"/>
              </w:rPr>
              <w:t>ч</w:t>
            </w:r>
            <w:r w:rsidRPr="00C723DA">
              <w:rPr>
                <w:rFonts w:ascii="Times New Roman" w:hAnsi="Times New Roman"/>
                <w:sz w:val="28"/>
                <w:szCs w:val="28"/>
              </w:rPr>
              <w:t>но защищенных подземных вод</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highlight w:val="yellow"/>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водоотведения</w:t>
            </w:r>
          </w:p>
        </w:tc>
      </w:tr>
      <w:tr w:rsidR="0093742C" w:rsidRPr="00C723DA" w:rsidTr="00580285">
        <w:trPr>
          <w:trHeight w:val="334"/>
        </w:trPr>
        <w:tc>
          <w:tcPr>
            <w:tcW w:w="567" w:type="dxa"/>
            <w:tcBorders>
              <w:top w:val="single" w:sz="6" w:space="0" w:color="auto"/>
              <w:left w:val="single" w:sz="4" w:space="0" w:color="auto"/>
              <w:bottom w:val="single" w:sz="6" w:space="0" w:color="auto"/>
              <w:right w:val="single" w:sz="6" w:space="0" w:color="auto"/>
            </w:tcBorders>
          </w:tcPr>
          <w:p w:rsidR="0093742C"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25.</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Канализацио</w:t>
            </w:r>
            <w:r w:rsidRPr="00C723DA">
              <w:rPr>
                <w:rFonts w:ascii="Times New Roman" w:hAnsi="Times New Roman"/>
                <w:sz w:val="28"/>
                <w:szCs w:val="28"/>
              </w:rPr>
              <w:t>н</w:t>
            </w:r>
            <w:r w:rsidRPr="00C723DA">
              <w:rPr>
                <w:rFonts w:ascii="Times New Roman" w:hAnsi="Times New Roman"/>
                <w:sz w:val="28"/>
                <w:szCs w:val="28"/>
              </w:rPr>
              <w:t>ные очистные сооружения (КОС)</w:t>
            </w:r>
            <w:r w:rsidR="0093742C" w:rsidRPr="00C723DA">
              <w:rPr>
                <w:rFonts w:ascii="Times New Roman" w:hAnsi="Times New Roman"/>
                <w:sz w:val="28"/>
                <w:szCs w:val="28"/>
              </w:rPr>
              <w:t xml:space="preserve"> </w:t>
            </w:r>
            <w:r w:rsidR="006D68A4" w:rsidRPr="00C723DA">
              <w:rPr>
                <w:rFonts w:ascii="Times New Roman" w:hAnsi="Times New Roman"/>
                <w:sz w:val="28"/>
                <w:szCs w:val="28"/>
              </w:rPr>
              <w:t>г. Луга</w:t>
            </w:r>
          </w:p>
        </w:tc>
        <w:tc>
          <w:tcPr>
            <w:tcW w:w="1987" w:type="dxa"/>
            <w:tcBorders>
              <w:top w:val="single" w:sz="6" w:space="0" w:color="auto"/>
              <w:left w:val="single" w:sz="6" w:space="0" w:color="auto"/>
              <w:bottom w:val="single" w:sz="6" w:space="0" w:color="auto"/>
              <w:right w:val="single" w:sz="6" w:space="0" w:color="auto"/>
            </w:tcBorders>
          </w:tcPr>
          <w:p w:rsidR="0093742C"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w:t>
            </w:r>
            <w:r w:rsidR="00A1519B" w:rsidRPr="00C723DA">
              <w:rPr>
                <w:rFonts w:ascii="Times New Roman" w:hAnsi="Times New Roman"/>
                <w:sz w:val="28"/>
                <w:szCs w:val="28"/>
              </w:rPr>
              <w:t>. Луга</w:t>
            </w:r>
            <w:r w:rsidRPr="00C723DA">
              <w:rPr>
                <w:rFonts w:ascii="Times New Roman" w:hAnsi="Times New Roman"/>
                <w:sz w:val="28"/>
                <w:szCs w:val="28"/>
              </w:rPr>
              <w:t xml:space="preserve"> (сев</w:t>
            </w:r>
            <w:r w:rsidRPr="00C723DA">
              <w:rPr>
                <w:rFonts w:ascii="Times New Roman" w:hAnsi="Times New Roman"/>
                <w:sz w:val="28"/>
                <w:szCs w:val="28"/>
              </w:rPr>
              <w:t>е</w:t>
            </w:r>
            <w:r w:rsidRPr="00C723DA">
              <w:rPr>
                <w:rFonts w:ascii="Times New Roman" w:hAnsi="Times New Roman"/>
                <w:sz w:val="28"/>
                <w:szCs w:val="28"/>
              </w:rPr>
              <w:t>ро-восточная часть)</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266A83"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0093742C" w:rsidRPr="00C723DA">
              <w:rPr>
                <w:rFonts w:ascii="Times New Roman" w:hAnsi="Times New Roman"/>
                <w:sz w:val="28"/>
                <w:szCs w:val="28"/>
              </w:rPr>
              <w:t>еконстру</w:t>
            </w:r>
            <w:r w:rsidR="0093742C" w:rsidRPr="00C723DA">
              <w:rPr>
                <w:rFonts w:ascii="Times New Roman" w:hAnsi="Times New Roman"/>
                <w:sz w:val="28"/>
                <w:szCs w:val="28"/>
              </w:rPr>
              <w:t>к</w:t>
            </w:r>
            <w:r w:rsidR="0093742C"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A1519B" w:rsidRPr="00C723DA">
              <w:rPr>
                <w:rFonts w:ascii="Times New Roman" w:hAnsi="Times New Roman"/>
                <w:sz w:val="28"/>
                <w:szCs w:val="28"/>
              </w:rPr>
              <w:t>25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58231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58231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93742C" w:rsidRPr="00C723DA">
              <w:rPr>
                <w:rFonts w:ascii="Times New Roman" w:hAnsi="Times New Roman"/>
                <w:sz w:val="28"/>
                <w:szCs w:val="28"/>
              </w:rPr>
              <w:t xml:space="preserve">производительность </w:t>
            </w:r>
            <w:r w:rsidR="006D68A4" w:rsidRPr="00C723DA">
              <w:rPr>
                <w:rFonts w:ascii="Times New Roman" w:hAnsi="Times New Roman"/>
                <w:color w:val="000000"/>
                <w:sz w:val="28"/>
                <w:szCs w:val="28"/>
              </w:rPr>
              <w:t xml:space="preserve">17000 </w:t>
            </w:r>
            <w:r w:rsidR="006D68A4" w:rsidRPr="00C723DA">
              <w:rPr>
                <w:rFonts w:ascii="Times New Roman" w:hAnsi="Times New Roman"/>
                <w:sz w:val="28"/>
                <w:szCs w:val="28"/>
              </w:rPr>
              <w:t>м</w:t>
            </w:r>
            <w:r w:rsidR="006D68A4" w:rsidRPr="00C723DA">
              <w:rPr>
                <w:rFonts w:ascii="Times New Roman" w:hAnsi="Times New Roman"/>
                <w:sz w:val="28"/>
                <w:szCs w:val="28"/>
                <w:vertAlign w:val="superscript"/>
              </w:rPr>
              <w:t>3</w:t>
            </w:r>
            <w:r w:rsidR="006D68A4" w:rsidRPr="00C723DA">
              <w:rPr>
                <w:rFonts w:ascii="Times New Roman" w:hAnsi="Times New Roman"/>
                <w:color w:val="000000"/>
                <w:sz w:val="28"/>
                <w:szCs w:val="28"/>
              </w:rPr>
              <w:t>/</w:t>
            </w:r>
            <w:proofErr w:type="spellStart"/>
            <w:r w:rsidR="006D68A4" w:rsidRPr="00C723DA">
              <w:rPr>
                <w:rFonts w:ascii="Times New Roman" w:hAnsi="Times New Roman"/>
                <w:color w:val="000000"/>
                <w:sz w:val="28"/>
                <w:szCs w:val="28"/>
              </w:rPr>
              <w:t>сут</w:t>
            </w:r>
            <w:proofErr w:type="spellEnd"/>
            <w:r w:rsidR="006D68A4" w:rsidRPr="00C723DA">
              <w:rPr>
                <w:rFonts w:ascii="Times New Roman" w:hAnsi="Times New Roman"/>
                <w:color w:val="000000"/>
                <w:sz w:val="28"/>
                <w:szCs w:val="28"/>
              </w:rPr>
              <w:t xml:space="preserve"> </w:t>
            </w:r>
            <w:r w:rsidR="00C85578" w:rsidRPr="00C723DA">
              <w:rPr>
                <w:rFonts w:ascii="Times New Roman" w:hAnsi="Times New Roman"/>
                <w:sz w:val="28"/>
                <w:szCs w:val="28"/>
              </w:rPr>
              <w:t xml:space="preserve"> </w:t>
            </w:r>
          </w:p>
        </w:tc>
        <w:tc>
          <w:tcPr>
            <w:tcW w:w="2127" w:type="dxa"/>
            <w:tcBorders>
              <w:top w:val="single" w:sz="6" w:space="0" w:color="auto"/>
              <w:left w:val="single" w:sz="6" w:space="0" w:color="auto"/>
              <w:bottom w:val="single" w:sz="6" w:space="0" w:color="auto"/>
              <w:right w:val="single" w:sz="4" w:space="0" w:color="auto"/>
            </w:tcBorders>
          </w:tcPr>
          <w:p w:rsidR="0093742C" w:rsidRDefault="00677394" w:rsidP="00580285">
            <w:pPr>
              <w:widowControl w:val="0"/>
              <w:autoSpaceDE w:val="0"/>
              <w:autoSpaceDN w:val="0"/>
              <w:adjustRightInd w:val="0"/>
              <w:spacing w:after="0" w:line="240" w:lineRule="auto"/>
              <w:ind w:left="-57" w:right="-57"/>
              <w:rPr>
                <w:rFonts w:ascii="Times New Roman" w:hAnsi="Times New Roman"/>
                <w:sz w:val="28"/>
                <w:szCs w:val="28"/>
              </w:rPr>
            </w:pPr>
            <w:r w:rsidRPr="00C723DA">
              <w:rPr>
                <w:rFonts w:ascii="Times New Roman" w:hAnsi="Times New Roman"/>
                <w:sz w:val="28"/>
                <w:szCs w:val="28"/>
              </w:rPr>
              <w:t>в</w:t>
            </w:r>
            <w:r w:rsidR="0093742C" w:rsidRPr="00C723DA">
              <w:rPr>
                <w:rFonts w:ascii="Times New Roman" w:hAnsi="Times New Roman"/>
                <w:sz w:val="28"/>
                <w:szCs w:val="28"/>
              </w:rPr>
              <w:t xml:space="preserve"> соответствии с СанПиН 2.2.1/2.1.1.1200-03 </w:t>
            </w:r>
            <w:r w:rsidR="00A1519B" w:rsidRPr="00C723DA">
              <w:rPr>
                <w:rFonts w:ascii="Times New Roman" w:hAnsi="Times New Roman"/>
                <w:sz w:val="28"/>
                <w:szCs w:val="28"/>
              </w:rPr>
              <w:t>нормати</w:t>
            </w:r>
            <w:r w:rsidR="00A1519B" w:rsidRPr="00C723DA">
              <w:rPr>
                <w:rFonts w:ascii="Times New Roman" w:hAnsi="Times New Roman"/>
                <w:sz w:val="28"/>
                <w:szCs w:val="28"/>
              </w:rPr>
              <w:t>в</w:t>
            </w:r>
            <w:r w:rsidR="00A1519B" w:rsidRPr="00C723DA">
              <w:rPr>
                <w:rFonts w:ascii="Times New Roman" w:hAnsi="Times New Roman"/>
                <w:sz w:val="28"/>
                <w:szCs w:val="28"/>
              </w:rPr>
              <w:t xml:space="preserve">ный </w:t>
            </w:r>
            <w:r w:rsidR="0093742C" w:rsidRPr="00C723DA">
              <w:rPr>
                <w:rFonts w:ascii="Times New Roman" w:hAnsi="Times New Roman"/>
                <w:sz w:val="28"/>
                <w:szCs w:val="28"/>
              </w:rPr>
              <w:t>размер санита</w:t>
            </w:r>
            <w:r w:rsidR="0093742C" w:rsidRPr="00C723DA">
              <w:rPr>
                <w:rFonts w:ascii="Times New Roman" w:hAnsi="Times New Roman"/>
                <w:sz w:val="28"/>
                <w:szCs w:val="28"/>
              </w:rPr>
              <w:t>р</w:t>
            </w:r>
            <w:r w:rsidR="0093742C" w:rsidRPr="00C723DA">
              <w:rPr>
                <w:rFonts w:ascii="Times New Roman" w:hAnsi="Times New Roman"/>
                <w:sz w:val="28"/>
                <w:szCs w:val="28"/>
              </w:rPr>
              <w:t>но-защитной з</w:t>
            </w:r>
            <w:r w:rsidR="0093742C" w:rsidRPr="00C723DA">
              <w:rPr>
                <w:rFonts w:ascii="Times New Roman" w:hAnsi="Times New Roman"/>
                <w:sz w:val="28"/>
                <w:szCs w:val="28"/>
              </w:rPr>
              <w:t>о</w:t>
            </w:r>
            <w:r w:rsidR="0093742C" w:rsidRPr="00C723DA">
              <w:rPr>
                <w:rFonts w:ascii="Times New Roman" w:hAnsi="Times New Roman"/>
                <w:sz w:val="28"/>
                <w:szCs w:val="28"/>
              </w:rPr>
              <w:t xml:space="preserve">ны объекта – </w:t>
            </w:r>
            <w:smartTag w:uri="urn:schemas-microsoft-com:office:smarttags" w:element="metricconverter">
              <w:smartTagPr>
                <w:attr w:name="ProductID" w:val="200 м"/>
              </w:smartTagPr>
              <w:r w:rsidR="0093742C" w:rsidRPr="00C723DA">
                <w:rPr>
                  <w:rFonts w:ascii="Times New Roman" w:hAnsi="Times New Roman"/>
                  <w:sz w:val="28"/>
                  <w:szCs w:val="28"/>
                </w:rPr>
                <w:t>200 м</w:t>
              </w:r>
            </w:smartTag>
          </w:p>
          <w:p w:rsidR="00580285" w:rsidRDefault="00580285" w:rsidP="00580285">
            <w:pPr>
              <w:widowControl w:val="0"/>
              <w:autoSpaceDE w:val="0"/>
              <w:autoSpaceDN w:val="0"/>
              <w:adjustRightInd w:val="0"/>
              <w:spacing w:after="0" w:line="240" w:lineRule="auto"/>
              <w:ind w:left="-57" w:right="-57"/>
              <w:rPr>
                <w:rFonts w:ascii="Times New Roman" w:hAnsi="Times New Roman"/>
                <w:sz w:val="28"/>
                <w:szCs w:val="28"/>
              </w:rPr>
            </w:pPr>
          </w:p>
          <w:p w:rsidR="00580285" w:rsidRPr="00C723DA" w:rsidRDefault="00580285" w:rsidP="00580285">
            <w:pPr>
              <w:widowControl w:val="0"/>
              <w:autoSpaceDE w:val="0"/>
              <w:autoSpaceDN w:val="0"/>
              <w:adjustRightInd w:val="0"/>
              <w:spacing w:after="0" w:line="240" w:lineRule="auto"/>
              <w:ind w:left="-57" w:right="-57"/>
              <w:rPr>
                <w:rFonts w:ascii="Times New Roman" w:hAnsi="Times New Roman"/>
                <w:sz w:val="28"/>
                <w:szCs w:val="28"/>
              </w:rPr>
            </w:pPr>
          </w:p>
        </w:tc>
      </w:tr>
      <w:tr w:rsidR="00C85578" w:rsidRPr="00C723DA" w:rsidTr="00580285">
        <w:tc>
          <w:tcPr>
            <w:tcW w:w="567" w:type="dxa"/>
          </w:tcPr>
          <w:p w:rsidR="00C85578"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26.</w:t>
            </w:r>
          </w:p>
        </w:tc>
        <w:tc>
          <w:tcPr>
            <w:tcW w:w="2235" w:type="dxa"/>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Сети </w:t>
            </w:r>
            <w:r w:rsidR="006D68A4" w:rsidRPr="00C723DA">
              <w:rPr>
                <w:rFonts w:ascii="Times New Roman" w:hAnsi="Times New Roman"/>
                <w:sz w:val="28"/>
                <w:szCs w:val="28"/>
              </w:rPr>
              <w:t>водоотв</w:t>
            </w:r>
            <w:r w:rsidR="006D68A4" w:rsidRPr="00C723DA">
              <w:rPr>
                <w:rFonts w:ascii="Times New Roman" w:hAnsi="Times New Roman"/>
                <w:sz w:val="28"/>
                <w:szCs w:val="28"/>
              </w:rPr>
              <w:t>е</w:t>
            </w:r>
            <w:r w:rsidR="006D68A4" w:rsidRPr="00C723DA">
              <w:rPr>
                <w:rFonts w:ascii="Times New Roman" w:hAnsi="Times New Roman"/>
                <w:sz w:val="28"/>
                <w:szCs w:val="28"/>
              </w:rPr>
              <w:t>дения</w:t>
            </w:r>
          </w:p>
        </w:tc>
        <w:tc>
          <w:tcPr>
            <w:tcW w:w="1987" w:type="dxa"/>
          </w:tcPr>
          <w:p w:rsidR="00C85578"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w:t>
            </w:r>
            <w:r w:rsidR="00A1519B" w:rsidRPr="00C723DA">
              <w:rPr>
                <w:rFonts w:ascii="Times New Roman" w:hAnsi="Times New Roman"/>
                <w:sz w:val="28"/>
                <w:szCs w:val="28"/>
              </w:rPr>
              <w:t>. Луга</w:t>
            </w:r>
            <w:r w:rsidRPr="00C723DA">
              <w:rPr>
                <w:rFonts w:ascii="Times New Roman" w:hAnsi="Times New Roman"/>
                <w:sz w:val="28"/>
                <w:szCs w:val="28"/>
              </w:rPr>
              <w:t>, севе</w:t>
            </w:r>
            <w:r w:rsidRPr="00C723DA">
              <w:rPr>
                <w:rFonts w:ascii="Times New Roman" w:hAnsi="Times New Roman"/>
                <w:sz w:val="28"/>
                <w:szCs w:val="28"/>
              </w:rPr>
              <w:t>р</w:t>
            </w:r>
            <w:r w:rsidRPr="00C723DA">
              <w:rPr>
                <w:rFonts w:ascii="Times New Roman" w:hAnsi="Times New Roman"/>
                <w:sz w:val="28"/>
                <w:szCs w:val="28"/>
              </w:rPr>
              <w:t>нее ул. Горная</w:t>
            </w:r>
          </w:p>
        </w:tc>
        <w:tc>
          <w:tcPr>
            <w:tcW w:w="706" w:type="dxa"/>
            <w:gridSpan w:val="2"/>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Pr>
          <w:p w:rsidR="00C85578" w:rsidRPr="00C723DA" w:rsidRDefault="00E45D7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протяженность </w:t>
            </w:r>
            <w:r w:rsidR="00582311" w:rsidRPr="00C723DA">
              <w:rPr>
                <w:rFonts w:ascii="Times New Roman" w:hAnsi="Times New Roman"/>
                <w:sz w:val="28"/>
                <w:szCs w:val="28"/>
              </w:rPr>
              <w:t xml:space="preserve">0,6 </w:t>
            </w:r>
            <w:r w:rsidRPr="00C723DA">
              <w:rPr>
                <w:rFonts w:ascii="Times New Roman" w:hAnsi="Times New Roman"/>
                <w:sz w:val="28"/>
                <w:szCs w:val="28"/>
              </w:rPr>
              <w:t>км, для по</w:t>
            </w:r>
            <w:r w:rsidRPr="00C723DA">
              <w:rPr>
                <w:rFonts w:ascii="Times New Roman" w:hAnsi="Times New Roman"/>
                <w:sz w:val="28"/>
                <w:szCs w:val="28"/>
              </w:rPr>
              <w:t>д</w:t>
            </w:r>
            <w:r w:rsidRPr="00C723DA">
              <w:rPr>
                <w:rFonts w:ascii="Times New Roman" w:hAnsi="Times New Roman"/>
                <w:sz w:val="28"/>
                <w:szCs w:val="28"/>
              </w:rPr>
              <w:t xml:space="preserve">ключения планируемой </w:t>
            </w:r>
            <w:r w:rsidR="006D68A4" w:rsidRPr="00C723DA">
              <w:rPr>
                <w:rFonts w:ascii="Times New Roman" w:hAnsi="Times New Roman"/>
                <w:sz w:val="28"/>
                <w:szCs w:val="28"/>
              </w:rPr>
              <w:t>мал</w:t>
            </w:r>
            <w:r w:rsidR="006D68A4" w:rsidRPr="00C723DA">
              <w:rPr>
                <w:rFonts w:ascii="Times New Roman" w:hAnsi="Times New Roman"/>
                <w:sz w:val="28"/>
                <w:szCs w:val="28"/>
              </w:rPr>
              <w:t>о</w:t>
            </w:r>
            <w:r w:rsidR="006D68A4" w:rsidRPr="00C723DA">
              <w:rPr>
                <w:rFonts w:ascii="Times New Roman" w:hAnsi="Times New Roman"/>
                <w:sz w:val="28"/>
                <w:szCs w:val="28"/>
              </w:rPr>
              <w:t>этажной жилой застройки</w:t>
            </w:r>
          </w:p>
        </w:tc>
        <w:tc>
          <w:tcPr>
            <w:tcW w:w="2127" w:type="dxa"/>
          </w:tcPr>
          <w:p w:rsidR="00C85578" w:rsidRPr="00C723DA" w:rsidRDefault="006A631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6D68A4" w:rsidRPr="00C723DA" w:rsidTr="00580285">
        <w:tc>
          <w:tcPr>
            <w:tcW w:w="567" w:type="dxa"/>
          </w:tcPr>
          <w:p w:rsidR="006D68A4"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27.</w:t>
            </w:r>
          </w:p>
        </w:tc>
        <w:tc>
          <w:tcPr>
            <w:tcW w:w="2235"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w:t>
            </w:r>
          </w:p>
        </w:tc>
        <w:tc>
          <w:tcPr>
            <w:tcW w:w="706" w:type="dxa"/>
            <w:gridSpan w:val="2"/>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Pr>
          <w:p w:rsidR="006D68A4"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ность</w:t>
            </w:r>
            <w:r w:rsidR="006D68A4" w:rsidRPr="00C723DA">
              <w:rPr>
                <w:rFonts w:ascii="Times New Roman" w:hAnsi="Times New Roman"/>
                <w:sz w:val="28"/>
                <w:szCs w:val="28"/>
              </w:rPr>
              <w:t xml:space="preserve"> </w:t>
            </w:r>
            <w:r w:rsidR="00582311" w:rsidRPr="00C723DA">
              <w:rPr>
                <w:rFonts w:ascii="Times New Roman" w:hAnsi="Times New Roman"/>
                <w:sz w:val="28"/>
                <w:szCs w:val="28"/>
              </w:rPr>
              <w:t>1,4</w:t>
            </w:r>
            <w:r w:rsidR="006D68A4" w:rsidRPr="00C723DA">
              <w:rPr>
                <w:rFonts w:ascii="Times New Roman" w:hAnsi="Times New Roman"/>
                <w:sz w:val="28"/>
                <w:szCs w:val="28"/>
              </w:rPr>
              <w:t xml:space="preserve"> км, для подключения проектируемых социально зн</w:t>
            </w:r>
            <w:r w:rsidR="006D68A4" w:rsidRPr="00C723DA">
              <w:rPr>
                <w:rFonts w:ascii="Times New Roman" w:hAnsi="Times New Roman"/>
                <w:sz w:val="28"/>
                <w:szCs w:val="28"/>
              </w:rPr>
              <w:t>а</w:t>
            </w:r>
            <w:r w:rsidR="006D68A4" w:rsidRPr="00C723DA">
              <w:rPr>
                <w:rFonts w:ascii="Times New Roman" w:hAnsi="Times New Roman"/>
                <w:sz w:val="28"/>
                <w:szCs w:val="28"/>
              </w:rPr>
              <w:t>чимых объектов местного зн</w:t>
            </w:r>
            <w:r w:rsidR="006D68A4" w:rsidRPr="00C723DA">
              <w:rPr>
                <w:rFonts w:ascii="Times New Roman" w:hAnsi="Times New Roman"/>
                <w:sz w:val="28"/>
                <w:szCs w:val="28"/>
              </w:rPr>
              <w:t>а</w:t>
            </w:r>
            <w:r w:rsidR="006D68A4" w:rsidRPr="00C723DA">
              <w:rPr>
                <w:rFonts w:ascii="Times New Roman" w:hAnsi="Times New Roman"/>
                <w:sz w:val="28"/>
                <w:szCs w:val="28"/>
              </w:rPr>
              <w:t>чения м</w:t>
            </w:r>
            <w:r w:rsidR="006D68A4" w:rsidRPr="00C723DA">
              <w:rPr>
                <w:rFonts w:ascii="Times New Roman" w:hAnsi="Times New Roman"/>
                <w:sz w:val="28"/>
                <w:szCs w:val="28"/>
              </w:rPr>
              <w:t>у</w:t>
            </w:r>
            <w:r w:rsidR="00580285">
              <w:rPr>
                <w:rFonts w:ascii="Times New Roman" w:hAnsi="Times New Roman"/>
                <w:sz w:val="28"/>
                <w:szCs w:val="28"/>
              </w:rPr>
              <w:t>ниципального района</w:t>
            </w: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Default="00580285" w:rsidP="00580285">
            <w:pPr>
              <w:widowControl w:val="0"/>
              <w:spacing w:after="0" w:line="240" w:lineRule="auto"/>
              <w:ind w:left="-57" w:right="-57"/>
              <w:rPr>
                <w:rFonts w:ascii="Times New Roman" w:hAnsi="Times New Roman"/>
                <w:sz w:val="28"/>
                <w:szCs w:val="28"/>
              </w:rPr>
            </w:pPr>
          </w:p>
          <w:p w:rsidR="00580285" w:rsidRPr="00C723DA" w:rsidRDefault="00580285" w:rsidP="00580285">
            <w:pPr>
              <w:widowControl w:val="0"/>
              <w:spacing w:after="0" w:line="240" w:lineRule="auto"/>
              <w:ind w:left="-57" w:right="-57"/>
              <w:rPr>
                <w:rFonts w:ascii="Times New Roman" w:hAnsi="Times New Roman"/>
                <w:sz w:val="28"/>
                <w:szCs w:val="28"/>
              </w:rPr>
            </w:pPr>
          </w:p>
        </w:tc>
        <w:tc>
          <w:tcPr>
            <w:tcW w:w="2127" w:type="dxa"/>
          </w:tcPr>
          <w:p w:rsidR="006D68A4"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6D68A4" w:rsidRPr="00C723DA" w:rsidTr="00580285">
        <w:tc>
          <w:tcPr>
            <w:tcW w:w="567" w:type="dxa"/>
          </w:tcPr>
          <w:p w:rsidR="006D68A4"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28.</w:t>
            </w:r>
          </w:p>
        </w:tc>
        <w:tc>
          <w:tcPr>
            <w:tcW w:w="2235"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ул. Партизанская</w:t>
            </w:r>
          </w:p>
        </w:tc>
        <w:tc>
          <w:tcPr>
            <w:tcW w:w="706" w:type="dxa"/>
            <w:gridSpan w:val="2"/>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Pr>
          <w:p w:rsidR="0058028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6D68A4" w:rsidRPr="00C723DA">
              <w:rPr>
                <w:rFonts w:ascii="Times New Roman" w:hAnsi="Times New Roman"/>
                <w:sz w:val="28"/>
                <w:szCs w:val="28"/>
              </w:rPr>
              <w:t>ротяженнос</w:t>
            </w:r>
            <w:r w:rsidRPr="00C723DA">
              <w:rPr>
                <w:rFonts w:ascii="Times New Roman" w:hAnsi="Times New Roman"/>
                <w:sz w:val="28"/>
                <w:szCs w:val="28"/>
              </w:rPr>
              <w:t>ть</w:t>
            </w:r>
            <w:r w:rsidR="00582311" w:rsidRPr="00C723DA">
              <w:rPr>
                <w:rFonts w:ascii="Times New Roman" w:hAnsi="Times New Roman"/>
                <w:sz w:val="28"/>
                <w:szCs w:val="28"/>
              </w:rPr>
              <w:t xml:space="preserve"> 2,7 </w:t>
            </w:r>
            <w:r w:rsidR="006D68A4" w:rsidRPr="00C723DA">
              <w:rPr>
                <w:rFonts w:ascii="Times New Roman" w:hAnsi="Times New Roman"/>
                <w:sz w:val="28"/>
                <w:szCs w:val="28"/>
              </w:rPr>
              <w:t>км, д</w:t>
            </w:r>
            <w:r w:rsidR="00C86E0B" w:rsidRPr="00C723DA">
              <w:rPr>
                <w:rFonts w:ascii="Times New Roman" w:hAnsi="Times New Roman"/>
                <w:sz w:val="28"/>
                <w:szCs w:val="28"/>
              </w:rPr>
              <w:t>л</w:t>
            </w:r>
            <w:r w:rsidR="006D68A4" w:rsidRPr="00C723DA">
              <w:rPr>
                <w:rFonts w:ascii="Times New Roman" w:hAnsi="Times New Roman"/>
                <w:sz w:val="28"/>
                <w:szCs w:val="28"/>
              </w:rPr>
              <w:t>я по</w:t>
            </w:r>
            <w:r w:rsidR="006D68A4" w:rsidRPr="00C723DA">
              <w:rPr>
                <w:rFonts w:ascii="Times New Roman" w:hAnsi="Times New Roman"/>
                <w:sz w:val="28"/>
                <w:szCs w:val="28"/>
              </w:rPr>
              <w:t>д</w:t>
            </w:r>
            <w:r w:rsidR="006D68A4" w:rsidRPr="00C723DA">
              <w:rPr>
                <w:rFonts w:ascii="Times New Roman" w:hAnsi="Times New Roman"/>
                <w:sz w:val="28"/>
                <w:szCs w:val="28"/>
              </w:rPr>
              <w:t>ключения планируемого фи</w:t>
            </w:r>
            <w:r w:rsidR="006D68A4" w:rsidRPr="00C723DA">
              <w:rPr>
                <w:rFonts w:ascii="Times New Roman" w:hAnsi="Times New Roman"/>
                <w:sz w:val="28"/>
                <w:szCs w:val="28"/>
              </w:rPr>
              <w:t>з</w:t>
            </w:r>
            <w:r w:rsidR="006D68A4" w:rsidRPr="00C723DA">
              <w:rPr>
                <w:rFonts w:ascii="Times New Roman" w:hAnsi="Times New Roman"/>
                <w:sz w:val="28"/>
                <w:szCs w:val="28"/>
              </w:rPr>
              <w:t>культурно-оздоровительного комплекса</w:t>
            </w:r>
          </w:p>
        </w:tc>
        <w:tc>
          <w:tcPr>
            <w:tcW w:w="2127" w:type="dxa"/>
          </w:tcPr>
          <w:p w:rsidR="006D68A4" w:rsidRPr="00C723DA" w:rsidRDefault="006D68A4" w:rsidP="00580285">
            <w:pPr>
              <w:widowControl w:val="0"/>
              <w:spacing w:after="0" w:line="240" w:lineRule="auto"/>
              <w:ind w:left="-57" w:right="-57"/>
              <w:rPr>
                <w:rFonts w:ascii="Times New Roman" w:hAnsi="Times New Roman"/>
                <w:sz w:val="28"/>
                <w:szCs w:val="28"/>
              </w:rPr>
            </w:pPr>
          </w:p>
        </w:tc>
      </w:tr>
      <w:tr w:rsidR="00C85578" w:rsidRPr="00C723DA" w:rsidTr="00580285">
        <w:tc>
          <w:tcPr>
            <w:tcW w:w="567" w:type="dxa"/>
            <w:tcBorders>
              <w:top w:val="single" w:sz="6" w:space="0" w:color="auto"/>
              <w:left w:val="single" w:sz="4" w:space="0" w:color="auto"/>
              <w:bottom w:val="single" w:sz="6" w:space="0" w:color="auto"/>
              <w:right w:val="single" w:sz="6" w:space="0" w:color="auto"/>
            </w:tcBorders>
          </w:tcPr>
          <w:p w:rsidR="00C85578"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29.</w:t>
            </w:r>
          </w:p>
        </w:tc>
        <w:tc>
          <w:tcPr>
            <w:tcW w:w="2235" w:type="dxa"/>
            <w:tcBorders>
              <w:top w:val="single" w:sz="6" w:space="0" w:color="auto"/>
              <w:left w:val="single" w:sz="6" w:space="0" w:color="auto"/>
              <w:bottom w:val="single" w:sz="6" w:space="0" w:color="auto"/>
              <w:right w:val="single" w:sz="6" w:space="0" w:color="auto"/>
            </w:tcBorders>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Сети </w:t>
            </w:r>
            <w:r w:rsidR="006D68A4" w:rsidRPr="00C723DA">
              <w:rPr>
                <w:rFonts w:ascii="Times New Roman" w:hAnsi="Times New Roman"/>
                <w:sz w:val="28"/>
                <w:szCs w:val="28"/>
              </w:rPr>
              <w:t>водоотв</w:t>
            </w:r>
            <w:r w:rsidR="006D68A4" w:rsidRPr="00C723DA">
              <w:rPr>
                <w:rFonts w:ascii="Times New Roman" w:hAnsi="Times New Roman"/>
                <w:sz w:val="28"/>
                <w:szCs w:val="28"/>
              </w:rPr>
              <w:t>е</w:t>
            </w:r>
            <w:r w:rsidR="006D68A4"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C85578"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w:t>
            </w:r>
            <w:r w:rsidR="00A1519B" w:rsidRPr="00C723DA">
              <w:rPr>
                <w:rFonts w:ascii="Times New Roman" w:hAnsi="Times New Roman"/>
                <w:sz w:val="28"/>
                <w:szCs w:val="28"/>
              </w:rPr>
              <w:t>. Луга</w:t>
            </w:r>
            <w:r w:rsidRPr="00C723DA">
              <w:rPr>
                <w:rFonts w:ascii="Times New Roman" w:hAnsi="Times New Roman"/>
                <w:sz w:val="28"/>
                <w:szCs w:val="28"/>
              </w:rPr>
              <w:t>, ул. Софьи Перо</w:t>
            </w:r>
            <w:r w:rsidRPr="00C723DA">
              <w:rPr>
                <w:rFonts w:ascii="Times New Roman" w:hAnsi="Times New Roman"/>
                <w:sz w:val="28"/>
                <w:szCs w:val="28"/>
              </w:rPr>
              <w:t>в</w:t>
            </w:r>
            <w:r w:rsidRPr="00C723DA">
              <w:rPr>
                <w:rFonts w:ascii="Times New Roman" w:hAnsi="Times New Roman"/>
                <w:sz w:val="28"/>
                <w:szCs w:val="28"/>
              </w:rPr>
              <w:t>ской</w:t>
            </w:r>
          </w:p>
        </w:tc>
        <w:tc>
          <w:tcPr>
            <w:tcW w:w="706" w:type="dxa"/>
            <w:gridSpan w:val="2"/>
            <w:tcBorders>
              <w:top w:val="single" w:sz="6" w:space="0" w:color="auto"/>
              <w:left w:val="single" w:sz="6" w:space="0" w:color="auto"/>
              <w:bottom w:val="single" w:sz="6" w:space="0" w:color="auto"/>
              <w:right w:val="single" w:sz="6" w:space="0" w:color="auto"/>
            </w:tcBorders>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85578" w:rsidRPr="00C723DA" w:rsidRDefault="00183C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A1519B" w:rsidRPr="00C723DA">
              <w:rPr>
                <w:rFonts w:ascii="Times New Roman" w:hAnsi="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C85578" w:rsidRPr="00C723DA" w:rsidRDefault="00C8557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85578" w:rsidRPr="00C723DA" w:rsidRDefault="00E45D7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протяженность </w:t>
            </w:r>
            <w:r w:rsidR="00582311" w:rsidRPr="00C723DA">
              <w:rPr>
                <w:rFonts w:ascii="Times New Roman" w:hAnsi="Times New Roman"/>
                <w:sz w:val="28"/>
                <w:szCs w:val="28"/>
              </w:rPr>
              <w:t xml:space="preserve">0,1 </w:t>
            </w:r>
            <w:r w:rsidRPr="00C723DA">
              <w:rPr>
                <w:rFonts w:ascii="Times New Roman" w:hAnsi="Times New Roman"/>
                <w:sz w:val="28"/>
                <w:szCs w:val="28"/>
              </w:rPr>
              <w:t>км,</w:t>
            </w:r>
            <w:r w:rsidR="006D68A4" w:rsidRPr="00C723DA">
              <w:rPr>
                <w:rFonts w:ascii="Times New Roman" w:hAnsi="Times New Roman"/>
                <w:sz w:val="28"/>
                <w:szCs w:val="28"/>
              </w:rPr>
              <w:t xml:space="preserve"> для по</w:t>
            </w:r>
            <w:r w:rsidR="006D68A4" w:rsidRPr="00C723DA">
              <w:rPr>
                <w:rFonts w:ascii="Times New Roman" w:hAnsi="Times New Roman"/>
                <w:sz w:val="28"/>
                <w:szCs w:val="28"/>
              </w:rPr>
              <w:t>д</w:t>
            </w:r>
            <w:r w:rsidR="006D68A4" w:rsidRPr="00C723DA">
              <w:rPr>
                <w:rFonts w:ascii="Times New Roman" w:hAnsi="Times New Roman"/>
                <w:sz w:val="28"/>
                <w:szCs w:val="28"/>
              </w:rPr>
              <w:t xml:space="preserve">ключения планируемой </w:t>
            </w:r>
            <w:proofErr w:type="spellStart"/>
            <w:r w:rsidR="006D68A4" w:rsidRPr="00C723DA">
              <w:rPr>
                <w:rFonts w:ascii="Times New Roman" w:hAnsi="Times New Roman"/>
                <w:sz w:val="28"/>
                <w:szCs w:val="28"/>
              </w:rPr>
              <w:t>средн</w:t>
            </w:r>
            <w:r w:rsidR="006D68A4" w:rsidRPr="00C723DA">
              <w:rPr>
                <w:rFonts w:ascii="Times New Roman" w:hAnsi="Times New Roman"/>
                <w:sz w:val="28"/>
                <w:szCs w:val="28"/>
              </w:rPr>
              <w:t>е</w:t>
            </w:r>
            <w:r w:rsidR="006D68A4" w:rsidRPr="00C723DA">
              <w:rPr>
                <w:rFonts w:ascii="Times New Roman" w:hAnsi="Times New Roman"/>
                <w:sz w:val="28"/>
                <w:szCs w:val="28"/>
              </w:rPr>
              <w:t>этажной</w:t>
            </w:r>
            <w:proofErr w:type="spellEnd"/>
            <w:r w:rsidR="006D68A4" w:rsidRPr="00C723DA">
              <w:rPr>
                <w:rFonts w:ascii="Times New Roman" w:hAnsi="Times New Roman"/>
                <w:sz w:val="28"/>
                <w:szCs w:val="28"/>
              </w:rPr>
              <w:t xml:space="preserve"> жилой з</w:t>
            </w:r>
            <w:r w:rsidR="006D68A4" w:rsidRPr="00C723DA">
              <w:rPr>
                <w:rFonts w:ascii="Times New Roman" w:hAnsi="Times New Roman"/>
                <w:sz w:val="28"/>
                <w:szCs w:val="28"/>
              </w:rPr>
              <w:t>а</w:t>
            </w:r>
            <w:r w:rsidR="006D68A4" w:rsidRPr="00C723DA">
              <w:rPr>
                <w:rFonts w:ascii="Times New Roman" w:hAnsi="Times New Roman"/>
                <w:sz w:val="28"/>
                <w:szCs w:val="28"/>
              </w:rPr>
              <w:t>стройки</w:t>
            </w:r>
          </w:p>
        </w:tc>
        <w:tc>
          <w:tcPr>
            <w:tcW w:w="2127" w:type="dxa"/>
            <w:tcBorders>
              <w:top w:val="single" w:sz="6" w:space="0" w:color="auto"/>
              <w:left w:val="single" w:sz="6" w:space="0" w:color="auto"/>
              <w:bottom w:val="single" w:sz="6" w:space="0" w:color="auto"/>
              <w:right w:val="single" w:sz="4" w:space="0" w:color="auto"/>
            </w:tcBorders>
          </w:tcPr>
          <w:p w:rsidR="00C85578" w:rsidRPr="00C723DA" w:rsidRDefault="006A631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6D68A4" w:rsidRPr="00C723DA" w:rsidTr="00580285">
        <w:tc>
          <w:tcPr>
            <w:tcW w:w="567" w:type="dxa"/>
            <w:tcBorders>
              <w:top w:val="single" w:sz="6" w:space="0" w:color="auto"/>
              <w:left w:val="single" w:sz="4" w:space="0" w:color="auto"/>
              <w:bottom w:val="single" w:sz="6" w:space="0" w:color="auto"/>
              <w:right w:val="single" w:sz="6" w:space="0" w:color="auto"/>
            </w:tcBorders>
          </w:tcPr>
          <w:p w:rsidR="006D68A4"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30.</w:t>
            </w:r>
          </w:p>
        </w:tc>
        <w:tc>
          <w:tcPr>
            <w:tcW w:w="2235" w:type="dxa"/>
            <w:tcBorders>
              <w:top w:val="single" w:sz="6" w:space="0" w:color="auto"/>
              <w:left w:val="single" w:sz="6" w:space="0" w:color="auto"/>
              <w:bottom w:val="single" w:sz="6" w:space="0" w:color="auto"/>
              <w:right w:val="single" w:sz="6"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6D68A4"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w:t>
            </w:r>
            <w:r w:rsidR="006D68A4" w:rsidRPr="00C723DA">
              <w:rPr>
                <w:rFonts w:ascii="Times New Roman" w:hAnsi="Times New Roman"/>
                <w:sz w:val="28"/>
                <w:szCs w:val="28"/>
              </w:rPr>
              <w:t xml:space="preserve">. Луга, </w:t>
            </w:r>
            <w:proofErr w:type="spellStart"/>
            <w:r w:rsidR="006D68A4" w:rsidRPr="00C723DA">
              <w:rPr>
                <w:rFonts w:ascii="Times New Roman" w:hAnsi="Times New Roman"/>
                <w:sz w:val="28"/>
                <w:szCs w:val="28"/>
              </w:rPr>
              <w:t>Ме</w:t>
            </w:r>
            <w:r w:rsidR="006D68A4" w:rsidRPr="00C723DA">
              <w:rPr>
                <w:rFonts w:ascii="Times New Roman" w:hAnsi="Times New Roman"/>
                <w:sz w:val="28"/>
                <w:szCs w:val="28"/>
              </w:rPr>
              <w:t>д</w:t>
            </w:r>
            <w:r w:rsidR="006D68A4" w:rsidRPr="00C723DA">
              <w:rPr>
                <w:rFonts w:ascii="Times New Roman" w:hAnsi="Times New Roman"/>
                <w:sz w:val="28"/>
                <w:szCs w:val="28"/>
              </w:rPr>
              <w:t>ведское</w:t>
            </w:r>
            <w:proofErr w:type="spellEnd"/>
            <w:r w:rsidR="006D68A4" w:rsidRPr="00C723DA">
              <w:rPr>
                <w:rFonts w:ascii="Times New Roman" w:hAnsi="Times New Roman"/>
                <w:sz w:val="28"/>
                <w:szCs w:val="28"/>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8028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6D68A4" w:rsidRPr="00C723DA">
              <w:rPr>
                <w:rFonts w:ascii="Times New Roman" w:hAnsi="Times New Roman"/>
                <w:sz w:val="28"/>
                <w:szCs w:val="28"/>
              </w:rPr>
              <w:t xml:space="preserve"> </w:t>
            </w:r>
            <w:r w:rsidR="00582311" w:rsidRPr="00C723DA">
              <w:rPr>
                <w:rFonts w:ascii="Times New Roman" w:hAnsi="Times New Roman"/>
                <w:sz w:val="28"/>
                <w:szCs w:val="28"/>
              </w:rPr>
              <w:t xml:space="preserve">0,2 </w:t>
            </w:r>
            <w:r w:rsidR="006D68A4" w:rsidRPr="00C723DA">
              <w:rPr>
                <w:rFonts w:ascii="Times New Roman" w:hAnsi="Times New Roman"/>
                <w:sz w:val="28"/>
                <w:szCs w:val="28"/>
              </w:rPr>
              <w:t>км, для по</w:t>
            </w:r>
            <w:r w:rsidR="006D68A4" w:rsidRPr="00C723DA">
              <w:rPr>
                <w:rFonts w:ascii="Times New Roman" w:hAnsi="Times New Roman"/>
                <w:sz w:val="28"/>
                <w:szCs w:val="28"/>
              </w:rPr>
              <w:t>д</w:t>
            </w:r>
            <w:r w:rsidR="006D68A4" w:rsidRPr="00C723DA">
              <w:rPr>
                <w:rFonts w:ascii="Times New Roman" w:hAnsi="Times New Roman"/>
                <w:sz w:val="28"/>
                <w:szCs w:val="28"/>
              </w:rPr>
              <w:t>ключения планируемой мног</w:t>
            </w:r>
            <w:r w:rsidR="006D68A4" w:rsidRPr="00C723DA">
              <w:rPr>
                <w:rFonts w:ascii="Times New Roman" w:hAnsi="Times New Roman"/>
                <w:sz w:val="28"/>
                <w:szCs w:val="28"/>
              </w:rPr>
              <w:t>о</w:t>
            </w:r>
            <w:r w:rsidR="006D68A4" w:rsidRPr="00C723DA">
              <w:rPr>
                <w:rFonts w:ascii="Times New Roman" w:hAnsi="Times New Roman"/>
                <w:sz w:val="28"/>
                <w:szCs w:val="28"/>
              </w:rPr>
              <w:t>этажной жилой застро</w:t>
            </w:r>
            <w:r w:rsidR="006D68A4" w:rsidRPr="00C723DA">
              <w:rPr>
                <w:rFonts w:ascii="Times New Roman" w:hAnsi="Times New Roman"/>
                <w:sz w:val="28"/>
                <w:szCs w:val="28"/>
              </w:rPr>
              <w:t>й</w:t>
            </w:r>
            <w:r w:rsidR="006D68A4" w:rsidRPr="00C723DA">
              <w:rPr>
                <w:rFonts w:ascii="Times New Roman" w:hAnsi="Times New Roman"/>
                <w:sz w:val="28"/>
                <w:szCs w:val="28"/>
              </w:rPr>
              <w:t>ки</w:t>
            </w:r>
          </w:p>
        </w:tc>
        <w:tc>
          <w:tcPr>
            <w:tcW w:w="2127" w:type="dxa"/>
            <w:tcBorders>
              <w:top w:val="single" w:sz="6" w:space="0" w:color="auto"/>
              <w:left w:val="single" w:sz="6" w:space="0" w:color="auto"/>
              <w:bottom w:val="single" w:sz="6" w:space="0" w:color="auto"/>
              <w:right w:val="single" w:sz="4" w:space="0" w:color="auto"/>
            </w:tcBorders>
          </w:tcPr>
          <w:p w:rsidR="006D68A4" w:rsidRPr="00C723DA" w:rsidRDefault="006D68A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5C30" w:rsidRPr="00C723DA" w:rsidTr="00580285">
        <w:tc>
          <w:tcPr>
            <w:tcW w:w="567" w:type="dxa"/>
            <w:tcBorders>
              <w:top w:val="single" w:sz="6" w:space="0" w:color="auto"/>
              <w:left w:val="single" w:sz="4" w:space="0" w:color="auto"/>
              <w:bottom w:val="single" w:sz="6" w:space="0" w:color="auto"/>
              <w:right w:val="single" w:sz="6" w:space="0" w:color="auto"/>
            </w:tcBorders>
          </w:tcPr>
          <w:p w:rsidR="00935C3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31.</w:t>
            </w:r>
          </w:p>
        </w:tc>
        <w:tc>
          <w:tcPr>
            <w:tcW w:w="22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8028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ность</w:t>
            </w:r>
            <w:r w:rsidR="00935C30" w:rsidRPr="00C723DA">
              <w:rPr>
                <w:rFonts w:ascii="Times New Roman" w:hAnsi="Times New Roman"/>
                <w:sz w:val="28"/>
                <w:szCs w:val="28"/>
              </w:rPr>
              <w:t xml:space="preserve"> </w:t>
            </w:r>
            <w:r w:rsidR="00582311" w:rsidRPr="00C723DA">
              <w:rPr>
                <w:rFonts w:ascii="Times New Roman" w:hAnsi="Times New Roman"/>
                <w:sz w:val="28"/>
                <w:szCs w:val="28"/>
              </w:rPr>
              <w:t>1,2</w:t>
            </w:r>
            <w:r w:rsidR="00935C30" w:rsidRPr="00C723DA">
              <w:rPr>
                <w:rFonts w:ascii="Times New Roman" w:hAnsi="Times New Roman"/>
                <w:sz w:val="28"/>
                <w:szCs w:val="28"/>
              </w:rPr>
              <w:t xml:space="preserve"> км, для подключения проектируемых социально зн</w:t>
            </w:r>
            <w:r w:rsidR="00935C30" w:rsidRPr="00C723DA">
              <w:rPr>
                <w:rFonts w:ascii="Times New Roman" w:hAnsi="Times New Roman"/>
                <w:sz w:val="28"/>
                <w:szCs w:val="28"/>
              </w:rPr>
              <w:t>а</w:t>
            </w:r>
            <w:r w:rsidR="00935C30" w:rsidRPr="00C723DA">
              <w:rPr>
                <w:rFonts w:ascii="Times New Roman" w:hAnsi="Times New Roman"/>
                <w:sz w:val="28"/>
                <w:szCs w:val="28"/>
              </w:rPr>
              <w:t>чимых объектов местного зн</w:t>
            </w:r>
            <w:r w:rsidR="00935C30" w:rsidRPr="00C723DA">
              <w:rPr>
                <w:rFonts w:ascii="Times New Roman" w:hAnsi="Times New Roman"/>
                <w:sz w:val="28"/>
                <w:szCs w:val="28"/>
              </w:rPr>
              <w:t>а</w:t>
            </w:r>
            <w:r w:rsidR="00935C30" w:rsidRPr="00C723DA">
              <w:rPr>
                <w:rFonts w:ascii="Times New Roman" w:hAnsi="Times New Roman"/>
                <w:sz w:val="28"/>
                <w:szCs w:val="28"/>
              </w:rPr>
              <w:t>чения м</w:t>
            </w:r>
            <w:r w:rsidR="00935C30" w:rsidRPr="00C723DA">
              <w:rPr>
                <w:rFonts w:ascii="Times New Roman" w:hAnsi="Times New Roman"/>
                <w:sz w:val="28"/>
                <w:szCs w:val="28"/>
              </w:rPr>
              <w:t>у</w:t>
            </w:r>
            <w:r w:rsidR="00580285">
              <w:rPr>
                <w:rFonts w:ascii="Times New Roman" w:hAnsi="Times New Roman"/>
                <w:sz w:val="28"/>
                <w:szCs w:val="28"/>
              </w:rPr>
              <w:t>ниципального района</w:t>
            </w:r>
          </w:p>
        </w:tc>
        <w:tc>
          <w:tcPr>
            <w:tcW w:w="2127" w:type="dxa"/>
            <w:tcBorders>
              <w:top w:val="single" w:sz="6" w:space="0" w:color="auto"/>
              <w:left w:val="single" w:sz="6" w:space="0" w:color="auto"/>
              <w:bottom w:val="single" w:sz="6" w:space="0" w:color="auto"/>
              <w:right w:val="single" w:sz="4" w:space="0" w:color="auto"/>
            </w:tcBorders>
          </w:tcPr>
          <w:p w:rsidR="00935C30"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5C30" w:rsidRPr="00C723DA" w:rsidTr="00580285">
        <w:tc>
          <w:tcPr>
            <w:tcW w:w="567" w:type="dxa"/>
            <w:tcBorders>
              <w:top w:val="single" w:sz="6" w:space="0" w:color="auto"/>
              <w:left w:val="single" w:sz="4" w:space="0" w:color="auto"/>
              <w:bottom w:val="single" w:sz="6" w:space="0" w:color="auto"/>
              <w:right w:val="single" w:sz="6" w:space="0" w:color="auto"/>
            </w:tcBorders>
          </w:tcPr>
          <w:p w:rsidR="00935C3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32.</w:t>
            </w:r>
          </w:p>
        </w:tc>
        <w:tc>
          <w:tcPr>
            <w:tcW w:w="22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5C30"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935C30" w:rsidRPr="00C723DA">
              <w:rPr>
                <w:rFonts w:ascii="Times New Roman" w:hAnsi="Times New Roman"/>
                <w:sz w:val="28"/>
                <w:szCs w:val="28"/>
              </w:rPr>
              <w:t xml:space="preserve">  </w:t>
            </w:r>
            <w:r w:rsidR="00582311" w:rsidRPr="00C723DA">
              <w:rPr>
                <w:rFonts w:ascii="Times New Roman" w:hAnsi="Times New Roman"/>
                <w:sz w:val="28"/>
                <w:szCs w:val="28"/>
              </w:rPr>
              <w:t xml:space="preserve">0,1 </w:t>
            </w:r>
            <w:r w:rsidR="00935C30" w:rsidRPr="00C723DA">
              <w:rPr>
                <w:rFonts w:ascii="Times New Roman" w:hAnsi="Times New Roman"/>
                <w:sz w:val="28"/>
                <w:szCs w:val="28"/>
              </w:rPr>
              <w:t xml:space="preserve"> км, для подключения планируемого спортивного зала</w:t>
            </w:r>
          </w:p>
        </w:tc>
        <w:tc>
          <w:tcPr>
            <w:tcW w:w="2127" w:type="dxa"/>
            <w:tcBorders>
              <w:top w:val="single" w:sz="6" w:space="0" w:color="auto"/>
              <w:left w:val="single" w:sz="6" w:space="0" w:color="auto"/>
              <w:bottom w:val="single" w:sz="6" w:space="0" w:color="auto"/>
              <w:right w:val="single" w:sz="4" w:space="0" w:color="auto"/>
            </w:tcBorders>
          </w:tcPr>
          <w:p w:rsidR="00935C30"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5C30" w:rsidRPr="00C723DA" w:rsidTr="00580285">
        <w:tc>
          <w:tcPr>
            <w:tcW w:w="567" w:type="dxa"/>
            <w:tcBorders>
              <w:top w:val="single" w:sz="6" w:space="0" w:color="auto"/>
              <w:left w:val="single" w:sz="4" w:space="0" w:color="auto"/>
              <w:bottom w:val="single" w:sz="6" w:space="0" w:color="auto"/>
              <w:right w:val="single" w:sz="6" w:space="0" w:color="auto"/>
            </w:tcBorders>
          </w:tcPr>
          <w:p w:rsidR="00935C3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33.</w:t>
            </w:r>
          </w:p>
        </w:tc>
        <w:tc>
          <w:tcPr>
            <w:tcW w:w="22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5C30"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935C30" w:rsidRPr="00C723DA">
              <w:rPr>
                <w:rFonts w:ascii="Times New Roman" w:hAnsi="Times New Roman"/>
                <w:sz w:val="28"/>
                <w:szCs w:val="28"/>
              </w:rPr>
              <w:t xml:space="preserve"> </w:t>
            </w:r>
            <w:r w:rsidR="004E313E" w:rsidRPr="00C723DA">
              <w:rPr>
                <w:rFonts w:ascii="Times New Roman" w:hAnsi="Times New Roman"/>
                <w:sz w:val="28"/>
                <w:szCs w:val="28"/>
              </w:rPr>
              <w:t>0,1</w:t>
            </w:r>
            <w:r w:rsidR="00935C30" w:rsidRPr="00C723DA">
              <w:rPr>
                <w:rFonts w:ascii="Times New Roman" w:hAnsi="Times New Roman"/>
                <w:sz w:val="28"/>
                <w:szCs w:val="28"/>
              </w:rPr>
              <w:t xml:space="preserve"> км, для по</w:t>
            </w:r>
            <w:r w:rsidR="00935C30" w:rsidRPr="00C723DA">
              <w:rPr>
                <w:rFonts w:ascii="Times New Roman" w:hAnsi="Times New Roman"/>
                <w:sz w:val="28"/>
                <w:szCs w:val="28"/>
              </w:rPr>
              <w:t>д</w:t>
            </w:r>
            <w:r w:rsidR="00935C30" w:rsidRPr="00C723DA">
              <w:rPr>
                <w:rFonts w:ascii="Times New Roman" w:hAnsi="Times New Roman"/>
                <w:sz w:val="28"/>
                <w:szCs w:val="28"/>
              </w:rPr>
              <w:t>ключения планируемого плав</w:t>
            </w:r>
            <w:r w:rsidR="00935C30" w:rsidRPr="00C723DA">
              <w:rPr>
                <w:rFonts w:ascii="Times New Roman" w:hAnsi="Times New Roman"/>
                <w:sz w:val="28"/>
                <w:szCs w:val="28"/>
              </w:rPr>
              <w:t>а</w:t>
            </w:r>
            <w:r w:rsidR="00935C30" w:rsidRPr="00C723DA">
              <w:rPr>
                <w:rFonts w:ascii="Times New Roman" w:hAnsi="Times New Roman"/>
                <w:sz w:val="28"/>
                <w:szCs w:val="28"/>
              </w:rPr>
              <w:t>тельного бассейна</w:t>
            </w:r>
          </w:p>
        </w:tc>
        <w:tc>
          <w:tcPr>
            <w:tcW w:w="2127" w:type="dxa"/>
            <w:tcBorders>
              <w:top w:val="single" w:sz="6" w:space="0" w:color="auto"/>
              <w:left w:val="single" w:sz="6" w:space="0" w:color="auto"/>
              <w:bottom w:val="single" w:sz="6" w:space="0" w:color="auto"/>
              <w:right w:val="single" w:sz="4" w:space="0" w:color="auto"/>
            </w:tcBorders>
          </w:tcPr>
          <w:p w:rsidR="00935C30"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5C30" w:rsidRPr="00C723DA" w:rsidTr="00580285">
        <w:tc>
          <w:tcPr>
            <w:tcW w:w="567" w:type="dxa"/>
            <w:tcBorders>
              <w:top w:val="single" w:sz="6" w:space="0" w:color="auto"/>
              <w:left w:val="single" w:sz="4" w:space="0" w:color="auto"/>
              <w:bottom w:val="single" w:sz="6" w:space="0" w:color="auto"/>
              <w:right w:val="single" w:sz="6" w:space="0" w:color="auto"/>
            </w:tcBorders>
          </w:tcPr>
          <w:p w:rsidR="00935C3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34.</w:t>
            </w:r>
          </w:p>
        </w:tc>
        <w:tc>
          <w:tcPr>
            <w:tcW w:w="22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водоотв</w:t>
            </w:r>
            <w:r w:rsidRPr="00C723DA">
              <w:rPr>
                <w:rFonts w:ascii="Times New Roman" w:hAnsi="Times New Roman"/>
                <w:sz w:val="28"/>
                <w:szCs w:val="28"/>
              </w:rPr>
              <w:t>е</w:t>
            </w:r>
            <w:r w:rsidRPr="00C723DA">
              <w:rPr>
                <w:rFonts w:ascii="Times New Roman" w:hAnsi="Times New Roman"/>
                <w:sz w:val="28"/>
                <w:szCs w:val="28"/>
              </w:rPr>
              <w:t>дения</w:t>
            </w:r>
          </w:p>
        </w:tc>
        <w:tc>
          <w:tcPr>
            <w:tcW w:w="1987" w:type="dxa"/>
            <w:tcBorders>
              <w:top w:val="single" w:sz="6" w:space="0" w:color="auto"/>
              <w:left w:val="single" w:sz="6" w:space="0" w:color="auto"/>
              <w:bottom w:val="single" w:sz="6" w:space="0" w:color="auto"/>
              <w:right w:val="single" w:sz="6" w:space="0" w:color="auto"/>
            </w:tcBorders>
          </w:tcPr>
          <w:p w:rsidR="00580285"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w:t>
            </w:r>
            <w:proofErr w:type="spellStart"/>
            <w:r w:rsidRPr="00C723DA">
              <w:rPr>
                <w:rFonts w:ascii="Times New Roman" w:hAnsi="Times New Roman"/>
                <w:sz w:val="28"/>
                <w:szCs w:val="28"/>
              </w:rPr>
              <w:t>Заж</w:t>
            </w:r>
            <w:r w:rsidRPr="00C723DA">
              <w:rPr>
                <w:rFonts w:ascii="Times New Roman" w:hAnsi="Times New Roman"/>
                <w:sz w:val="28"/>
                <w:szCs w:val="28"/>
              </w:rPr>
              <w:t>е</w:t>
            </w:r>
            <w:r w:rsidRPr="00C723DA">
              <w:rPr>
                <w:rFonts w:ascii="Times New Roman" w:hAnsi="Times New Roman"/>
                <w:sz w:val="28"/>
                <w:szCs w:val="28"/>
              </w:rPr>
              <w:t>лезнодоро</w:t>
            </w:r>
            <w:r w:rsidRPr="00C723DA">
              <w:rPr>
                <w:rFonts w:ascii="Times New Roman" w:hAnsi="Times New Roman"/>
                <w:sz w:val="28"/>
                <w:szCs w:val="28"/>
              </w:rPr>
              <w:t>ж</w:t>
            </w:r>
            <w:r w:rsidRPr="00C723DA">
              <w:rPr>
                <w:rFonts w:ascii="Times New Roman" w:hAnsi="Times New Roman"/>
                <w:sz w:val="28"/>
                <w:szCs w:val="28"/>
              </w:rPr>
              <w:t>ный</w:t>
            </w:r>
            <w:proofErr w:type="spellEnd"/>
            <w:r w:rsidRPr="00C723DA">
              <w:rPr>
                <w:rFonts w:ascii="Times New Roman" w:hAnsi="Times New Roman"/>
                <w:sz w:val="28"/>
                <w:szCs w:val="28"/>
              </w:rPr>
              <w:t xml:space="preserve"> планир</w:t>
            </w:r>
            <w:r w:rsidRPr="00C723DA">
              <w:rPr>
                <w:rFonts w:ascii="Times New Roman" w:hAnsi="Times New Roman"/>
                <w:sz w:val="28"/>
                <w:szCs w:val="28"/>
              </w:rPr>
              <w:t>о</w:t>
            </w:r>
            <w:r w:rsidRPr="00C723DA">
              <w:rPr>
                <w:rFonts w:ascii="Times New Roman" w:hAnsi="Times New Roman"/>
                <w:sz w:val="28"/>
                <w:szCs w:val="28"/>
              </w:rPr>
              <w:t>вочный ра</w:t>
            </w:r>
            <w:r w:rsidRPr="00C723DA">
              <w:rPr>
                <w:rFonts w:ascii="Times New Roman" w:hAnsi="Times New Roman"/>
                <w:sz w:val="28"/>
                <w:szCs w:val="28"/>
              </w:rPr>
              <w:t>й</w:t>
            </w:r>
            <w:r w:rsidRPr="00C723DA">
              <w:rPr>
                <w:rFonts w:ascii="Times New Roman" w:hAnsi="Times New Roman"/>
                <w:sz w:val="28"/>
                <w:szCs w:val="28"/>
              </w:rPr>
              <w:t>он)</w:t>
            </w:r>
          </w:p>
          <w:p w:rsidR="00580285" w:rsidRPr="00C723DA" w:rsidRDefault="00580285" w:rsidP="00580285">
            <w:pPr>
              <w:widowControl w:val="0"/>
              <w:spacing w:after="0" w:line="240" w:lineRule="auto"/>
              <w:ind w:left="-57" w:right="-57"/>
              <w:rPr>
                <w:rFonts w:ascii="Times New Roman" w:hAnsi="Times New Roman"/>
                <w:sz w:val="28"/>
                <w:szCs w:val="28"/>
              </w:rPr>
            </w:pPr>
          </w:p>
        </w:tc>
        <w:tc>
          <w:tcPr>
            <w:tcW w:w="706" w:type="dxa"/>
            <w:gridSpan w:val="2"/>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935C30" w:rsidRPr="00C723DA" w:rsidRDefault="00935C3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5C30"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4E313E" w:rsidRPr="00C723DA">
              <w:rPr>
                <w:rFonts w:ascii="Times New Roman" w:hAnsi="Times New Roman"/>
                <w:sz w:val="28"/>
                <w:szCs w:val="28"/>
              </w:rPr>
              <w:t xml:space="preserve"> 0,1</w:t>
            </w:r>
            <w:r w:rsidR="00935C30" w:rsidRPr="00C723DA">
              <w:rPr>
                <w:rFonts w:ascii="Times New Roman" w:hAnsi="Times New Roman"/>
                <w:sz w:val="28"/>
                <w:szCs w:val="28"/>
              </w:rPr>
              <w:t xml:space="preserve"> км, для по</w:t>
            </w:r>
            <w:r w:rsidR="00935C30" w:rsidRPr="00C723DA">
              <w:rPr>
                <w:rFonts w:ascii="Times New Roman" w:hAnsi="Times New Roman"/>
                <w:sz w:val="28"/>
                <w:szCs w:val="28"/>
              </w:rPr>
              <w:t>д</w:t>
            </w:r>
            <w:r w:rsidR="00935C30" w:rsidRPr="00C723DA">
              <w:rPr>
                <w:rFonts w:ascii="Times New Roman" w:hAnsi="Times New Roman"/>
                <w:sz w:val="28"/>
                <w:szCs w:val="28"/>
              </w:rPr>
              <w:t>ключения планируемого спо</w:t>
            </w:r>
            <w:r w:rsidR="00935C30" w:rsidRPr="00C723DA">
              <w:rPr>
                <w:rFonts w:ascii="Times New Roman" w:hAnsi="Times New Roman"/>
                <w:sz w:val="28"/>
                <w:szCs w:val="28"/>
              </w:rPr>
              <w:t>р</w:t>
            </w:r>
            <w:r w:rsidR="00935C30" w:rsidRPr="00C723DA">
              <w:rPr>
                <w:rFonts w:ascii="Times New Roman" w:hAnsi="Times New Roman"/>
                <w:sz w:val="28"/>
                <w:szCs w:val="28"/>
              </w:rPr>
              <w:t>тивного зала</w:t>
            </w:r>
          </w:p>
        </w:tc>
        <w:tc>
          <w:tcPr>
            <w:tcW w:w="2127" w:type="dxa"/>
            <w:tcBorders>
              <w:top w:val="single" w:sz="6" w:space="0" w:color="auto"/>
              <w:left w:val="single" w:sz="6" w:space="0" w:color="auto"/>
              <w:bottom w:val="single" w:sz="6" w:space="0" w:color="auto"/>
              <w:right w:val="single" w:sz="4" w:space="0" w:color="auto"/>
            </w:tcBorders>
          </w:tcPr>
          <w:p w:rsidR="00935C30"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3D0820" w:rsidRPr="00C723DA" w:rsidTr="00580285">
        <w:tc>
          <w:tcPr>
            <w:tcW w:w="567" w:type="dxa"/>
            <w:tcBorders>
              <w:top w:val="single" w:sz="6" w:space="0" w:color="auto"/>
              <w:left w:val="single" w:sz="4"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35.</w:t>
            </w:r>
          </w:p>
        </w:tc>
        <w:tc>
          <w:tcPr>
            <w:tcW w:w="2235"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КОС «Луга-2»</w:t>
            </w:r>
          </w:p>
        </w:tc>
        <w:tc>
          <w:tcPr>
            <w:tcW w:w="1987"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 Луга-2)</w:t>
            </w:r>
          </w:p>
        </w:tc>
        <w:tc>
          <w:tcPr>
            <w:tcW w:w="706" w:type="dxa"/>
            <w:gridSpan w:val="2"/>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3D0820" w:rsidRPr="00C723DA" w:rsidRDefault="00266A83"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003D0820" w:rsidRPr="00C723DA">
              <w:rPr>
                <w:rFonts w:ascii="Times New Roman" w:hAnsi="Times New Roman"/>
                <w:sz w:val="28"/>
                <w:szCs w:val="28"/>
              </w:rPr>
              <w:t>еконстру</w:t>
            </w:r>
            <w:r w:rsidR="003D0820" w:rsidRPr="00C723DA">
              <w:rPr>
                <w:rFonts w:ascii="Times New Roman" w:hAnsi="Times New Roman"/>
                <w:sz w:val="28"/>
                <w:szCs w:val="28"/>
              </w:rPr>
              <w:t>к</w:t>
            </w:r>
            <w:r w:rsidR="003D0820"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bCs/>
                <w:sz w:val="28"/>
                <w:szCs w:val="28"/>
              </w:rPr>
              <w:t>строительство блока доочис</w:t>
            </w:r>
            <w:r w:rsidRPr="00C723DA">
              <w:rPr>
                <w:rFonts w:ascii="Times New Roman" w:hAnsi="Times New Roman"/>
                <w:bCs/>
                <w:sz w:val="28"/>
                <w:szCs w:val="28"/>
              </w:rPr>
              <w:t>т</w:t>
            </w:r>
            <w:r w:rsidRPr="00C723DA">
              <w:rPr>
                <w:rFonts w:ascii="Times New Roman" w:hAnsi="Times New Roman"/>
                <w:bCs/>
                <w:sz w:val="28"/>
                <w:szCs w:val="28"/>
              </w:rPr>
              <w:t>ки сточных вод</w:t>
            </w:r>
          </w:p>
        </w:tc>
        <w:tc>
          <w:tcPr>
            <w:tcW w:w="2127" w:type="dxa"/>
            <w:vMerge w:val="restart"/>
            <w:tcBorders>
              <w:top w:val="single" w:sz="6" w:space="0" w:color="auto"/>
              <w:left w:val="single" w:sz="6" w:space="0" w:color="auto"/>
              <w:right w:val="single" w:sz="4" w:space="0" w:color="auto"/>
            </w:tcBorders>
          </w:tcPr>
          <w:p w:rsidR="0058028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в соответствии с СанПиН 2.2.1/2.1.1.1200-03 нормати</w:t>
            </w:r>
            <w:r w:rsidRPr="00C723DA">
              <w:rPr>
                <w:rFonts w:ascii="Times New Roman" w:hAnsi="Times New Roman"/>
                <w:sz w:val="28"/>
                <w:szCs w:val="28"/>
              </w:rPr>
              <w:t>в</w:t>
            </w:r>
            <w:r w:rsidRPr="00C723DA">
              <w:rPr>
                <w:rFonts w:ascii="Times New Roman" w:hAnsi="Times New Roman"/>
                <w:sz w:val="28"/>
                <w:szCs w:val="28"/>
              </w:rPr>
              <w:t>ный размер санита</w:t>
            </w:r>
            <w:r w:rsidRPr="00C723DA">
              <w:rPr>
                <w:rFonts w:ascii="Times New Roman" w:hAnsi="Times New Roman"/>
                <w:sz w:val="28"/>
                <w:szCs w:val="28"/>
              </w:rPr>
              <w:t>р</w:t>
            </w:r>
            <w:r w:rsidRPr="00C723DA">
              <w:rPr>
                <w:rFonts w:ascii="Times New Roman" w:hAnsi="Times New Roman"/>
                <w:sz w:val="28"/>
                <w:szCs w:val="28"/>
              </w:rPr>
              <w:t>но-защитной з</w:t>
            </w:r>
            <w:r w:rsidRPr="00C723DA">
              <w:rPr>
                <w:rFonts w:ascii="Times New Roman" w:hAnsi="Times New Roman"/>
                <w:sz w:val="28"/>
                <w:szCs w:val="28"/>
              </w:rPr>
              <w:t>о</w:t>
            </w:r>
            <w:r w:rsidRPr="00C723DA">
              <w:rPr>
                <w:rFonts w:ascii="Times New Roman" w:hAnsi="Times New Roman"/>
                <w:sz w:val="28"/>
                <w:szCs w:val="28"/>
              </w:rPr>
              <w:t>ны объекта – 200 м</w:t>
            </w:r>
          </w:p>
        </w:tc>
      </w:tr>
      <w:tr w:rsidR="003D0820" w:rsidRPr="00C723DA" w:rsidTr="00580285">
        <w:tc>
          <w:tcPr>
            <w:tcW w:w="567" w:type="dxa"/>
            <w:tcBorders>
              <w:top w:val="single" w:sz="6" w:space="0" w:color="auto"/>
              <w:left w:val="single" w:sz="4"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36.</w:t>
            </w:r>
          </w:p>
        </w:tc>
        <w:tc>
          <w:tcPr>
            <w:tcW w:w="2235"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КОС «Городок-5»</w:t>
            </w:r>
          </w:p>
        </w:tc>
        <w:tc>
          <w:tcPr>
            <w:tcW w:w="1987"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 Гор</w:t>
            </w:r>
            <w:r w:rsidRPr="00C723DA">
              <w:rPr>
                <w:rFonts w:ascii="Times New Roman" w:hAnsi="Times New Roman"/>
                <w:sz w:val="28"/>
                <w:szCs w:val="28"/>
              </w:rPr>
              <w:t>о</w:t>
            </w:r>
            <w:r w:rsidRPr="00C723DA">
              <w:rPr>
                <w:rFonts w:ascii="Times New Roman" w:hAnsi="Times New Roman"/>
                <w:sz w:val="28"/>
                <w:szCs w:val="28"/>
              </w:rPr>
              <w:t>док-5)</w:t>
            </w:r>
          </w:p>
        </w:tc>
        <w:tc>
          <w:tcPr>
            <w:tcW w:w="706" w:type="dxa"/>
            <w:gridSpan w:val="2"/>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3D0820" w:rsidRPr="00C723DA" w:rsidRDefault="00266A83"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003D0820" w:rsidRPr="00C723DA">
              <w:rPr>
                <w:rFonts w:ascii="Times New Roman" w:hAnsi="Times New Roman"/>
                <w:sz w:val="28"/>
                <w:szCs w:val="28"/>
              </w:rPr>
              <w:t>еконстру</w:t>
            </w:r>
            <w:r w:rsidR="003D0820" w:rsidRPr="00C723DA">
              <w:rPr>
                <w:rFonts w:ascii="Times New Roman" w:hAnsi="Times New Roman"/>
                <w:sz w:val="28"/>
                <w:szCs w:val="28"/>
              </w:rPr>
              <w:t>к</w:t>
            </w:r>
            <w:r w:rsidR="003D0820"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bCs/>
                <w:sz w:val="28"/>
                <w:szCs w:val="28"/>
              </w:rPr>
              <w:t>строительство блока доочис</w:t>
            </w:r>
            <w:r w:rsidRPr="00C723DA">
              <w:rPr>
                <w:rFonts w:ascii="Times New Roman" w:hAnsi="Times New Roman"/>
                <w:bCs/>
                <w:sz w:val="28"/>
                <w:szCs w:val="28"/>
              </w:rPr>
              <w:t>т</w:t>
            </w:r>
            <w:r w:rsidRPr="00C723DA">
              <w:rPr>
                <w:rFonts w:ascii="Times New Roman" w:hAnsi="Times New Roman"/>
                <w:bCs/>
                <w:sz w:val="28"/>
                <w:szCs w:val="28"/>
              </w:rPr>
              <w:t>ки сточных вод</w:t>
            </w:r>
          </w:p>
        </w:tc>
        <w:tc>
          <w:tcPr>
            <w:tcW w:w="2127" w:type="dxa"/>
            <w:vMerge/>
            <w:tcBorders>
              <w:left w:val="single" w:sz="6" w:space="0" w:color="auto"/>
              <w:bottom w:val="single" w:sz="6" w:space="0" w:color="auto"/>
              <w:right w:val="single" w:sz="4" w:space="0" w:color="auto"/>
            </w:tcBorders>
          </w:tcPr>
          <w:p w:rsidR="003D0820" w:rsidRPr="00C723DA" w:rsidRDefault="003D0820" w:rsidP="00580285">
            <w:pPr>
              <w:widowControl w:val="0"/>
              <w:spacing w:after="0" w:line="240" w:lineRule="auto"/>
              <w:ind w:left="-57" w:right="-57"/>
              <w:rPr>
                <w:rFonts w:ascii="Times New Roman" w:hAnsi="Times New Roman"/>
                <w:sz w:val="28"/>
                <w:szCs w:val="28"/>
              </w:rPr>
            </w:pP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теплоснабжения</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37</w:t>
            </w:r>
            <w:r w:rsidR="00C509B5"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Котельная </w:t>
            </w:r>
            <w:r w:rsidR="00C509B5" w:rsidRPr="00C723DA">
              <w:rPr>
                <w:rFonts w:ascii="Times New Roman" w:hAnsi="Times New Roman"/>
                <w:sz w:val="28"/>
                <w:szCs w:val="28"/>
              </w:rPr>
              <w:t>«С</w:t>
            </w:r>
            <w:r w:rsidR="00C509B5" w:rsidRPr="00C723DA">
              <w:rPr>
                <w:rFonts w:ascii="Times New Roman" w:hAnsi="Times New Roman"/>
                <w:sz w:val="28"/>
                <w:szCs w:val="28"/>
              </w:rPr>
              <w:t>е</w:t>
            </w:r>
            <w:r w:rsidR="00C509B5" w:rsidRPr="00C723DA">
              <w:rPr>
                <w:rFonts w:ascii="Times New Roman" w:hAnsi="Times New Roman"/>
                <w:sz w:val="28"/>
                <w:szCs w:val="28"/>
              </w:rPr>
              <w:t>верная»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ул. </w:t>
            </w:r>
            <w:r w:rsidR="00D52AC8" w:rsidRPr="00C723DA">
              <w:rPr>
                <w:rFonts w:ascii="Times New Roman" w:hAnsi="Times New Roman"/>
                <w:sz w:val="28"/>
                <w:szCs w:val="28"/>
              </w:rPr>
              <w:t xml:space="preserve">Виктора </w:t>
            </w:r>
            <w:proofErr w:type="spellStart"/>
            <w:r w:rsidRPr="00C723DA">
              <w:rPr>
                <w:rFonts w:ascii="Times New Roman" w:hAnsi="Times New Roman"/>
                <w:sz w:val="28"/>
                <w:szCs w:val="28"/>
              </w:rPr>
              <w:t>Пр</w:t>
            </w:r>
            <w:r w:rsidRPr="00C723DA">
              <w:rPr>
                <w:rFonts w:ascii="Times New Roman" w:hAnsi="Times New Roman"/>
                <w:sz w:val="28"/>
                <w:szCs w:val="28"/>
              </w:rPr>
              <w:t>и</w:t>
            </w:r>
            <w:r w:rsidRPr="00C723DA">
              <w:rPr>
                <w:rFonts w:ascii="Times New Roman" w:hAnsi="Times New Roman"/>
                <w:sz w:val="28"/>
                <w:szCs w:val="28"/>
              </w:rPr>
              <w:t>слег</w:t>
            </w:r>
            <w:r w:rsidRPr="00C723DA">
              <w:rPr>
                <w:rFonts w:ascii="Times New Roman" w:hAnsi="Times New Roman"/>
                <w:sz w:val="28"/>
                <w:szCs w:val="28"/>
              </w:rPr>
              <w:t>и</w:t>
            </w:r>
            <w:r w:rsidRPr="00C723DA">
              <w:rPr>
                <w:rFonts w:ascii="Times New Roman" w:hAnsi="Times New Roman"/>
                <w:sz w:val="28"/>
                <w:szCs w:val="28"/>
              </w:rPr>
              <w:t>на</w:t>
            </w:r>
            <w:proofErr w:type="spellEnd"/>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580285"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Pr="00C723DA">
              <w:rPr>
                <w:rFonts w:ascii="Times New Roman" w:hAnsi="Times New Roman"/>
                <w:sz w:val="28"/>
                <w:szCs w:val="28"/>
              </w:rPr>
              <w:t>еконстру</w:t>
            </w:r>
            <w:r w:rsidRPr="00C723DA">
              <w:rPr>
                <w:rFonts w:ascii="Times New Roman" w:hAnsi="Times New Roman"/>
                <w:sz w:val="28"/>
                <w:szCs w:val="28"/>
              </w:rPr>
              <w:t>к</w:t>
            </w:r>
            <w:r w:rsidRPr="00C723DA">
              <w:rPr>
                <w:rFonts w:ascii="Times New Roman" w:hAnsi="Times New Roman"/>
                <w:sz w:val="28"/>
                <w:szCs w:val="28"/>
              </w:rPr>
              <w:t>ци</w:t>
            </w:r>
            <w:r>
              <w:rPr>
                <w:rFonts w:ascii="Times New Roman" w:hAnsi="Times New Roman"/>
                <w:sz w:val="28"/>
                <w:szCs w:val="28"/>
              </w:rPr>
              <w:t>я</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0,09</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установк</w:t>
            </w:r>
            <w:r w:rsidR="003C420B" w:rsidRPr="00C723DA">
              <w:rPr>
                <w:rFonts w:ascii="Times New Roman" w:hAnsi="Times New Roman"/>
                <w:sz w:val="28"/>
                <w:szCs w:val="28"/>
              </w:rPr>
              <w:t>а</w:t>
            </w:r>
            <w:r w:rsidRPr="00C723DA">
              <w:rPr>
                <w:rFonts w:ascii="Times New Roman" w:hAnsi="Times New Roman"/>
                <w:sz w:val="28"/>
                <w:szCs w:val="28"/>
              </w:rPr>
              <w:t xml:space="preserve"> нового оборудов</w:t>
            </w:r>
            <w:r w:rsidRPr="00C723DA">
              <w:rPr>
                <w:rFonts w:ascii="Times New Roman" w:hAnsi="Times New Roman"/>
                <w:sz w:val="28"/>
                <w:szCs w:val="28"/>
              </w:rPr>
              <w:t>а</w:t>
            </w:r>
            <w:r w:rsidRPr="00C723DA">
              <w:rPr>
                <w:rFonts w:ascii="Times New Roman" w:hAnsi="Times New Roman"/>
                <w:sz w:val="28"/>
                <w:szCs w:val="28"/>
              </w:rPr>
              <w:t>ния</w:t>
            </w:r>
            <w:r w:rsidR="003C420B" w:rsidRPr="00C723DA">
              <w:rPr>
                <w:rFonts w:ascii="Times New Roman" w:hAnsi="Times New Roman"/>
                <w:sz w:val="28"/>
                <w:szCs w:val="28"/>
              </w:rPr>
              <w:t xml:space="preserve"> - котел КСВа-2,5</w:t>
            </w:r>
          </w:p>
        </w:tc>
        <w:tc>
          <w:tcPr>
            <w:tcW w:w="2127" w:type="dxa"/>
            <w:vMerge w:val="restart"/>
            <w:tcBorders>
              <w:top w:val="single" w:sz="6" w:space="0" w:color="auto"/>
              <w:left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в соответствии с СанПиН 2.2.1/2.1.1.1200-03 размер сан</w:t>
            </w:r>
            <w:r w:rsidRPr="00C723DA">
              <w:rPr>
                <w:rFonts w:ascii="Times New Roman" w:hAnsi="Times New Roman"/>
                <w:sz w:val="28"/>
                <w:szCs w:val="28"/>
              </w:rPr>
              <w:t>и</w:t>
            </w:r>
            <w:r w:rsidRPr="00C723DA">
              <w:rPr>
                <w:rFonts w:ascii="Times New Roman" w:hAnsi="Times New Roman"/>
                <w:sz w:val="28"/>
                <w:szCs w:val="28"/>
              </w:rPr>
              <w:t>тарно-защитной зоны устанавл</w:t>
            </w:r>
            <w:r w:rsidRPr="00C723DA">
              <w:rPr>
                <w:rFonts w:ascii="Times New Roman" w:hAnsi="Times New Roman"/>
                <w:sz w:val="28"/>
                <w:szCs w:val="28"/>
              </w:rPr>
              <w:t>и</w:t>
            </w:r>
            <w:r w:rsidRPr="00C723DA">
              <w:rPr>
                <w:rFonts w:ascii="Times New Roman" w:hAnsi="Times New Roman"/>
                <w:sz w:val="28"/>
                <w:szCs w:val="28"/>
              </w:rPr>
              <w:t>вае</w:t>
            </w:r>
            <w:r w:rsidRPr="00C723DA">
              <w:rPr>
                <w:rFonts w:ascii="Times New Roman" w:hAnsi="Times New Roman"/>
                <w:sz w:val="28"/>
                <w:szCs w:val="28"/>
              </w:rPr>
              <w:t>т</w:t>
            </w:r>
            <w:r w:rsidRPr="00C723DA">
              <w:rPr>
                <w:rFonts w:ascii="Times New Roman" w:hAnsi="Times New Roman"/>
                <w:sz w:val="28"/>
                <w:szCs w:val="28"/>
              </w:rPr>
              <w:t>ся в каждом конкретном случае на осн</w:t>
            </w:r>
            <w:r w:rsidRPr="00C723DA">
              <w:rPr>
                <w:rFonts w:ascii="Times New Roman" w:hAnsi="Times New Roman"/>
                <w:sz w:val="28"/>
                <w:szCs w:val="28"/>
              </w:rPr>
              <w:t>о</w:t>
            </w:r>
            <w:r w:rsidRPr="00C723DA">
              <w:rPr>
                <w:rFonts w:ascii="Times New Roman" w:hAnsi="Times New Roman"/>
                <w:sz w:val="28"/>
                <w:szCs w:val="28"/>
              </w:rPr>
              <w:t>вании расчетов рассеивания з</w:t>
            </w:r>
            <w:r w:rsidRPr="00C723DA">
              <w:rPr>
                <w:rFonts w:ascii="Times New Roman" w:hAnsi="Times New Roman"/>
                <w:sz w:val="28"/>
                <w:szCs w:val="28"/>
              </w:rPr>
              <w:t>а</w:t>
            </w:r>
            <w:r w:rsidRPr="00C723DA">
              <w:rPr>
                <w:rFonts w:ascii="Times New Roman" w:hAnsi="Times New Roman"/>
                <w:sz w:val="28"/>
                <w:szCs w:val="28"/>
              </w:rPr>
              <w:t>грязнений атм</w:t>
            </w:r>
            <w:r w:rsidRPr="00C723DA">
              <w:rPr>
                <w:rFonts w:ascii="Times New Roman" w:hAnsi="Times New Roman"/>
                <w:sz w:val="28"/>
                <w:szCs w:val="28"/>
              </w:rPr>
              <w:t>о</w:t>
            </w:r>
            <w:r w:rsidRPr="00C723DA">
              <w:rPr>
                <w:rFonts w:ascii="Times New Roman" w:hAnsi="Times New Roman"/>
                <w:sz w:val="28"/>
                <w:szCs w:val="28"/>
              </w:rPr>
              <w:t>сферного возд</w:t>
            </w:r>
            <w:r w:rsidRPr="00C723DA">
              <w:rPr>
                <w:rFonts w:ascii="Times New Roman" w:hAnsi="Times New Roman"/>
                <w:sz w:val="28"/>
                <w:szCs w:val="28"/>
              </w:rPr>
              <w:t>у</w:t>
            </w:r>
            <w:r w:rsidRPr="00C723DA">
              <w:rPr>
                <w:rFonts w:ascii="Times New Roman" w:hAnsi="Times New Roman"/>
                <w:sz w:val="28"/>
                <w:szCs w:val="28"/>
              </w:rPr>
              <w:t>ха и физическ</w:t>
            </w:r>
            <w:r w:rsidRPr="00C723DA">
              <w:rPr>
                <w:rFonts w:ascii="Times New Roman" w:hAnsi="Times New Roman"/>
                <w:sz w:val="28"/>
                <w:szCs w:val="28"/>
              </w:rPr>
              <w:t>о</w:t>
            </w:r>
            <w:r w:rsidRPr="00C723DA">
              <w:rPr>
                <w:rFonts w:ascii="Times New Roman" w:hAnsi="Times New Roman"/>
                <w:sz w:val="28"/>
                <w:szCs w:val="28"/>
              </w:rPr>
              <w:t>го во</w:t>
            </w:r>
            <w:r w:rsidRPr="00C723DA">
              <w:rPr>
                <w:rFonts w:ascii="Times New Roman" w:hAnsi="Times New Roman"/>
                <w:sz w:val="28"/>
                <w:szCs w:val="28"/>
              </w:rPr>
              <w:t>з</w:t>
            </w:r>
            <w:r w:rsidRPr="00C723DA">
              <w:rPr>
                <w:rFonts w:ascii="Times New Roman" w:hAnsi="Times New Roman"/>
                <w:sz w:val="28"/>
                <w:szCs w:val="28"/>
              </w:rPr>
              <w:t>действия на а</w:t>
            </w:r>
            <w:r w:rsidRPr="00C723DA">
              <w:rPr>
                <w:rFonts w:ascii="Times New Roman" w:hAnsi="Times New Roman"/>
                <w:sz w:val="28"/>
                <w:szCs w:val="28"/>
              </w:rPr>
              <w:t>т</w:t>
            </w:r>
            <w:r w:rsidRPr="00C723DA">
              <w:rPr>
                <w:rFonts w:ascii="Times New Roman" w:hAnsi="Times New Roman"/>
                <w:sz w:val="28"/>
                <w:szCs w:val="28"/>
              </w:rPr>
              <w:t>мосферный во</w:t>
            </w:r>
            <w:r w:rsidRPr="00C723DA">
              <w:rPr>
                <w:rFonts w:ascii="Times New Roman" w:hAnsi="Times New Roman"/>
                <w:sz w:val="28"/>
                <w:szCs w:val="28"/>
              </w:rPr>
              <w:t>з</w:t>
            </w:r>
            <w:r w:rsidRPr="00C723DA">
              <w:rPr>
                <w:rFonts w:ascii="Times New Roman" w:hAnsi="Times New Roman"/>
                <w:sz w:val="28"/>
                <w:szCs w:val="28"/>
              </w:rPr>
              <w:t xml:space="preserve">дух (шум, </w:t>
            </w:r>
            <w:r w:rsidRPr="00C723DA">
              <w:rPr>
                <w:rFonts w:ascii="Times New Roman" w:hAnsi="Times New Roman"/>
                <w:sz w:val="28"/>
                <w:szCs w:val="28"/>
              </w:rPr>
              <w:lastRenderedPageBreak/>
              <w:t>вибрация и др</w:t>
            </w:r>
            <w:r w:rsidRPr="00C723DA">
              <w:rPr>
                <w:rFonts w:ascii="Times New Roman" w:hAnsi="Times New Roman"/>
                <w:sz w:val="28"/>
                <w:szCs w:val="28"/>
              </w:rPr>
              <w:t>у</w:t>
            </w:r>
            <w:r w:rsidRPr="00C723DA">
              <w:rPr>
                <w:rFonts w:ascii="Times New Roman" w:hAnsi="Times New Roman"/>
                <w:sz w:val="28"/>
                <w:szCs w:val="28"/>
              </w:rPr>
              <w:t>гое), а также на основании р</w:t>
            </w:r>
            <w:r w:rsidRPr="00C723DA">
              <w:rPr>
                <w:rFonts w:ascii="Times New Roman" w:hAnsi="Times New Roman"/>
                <w:sz w:val="28"/>
                <w:szCs w:val="28"/>
              </w:rPr>
              <w:t>е</w:t>
            </w:r>
            <w:r w:rsidRPr="00C723DA">
              <w:rPr>
                <w:rFonts w:ascii="Times New Roman" w:hAnsi="Times New Roman"/>
                <w:sz w:val="28"/>
                <w:szCs w:val="28"/>
              </w:rPr>
              <w:t>зультатов натурных и</w:t>
            </w:r>
            <w:r w:rsidRPr="00C723DA">
              <w:rPr>
                <w:rFonts w:ascii="Times New Roman" w:hAnsi="Times New Roman"/>
                <w:sz w:val="28"/>
                <w:szCs w:val="28"/>
              </w:rPr>
              <w:t>с</w:t>
            </w:r>
            <w:r w:rsidRPr="00C723DA">
              <w:rPr>
                <w:rFonts w:ascii="Times New Roman" w:hAnsi="Times New Roman"/>
                <w:sz w:val="28"/>
                <w:szCs w:val="28"/>
              </w:rPr>
              <w:t>следований и изм</w:t>
            </w:r>
            <w:r w:rsidRPr="00C723DA">
              <w:rPr>
                <w:rFonts w:ascii="Times New Roman" w:hAnsi="Times New Roman"/>
                <w:sz w:val="28"/>
                <w:szCs w:val="28"/>
              </w:rPr>
              <w:t>е</w:t>
            </w:r>
            <w:r w:rsidRPr="00C723DA">
              <w:rPr>
                <w:rFonts w:ascii="Times New Roman" w:hAnsi="Times New Roman"/>
                <w:sz w:val="28"/>
                <w:szCs w:val="28"/>
              </w:rPr>
              <w:t>рений</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38</w:t>
            </w:r>
            <w:r w:rsidR="00C509B5"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Котельная на территории «Больничного городка»</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266A83"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00C509B5" w:rsidRPr="00C723DA">
              <w:rPr>
                <w:rFonts w:ascii="Times New Roman" w:hAnsi="Times New Roman"/>
                <w:sz w:val="28"/>
                <w:szCs w:val="28"/>
              </w:rPr>
              <w:t>еконстру</w:t>
            </w:r>
            <w:r w:rsidR="00C509B5" w:rsidRPr="00C723DA">
              <w:rPr>
                <w:rFonts w:ascii="Times New Roman" w:hAnsi="Times New Roman"/>
                <w:sz w:val="28"/>
                <w:szCs w:val="28"/>
              </w:rPr>
              <w:t>к</w:t>
            </w:r>
            <w:r w:rsidR="00C509B5" w:rsidRPr="00C723DA">
              <w:rPr>
                <w:rFonts w:ascii="Times New Roman" w:hAnsi="Times New Roman"/>
                <w:sz w:val="28"/>
                <w:szCs w:val="28"/>
              </w:rPr>
              <w:t>ция</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0,08</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3C420B" w:rsidRPr="00C723DA">
              <w:rPr>
                <w:rFonts w:ascii="Times New Roman" w:hAnsi="Times New Roman"/>
                <w:sz w:val="28"/>
                <w:szCs w:val="28"/>
              </w:rPr>
              <w:t>установка нового оборудов</w:t>
            </w:r>
            <w:r w:rsidR="003C420B" w:rsidRPr="00C723DA">
              <w:rPr>
                <w:rFonts w:ascii="Times New Roman" w:hAnsi="Times New Roman"/>
                <w:sz w:val="28"/>
                <w:szCs w:val="28"/>
              </w:rPr>
              <w:t>а</w:t>
            </w:r>
            <w:r w:rsidR="003C420B" w:rsidRPr="00C723DA">
              <w:rPr>
                <w:rFonts w:ascii="Times New Roman" w:hAnsi="Times New Roman"/>
                <w:sz w:val="28"/>
                <w:szCs w:val="28"/>
              </w:rPr>
              <w:t>ния - котел КВ-ГМ 3,5-115</w:t>
            </w:r>
          </w:p>
        </w:tc>
        <w:tc>
          <w:tcPr>
            <w:tcW w:w="2127" w:type="dxa"/>
            <w:vMerge/>
            <w:tcBorders>
              <w:left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39.</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Котельная  </w:t>
            </w:r>
            <w:r w:rsidR="003D0820" w:rsidRPr="00C723DA">
              <w:rPr>
                <w:rFonts w:ascii="Times New Roman" w:hAnsi="Times New Roman"/>
                <w:sz w:val="28"/>
                <w:szCs w:val="28"/>
              </w:rPr>
              <w:t>на ул. Смоленская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Смоленская</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D52AC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proofErr w:type="gramStart"/>
            <w:r w:rsidRPr="00C723DA">
              <w:rPr>
                <w:rFonts w:ascii="Times New Roman" w:hAnsi="Times New Roman"/>
                <w:sz w:val="28"/>
                <w:szCs w:val="28"/>
              </w:rPr>
              <w:t>2</w:t>
            </w:r>
            <w:proofErr w:type="gramEnd"/>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580285"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Pr="00C723DA">
              <w:rPr>
                <w:rFonts w:ascii="Times New Roman" w:hAnsi="Times New Roman"/>
                <w:sz w:val="28"/>
                <w:szCs w:val="28"/>
              </w:rPr>
              <w:t>еконстру</w:t>
            </w:r>
            <w:r w:rsidRPr="00C723DA">
              <w:rPr>
                <w:rFonts w:ascii="Times New Roman" w:hAnsi="Times New Roman"/>
                <w:sz w:val="28"/>
                <w:szCs w:val="28"/>
              </w:rPr>
              <w:t>к</w:t>
            </w:r>
            <w:r>
              <w:rPr>
                <w:rFonts w:ascii="Times New Roman" w:hAnsi="Times New Roman"/>
                <w:sz w:val="28"/>
                <w:szCs w:val="28"/>
              </w:rPr>
              <w:t>ц</w:t>
            </w:r>
            <w:r w:rsidRPr="00C723DA">
              <w:rPr>
                <w:rFonts w:ascii="Times New Roman" w:hAnsi="Times New Roman"/>
                <w:sz w:val="28"/>
                <w:szCs w:val="28"/>
              </w:rPr>
              <w:t>ия</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0,08</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установка нового оборудов</w:t>
            </w:r>
            <w:r w:rsidRPr="00C723DA">
              <w:rPr>
                <w:rFonts w:ascii="Times New Roman" w:hAnsi="Times New Roman"/>
                <w:sz w:val="28"/>
                <w:szCs w:val="28"/>
              </w:rPr>
              <w:t>а</w:t>
            </w:r>
            <w:r w:rsidRPr="00C723DA">
              <w:rPr>
                <w:rFonts w:ascii="Times New Roman" w:hAnsi="Times New Roman"/>
                <w:sz w:val="28"/>
                <w:szCs w:val="28"/>
              </w:rPr>
              <w:t xml:space="preserve">ния - котел </w:t>
            </w:r>
            <w:proofErr w:type="spellStart"/>
            <w:r w:rsidRPr="00C723DA">
              <w:rPr>
                <w:rFonts w:ascii="Times New Roman" w:hAnsi="Times New Roman"/>
                <w:sz w:val="28"/>
                <w:szCs w:val="28"/>
              </w:rPr>
              <w:t>Т</w:t>
            </w:r>
            <w:r w:rsidR="00C86E0B" w:rsidRPr="00C723DA">
              <w:rPr>
                <w:rFonts w:ascii="Times New Roman" w:hAnsi="Times New Roman"/>
                <w:sz w:val="28"/>
                <w:szCs w:val="28"/>
              </w:rPr>
              <w:t>ермотехник</w:t>
            </w:r>
            <w:proofErr w:type="spellEnd"/>
            <w:r w:rsidR="00C86E0B" w:rsidRPr="00C723DA">
              <w:rPr>
                <w:rFonts w:ascii="Times New Roman" w:hAnsi="Times New Roman"/>
                <w:sz w:val="28"/>
                <w:szCs w:val="28"/>
              </w:rPr>
              <w:t xml:space="preserve"> ТТ-</w:t>
            </w:r>
            <w:r w:rsidRPr="00C723DA">
              <w:rPr>
                <w:rFonts w:ascii="Times New Roman" w:hAnsi="Times New Roman"/>
                <w:sz w:val="28"/>
                <w:szCs w:val="28"/>
              </w:rPr>
              <w:t xml:space="preserve">100 (1000 кВт) и котел </w:t>
            </w:r>
            <w:proofErr w:type="spellStart"/>
            <w:r w:rsidR="00C86E0B" w:rsidRPr="00C723DA">
              <w:rPr>
                <w:rFonts w:ascii="Times New Roman" w:hAnsi="Times New Roman"/>
                <w:sz w:val="28"/>
                <w:szCs w:val="28"/>
              </w:rPr>
              <w:t>Терм</w:t>
            </w:r>
            <w:r w:rsidR="00C86E0B" w:rsidRPr="00C723DA">
              <w:rPr>
                <w:rFonts w:ascii="Times New Roman" w:hAnsi="Times New Roman"/>
                <w:sz w:val="28"/>
                <w:szCs w:val="28"/>
              </w:rPr>
              <w:t>о</w:t>
            </w:r>
            <w:r w:rsidR="00C86E0B" w:rsidRPr="00C723DA">
              <w:rPr>
                <w:rFonts w:ascii="Times New Roman" w:hAnsi="Times New Roman"/>
                <w:sz w:val="28"/>
                <w:szCs w:val="28"/>
              </w:rPr>
              <w:t>техник</w:t>
            </w:r>
            <w:proofErr w:type="spellEnd"/>
            <w:r w:rsidR="00C86E0B" w:rsidRPr="00C723DA">
              <w:rPr>
                <w:rFonts w:ascii="Times New Roman" w:hAnsi="Times New Roman"/>
                <w:sz w:val="28"/>
                <w:szCs w:val="28"/>
              </w:rPr>
              <w:t xml:space="preserve"> ТТ-100 </w:t>
            </w:r>
            <w:r w:rsidRPr="00C723DA">
              <w:rPr>
                <w:rFonts w:ascii="Times New Roman" w:hAnsi="Times New Roman"/>
                <w:sz w:val="28"/>
                <w:szCs w:val="28"/>
              </w:rPr>
              <w:t>(1500 кВт)</w:t>
            </w:r>
          </w:p>
        </w:tc>
        <w:tc>
          <w:tcPr>
            <w:tcW w:w="2127" w:type="dxa"/>
            <w:vMerge/>
            <w:tcBorders>
              <w:left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40.</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Котельная на территории шк</w:t>
            </w:r>
            <w:r w:rsidRPr="00C723DA">
              <w:rPr>
                <w:rFonts w:ascii="Times New Roman" w:hAnsi="Times New Roman"/>
                <w:sz w:val="28"/>
                <w:szCs w:val="28"/>
              </w:rPr>
              <w:t>о</w:t>
            </w:r>
            <w:r w:rsidRPr="00C723DA">
              <w:rPr>
                <w:rFonts w:ascii="Times New Roman" w:hAnsi="Times New Roman"/>
                <w:sz w:val="28"/>
                <w:szCs w:val="28"/>
              </w:rPr>
              <w:t>лы № 5</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Свободы</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580285"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р</w:t>
            </w:r>
            <w:r w:rsidRPr="00C723DA">
              <w:rPr>
                <w:rFonts w:ascii="Times New Roman" w:hAnsi="Times New Roman"/>
                <w:sz w:val="28"/>
                <w:szCs w:val="28"/>
              </w:rPr>
              <w:t>еконстру</w:t>
            </w:r>
            <w:r w:rsidRPr="00C723DA">
              <w:rPr>
                <w:rFonts w:ascii="Times New Roman" w:hAnsi="Times New Roman"/>
                <w:sz w:val="28"/>
                <w:szCs w:val="28"/>
              </w:rPr>
              <w:t>к</w:t>
            </w:r>
            <w:r>
              <w:rPr>
                <w:rFonts w:ascii="Times New Roman" w:hAnsi="Times New Roman"/>
                <w:sz w:val="28"/>
                <w:szCs w:val="28"/>
              </w:rPr>
              <w:t>ц</w:t>
            </w:r>
            <w:r w:rsidRPr="00C723DA">
              <w:rPr>
                <w:rFonts w:ascii="Times New Roman" w:hAnsi="Times New Roman"/>
                <w:sz w:val="28"/>
                <w:szCs w:val="28"/>
              </w:rPr>
              <w:t>ия</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0,07</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установка нового оборудов</w:t>
            </w:r>
            <w:r w:rsidRPr="00C723DA">
              <w:rPr>
                <w:rFonts w:ascii="Times New Roman" w:hAnsi="Times New Roman"/>
                <w:sz w:val="28"/>
                <w:szCs w:val="28"/>
              </w:rPr>
              <w:t>а</w:t>
            </w:r>
            <w:r w:rsidRPr="00C723DA">
              <w:rPr>
                <w:rFonts w:ascii="Times New Roman" w:hAnsi="Times New Roman"/>
                <w:sz w:val="28"/>
                <w:szCs w:val="28"/>
              </w:rPr>
              <w:t xml:space="preserve">ния - котел </w:t>
            </w:r>
            <w:proofErr w:type="spellStart"/>
            <w:r w:rsidR="00C723DA" w:rsidRPr="00C723DA">
              <w:rPr>
                <w:rFonts w:ascii="Times New Roman" w:hAnsi="Times New Roman"/>
                <w:sz w:val="28"/>
                <w:szCs w:val="28"/>
              </w:rPr>
              <w:t>Термотехник</w:t>
            </w:r>
            <w:proofErr w:type="spellEnd"/>
            <w:r w:rsidRPr="00C723DA">
              <w:rPr>
                <w:rFonts w:ascii="Times New Roman" w:hAnsi="Times New Roman"/>
                <w:sz w:val="28"/>
                <w:szCs w:val="28"/>
              </w:rPr>
              <w:t xml:space="preserve"> ТТ 100 (1500 кВт) и котел </w:t>
            </w:r>
            <w:proofErr w:type="spellStart"/>
            <w:r w:rsidR="00C723DA" w:rsidRPr="00C723DA">
              <w:rPr>
                <w:rFonts w:ascii="Times New Roman" w:hAnsi="Times New Roman"/>
                <w:sz w:val="28"/>
                <w:szCs w:val="28"/>
              </w:rPr>
              <w:t>Терм</w:t>
            </w:r>
            <w:r w:rsidR="00C723DA" w:rsidRPr="00C723DA">
              <w:rPr>
                <w:rFonts w:ascii="Times New Roman" w:hAnsi="Times New Roman"/>
                <w:sz w:val="28"/>
                <w:szCs w:val="28"/>
              </w:rPr>
              <w:t>о</w:t>
            </w:r>
            <w:r w:rsidR="00C723DA" w:rsidRPr="00C723DA">
              <w:rPr>
                <w:rFonts w:ascii="Times New Roman" w:hAnsi="Times New Roman"/>
                <w:sz w:val="28"/>
                <w:szCs w:val="28"/>
              </w:rPr>
              <w:t>техник</w:t>
            </w:r>
            <w:proofErr w:type="spellEnd"/>
            <w:r w:rsidRPr="00C723DA">
              <w:rPr>
                <w:rFonts w:ascii="Times New Roman" w:hAnsi="Times New Roman"/>
                <w:sz w:val="28"/>
                <w:szCs w:val="28"/>
              </w:rPr>
              <w:t xml:space="preserve"> ТТ 100 (2000 кВт)</w:t>
            </w:r>
          </w:p>
        </w:tc>
        <w:tc>
          <w:tcPr>
            <w:tcW w:w="2127" w:type="dxa"/>
            <w:vMerge/>
            <w:tcBorders>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p>
        </w:tc>
      </w:tr>
      <w:tr w:rsidR="004A3499" w:rsidRPr="00C723DA" w:rsidTr="00580285">
        <w:tc>
          <w:tcPr>
            <w:tcW w:w="567" w:type="dxa"/>
            <w:tcBorders>
              <w:top w:val="single" w:sz="6" w:space="0" w:color="auto"/>
              <w:left w:val="single" w:sz="4" w:space="0" w:color="auto"/>
              <w:bottom w:val="single" w:sz="6" w:space="0" w:color="auto"/>
              <w:right w:val="single" w:sz="6" w:space="0" w:color="auto"/>
            </w:tcBorders>
          </w:tcPr>
          <w:p w:rsidR="004A3499"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41.</w:t>
            </w:r>
          </w:p>
        </w:tc>
        <w:tc>
          <w:tcPr>
            <w:tcW w:w="2235" w:type="dxa"/>
            <w:tcBorders>
              <w:top w:val="single" w:sz="6" w:space="0" w:color="auto"/>
              <w:left w:val="single" w:sz="6" w:space="0" w:color="auto"/>
              <w:bottom w:val="single" w:sz="6" w:space="0" w:color="auto"/>
              <w:right w:val="single" w:sz="6"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Де</w:t>
            </w:r>
            <w:r w:rsidR="009936D5" w:rsidRPr="00C723DA">
              <w:rPr>
                <w:rFonts w:ascii="Times New Roman" w:hAnsi="Times New Roman"/>
                <w:sz w:val="28"/>
                <w:szCs w:val="28"/>
              </w:rPr>
              <w:t>монтаж к</w:t>
            </w:r>
            <w:r w:rsidR="009936D5" w:rsidRPr="00C723DA">
              <w:rPr>
                <w:rFonts w:ascii="Times New Roman" w:hAnsi="Times New Roman"/>
                <w:sz w:val="28"/>
                <w:szCs w:val="28"/>
              </w:rPr>
              <w:t>о</w:t>
            </w:r>
            <w:r w:rsidR="009936D5" w:rsidRPr="00C723DA">
              <w:rPr>
                <w:rFonts w:ascii="Times New Roman" w:hAnsi="Times New Roman"/>
                <w:sz w:val="28"/>
                <w:szCs w:val="28"/>
              </w:rPr>
              <w:t>тельных № 4/150, 4/180</w:t>
            </w:r>
            <w:r w:rsidRPr="00C723DA">
              <w:rPr>
                <w:rFonts w:ascii="Times New Roman" w:hAnsi="Times New Roman"/>
                <w:sz w:val="28"/>
                <w:szCs w:val="28"/>
              </w:rPr>
              <w:t xml:space="preserve"> </w:t>
            </w:r>
          </w:p>
        </w:tc>
        <w:tc>
          <w:tcPr>
            <w:tcW w:w="1987" w:type="dxa"/>
            <w:tcBorders>
              <w:top w:val="single" w:sz="6" w:space="0" w:color="auto"/>
              <w:left w:val="single" w:sz="6" w:space="0" w:color="auto"/>
              <w:bottom w:val="single" w:sz="6" w:space="0" w:color="auto"/>
              <w:right w:val="single" w:sz="6"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И</w:t>
            </w:r>
          </w:p>
        </w:tc>
        <w:tc>
          <w:tcPr>
            <w:tcW w:w="1735" w:type="dxa"/>
            <w:tcBorders>
              <w:top w:val="single" w:sz="6" w:space="0" w:color="auto"/>
              <w:left w:val="single" w:sz="6" w:space="0" w:color="auto"/>
              <w:bottom w:val="single" w:sz="6" w:space="0" w:color="auto"/>
              <w:right w:val="single" w:sz="6"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демонтаж</w:t>
            </w:r>
          </w:p>
        </w:tc>
        <w:tc>
          <w:tcPr>
            <w:tcW w:w="816" w:type="dxa"/>
            <w:tcBorders>
              <w:top w:val="single" w:sz="6" w:space="0" w:color="auto"/>
              <w:left w:val="single" w:sz="6" w:space="0" w:color="auto"/>
              <w:bottom w:val="single" w:sz="6" w:space="0" w:color="auto"/>
              <w:right w:val="single" w:sz="6"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4A3499"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0,1</w:t>
            </w:r>
          </w:p>
        </w:tc>
        <w:tc>
          <w:tcPr>
            <w:tcW w:w="3970" w:type="dxa"/>
            <w:tcBorders>
              <w:top w:val="single" w:sz="6" w:space="0" w:color="auto"/>
              <w:left w:val="single" w:sz="6" w:space="0" w:color="auto"/>
              <w:bottom w:val="single" w:sz="6" w:space="0" w:color="auto"/>
              <w:right w:val="single" w:sz="6" w:space="0" w:color="auto"/>
            </w:tcBorders>
          </w:tcPr>
          <w:p w:rsidR="004A3499" w:rsidRPr="00C723DA" w:rsidRDefault="00C723DA"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п</w:t>
            </w:r>
            <w:r w:rsidR="004A3499" w:rsidRPr="00C723DA">
              <w:rPr>
                <w:rFonts w:ascii="Times New Roman" w:hAnsi="Times New Roman"/>
                <w:sz w:val="28"/>
                <w:szCs w:val="28"/>
              </w:rPr>
              <w:t>еренос присоединенных нагрузок котельных 4/150 и 4/180 на котельную 3/122</w:t>
            </w:r>
          </w:p>
        </w:tc>
        <w:tc>
          <w:tcPr>
            <w:tcW w:w="2127" w:type="dxa"/>
            <w:tcBorders>
              <w:left w:val="single" w:sz="6" w:space="0" w:color="auto"/>
              <w:bottom w:val="single" w:sz="6" w:space="0" w:color="auto"/>
              <w:right w:val="single" w:sz="4" w:space="0" w:color="auto"/>
            </w:tcBorders>
          </w:tcPr>
          <w:p w:rsidR="004A3499" w:rsidRPr="00C723DA" w:rsidRDefault="004A349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3C420B" w:rsidRPr="00C723DA" w:rsidTr="00580285">
        <w:tc>
          <w:tcPr>
            <w:tcW w:w="567" w:type="dxa"/>
            <w:tcBorders>
              <w:top w:val="single" w:sz="6" w:space="0" w:color="auto"/>
              <w:left w:val="single" w:sz="4" w:space="0" w:color="auto"/>
              <w:bottom w:val="single" w:sz="6" w:space="0" w:color="auto"/>
              <w:right w:val="single" w:sz="6" w:space="0" w:color="auto"/>
            </w:tcBorders>
          </w:tcPr>
          <w:p w:rsidR="003C420B"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42.</w:t>
            </w:r>
          </w:p>
        </w:tc>
        <w:tc>
          <w:tcPr>
            <w:tcW w:w="2235" w:type="dxa"/>
            <w:tcBorders>
              <w:top w:val="single" w:sz="6" w:space="0" w:color="auto"/>
              <w:left w:val="single" w:sz="6" w:space="0" w:color="auto"/>
              <w:bottom w:val="single" w:sz="6" w:space="0" w:color="auto"/>
              <w:right w:val="single" w:sz="6" w:space="0" w:color="auto"/>
            </w:tcBorders>
          </w:tcPr>
          <w:p w:rsidR="003C420B"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Блок модульная котельная</w:t>
            </w:r>
            <w:r w:rsidR="003C420B" w:rsidRPr="00C723DA">
              <w:rPr>
                <w:rFonts w:ascii="Times New Roman" w:hAnsi="Times New Roman"/>
                <w:sz w:val="28"/>
                <w:szCs w:val="28"/>
              </w:rPr>
              <w:t xml:space="preserve"> (крышная к</w:t>
            </w:r>
            <w:r w:rsidR="003C420B" w:rsidRPr="00C723DA">
              <w:rPr>
                <w:rFonts w:ascii="Times New Roman" w:hAnsi="Times New Roman"/>
                <w:sz w:val="28"/>
                <w:szCs w:val="28"/>
              </w:rPr>
              <w:t>о</w:t>
            </w:r>
            <w:r w:rsidR="003C420B" w:rsidRPr="00C723DA">
              <w:rPr>
                <w:rFonts w:ascii="Times New Roman" w:hAnsi="Times New Roman"/>
                <w:sz w:val="28"/>
                <w:szCs w:val="28"/>
              </w:rPr>
              <w:t>тельная)</w:t>
            </w:r>
          </w:p>
        </w:tc>
        <w:tc>
          <w:tcPr>
            <w:tcW w:w="1987" w:type="dxa"/>
            <w:tcBorders>
              <w:top w:val="single" w:sz="6" w:space="0" w:color="auto"/>
              <w:left w:val="single" w:sz="6" w:space="0" w:color="auto"/>
              <w:bottom w:val="single" w:sz="6" w:space="0" w:color="auto"/>
              <w:right w:val="single" w:sz="6" w:space="0" w:color="auto"/>
            </w:tcBorders>
          </w:tcPr>
          <w:p w:rsid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севе</w:t>
            </w:r>
            <w:r w:rsidRPr="00C723DA">
              <w:rPr>
                <w:rFonts w:ascii="Times New Roman" w:hAnsi="Times New Roman"/>
                <w:sz w:val="28"/>
                <w:szCs w:val="28"/>
              </w:rPr>
              <w:t>р</w:t>
            </w:r>
            <w:r w:rsidRPr="00C723DA">
              <w:rPr>
                <w:rFonts w:ascii="Times New Roman" w:hAnsi="Times New Roman"/>
                <w:sz w:val="28"/>
                <w:szCs w:val="28"/>
              </w:rPr>
              <w:t xml:space="preserve">нее </w:t>
            </w:r>
          </w:p>
          <w:p w:rsidR="003C420B"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3C420B" w:rsidRPr="00C723DA" w:rsidRDefault="00D651E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Ж2</w:t>
            </w:r>
          </w:p>
        </w:tc>
        <w:tc>
          <w:tcPr>
            <w:tcW w:w="1735" w:type="dxa"/>
            <w:tcBorders>
              <w:top w:val="single" w:sz="6" w:space="0" w:color="auto"/>
              <w:left w:val="single" w:sz="6" w:space="0" w:color="auto"/>
              <w:bottom w:val="single" w:sz="6" w:space="0" w:color="auto"/>
              <w:right w:val="single" w:sz="6" w:space="0" w:color="auto"/>
            </w:tcBorders>
          </w:tcPr>
          <w:p w:rsidR="003C420B"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3C420B"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3C420B"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3C420B" w:rsidRPr="00C723DA" w:rsidRDefault="003C420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для теплоснабжения планиру</w:t>
            </w:r>
            <w:r w:rsidRPr="00C723DA">
              <w:rPr>
                <w:rFonts w:ascii="Times New Roman" w:hAnsi="Times New Roman"/>
                <w:sz w:val="28"/>
                <w:szCs w:val="28"/>
              </w:rPr>
              <w:t>е</w:t>
            </w:r>
            <w:r w:rsidRPr="00C723DA">
              <w:rPr>
                <w:rFonts w:ascii="Times New Roman" w:hAnsi="Times New Roman"/>
                <w:sz w:val="28"/>
                <w:szCs w:val="28"/>
              </w:rPr>
              <w:t>мой малоэтажной жилой з</w:t>
            </w:r>
            <w:r w:rsidRPr="00C723DA">
              <w:rPr>
                <w:rFonts w:ascii="Times New Roman" w:hAnsi="Times New Roman"/>
                <w:sz w:val="28"/>
                <w:szCs w:val="28"/>
              </w:rPr>
              <w:t>а</w:t>
            </w:r>
            <w:r w:rsidRPr="00C723DA">
              <w:rPr>
                <w:rFonts w:ascii="Times New Roman" w:hAnsi="Times New Roman"/>
                <w:sz w:val="28"/>
                <w:szCs w:val="28"/>
              </w:rPr>
              <w:t>стройки</w:t>
            </w:r>
            <w:r w:rsidR="00D651E6" w:rsidRPr="00C723DA">
              <w:rPr>
                <w:rFonts w:ascii="Times New Roman" w:hAnsi="Times New Roman"/>
                <w:sz w:val="28"/>
                <w:szCs w:val="28"/>
              </w:rPr>
              <w:t xml:space="preserve"> г. Луга, севернее ул. Горная</w:t>
            </w:r>
          </w:p>
        </w:tc>
        <w:tc>
          <w:tcPr>
            <w:tcW w:w="2127" w:type="dxa"/>
            <w:tcBorders>
              <w:left w:val="single" w:sz="6" w:space="0" w:color="auto"/>
              <w:bottom w:val="single" w:sz="6" w:space="0" w:color="auto"/>
              <w:right w:val="single" w:sz="4" w:space="0" w:color="auto"/>
            </w:tcBorders>
          </w:tcPr>
          <w:p w:rsidR="003C420B" w:rsidRPr="00C723DA" w:rsidRDefault="00D651E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0914D1" w:rsidRPr="00C723DA" w:rsidTr="00580285">
        <w:tc>
          <w:tcPr>
            <w:tcW w:w="567" w:type="dxa"/>
            <w:tcBorders>
              <w:top w:val="single" w:sz="6" w:space="0" w:color="auto"/>
              <w:left w:val="single" w:sz="4" w:space="0" w:color="auto"/>
              <w:bottom w:val="single" w:sz="6" w:space="0" w:color="auto"/>
              <w:right w:val="single" w:sz="6" w:space="0" w:color="auto"/>
            </w:tcBorders>
          </w:tcPr>
          <w:p w:rsidR="000914D1"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43.</w:t>
            </w:r>
          </w:p>
        </w:tc>
        <w:tc>
          <w:tcPr>
            <w:tcW w:w="2235" w:type="dxa"/>
            <w:tcBorders>
              <w:top w:val="single" w:sz="6" w:space="0" w:color="auto"/>
              <w:left w:val="single" w:sz="6" w:space="0" w:color="auto"/>
              <w:bottom w:val="single" w:sz="6" w:space="0" w:color="auto"/>
              <w:right w:val="single" w:sz="6" w:space="0" w:color="auto"/>
            </w:tcBorders>
          </w:tcPr>
          <w:p w:rsidR="000914D1" w:rsidRPr="00C723DA" w:rsidRDefault="000914D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0914D1" w:rsidRPr="00C723DA" w:rsidRDefault="00C723DA" w:rsidP="00580285">
            <w:pPr>
              <w:widowControl w:val="0"/>
              <w:spacing w:after="0" w:line="240" w:lineRule="auto"/>
              <w:ind w:left="-57" w:right="-57"/>
              <w:rPr>
                <w:rFonts w:ascii="Times New Roman" w:hAnsi="Times New Roman"/>
                <w:sz w:val="28"/>
                <w:szCs w:val="28"/>
              </w:rPr>
            </w:pPr>
            <w:r>
              <w:rPr>
                <w:rFonts w:ascii="Times New Roman" w:hAnsi="Times New Roman"/>
                <w:sz w:val="28"/>
                <w:szCs w:val="28"/>
              </w:rPr>
              <w:t>г</w:t>
            </w:r>
            <w:r w:rsidR="00C509B5" w:rsidRPr="00C723DA">
              <w:rPr>
                <w:rFonts w:ascii="Times New Roman" w:hAnsi="Times New Roman"/>
                <w:sz w:val="28"/>
                <w:szCs w:val="28"/>
              </w:rPr>
              <w:t>. Луга</w:t>
            </w:r>
          </w:p>
        </w:tc>
        <w:tc>
          <w:tcPr>
            <w:tcW w:w="706" w:type="dxa"/>
            <w:gridSpan w:val="2"/>
            <w:tcBorders>
              <w:top w:val="single" w:sz="6" w:space="0" w:color="auto"/>
              <w:left w:val="single" w:sz="6" w:space="0" w:color="auto"/>
              <w:bottom w:val="single" w:sz="6" w:space="0" w:color="auto"/>
              <w:right w:val="single" w:sz="6" w:space="0" w:color="auto"/>
            </w:tcBorders>
          </w:tcPr>
          <w:p w:rsidR="000914D1"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0914D1"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914D1"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914D1"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914D1"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ность</w:t>
            </w:r>
            <w:r w:rsidR="00C509B5" w:rsidRPr="00C723DA">
              <w:rPr>
                <w:rFonts w:ascii="Times New Roman" w:hAnsi="Times New Roman"/>
                <w:sz w:val="28"/>
                <w:szCs w:val="28"/>
              </w:rPr>
              <w:t xml:space="preserve"> </w:t>
            </w:r>
            <w:r w:rsidR="00D651E6" w:rsidRPr="00C723DA">
              <w:rPr>
                <w:rFonts w:ascii="Times New Roman" w:hAnsi="Times New Roman"/>
                <w:sz w:val="28"/>
                <w:szCs w:val="28"/>
              </w:rPr>
              <w:t xml:space="preserve">1,5 </w:t>
            </w:r>
            <w:r w:rsidR="00C509B5" w:rsidRPr="00C723DA">
              <w:rPr>
                <w:rFonts w:ascii="Times New Roman" w:hAnsi="Times New Roman"/>
                <w:sz w:val="28"/>
                <w:szCs w:val="28"/>
              </w:rPr>
              <w:t>км, для подключения проектируемых социально зн</w:t>
            </w:r>
            <w:r w:rsidR="00C509B5" w:rsidRPr="00C723DA">
              <w:rPr>
                <w:rFonts w:ascii="Times New Roman" w:hAnsi="Times New Roman"/>
                <w:sz w:val="28"/>
                <w:szCs w:val="28"/>
              </w:rPr>
              <w:t>а</w:t>
            </w:r>
            <w:r w:rsidR="00C509B5" w:rsidRPr="00C723DA">
              <w:rPr>
                <w:rFonts w:ascii="Times New Roman" w:hAnsi="Times New Roman"/>
                <w:sz w:val="28"/>
                <w:szCs w:val="28"/>
              </w:rPr>
              <w:t>чимых объектов местного зн</w:t>
            </w:r>
            <w:r w:rsidR="00C509B5" w:rsidRPr="00C723DA">
              <w:rPr>
                <w:rFonts w:ascii="Times New Roman" w:hAnsi="Times New Roman"/>
                <w:sz w:val="28"/>
                <w:szCs w:val="28"/>
              </w:rPr>
              <w:t>а</w:t>
            </w:r>
            <w:r w:rsidR="00C509B5" w:rsidRPr="00C723DA">
              <w:rPr>
                <w:rFonts w:ascii="Times New Roman" w:hAnsi="Times New Roman"/>
                <w:sz w:val="28"/>
                <w:szCs w:val="28"/>
              </w:rPr>
              <w:t>чения м</w:t>
            </w:r>
            <w:r w:rsidR="00C509B5" w:rsidRPr="00C723DA">
              <w:rPr>
                <w:rFonts w:ascii="Times New Roman" w:hAnsi="Times New Roman"/>
                <w:sz w:val="28"/>
                <w:szCs w:val="28"/>
              </w:rPr>
              <w:t>у</w:t>
            </w:r>
            <w:r w:rsidR="00C509B5" w:rsidRPr="00C723DA">
              <w:rPr>
                <w:rFonts w:ascii="Times New Roman" w:hAnsi="Times New Roman"/>
                <w:sz w:val="28"/>
                <w:szCs w:val="28"/>
              </w:rPr>
              <w:t xml:space="preserve">ниципального района  </w:t>
            </w:r>
          </w:p>
        </w:tc>
        <w:tc>
          <w:tcPr>
            <w:tcW w:w="2127" w:type="dxa"/>
            <w:tcBorders>
              <w:left w:val="single" w:sz="6" w:space="0" w:color="auto"/>
              <w:bottom w:val="single" w:sz="6" w:space="0" w:color="auto"/>
              <w:right w:val="single" w:sz="4" w:space="0" w:color="auto"/>
            </w:tcBorders>
          </w:tcPr>
          <w:p w:rsidR="000914D1"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44.</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ул. Партизанская</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D651E6" w:rsidRPr="00C723DA">
              <w:rPr>
                <w:rFonts w:ascii="Times New Roman" w:hAnsi="Times New Roman"/>
                <w:sz w:val="28"/>
                <w:szCs w:val="28"/>
              </w:rPr>
              <w:t>протяженностью 2,3</w:t>
            </w:r>
            <w:r w:rsidR="00C509B5" w:rsidRPr="00C723DA">
              <w:rPr>
                <w:rFonts w:ascii="Times New Roman" w:hAnsi="Times New Roman"/>
                <w:sz w:val="28"/>
                <w:szCs w:val="28"/>
              </w:rPr>
              <w:t xml:space="preserve"> км, д</w:t>
            </w:r>
            <w:r w:rsidR="00D651E6" w:rsidRPr="00C723DA">
              <w:rPr>
                <w:rFonts w:ascii="Times New Roman" w:hAnsi="Times New Roman"/>
                <w:sz w:val="28"/>
                <w:szCs w:val="28"/>
              </w:rPr>
              <w:t>л</w:t>
            </w:r>
            <w:r w:rsidR="00C509B5" w:rsidRPr="00C723DA">
              <w:rPr>
                <w:rFonts w:ascii="Times New Roman" w:hAnsi="Times New Roman"/>
                <w:sz w:val="28"/>
                <w:szCs w:val="28"/>
              </w:rPr>
              <w:t>я подключения планируемого физкультурно-оздоровительного комплекса</w:t>
            </w:r>
          </w:p>
        </w:tc>
        <w:tc>
          <w:tcPr>
            <w:tcW w:w="2127" w:type="dxa"/>
            <w:tcBorders>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45.</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w:t>
            </w:r>
          </w:p>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ул. Софьи П</w:t>
            </w:r>
            <w:r w:rsidRPr="00C723DA">
              <w:rPr>
                <w:rFonts w:ascii="Times New Roman" w:hAnsi="Times New Roman"/>
                <w:sz w:val="28"/>
                <w:szCs w:val="28"/>
              </w:rPr>
              <w:t>е</w:t>
            </w:r>
            <w:r w:rsidRPr="00C723DA">
              <w:rPr>
                <w:rFonts w:ascii="Times New Roman" w:hAnsi="Times New Roman"/>
                <w:sz w:val="28"/>
                <w:szCs w:val="28"/>
              </w:rPr>
              <w:t>ровской</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C509B5" w:rsidRPr="00C723DA">
              <w:rPr>
                <w:rFonts w:ascii="Times New Roman" w:hAnsi="Times New Roman"/>
                <w:sz w:val="28"/>
                <w:szCs w:val="28"/>
              </w:rPr>
              <w:t xml:space="preserve"> </w:t>
            </w:r>
            <w:r w:rsidR="00D651E6" w:rsidRPr="00C723DA">
              <w:rPr>
                <w:rFonts w:ascii="Times New Roman" w:hAnsi="Times New Roman"/>
                <w:sz w:val="28"/>
                <w:szCs w:val="28"/>
              </w:rPr>
              <w:t xml:space="preserve">0,1 </w:t>
            </w:r>
            <w:r w:rsidR="00C509B5" w:rsidRPr="00C723DA">
              <w:rPr>
                <w:rFonts w:ascii="Times New Roman" w:hAnsi="Times New Roman"/>
                <w:sz w:val="28"/>
                <w:szCs w:val="28"/>
              </w:rPr>
              <w:t>км, для по</w:t>
            </w:r>
            <w:r w:rsidR="00C509B5" w:rsidRPr="00C723DA">
              <w:rPr>
                <w:rFonts w:ascii="Times New Roman" w:hAnsi="Times New Roman"/>
                <w:sz w:val="28"/>
                <w:szCs w:val="28"/>
              </w:rPr>
              <w:t>д</w:t>
            </w:r>
            <w:r w:rsidR="00C509B5" w:rsidRPr="00C723DA">
              <w:rPr>
                <w:rFonts w:ascii="Times New Roman" w:hAnsi="Times New Roman"/>
                <w:sz w:val="28"/>
                <w:szCs w:val="28"/>
              </w:rPr>
              <w:t xml:space="preserve">ключения планируемой </w:t>
            </w:r>
            <w:proofErr w:type="spellStart"/>
            <w:r w:rsidR="00C509B5" w:rsidRPr="00C723DA">
              <w:rPr>
                <w:rFonts w:ascii="Times New Roman" w:hAnsi="Times New Roman"/>
                <w:sz w:val="28"/>
                <w:szCs w:val="28"/>
              </w:rPr>
              <w:t>средн</w:t>
            </w:r>
            <w:r w:rsidR="00C509B5" w:rsidRPr="00C723DA">
              <w:rPr>
                <w:rFonts w:ascii="Times New Roman" w:hAnsi="Times New Roman"/>
                <w:sz w:val="28"/>
                <w:szCs w:val="28"/>
              </w:rPr>
              <w:t>е</w:t>
            </w:r>
            <w:r w:rsidR="00C509B5" w:rsidRPr="00C723DA">
              <w:rPr>
                <w:rFonts w:ascii="Times New Roman" w:hAnsi="Times New Roman"/>
                <w:sz w:val="28"/>
                <w:szCs w:val="28"/>
              </w:rPr>
              <w:t>этажной</w:t>
            </w:r>
            <w:proofErr w:type="spellEnd"/>
            <w:r w:rsidR="00C509B5" w:rsidRPr="00C723DA">
              <w:rPr>
                <w:rFonts w:ascii="Times New Roman" w:hAnsi="Times New Roman"/>
                <w:sz w:val="28"/>
                <w:szCs w:val="28"/>
              </w:rPr>
              <w:t xml:space="preserve"> жилой з</w:t>
            </w:r>
            <w:r w:rsidR="00C509B5" w:rsidRPr="00C723DA">
              <w:rPr>
                <w:rFonts w:ascii="Times New Roman" w:hAnsi="Times New Roman"/>
                <w:sz w:val="28"/>
                <w:szCs w:val="28"/>
              </w:rPr>
              <w:t>а</w:t>
            </w:r>
            <w:r w:rsidR="00C509B5" w:rsidRPr="00C723DA">
              <w:rPr>
                <w:rFonts w:ascii="Times New Roman" w:hAnsi="Times New Roman"/>
                <w:sz w:val="28"/>
                <w:szCs w:val="28"/>
              </w:rPr>
              <w:t>стройки</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46</w:t>
            </w:r>
            <w:r w:rsidR="00C509B5"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w:t>
            </w:r>
            <w:proofErr w:type="spellStart"/>
            <w:r w:rsidRPr="00C723DA">
              <w:rPr>
                <w:rFonts w:ascii="Times New Roman" w:hAnsi="Times New Roman"/>
                <w:sz w:val="28"/>
                <w:szCs w:val="28"/>
              </w:rPr>
              <w:t>Ме</w:t>
            </w:r>
            <w:r w:rsidRPr="00C723DA">
              <w:rPr>
                <w:rFonts w:ascii="Times New Roman" w:hAnsi="Times New Roman"/>
                <w:sz w:val="28"/>
                <w:szCs w:val="28"/>
              </w:rPr>
              <w:t>д</w:t>
            </w:r>
            <w:r w:rsidRPr="00C723DA">
              <w:rPr>
                <w:rFonts w:ascii="Times New Roman" w:hAnsi="Times New Roman"/>
                <w:sz w:val="28"/>
                <w:szCs w:val="28"/>
              </w:rPr>
              <w:t>ведское</w:t>
            </w:r>
            <w:proofErr w:type="spellEnd"/>
            <w:r w:rsidRPr="00C723DA">
              <w:rPr>
                <w:rFonts w:ascii="Times New Roman" w:hAnsi="Times New Roman"/>
                <w:sz w:val="28"/>
                <w:szCs w:val="28"/>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C509B5" w:rsidRPr="00C723DA">
              <w:rPr>
                <w:rFonts w:ascii="Times New Roman" w:hAnsi="Times New Roman"/>
                <w:sz w:val="28"/>
                <w:szCs w:val="28"/>
              </w:rPr>
              <w:t xml:space="preserve"> </w:t>
            </w:r>
            <w:r w:rsidR="00D651E6" w:rsidRPr="00C723DA">
              <w:rPr>
                <w:rFonts w:ascii="Times New Roman" w:hAnsi="Times New Roman"/>
                <w:sz w:val="28"/>
                <w:szCs w:val="28"/>
              </w:rPr>
              <w:t xml:space="preserve">0,4 </w:t>
            </w:r>
            <w:r w:rsidR="00C509B5" w:rsidRPr="00C723DA">
              <w:rPr>
                <w:rFonts w:ascii="Times New Roman" w:hAnsi="Times New Roman"/>
                <w:sz w:val="28"/>
                <w:szCs w:val="28"/>
              </w:rPr>
              <w:t>км, для по</w:t>
            </w:r>
            <w:r w:rsidR="00C509B5" w:rsidRPr="00C723DA">
              <w:rPr>
                <w:rFonts w:ascii="Times New Roman" w:hAnsi="Times New Roman"/>
                <w:sz w:val="28"/>
                <w:szCs w:val="28"/>
              </w:rPr>
              <w:t>д</w:t>
            </w:r>
            <w:r w:rsidR="00C509B5" w:rsidRPr="00C723DA">
              <w:rPr>
                <w:rFonts w:ascii="Times New Roman" w:hAnsi="Times New Roman"/>
                <w:sz w:val="28"/>
                <w:szCs w:val="28"/>
              </w:rPr>
              <w:t>ключения планируемой мног</w:t>
            </w:r>
            <w:r w:rsidR="00C509B5" w:rsidRPr="00C723DA">
              <w:rPr>
                <w:rFonts w:ascii="Times New Roman" w:hAnsi="Times New Roman"/>
                <w:sz w:val="28"/>
                <w:szCs w:val="28"/>
              </w:rPr>
              <w:t>о</w:t>
            </w:r>
            <w:r w:rsidR="00C509B5" w:rsidRPr="00C723DA">
              <w:rPr>
                <w:rFonts w:ascii="Times New Roman" w:hAnsi="Times New Roman"/>
                <w:sz w:val="28"/>
                <w:szCs w:val="28"/>
              </w:rPr>
              <w:t>этажной жилой застро</w:t>
            </w:r>
            <w:r w:rsidR="00C509B5" w:rsidRPr="00C723DA">
              <w:rPr>
                <w:rFonts w:ascii="Times New Roman" w:hAnsi="Times New Roman"/>
                <w:sz w:val="28"/>
                <w:szCs w:val="28"/>
              </w:rPr>
              <w:t>й</w:t>
            </w:r>
            <w:r w:rsidR="00C509B5" w:rsidRPr="00C723DA">
              <w:rPr>
                <w:rFonts w:ascii="Times New Roman" w:hAnsi="Times New Roman"/>
                <w:sz w:val="28"/>
                <w:szCs w:val="28"/>
              </w:rPr>
              <w:t>ки</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D0820"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47.</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ность</w:t>
            </w:r>
            <w:r w:rsidR="00C509B5" w:rsidRPr="00C723DA">
              <w:rPr>
                <w:rFonts w:ascii="Times New Roman" w:hAnsi="Times New Roman"/>
                <w:sz w:val="28"/>
                <w:szCs w:val="28"/>
              </w:rPr>
              <w:t xml:space="preserve"> </w:t>
            </w:r>
            <w:r w:rsidR="00D651E6" w:rsidRPr="00C723DA">
              <w:rPr>
                <w:rFonts w:ascii="Times New Roman" w:hAnsi="Times New Roman"/>
                <w:sz w:val="28"/>
                <w:szCs w:val="28"/>
              </w:rPr>
              <w:t xml:space="preserve">1,1 </w:t>
            </w:r>
            <w:r w:rsidR="00C509B5" w:rsidRPr="00C723DA">
              <w:rPr>
                <w:rFonts w:ascii="Times New Roman" w:hAnsi="Times New Roman"/>
                <w:sz w:val="28"/>
                <w:szCs w:val="28"/>
              </w:rPr>
              <w:t>км, для подключения проектируемых социально зн</w:t>
            </w:r>
            <w:r w:rsidR="00C509B5" w:rsidRPr="00C723DA">
              <w:rPr>
                <w:rFonts w:ascii="Times New Roman" w:hAnsi="Times New Roman"/>
                <w:sz w:val="28"/>
                <w:szCs w:val="28"/>
              </w:rPr>
              <w:t>а</w:t>
            </w:r>
            <w:r w:rsidR="00C509B5" w:rsidRPr="00C723DA">
              <w:rPr>
                <w:rFonts w:ascii="Times New Roman" w:hAnsi="Times New Roman"/>
                <w:sz w:val="28"/>
                <w:szCs w:val="28"/>
              </w:rPr>
              <w:t>чимых объектов местного зн</w:t>
            </w:r>
            <w:r w:rsidR="00C509B5" w:rsidRPr="00C723DA">
              <w:rPr>
                <w:rFonts w:ascii="Times New Roman" w:hAnsi="Times New Roman"/>
                <w:sz w:val="28"/>
                <w:szCs w:val="28"/>
              </w:rPr>
              <w:t>а</w:t>
            </w:r>
            <w:r w:rsidR="00C509B5" w:rsidRPr="00C723DA">
              <w:rPr>
                <w:rFonts w:ascii="Times New Roman" w:hAnsi="Times New Roman"/>
                <w:sz w:val="28"/>
                <w:szCs w:val="28"/>
              </w:rPr>
              <w:t>чения м</w:t>
            </w:r>
            <w:r w:rsidR="00C509B5" w:rsidRPr="00C723DA">
              <w:rPr>
                <w:rFonts w:ascii="Times New Roman" w:hAnsi="Times New Roman"/>
                <w:sz w:val="28"/>
                <w:szCs w:val="28"/>
              </w:rPr>
              <w:t>у</w:t>
            </w:r>
            <w:r w:rsidR="00C509B5" w:rsidRPr="00C723DA">
              <w:rPr>
                <w:rFonts w:ascii="Times New Roman" w:hAnsi="Times New Roman"/>
                <w:sz w:val="28"/>
                <w:szCs w:val="28"/>
              </w:rPr>
              <w:t xml:space="preserve">ниципального района  </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E771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48.</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D651E6" w:rsidRPr="00C723DA">
              <w:rPr>
                <w:rFonts w:ascii="Times New Roman" w:hAnsi="Times New Roman"/>
                <w:sz w:val="28"/>
                <w:szCs w:val="28"/>
              </w:rPr>
              <w:t xml:space="preserve"> 0,1</w:t>
            </w:r>
            <w:r w:rsidR="00C509B5" w:rsidRPr="00C723DA">
              <w:rPr>
                <w:rFonts w:ascii="Times New Roman" w:hAnsi="Times New Roman"/>
                <w:sz w:val="28"/>
                <w:szCs w:val="28"/>
              </w:rPr>
              <w:t xml:space="preserve"> км, для по</w:t>
            </w:r>
            <w:r w:rsidR="00C509B5" w:rsidRPr="00C723DA">
              <w:rPr>
                <w:rFonts w:ascii="Times New Roman" w:hAnsi="Times New Roman"/>
                <w:sz w:val="28"/>
                <w:szCs w:val="28"/>
              </w:rPr>
              <w:t>д</w:t>
            </w:r>
            <w:r w:rsidR="00C509B5" w:rsidRPr="00C723DA">
              <w:rPr>
                <w:rFonts w:ascii="Times New Roman" w:hAnsi="Times New Roman"/>
                <w:sz w:val="28"/>
                <w:szCs w:val="28"/>
              </w:rPr>
              <w:t>ключения планируемого спо</w:t>
            </w:r>
            <w:r w:rsidR="00C509B5" w:rsidRPr="00C723DA">
              <w:rPr>
                <w:rFonts w:ascii="Times New Roman" w:hAnsi="Times New Roman"/>
                <w:sz w:val="28"/>
                <w:szCs w:val="28"/>
              </w:rPr>
              <w:t>р</w:t>
            </w:r>
            <w:r w:rsidR="00C509B5" w:rsidRPr="00C723DA">
              <w:rPr>
                <w:rFonts w:ascii="Times New Roman" w:hAnsi="Times New Roman"/>
                <w:sz w:val="28"/>
                <w:szCs w:val="28"/>
              </w:rPr>
              <w:t>тивного зала</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E771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49.</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w:t>
            </w:r>
            <w:r w:rsidR="00C509B5" w:rsidRPr="00C723DA">
              <w:rPr>
                <w:rFonts w:ascii="Times New Roman" w:hAnsi="Times New Roman"/>
                <w:sz w:val="28"/>
                <w:szCs w:val="28"/>
              </w:rPr>
              <w:t xml:space="preserve"> </w:t>
            </w:r>
            <w:r w:rsidR="00D651E6" w:rsidRPr="00C723DA">
              <w:rPr>
                <w:rFonts w:ascii="Times New Roman" w:hAnsi="Times New Roman"/>
                <w:sz w:val="28"/>
                <w:szCs w:val="28"/>
              </w:rPr>
              <w:t xml:space="preserve">0,1 </w:t>
            </w:r>
            <w:r w:rsidR="00C509B5" w:rsidRPr="00C723DA">
              <w:rPr>
                <w:rFonts w:ascii="Times New Roman" w:hAnsi="Times New Roman"/>
                <w:sz w:val="28"/>
                <w:szCs w:val="28"/>
              </w:rPr>
              <w:t>км, для по</w:t>
            </w:r>
            <w:r w:rsidR="00C509B5" w:rsidRPr="00C723DA">
              <w:rPr>
                <w:rFonts w:ascii="Times New Roman" w:hAnsi="Times New Roman"/>
                <w:sz w:val="28"/>
                <w:szCs w:val="28"/>
              </w:rPr>
              <w:t>д</w:t>
            </w:r>
            <w:r w:rsidR="00C509B5" w:rsidRPr="00C723DA">
              <w:rPr>
                <w:rFonts w:ascii="Times New Roman" w:hAnsi="Times New Roman"/>
                <w:sz w:val="28"/>
                <w:szCs w:val="28"/>
              </w:rPr>
              <w:t>ключения планируемого плав</w:t>
            </w:r>
            <w:r w:rsidR="00C509B5" w:rsidRPr="00C723DA">
              <w:rPr>
                <w:rFonts w:ascii="Times New Roman" w:hAnsi="Times New Roman"/>
                <w:sz w:val="28"/>
                <w:szCs w:val="28"/>
              </w:rPr>
              <w:t>а</w:t>
            </w:r>
            <w:r w:rsidR="00C509B5" w:rsidRPr="00C723DA">
              <w:rPr>
                <w:rFonts w:ascii="Times New Roman" w:hAnsi="Times New Roman"/>
                <w:sz w:val="28"/>
                <w:szCs w:val="28"/>
              </w:rPr>
              <w:t>тельного бассейна</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C509B5" w:rsidRPr="00C723DA" w:rsidTr="00580285">
        <w:tc>
          <w:tcPr>
            <w:tcW w:w="567" w:type="dxa"/>
            <w:tcBorders>
              <w:top w:val="single" w:sz="6" w:space="0" w:color="auto"/>
              <w:left w:val="single" w:sz="4" w:space="0" w:color="auto"/>
              <w:bottom w:val="single" w:sz="6" w:space="0" w:color="auto"/>
              <w:right w:val="single" w:sz="6" w:space="0" w:color="auto"/>
            </w:tcBorders>
          </w:tcPr>
          <w:p w:rsidR="00C509B5" w:rsidRPr="00C723DA" w:rsidRDefault="003E771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50.</w:t>
            </w:r>
          </w:p>
        </w:tc>
        <w:tc>
          <w:tcPr>
            <w:tcW w:w="22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Сети теплосна</w:t>
            </w:r>
            <w:r w:rsidRPr="00C723DA">
              <w:rPr>
                <w:rFonts w:ascii="Times New Roman" w:hAnsi="Times New Roman"/>
                <w:sz w:val="28"/>
                <w:szCs w:val="28"/>
              </w:rPr>
              <w:t>б</w:t>
            </w:r>
            <w:r w:rsidRPr="00C723DA">
              <w:rPr>
                <w:rFonts w:ascii="Times New Roman" w:hAnsi="Times New Roman"/>
                <w:sz w:val="28"/>
                <w:szCs w:val="28"/>
              </w:rPr>
              <w:t>жения</w:t>
            </w:r>
          </w:p>
        </w:tc>
        <w:tc>
          <w:tcPr>
            <w:tcW w:w="1987" w:type="dxa"/>
            <w:tcBorders>
              <w:top w:val="single" w:sz="6" w:space="0" w:color="auto"/>
              <w:left w:val="single" w:sz="6" w:space="0" w:color="auto"/>
              <w:bottom w:val="single" w:sz="6" w:space="0" w:color="auto"/>
              <w:right w:val="single" w:sz="6" w:space="0" w:color="auto"/>
            </w:tcBorders>
          </w:tcPr>
          <w:p w:rsidR="00580285" w:rsidRPr="00C723DA" w:rsidRDefault="00C509B5"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w:t>
            </w:r>
            <w:proofErr w:type="spellStart"/>
            <w:r w:rsidRPr="00C723DA">
              <w:rPr>
                <w:rFonts w:ascii="Times New Roman" w:hAnsi="Times New Roman"/>
                <w:sz w:val="28"/>
                <w:szCs w:val="28"/>
              </w:rPr>
              <w:t>За</w:t>
            </w:r>
            <w:r w:rsidR="00580285" w:rsidRPr="00C723DA">
              <w:rPr>
                <w:rFonts w:ascii="Times New Roman" w:hAnsi="Times New Roman"/>
                <w:sz w:val="28"/>
                <w:szCs w:val="28"/>
              </w:rPr>
              <w:t>ж</w:t>
            </w:r>
            <w:r w:rsidR="00580285" w:rsidRPr="00C723DA">
              <w:rPr>
                <w:rFonts w:ascii="Times New Roman" w:hAnsi="Times New Roman"/>
                <w:sz w:val="28"/>
                <w:szCs w:val="28"/>
              </w:rPr>
              <w:t>е</w:t>
            </w:r>
            <w:r w:rsidR="00580285" w:rsidRPr="00C723DA">
              <w:rPr>
                <w:rFonts w:ascii="Times New Roman" w:hAnsi="Times New Roman"/>
                <w:sz w:val="28"/>
                <w:szCs w:val="28"/>
              </w:rPr>
              <w:t>лезнодо</w:t>
            </w:r>
            <w:r w:rsidR="00580285">
              <w:rPr>
                <w:rFonts w:ascii="Times New Roman" w:hAnsi="Times New Roman"/>
                <w:sz w:val="28"/>
                <w:szCs w:val="28"/>
              </w:rPr>
              <w:t>р</w:t>
            </w:r>
            <w:r w:rsidR="00580285" w:rsidRPr="00C723DA">
              <w:rPr>
                <w:rFonts w:ascii="Times New Roman" w:hAnsi="Times New Roman"/>
                <w:sz w:val="28"/>
                <w:szCs w:val="28"/>
              </w:rPr>
              <w:t>о</w:t>
            </w:r>
            <w:r w:rsidR="00580285" w:rsidRPr="00C723DA">
              <w:rPr>
                <w:rFonts w:ascii="Times New Roman" w:hAnsi="Times New Roman"/>
                <w:sz w:val="28"/>
                <w:szCs w:val="28"/>
              </w:rPr>
              <w:t>ж</w:t>
            </w:r>
            <w:r w:rsidR="00580285" w:rsidRPr="00C723DA">
              <w:rPr>
                <w:rFonts w:ascii="Times New Roman" w:hAnsi="Times New Roman"/>
                <w:sz w:val="28"/>
                <w:szCs w:val="28"/>
              </w:rPr>
              <w:t>н</w:t>
            </w:r>
            <w:r w:rsidR="00FF4162">
              <w:rPr>
                <w:rFonts w:ascii="Times New Roman" w:hAnsi="Times New Roman"/>
                <w:sz w:val="28"/>
                <w:szCs w:val="28"/>
              </w:rPr>
              <w:t>ый</w:t>
            </w:r>
            <w:proofErr w:type="spellEnd"/>
            <w:r w:rsidRPr="00C723DA">
              <w:rPr>
                <w:rFonts w:ascii="Times New Roman" w:hAnsi="Times New Roman"/>
                <w:sz w:val="28"/>
                <w:szCs w:val="28"/>
              </w:rPr>
              <w:t xml:space="preserve"> планир</w:t>
            </w:r>
            <w:r w:rsidRPr="00C723DA">
              <w:rPr>
                <w:rFonts w:ascii="Times New Roman" w:hAnsi="Times New Roman"/>
                <w:sz w:val="28"/>
                <w:szCs w:val="28"/>
              </w:rPr>
              <w:t>о</w:t>
            </w:r>
            <w:r w:rsidRPr="00C723DA">
              <w:rPr>
                <w:rFonts w:ascii="Times New Roman" w:hAnsi="Times New Roman"/>
                <w:sz w:val="28"/>
                <w:szCs w:val="28"/>
              </w:rPr>
              <w:t>вочный ра</w:t>
            </w:r>
            <w:r w:rsidRPr="00C723DA">
              <w:rPr>
                <w:rFonts w:ascii="Times New Roman" w:hAnsi="Times New Roman"/>
                <w:sz w:val="28"/>
                <w:szCs w:val="28"/>
              </w:rPr>
              <w:t>й</w:t>
            </w:r>
            <w:r w:rsidRPr="00C723DA">
              <w:rPr>
                <w:rFonts w:ascii="Times New Roman" w:hAnsi="Times New Roman"/>
                <w:sz w:val="28"/>
                <w:szCs w:val="28"/>
              </w:rPr>
              <w:t>он)</w:t>
            </w:r>
          </w:p>
        </w:tc>
        <w:tc>
          <w:tcPr>
            <w:tcW w:w="706" w:type="dxa"/>
            <w:gridSpan w:val="2"/>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C509B5" w:rsidRPr="00C723DA" w:rsidRDefault="00D651E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w:t>
            </w:r>
            <w:r w:rsidR="005D13EE" w:rsidRPr="00C723DA">
              <w:rPr>
                <w:rFonts w:ascii="Times New Roman" w:hAnsi="Times New Roman"/>
                <w:sz w:val="28"/>
                <w:szCs w:val="28"/>
              </w:rPr>
              <w:t>ротяженность</w:t>
            </w:r>
            <w:r w:rsidRPr="00C723DA">
              <w:rPr>
                <w:rFonts w:ascii="Times New Roman" w:hAnsi="Times New Roman"/>
                <w:sz w:val="28"/>
                <w:szCs w:val="28"/>
              </w:rPr>
              <w:t xml:space="preserve"> 0,1</w:t>
            </w:r>
            <w:r w:rsidR="00C509B5" w:rsidRPr="00C723DA">
              <w:rPr>
                <w:rFonts w:ascii="Times New Roman" w:hAnsi="Times New Roman"/>
                <w:sz w:val="28"/>
                <w:szCs w:val="28"/>
              </w:rPr>
              <w:t xml:space="preserve"> км, для по</w:t>
            </w:r>
            <w:r w:rsidR="00C509B5" w:rsidRPr="00C723DA">
              <w:rPr>
                <w:rFonts w:ascii="Times New Roman" w:hAnsi="Times New Roman"/>
                <w:sz w:val="28"/>
                <w:szCs w:val="28"/>
              </w:rPr>
              <w:t>д</w:t>
            </w:r>
            <w:r w:rsidR="00C509B5" w:rsidRPr="00C723DA">
              <w:rPr>
                <w:rFonts w:ascii="Times New Roman" w:hAnsi="Times New Roman"/>
                <w:sz w:val="28"/>
                <w:szCs w:val="28"/>
              </w:rPr>
              <w:t>ключения планируемого спо</w:t>
            </w:r>
            <w:r w:rsidR="00C509B5" w:rsidRPr="00C723DA">
              <w:rPr>
                <w:rFonts w:ascii="Times New Roman" w:hAnsi="Times New Roman"/>
                <w:sz w:val="28"/>
                <w:szCs w:val="28"/>
              </w:rPr>
              <w:t>р</w:t>
            </w:r>
            <w:r w:rsidR="00C509B5" w:rsidRPr="00C723DA">
              <w:rPr>
                <w:rFonts w:ascii="Times New Roman" w:hAnsi="Times New Roman"/>
                <w:sz w:val="28"/>
                <w:szCs w:val="28"/>
              </w:rPr>
              <w:t>тивного зала</w:t>
            </w:r>
          </w:p>
        </w:tc>
        <w:tc>
          <w:tcPr>
            <w:tcW w:w="2127" w:type="dxa"/>
            <w:tcBorders>
              <w:top w:val="single" w:sz="6" w:space="0" w:color="auto"/>
              <w:left w:val="single" w:sz="6" w:space="0" w:color="auto"/>
              <w:bottom w:val="single" w:sz="6" w:space="0" w:color="auto"/>
              <w:right w:val="single" w:sz="4" w:space="0" w:color="auto"/>
            </w:tcBorders>
          </w:tcPr>
          <w:p w:rsidR="00C509B5" w:rsidRPr="00C723DA" w:rsidRDefault="00C509B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B010D9" w:rsidRPr="00C723DA" w:rsidTr="00580285">
        <w:tc>
          <w:tcPr>
            <w:tcW w:w="567" w:type="dxa"/>
            <w:tcBorders>
              <w:top w:val="single" w:sz="6" w:space="0" w:color="auto"/>
              <w:left w:val="single" w:sz="4" w:space="0" w:color="auto"/>
              <w:bottom w:val="single" w:sz="6" w:space="0" w:color="auto"/>
              <w:right w:val="single" w:sz="6" w:space="0" w:color="auto"/>
            </w:tcBorders>
          </w:tcPr>
          <w:p w:rsidR="00B010D9" w:rsidRPr="00C723DA" w:rsidRDefault="00B010D9"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B010D9" w:rsidRPr="00C723DA" w:rsidRDefault="00B010D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Объекты капитального строительства </w:t>
            </w:r>
            <w:r w:rsidR="00670D38" w:rsidRPr="00C723DA">
              <w:rPr>
                <w:rFonts w:ascii="Times New Roman" w:hAnsi="Times New Roman"/>
                <w:sz w:val="28"/>
                <w:szCs w:val="28"/>
              </w:rPr>
              <w:t>газоснабжения</w:t>
            </w: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51</w:t>
            </w:r>
            <w:r w:rsidR="00D17E63"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610A34"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Наружное газ</w:t>
            </w:r>
            <w:r w:rsidRPr="00C723DA">
              <w:rPr>
                <w:rFonts w:ascii="Times New Roman" w:hAnsi="Times New Roman"/>
                <w:sz w:val="28"/>
                <w:szCs w:val="28"/>
              </w:rPr>
              <w:t>о</w:t>
            </w:r>
            <w:r w:rsidRPr="00C723DA">
              <w:rPr>
                <w:rFonts w:ascii="Times New Roman" w:hAnsi="Times New Roman"/>
                <w:sz w:val="28"/>
                <w:szCs w:val="28"/>
              </w:rPr>
              <w:t>снабжение ква</w:t>
            </w:r>
            <w:r w:rsidRPr="00C723DA">
              <w:rPr>
                <w:rFonts w:ascii="Times New Roman" w:hAnsi="Times New Roman"/>
                <w:sz w:val="28"/>
                <w:szCs w:val="28"/>
              </w:rPr>
              <w:t>р</w:t>
            </w:r>
            <w:r w:rsidRPr="00C723DA">
              <w:rPr>
                <w:rFonts w:ascii="Times New Roman" w:hAnsi="Times New Roman"/>
                <w:sz w:val="28"/>
                <w:szCs w:val="28"/>
              </w:rPr>
              <w:t>тала усадебной жилой застро</w:t>
            </w:r>
            <w:r w:rsidRPr="00C723DA">
              <w:rPr>
                <w:rFonts w:ascii="Times New Roman" w:hAnsi="Times New Roman"/>
                <w:sz w:val="28"/>
                <w:szCs w:val="28"/>
              </w:rPr>
              <w:t>й</w:t>
            </w:r>
            <w:r w:rsidRPr="00C723DA">
              <w:rPr>
                <w:rFonts w:ascii="Times New Roman" w:hAnsi="Times New Roman"/>
                <w:sz w:val="28"/>
                <w:szCs w:val="28"/>
              </w:rPr>
              <w:t xml:space="preserve">ки района </w:t>
            </w:r>
            <w:proofErr w:type="spellStart"/>
            <w:r w:rsidRPr="00C723DA">
              <w:rPr>
                <w:rFonts w:ascii="Times New Roman" w:hAnsi="Times New Roman"/>
                <w:sz w:val="28"/>
                <w:szCs w:val="28"/>
              </w:rPr>
              <w:t>Ла</w:t>
            </w:r>
            <w:r w:rsidRPr="00C723DA">
              <w:rPr>
                <w:rFonts w:ascii="Times New Roman" w:hAnsi="Times New Roman"/>
                <w:sz w:val="28"/>
                <w:szCs w:val="28"/>
              </w:rPr>
              <w:t>н</w:t>
            </w:r>
            <w:r w:rsidRPr="00C723DA">
              <w:rPr>
                <w:rFonts w:ascii="Times New Roman" w:hAnsi="Times New Roman"/>
                <w:sz w:val="28"/>
                <w:szCs w:val="28"/>
              </w:rPr>
              <w:t>гиной</w:t>
            </w:r>
            <w:proofErr w:type="spellEnd"/>
            <w:r w:rsidRPr="00C723DA">
              <w:rPr>
                <w:rFonts w:ascii="Times New Roman" w:hAnsi="Times New Roman"/>
                <w:sz w:val="28"/>
                <w:szCs w:val="28"/>
              </w:rPr>
              <w:t xml:space="preserve"> горы, г. Луга</w:t>
            </w:r>
          </w:p>
          <w:p w:rsidR="00FF4162" w:rsidRPr="00C723DA" w:rsidRDefault="00FF4162" w:rsidP="00580285">
            <w:pPr>
              <w:widowControl w:val="0"/>
              <w:spacing w:after="0" w:line="240" w:lineRule="auto"/>
              <w:ind w:left="-57" w:right="-57"/>
              <w:rPr>
                <w:rFonts w:ascii="Times New Roman" w:hAnsi="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2,66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52</w:t>
            </w:r>
            <w:r w:rsidR="00D17E63"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610A34"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 газопровод г. Луга, пр. Урицк</w:t>
            </w:r>
            <w:r w:rsidRPr="00C723DA">
              <w:rPr>
                <w:rFonts w:ascii="Times New Roman" w:hAnsi="Times New Roman"/>
                <w:sz w:val="28"/>
                <w:szCs w:val="28"/>
              </w:rPr>
              <w:t>о</w:t>
            </w:r>
            <w:r w:rsidRPr="00C723DA">
              <w:rPr>
                <w:rFonts w:ascii="Times New Roman" w:hAnsi="Times New Roman"/>
                <w:sz w:val="28"/>
                <w:szCs w:val="28"/>
              </w:rPr>
              <w:t>го (в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 пр. Урицкого</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0,1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53</w:t>
            </w:r>
            <w:r w:rsidR="00D17E63"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F80DEC"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 газопровод г. Луга, ул. См</w:t>
            </w:r>
            <w:r w:rsidRPr="00C723DA">
              <w:rPr>
                <w:rFonts w:ascii="Times New Roman" w:hAnsi="Times New Roman"/>
                <w:sz w:val="28"/>
                <w:szCs w:val="28"/>
              </w:rPr>
              <w:t>о</w:t>
            </w:r>
            <w:r w:rsidRPr="00C723DA">
              <w:rPr>
                <w:rFonts w:ascii="Times New Roman" w:hAnsi="Times New Roman"/>
                <w:sz w:val="28"/>
                <w:szCs w:val="28"/>
              </w:rPr>
              <w:t>ленская, ул. Н</w:t>
            </w:r>
            <w:r w:rsidRPr="00C723DA">
              <w:rPr>
                <w:rFonts w:ascii="Times New Roman" w:hAnsi="Times New Roman"/>
                <w:sz w:val="28"/>
                <w:szCs w:val="28"/>
              </w:rPr>
              <w:t>и</w:t>
            </w:r>
            <w:r w:rsidRPr="00C723DA">
              <w:rPr>
                <w:rFonts w:ascii="Times New Roman" w:hAnsi="Times New Roman"/>
                <w:sz w:val="28"/>
                <w:szCs w:val="28"/>
              </w:rPr>
              <w:t>жег</w:t>
            </w:r>
            <w:r w:rsidRPr="00C723DA">
              <w:rPr>
                <w:rFonts w:ascii="Times New Roman" w:hAnsi="Times New Roman"/>
                <w:sz w:val="28"/>
                <w:szCs w:val="28"/>
              </w:rPr>
              <w:t>о</w:t>
            </w:r>
            <w:r w:rsidRPr="00C723DA">
              <w:rPr>
                <w:rFonts w:ascii="Times New Roman" w:hAnsi="Times New Roman"/>
                <w:sz w:val="28"/>
                <w:szCs w:val="28"/>
              </w:rPr>
              <w:t>родская (в том числе пр</w:t>
            </w:r>
            <w:r w:rsidRPr="00C723DA">
              <w:rPr>
                <w:rFonts w:ascii="Times New Roman" w:hAnsi="Times New Roman"/>
                <w:sz w:val="28"/>
                <w:szCs w:val="28"/>
              </w:rPr>
              <w:t>о</w:t>
            </w:r>
            <w:r w:rsidRPr="00C723DA">
              <w:rPr>
                <w:rFonts w:ascii="Times New Roman" w:hAnsi="Times New Roman"/>
                <w:sz w:val="28"/>
                <w:szCs w:val="28"/>
              </w:rPr>
              <w:t>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 ул. Смоленская, ул. Нижег</w:t>
            </w:r>
            <w:r w:rsidR="005D7A88" w:rsidRPr="00C723DA">
              <w:rPr>
                <w:rFonts w:ascii="Times New Roman" w:hAnsi="Times New Roman"/>
                <w:sz w:val="28"/>
                <w:szCs w:val="28"/>
              </w:rPr>
              <w:t>о</w:t>
            </w:r>
            <w:r w:rsidR="005D7A88" w:rsidRPr="00C723DA">
              <w:rPr>
                <w:rFonts w:ascii="Times New Roman" w:hAnsi="Times New Roman"/>
                <w:sz w:val="28"/>
                <w:szCs w:val="28"/>
              </w:rPr>
              <w:t>родская</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0,27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54.</w:t>
            </w:r>
          </w:p>
        </w:tc>
        <w:tc>
          <w:tcPr>
            <w:tcW w:w="2235" w:type="dxa"/>
            <w:tcBorders>
              <w:top w:val="single" w:sz="6" w:space="0" w:color="auto"/>
              <w:left w:val="single" w:sz="6" w:space="0" w:color="auto"/>
              <w:bottom w:val="single" w:sz="6" w:space="0" w:color="auto"/>
              <w:right w:val="single" w:sz="6" w:space="0" w:color="auto"/>
            </w:tcBorders>
          </w:tcPr>
          <w:p w:rsidR="00610A34"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 газопровод г. Луга, м</w:t>
            </w:r>
            <w:r w:rsidR="005D7A88" w:rsidRPr="00C723DA">
              <w:rPr>
                <w:rFonts w:ascii="Times New Roman" w:hAnsi="Times New Roman"/>
                <w:sz w:val="28"/>
                <w:szCs w:val="28"/>
              </w:rPr>
              <w:t>икр</w:t>
            </w:r>
            <w:r w:rsidR="005D7A88" w:rsidRPr="00C723DA">
              <w:rPr>
                <w:rFonts w:ascii="Times New Roman" w:hAnsi="Times New Roman"/>
                <w:sz w:val="28"/>
                <w:szCs w:val="28"/>
              </w:rPr>
              <w:t>о</w:t>
            </w:r>
            <w:r w:rsidR="005D7A88" w:rsidRPr="00C723DA">
              <w:rPr>
                <w:rFonts w:ascii="Times New Roman" w:hAnsi="Times New Roman"/>
                <w:sz w:val="28"/>
                <w:szCs w:val="28"/>
              </w:rPr>
              <w:t xml:space="preserve">район </w:t>
            </w:r>
            <w:r w:rsidRPr="00C723DA">
              <w:rPr>
                <w:rFonts w:ascii="Times New Roman" w:hAnsi="Times New Roman"/>
                <w:sz w:val="28"/>
                <w:szCs w:val="28"/>
              </w:rPr>
              <w:t>Южный (в том числе пр</w:t>
            </w:r>
            <w:r w:rsidRPr="00C723DA">
              <w:rPr>
                <w:rFonts w:ascii="Times New Roman" w:hAnsi="Times New Roman"/>
                <w:sz w:val="28"/>
                <w:szCs w:val="28"/>
              </w:rPr>
              <w:t>о</w:t>
            </w:r>
            <w:r w:rsidRPr="00C723DA">
              <w:rPr>
                <w:rFonts w:ascii="Times New Roman" w:hAnsi="Times New Roman"/>
                <w:sz w:val="28"/>
                <w:szCs w:val="28"/>
              </w:rPr>
              <w:t>ектно-изыскательские работы)</w:t>
            </w:r>
          </w:p>
          <w:p w:rsidR="00FF4162" w:rsidRDefault="00FF4162" w:rsidP="00FF4162">
            <w:pPr>
              <w:widowControl w:val="0"/>
              <w:spacing w:after="0" w:line="240" w:lineRule="auto"/>
              <w:ind w:left="-57" w:right="-57"/>
              <w:rPr>
                <w:rFonts w:ascii="Times New Roman" w:hAnsi="Times New Roman"/>
                <w:sz w:val="28"/>
                <w:szCs w:val="28"/>
              </w:rPr>
            </w:pPr>
          </w:p>
          <w:p w:rsidR="00FF4162" w:rsidRPr="00C723DA" w:rsidRDefault="00FF4162" w:rsidP="00FF4162">
            <w:pPr>
              <w:widowControl w:val="0"/>
              <w:spacing w:after="0" w:line="240" w:lineRule="auto"/>
              <w:ind w:left="-57" w:right="-57"/>
              <w:rPr>
                <w:rFonts w:ascii="Times New Roman" w:hAnsi="Times New Roman"/>
                <w:sz w:val="28"/>
                <w:szCs w:val="28"/>
              </w:rPr>
            </w:pP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2,06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55.</w:t>
            </w:r>
          </w:p>
        </w:tc>
        <w:tc>
          <w:tcPr>
            <w:tcW w:w="2235" w:type="dxa"/>
            <w:tcBorders>
              <w:top w:val="single" w:sz="6" w:space="0" w:color="auto"/>
              <w:left w:val="single" w:sz="6" w:space="0" w:color="auto"/>
              <w:bottom w:val="single" w:sz="6" w:space="0" w:color="auto"/>
              <w:right w:val="single" w:sz="6" w:space="0" w:color="auto"/>
            </w:tcBorders>
          </w:tcPr>
          <w:p w:rsidR="00610A34"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w:t>
            </w:r>
            <w:r w:rsidR="005D7A88" w:rsidRPr="00C723DA">
              <w:rPr>
                <w:rFonts w:ascii="Times New Roman" w:hAnsi="Times New Roman"/>
                <w:sz w:val="28"/>
                <w:szCs w:val="28"/>
              </w:rPr>
              <w:t>еделител</w:t>
            </w:r>
            <w:r w:rsidR="005D7A88" w:rsidRPr="00C723DA">
              <w:rPr>
                <w:rFonts w:ascii="Times New Roman" w:hAnsi="Times New Roman"/>
                <w:sz w:val="28"/>
                <w:szCs w:val="28"/>
              </w:rPr>
              <w:t>ь</w:t>
            </w:r>
            <w:r w:rsidR="005D7A88" w:rsidRPr="00C723DA">
              <w:rPr>
                <w:rFonts w:ascii="Times New Roman" w:hAnsi="Times New Roman"/>
                <w:sz w:val="28"/>
                <w:szCs w:val="28"/>
              </w:rPr>
              <w:t>ный газопровод г. Луга</w:t>
            </w:r>
            <w:r w:rsidRPr="00C723DA">
              <w:rPr>
                <w:rFonts w:ascii="Times New Roman" w:hAnsi="Times New Roman"/>
                <w:sz w:val="28"/>
                <w:szCs w:val="28"/>
              </w:rPr>
              <w:t xml:space="preserve"> (заре</w:t>
            </w:r>
            <w:r w:rsidRPr="00C723DA">
              <w:rPr>
                <w:rFonts w:ascii="Times New Roman" w:hAnsi="Times New Roman"/>
                <w:sz w:val="28"/>
                <w:szCs w:val="28"/>
              </w:rPr>
              <w:t>ч</w:t>
            </w:r>
            <w:r w:rsidRPr="00C723DA">
              <w:rPr>
                <w:rFonts w:ascii="Times New Roman" w:hAnsi="Times New Roman"/>
                <w:sz w:val="28"/>
                <w:szCs w:val="28"/>
              </w:rPr>
              <w:t>ная часть)</w:t>
            </w:r>
            <w:r w:rsidR="005D7A88" w:rsidRPr="00C723DA">
              <w:rPr>
                <w:rFonts w:ascii="Times New Roman" w:hAnsi="Times New Roman"/>
                <w:sz w:val="28"/>
                <w:szCs w:val="28"/>
              </w:rPr>
              <w:t xml:space="preserve">, </w:t>
            </w:r>
            <w:r w:rsidRPr="00C723DA">
              <w:rPr>
                <w:rFonts w:ascii="Times New Roman" w:hAnsi="Times New Roman"/>
                <w:sz w:val="28"/>
                <w:szCs w:val="28"/>
              </w:rPr>
              <w:t>(в том числе пр</w:t>
            </w:r>
            <w:r w:rsidRPr="00C723DA">
              <w:rPr>
                <w:rFonts w:ascii="Times New Roman" w:hAnsi="Times New Roman"/>
                <w:sz w:val="28"/>
                <w:szCs w:val="28"/>
              </w:rPr>
              <w:t>о</w:t>
            </w:r>
            <w:r w:rsidRPr="00C723DA">
              <w:rPr>
                <w:rFonts w:ascii="Times New Roman" w:hAnsi="Times New Roman"/>
                <w:sz w:val="28"/>
                <w:szCs w:val="28"/>
              </w:rPr>
              <w:t>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2,6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56.</w:t>
            </w:r>
          </w:p>
        </w:tc>
        <w:tc>
          <w:tcPr>
            <w:tcW w:w="2235" w:type="dxa"/>
            <w:tcBorders>
              <w:top w:val="single" w:sz="6" w:space="0" w:color="auto"/>
              <w:left w:val="single" w:sz="6" w:space="0" w:color="auto"/>
              <w:bottom w:val="single" w:sz="6" w:space="0" w:color="auto"/>
              <w:right w:val="single" w:sz="6" w:space="0" w:color="auto"/>
            </w:tcBorders>
          </w:tcPr>
          <w:p w:rsidR="00610A34"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 газопровод г. Луга, пер. П</w:t>
            </w:r>
            <w:r w:rsidRPr="00C723DA">
              <w:rPr>
                <w:rFonts w:ascii="Times New Roman" w:hAnsi="Times New Roman"/>
                <w:sz w:val="28"/>
                <w:szCs w:val="28"/>
              </w:rPr>
              <w:t>е</w:t>
            </w:r>
            <w:r w:rsidRPr="00C723DA">
              <w:rPr>
                <w:rFonts w:ascii="Times New Roman" w:hAnsi="Times New Roman"/>
                <w:sz w:val="28"/>
                <w:szCs w:val="28"/>
              </w:rPr>
              <w:t>ровской (в том числе проектно-изыскательские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 пер. П</w:t>
            </w:r>
            <w:r w:rsidR="005D7A88" w:rsidRPr="00C723DA">
              <w:rPr>
                <w:rFonts w:ascii="Times New Roman" w:hAnsi="Times New Roman"/>
                <w:sz w:val="28"/>
                <w:szCs w:val="28"/>
              </w:rPr>
              <w:t>е</w:t>
            </w:r>
            <w:r w:rsidR="005D7A88" w:rsidRPr="00C723DA">
              <w:rPr>
                <w:rFonts w:ascii="Times New Roman" w:hAnsi="Times New Roman"/>
                <w:sz w:val="28"/>
                <w:szCs w:val="28"/>
              </w:rPr>
              <w:t>ровской</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0,2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57.</w:t>
            </w:r>
          </w:p>
        </w:tc>
        <w:tc>
          <w:tcPr>
            <w:tcW w:w="2235" w:type="dxa"/>
            <w:tcBorders>
              <w:top w:val="single" w:sz="6" w:space="0" w:color="auto"/>
              <w:left w:val="single" w:sz="6" w:space="0" w:color="auto"/>
              <w:bottom w:val="single" w:sz="6" w:space="0" w:color="auto"/>
              <w:right w:val="single" w:sz="6" w:space="0" w:color="auto"/>
            </w:tcBorders>
          </w:tcPr>
          <w:p w:rsidR="00610A34" w:rsidRPr="00C723DA" w:rsidRDefault="00610A3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 газопровод среднего и ни</w:t>
            </w:r>
            <w:r w:rsidRPr="00C723DA">
              <w:rPr>
                <w:rFonts w:ascii="Times New Roman" w:hAnsi="Times New Roman"/>
                <w:sz w:val="28"/>
                <w:szCs w:val="28"/>
              </w:rPr>
              <w:t>з</w:t>
            </w:r>
            <w:r w:rsidRPr="00C723DA">
              <w:rPr>
                <w:rFonts w:ascii="Times New Roman" w:hAnsi="Times New Roman"/>
                <w:sz w:val="28"/>
                <w:szCs w:val="28"/>
              </w:rPr>
              <w:t xml:space="preserve">кого давления в </w:t>
            </w:r>
            <w:proofErr w:type="spellStart"/>
            <w:r w:rsidRPr="00C723DA">
              <w:rPr>
                <w:rFonts w:ascii="Times New Roman" w:hAnsi="Times New Roman"/>
                <w:sz w:val="28"/>
                <w:szCs w:val="28"/>
              </w:rPr>
              <w:t>з</w:t>
            </w:r>
            <w:r w:rsidRPr="00C723DA">
              <w:rPr>
                <w:rFonts w:ascii="Times New Roman" w:hAnsi="Times New Roman"/>
                <w:sz w:val="28"/>
                <w:szCs w:val="28"/>
              </w:rPr>
              <w:t>а</w:t>
            </w:r>
            <w:r w:rsidRPr="00C723DA">
              <w:rPr>
                <w:rFonts w:ascii="Times New Roman" w:hAnsi="Times New Roman"/>
                <w:sz w:val="28"/>
                <w:szCs w:val="28"/>
              </w:rPr>
              <w:t>железнодо</w:t>
            </w:r>
            <w:r w:rsidR="0094114B">
              <w:rPr>
                <w:rFonts w:ascii="Times New Roman" w:hAnsi="Times New Roman"/>
                <w:sz w:val="28"/>
                <w:szCs w:val="28"/>
              </w:rPr>
              <w:t>-</w:t>
            </w:r>
            <w:r w:rsidRPr="00C723DA">
              <w:rPr>
                <w:rFonts w:ascii="Times New Roman" w:hAnsi="Times New Roman"/>
                <w:sz w:val="28"/>
                <w:szCs w:val="28"/>
              </w:rPr>
              <w:t>рожной</w:t>
            </w:r>
            <w:proofErr w:type="spellEnd"/>
            <w:r w:rsidRPr="00C723DA">
              <w:rPr>
                <w:rFonts w:ascii="Times New Roman" w:hAnsi="Times New Roman"/>
                <w:sz w:val="28"/>
                <w:szCs w:val="28"/>
              </w:rPr>
              <w:t xml:space="preserve"> части г. Луга (от пер. Б</w:t>
            </w:r>
            <w:r w:rsidRPr="00C723DA">
              <w:rPr>
                <w:rFonts w:ascii="Times New Roman" w:hAnsi="Times New Roman"/>
                <w:sz w:val="28"/>
                <w:szCs w:val="28"/>
              </w:rPr>
              <w:t>е</w:t>
            </w:r>
            <w:r w:rsidRPr="00C723DA">
              <w:rPr>
                <w:rFonts w:ascii="Times New Roman" w:hAnsi="Times New Roman"/>
                <w:sz w:val="28"/>
                <w:szCs w:val="28"/>
              </w:rPr>
              <w:t>лозерский до ул. Горная) (в том числе пр</w:t>
            </w:r>
            <w:r w:rsidRPr="00C723DA">
              <w:rPr>
                <w:rFonts w:ascii="Times New Roman" w:hAnsi="Times New Roman"/>
                <w:sz w:val="28"/>
                <w:szCs w:val="28"/>
              </w:rPr>
              <w:t>о</w:t>
            </w:r>
            <w:r w:rsidRPr="00C723DA">
              <w:rPr>
                <w:rFonts w:ascii="Times New Roman" w:hAnsi="Times New Roman"/>
                <w:sz w:val="28"/>
                <w:szCs w:val="28"/>
              </w:rPr>
              <w:t>ектно-изыскательские работы)</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 от пер. Белозе</w:t>
            </w:r>
            <w:r w:rsidR="005D7A88" w:rsidRPr="00C723DA">
              <w:rPr>
                <w:rFonts w:ascii="Times New Roman" w:hAnsi="Times New Roman"/>
                <w:sz w:val="28"/>
                <w:szCs w:val="28"/>
              </w:rPr>
              <w:t>р</w:t>
            </w:r>
            <w:r w:rsidR="005D7A88" w:rsidRPr="00C723DA">
              <w:rPr>
                <w:rFonts w:ascii="Times New Roman" w:hAnsi="Times New Roman"/>
                <w:sz w:val="28"/>
                <w:szCs w:val="28"/>
              </w:rPr>
              <w:t>ский до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10,4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610A34" w:rsidRPr="00C723DA" w:rsidTr="00580285">
        <w:tc>
          <w:tcPr>
            <w:tcW w:w="567" w:type="dxa"/>
            <w:tcBorders>
              <w:top w:val="single" w:sz="6" w:space="0" w:color="auto"/>
              <w:left w:val="single" w:sz="4" w:space="0" w:color="auto"/>
              <w:bottom w:val="single" w:sz="6" w:space="0" w:color="auto"/>
              <w:right w:val="single" w:sz="6" w:space="0" w:color="auto"/>
            </w:tcBorders>
          </w:tcPr>
          <w:p w:rsidR="00610A3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58.</w:t>
            </w:r>
          </w:p>
        </w:tc>
        <w:tc>
          <w:tcPr>
            <w:tcW w:w="2235"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Наружное и внутреннее газ</w:t>
            </w:r>
            <w:r w:rsidRPr="00C723DA">
              <w:rPr>
                <w:rFonts w:ascii="Times New Roman" w:hAnsi="Times New Roman"/>
                <w:sz w:val="28"/>
                <w:szCs w:val="28"/>
              </w:rPr>
              <w:t>о</w:t>
            </w:r>
            <w:r w:rsidRPr="00C723DA">
              <w:rPr>
                <w:rFonts w:ascii="Times New Roman" w:hAnsi="Times New Roman"/>
                <w:sz w:val="28"/>
                <w:szCs w:val="28"/>
              </w:rPr>
              <w:t>снабжение мун</w:t>
            </w:r>
            <w:r w:rsidRPr="00C723DA">
              <w:rPr>
                <w:rFonts w:ascii="Times New Roman" w:hAnsi="Times New Roman"/>
                <w:sz w:val="28"/>
                <w:szCs w:val="28"/>
              </w:rPr>
              <w:t>и</w:t>
            </w:r>
            <w:r w:rsidRPr="00C723DA">
              <w:rPr>
                <w:rFonts w:ascii="Times New Roman" w:hAnsi="Times New Roman"/>
                <w:sz w:val="28"/>
                <w:szCs w:val="28"/>
              </w:rPr>
              <w:t>ципального дома по адресу: Л</w:t>
            </w:r>
            <w:r w:rsidRPr="00C723DA">
              <w:rPr>
                <w:rFonts w:ascii="Times New Roman" w:hAnsi="Times New Roman"/>
                <w:sz w:val="28"/>
                <w:szCs w:val="28"/>
              </w:rPr>
              <w:t>е</w:t>
            </w:r>
            <w:r w:rsidRPr="00C723DA">
              <w:rPr>
                <w:rFonts w:ascii="Times New Roman" w:hAnsi="Times New Roman"/>
                <w:sz w:val="28"/>
                <w:szCs w:val="28"/>
              </w:rPr>
              <w:t>нинградская о</w:t>
            </w:r>
            <w:r w:rsidRPr="00C723DA">
              <w:rPr>
                <w:rFonts w:ascii="Times New Roman" w:hAnsi="Times New Roman"/>
                <w:sz w:val="28"/>
                <w:szCs w:val="28"/>
              </w:rPr>
              <w:t>б</w:t>
            </w:r>
            <w:r w:rsidRPr="00C723DA">
              <w:rPr>
                <w:rFonts w:ascii="Times New Roman" w:hAnsi="Times New Roman"/>
                <w:sz w:val="28"/>
                <w:szCs w:val="28"/>
              </w:rPr>
              <w:t>ласть, г. Луга, ул. Виктора Писл</w:t>
            </w:r>
            <w:r w:rsidRPr="00C723DA">
              <w:rPr>
                <w:rFonts w:ascii="Times New Roman" w:hAnsi="Times New Roman"/>
                <w:sz w:val="28"/>
                <w:szCs w:val="28"/>
              </w:rPr>
              <w:t>е</w:t>
            </w:r>
            <w:r w:rsidRPr="00C723DA">
              <w:rPr>
                <w:rFonts w:ascii="Times New Roman" w:hAnsi="Times New Roman"/>
                <w:sz w:val="28"/>
                <w:szCs w:val="28"/>
              </w:rPr>
              <w:t>гина, д. 7</w:t>
            </w:r>
          </w:p>
        </w:tc>
        <w:tc>
          <w:tcPr>
            <w:tcW w:w="1987"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 ул. Виктора Пислегина, д. 7</w:t>
            </w:r>
          </w:p>
        </w:tc>
        <w:tc>
          <w:tcPr>
            <w:tcW w:w="706" w:type="dxa"/>
            <w:gridSpan w:val="2"/>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610A34" w:rsidRPr="00C723DA" w:rsidRDefault="00266A83" w:rsidP="00FF4162">
            <w:pPr>
              <w:widowControl w:val="0"/>
              <w:spacing w:after="0" w:line="240" w:lineRule="auto"/>
              <w:ind w:left="-57" w:right="-57"/>
              <w:rPr>
                <w:rFonts w:ascii="Times New Roman" w:hAnsi="Times New Roman"/>
                <w:sz w:val="28"/>
                <w:szCs w:val="28"/>
              </w:rPr>
            </w:pPr>
            <w:r>
              <w:rPr>
                <w:rFonts w:ascii="Times New Roman" w:hAnsi="Times New Roman"/>
                <w:sz w:val="28"/>
                <w:szCs w:val="28"/>
              </w:rPr>
              <w:t>с</w:t>
            </w:r>
            <w:r w:rsidR="00610A34" w:rsidRPr="00C723DA">
              <w:rPr>
                <w:rFonts w:ascii="Times New Roman" w:hAnsi="Times New Roman"/>
                <w:sz w:val="28"/>
                <w:szCs w:val="28"/>
              </w:rPr>
              <w:t>троител</w:t>
            </w:r>
            <w:r w:rsidR="00610A34" w:rsidRPr="00C723DA">
              <w:rPr>
                <w:rFonts w:ascii="Times New Roman" w:hAnsi="Times New Roman"/>
                <w:sz w:val="28"/>
                <w:szCs w:val="28"/>
              </w:rPr>
              <w:t>ь</w:t>
            </w:r>
            <w:r w:rsidR="00610A34"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общая протяженность 0,032 км</w:t>
            </w:r>
          </w:p>
        </w:tc>
        <w:tc>
          <w:tcPr>
            <w:tcW w:w="2127" w:type="dxa"/>
            <w:tcBorders>
              <w:top w:val="single" w:sz="6" w:space="0" w:color="auto"/>
              <w:left w:val="single" w:sz="6" w:space="0" w:color="auto"/>
              <w:bottom w:val="single" w:sz="6" w:space="0" w:color="auto"/>
              <w:right w:val="single" w:sz="4" w:space="0" w:color="auto"/>
            </w:tcBorders>
          </w:tcPr>
          <w:p w:rsidR="00610A34" w:rsidRPr="00C723DA" w:rsidRDefault="00610A34" w:rsidP="00580285">
            <w:pPr>
              <w:widowControl w:val="0"/>
              <w:spacing w:after="0" w:line="240" w:lineRule="auto"/>
              <w:ind w:left="-57" w:right="-57"/>
              <w:rPr>
                <w:rFonts w:ascii="Times New Roman" w:hAnsi="Times New Roman"/>
                <w:sz w:val="28"/>
                <w:szCs w:val="28"/>
              </w:rPr>
            </w:pPr>
          </w:p>
        </w:tc>
      </w:tr>
      <w:tr w:rsidR="00B010D9" w:rsidRPr="00C723DA" w:rsidTr="00580285">
        <w:tc>
          <w:tcPr>
            <w:tcW w:w="567" w:type="dxa"/>
            <w:tcBorders>
              <w:top w:val="single" w:sz="6" w:space="0" w:color="auto"/>
              <w:left w:val="single" w:sz="4" w:space="0" w:color="auto"/>
              <w:bottom w:val="single" w:sz="6" w:space="0" w:color="auto"/>
              <w:right w:val="single" w:sz="6" w:space="0" w:color="auto"/>
            </w:tcBorders>
          </w:tcPr>
          <w:p w:rsidR="00B010D9"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59</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B010D9" w:rsidRPr="00C723DA" w:rsidRDefault="0008464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w:t>
            </w:r>
            <w:r w:rsidR="005A3964" w:rsidRPr="00C723DA">
              <w:rPr>
                <w:rFonts w:ascii="Times New Roman" w:hAnsi="Times New Roman"/>
                <w:sz w:val="28"/>
                <w:szCs w:val="28"/>
              </w:rPr>
              <w:t xml:space="preserve"> газопровод</w:t>
            </w:r>
            <w:r w:rsidRPr="00C723DA">
              <w:rPr>
                <w:rFonts w:ascii="Times New Roman" w:hAnsi="Times New Roman"/>
                <w:sz w:val="28"/>
                <w:szCs w:val="28"/>
              </w:rPr>
              <w:t xml:space="preserve"> </w:t>
            </w:r>
          </w:p>
        </w:tc>
        <w:tc>
          <w:tcPr>
            <w:tcW w:w="1987" w:type="dxa"/>
            <w:tcBorders>
              <w:top w:val="single" w:sz="6" w:space="0" w:color="auto"/>
              <w:left w:val="single" w:sz="6" w:space="0" w:color="auto"/>
              <w:bottom w:val="single" w:sz="6" w:space="0" w:color="auto"/>
              <w:right w:val="single" w:sz="6" w:space="0" w:color="auto"/>
            </w:tcBorders>
          </w:tcPr>
          <w:p w:rsidR="00B010D9" w:rsidRDefault="0008464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ул. Большая З</w:t>
            </w:r>
            <w:r w:rsidRPr="00C723DA">
              <w:rPr>
                <w:rFonts w:ascii="Times New Roman" w:hAnsi="Times New Roman"/>
                <w:sz w:val="28"/>
                <w:szCs w:val="28"/>
              </w:rPr>
              <w:t>а</w:t>
            </w:r>
            <w:r w:rsidRPr="00C723DA">
              <w:rPr>
                <w:rFonts w:ascii="Times New Roman" w:hAnsi="Times New Roman"/>
                <w:sz w:val="28"/>
                <w:szCs w:val="28"/>
              </w:rPr>
              <w:t>речная, ул. Средняя З</w:t>
            </w:r>
            <w:r w:rsidRPr="00C723DA">
              <w:rPr>
                <w:rFonts w:ascii="Times New Roman" w:hAnsi="Times New Roman"/>
                <w:sz w:val="28"/>
                <w:szCs w:val="28"/>
              </w:rPr>
              <w:t>а</w:t>
            </w:r>
            <w:r w:rsidRPr="00C723DA">
              <w:rPr>
                <w:rFonts w:ascii="Times New Roman" w:hAnsi="Times New Roman"/>
                <w:sz w:val="28"/>
                <w:szCs w:val="28"/>
              </w:rPr>
              <w:t>речная, ул. 6</w:t>
            </w:r>
            <w:r w:rsidR="005D13EE" w:rsidRPr="00C723DA">
              <w:rPr>
                <w:rFonts w:ascii="Times New Roman" w:hAnsi="Times New Roman"/>
                <w:sz w:val="28"/>
                <w:szCs w:val="28"/>
              </w:rPr>
              <w:t>-я</w:t>
            </w:r>
            <w:r w:rsidRPr="00C723DA">
              <w:rPr>
                <w:rFonts w:ascii="Times New Roman" w:hAnsi="Times New Roman"/>
                <w:sz w:val="28"/>
                <w:szCs w:val="28"/>
              </w:rPr>
              <w:t xml:space="preserve"> Заречная, пер. Заречный, пер. </w:t>
            </w:r>
            <w:proofErr w:type="spellStart"/>
            <w:r w:rsidRPr="00C723DA">
              <w:rPr>
                <w:rFonts w:ascii="Times New Roman" w:hAnsi="Times New Roman"/>
                <w:sz w:val="28"/>
                <w:szCs w:val="28"/>
              </w:rPr>
              <w:t>Лужский</w:t>
            </w:r>
            <w:proofErr w:type="spellEnd"/>
            <w:r w:rsidRPr="00C723DA">
              <w:rPr>
                <w:rFonts w:ascii="Times New Roman" w:hAnsi="Times New Roman"/>
                <w:sz w:val="28"/>
                <w:szCs w:val="28"/>
              </w:rPr>
              <w:t>, пр. Урицкого, ул. Сергие</w:t>
            </w:r>
            <w:r w:rsidRPr="00C723DA">
              <w:rPr>
                <w:rFonts w:ascii="Times New Roman" w:hAnsi="Times New Roman"/>
                <w:sz w:val="28"/>
                <w:szCs w:val="28"/>
              </w:rPr>
              <w:t>в</w:t>
            </w:r>
            <w:r w:rsidRPr="00C723DA">
              <w:rPr>
                <w:rFonts w:ascii="Times New Roman" w:hAnsi="Times New Roman"/>
                <w:sz w:val="28"/>
                <w:szCs w:val="28"/>
              </w:rPr>
              <w:t>ская, ул. Железнод</w:t>
            </w:r>
            <w:r w:rsidRPr="00C723DA">
              <w:rPr>
                <w:rFonts w:ascii="Times New Roman" w:hAnsi="Times New Roman"/>
                <w:sz w:val="28"/>
                <w:szCs w:val="28"/>
              </w:rPr>
              <w:t>о</w:t>
            </w:r>
            <w:r w:rsidRPr="00C723DA">
              <w:rPr>
                <w:rFonts w:ascii="Times New Roman" w:hAnsi="Times New Roman"/>
                <w:sz w:val="28"/>
                <w:szCs w:val="28"/>
              </w:rPr>
              <w:t>рожная, ул. Красной А</w:t>
            </w:r>
            <w:r w:rsidRPr="00C723DA">
              <w:rPr>
                <w:rFonts w:ascii="Times New Roman" w:hAnsi="Times New Roman"/>
                <w:sz w:val="28"/>
                <w:szCs w:val="28"/>
              </w:rPr>
              <w:t>р</w:t>
            </w:r>
            <w:r w:rsidRPr="00C723DA">
              <w:rPr>
                <w:rFonts w:ascii="Times New Roman" w:hAnsi="Times New Roman"/>
                <w:sz w:val="28"/>
                <w:szCs w:val="28"/>
              </w:rPr>
              <w:t>тилл</w:t>
            </w:r>
            <w:r w:rsidRPr="00C723DA">
              <w:rPr>
                <w:rFonts w:ascii="Times New Roman" w:hAnsi="Times New Roman"/>
                <w:sz w:val="28"/>
                <w:szCs w:val="28"/>
              </w:rPr>
              <w:t>е</w:t>
            </w:r>
            <w:r w:rsidRPr="00C723DA">
              <w:rPr>
                <w:rFonts w:ascii="Times New Roman" w:hAnsi="Times New Roman"/>
                <w:sz w:val="28"/>
                <w:szCs w:val="28"/>
              </w:rPr>
              <w:t>рии, ул. Го</w:t>
            </w:r>
            <w:r w:rsidRPr="00C723DA">
              <w:rPr>
                <w:rFonts w:ascii="Times New Roman" w:hAnsi="Times New Roman"/>
                <w:sz w:val="28"/>
                <w:szCs w:val="28"/>
              </w:rPr>
              <w:t>р</w:t>
            </w:r>
            <w:r w:rsidRPr="00C723DA">
              <w:rPr>
                <w:rFonts w:ascii="Times New Roman" w:hAnsi="Times New Roman"/>
                <w:sz w:val="28"/>
                <w:szCs w:val="28"/>
              </w:rPr>
              <w:t>ная</w:t>
            </w:r>
          </w:p>
          <w:p w:rsidR="00FF4162" w:rsidRDefault="00FF4162" w:rsidP="00FF4162">
            <w:pPr>
              <w:widowControl w:val="0"/>
              <w:spacing w:after="0" w:line="240" w:lineRule="auto"/>
              <w:ind w:left="-57" w:right="-57"/>
              <w:rPr>
                <w:rFonts w:ascii="Times New Roman" w:hAnsi="Times New Roman"/>
                <w:sz w:val="28"/>
                <w:szCs w:val="28"/>
              </w:rPr>
            </w:pPr>
          </w:p>
          <w:p w:rsidR="00FF4162" w:rsidRPr="00C723DA" w:rsidRDefault="00FF4162" w:rsidP="00FF4162">
            <w:pPr>
              <w:widowControl w:val="0"/>
              <w:spacing w:after="0" w:line="240" w:lineRule="auto"/>
              <w:ind w:left="-57" w:right="-57"/>
              <w:rPr>
                <w:rFonts w:ascii="Times New Roman" w:hAnsi="Times New Roman"/>
                <w:sz w:val="28"/>
                <w:szCs w:val="28"/>
              </w:rPr>
            </w:pPr>
          </w:p>
        </w:tc>
        <w:tc>
          <w:tcPr>
            <w:tcW w:w="706" w:type="dxa"/>
            <w:gridSpan w:val="2"/>
            <w:tcBorders>
              <w:top w:val="single" w:sz="6" w:space="0" w:color="auto"/>
              <w:left w:val="single" w:sz="6" w:space="0" w:color="auto"/>
              <w:bottom w:val="single" w:sz="6" w:space="0" w:color="auto"/>
              <w:right w:val="single" w:sz="6" w:space="0" w:color="auto"/>
            </w:tcBorders>
          </w:tcPr>
          <w:p w:rsidR="00B010D9"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B010D9"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B010D9"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B010D9"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B010D9" w:rsidRPr="00C723DA" w:rsidRDefault="005D13EE"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r w:rsidR="00084644" w:rsidRPr="00C723DA">
              <w:rPr>
                <w:rFonts w:ascii="Times New Roman" w:hAnsi="Times New Roman"/>
                <w:sz w:val="28"/>
                <w:szCs w:val="28"/>
              </w:rPr>
              <w:t xml:space="preserve">бщая протяженность </w:t>
            </w:r>
            <w:r w:rsidR="00D95400" w:rsidRPr="00C723DA">
              <w:rPr>
                <w:rFonts w:ascii="Times New Roman" w:hAnsi="Times New Roman"/>
                <w:sz w:val="28"/>
                <w:szCs w:val="28"/>
              </w:rPr>
              <w:t>6,7</w:t>
            </w:r>
            <w:r w:rsidR="00084644" w:rsidRPr="00C723DA">
              <w:rPr>
                <w:rFonts w:ascii="Times New Roman" w:hAnsi="Times New Roman"/>
                <w:sz w:val="28"/>
                <w:szCs w:val="28"/>
              </w:rPr>
              <w:t xml:space="preserve"> км, для подключения существу</w:t>
            </w:r>
            <w:r w:rsidR="00084644" w:rsidRPr="00C723DA">
              <w:rPr>
                <w:rFonts w:ascii="Times New Roman" w:hAnsi="Times New Roman"/>
                <w:sz w:val="28"/>
                <w:szCs w:val="28"/>
              </w:rPr>
              <w:t>ю</w:t>
            </w:r>
            <w:r w:rsidR="00084644" w:rsidRPr="00C723DA">
              <w:rPr>
                <w:rFonts w:ascii="Times New Roman" w:hAnsi="Times New Roman"/>
                <w:sz w:val="28"/>
                <w:szCs w:val="28"/>
              </w:rPr>
              <w:t>щей и планируемой индивид</w:t>
            </w:r>
            <w:r w:rsidR="00084644" w:rsidRPr="00C723DA">
              <w:rPr>
                <w:rFonts w:ascii="Times New Roman" w:hAnsi="Times New Roman"/>
                <w:sz w:val="28"/>
                <w:szCs w:val="28"/>
              </w:rPr>
              <w:t>у</w:t>
            </w:r>
            <w:r w:rsidR="00084644" w:rsidRPr="00C723DA">
              <w:rPr>
                <w:rFonts w:ascii="Times New Roman" w:hAnsi="Times New Roman"/>
                <w:sz w:val="28"/>
                <w:szCs w:val="28"/>
              </w:rPr>
              <w:t>альной жилой застройки</w:t>
            </w:r>
          </w:p>
        </w:tc>
        <w:tc>
          <w:tcPr>
            <w:tcW w:w="2127" w:type="dxa"/>
            <w:tcBorders>
              <w:top w:val="single" w:sz="6" w:space="0" w:color="auto"/>
              <w:left w:val="single" w:sz="6" w:space="0" w:color="auto"/>
              <w:bottom w:val="single" w:sz="6" w:space="0" w:color="auto"/>
              <w:right w:val="single" w:sz="4" w:space="0" w:color="auto"/>
            </w:tcBorders>
          </w:tcPr>
          <w:p w:rsidR="00B010D9" w:rsidRPr="00C723DA" w:rsidRDefault="00B010D9" w:rsidP="00580285">
            <w:pPr>
              <w:widowControl w:val="0"/>
              <w:spacing w:after="0" w:line="240" w:lineRule="auto"/>
              <w:ind w:left="-57" w:right="-57"/>
              <w:rPr>
                <w:rFonts w:ascii="Times New Roman" w:hAnsi="Times New Roman"/>
                <w:sz w:val="28"/>
                <w:szCs w:val="28"/>
              </w:rPr>
            </w:pPr>
          </w:p>
        </w:tc>
      </w:tr>
      <w:tr w:rsidR="00084644" w:rsidRPr="00C723DA" w:rsidTr="00580285">
        <w:tc>
          <w:tcPr>
            <w:tcW w:w="567" w:type="dxa"/>
            <w:tcBorders>
              <w:top w:val="single" w:sz="6" w:space="0" w:color="auto"/>
              <w:left w:val="single" w:sz="4" w:space="0" w:color="auto"/>
              <w:bottom w:val="single" w:sz="6" w:space="0" w:color="auto"/>
              <w:right w:val="single" w:sz="6" w:space="0" w:color="auto"/>
            </w:tcBorders>
          </w:tcPr>
          <w:p w:rsidR="0008464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60</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84644" w:rsidRPr="00C723DA" w:rsidRDefault="0008464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w:t>
            </w:r>
            <w:r w:rsidR="005A3964" w:rsidRPr="00C723DA">
              <w:rPr>
                <w:rFonts w:ascii="Times New Roman" w:hAnsi="Times New Roman"/>
                <w:sz w:val="28"/>
                <w:szCs w:val="28"/>
              </w:rPr>
              <w:t xml:space="preserve"> газопровод</w:t>
            </w:r>
            <w:r w:rsidRPr="00C723DA">
              <w:rPr>
                <w:rFonts w:ascii="Times New Roman" w:hAnsi="Times New Roman"/>
                <w:sz w:val="28"/>
                <w:szCs w:val="28"/>
              </w:rPr>
              <w:t xml:space="preserve"> </w:t>
            </w:r>
          </w:p>
        </w:tc>
        <w:tc>
          <w:tcPr>
            <w:tcW w:w="1987" w:type="dxa"/>
            <w:tcBorders>
              <w:top w:val="single" w:sz="6" w:space="0" w:color="auto"/>
              <w:left w:val="single" w:sz="6" w:space="0" w:color="auto"/>
              <w:bottom w:val="single" w:sz="6" w:space="0" w:color="auto"/>
              <w:right w:val="single" w:sz="6" w:space="0" w:color="auto"/>
            </w:tcBorders>
          </w:tcPr>
          <w:p w:rsidR="00084644"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севе</w:t>
            </w:r>
            <w:r w:rsidRPr="00C723DA">
              <w:rPr>
                <w:rFonts w:ascii="Times New Roman" w:hAnsi="Times New Roman"/>
                <w:sz w:val="28"/>
                <w:szCs w:val="28"/>
              </w:rPr>
              <w:t>р</w:t>
            </w:r>
            <w:r w:rsidRPr="00C723DA">
              <w:rPr>
                <w:rFonts w:ascii="Times New Roman" w:hAnsi="Times New Roman"/>
                <w:sz w:val="28"/>
                <w:szCs w:val="28"/>
              </w:rPr>
              <w:t>нее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084644"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084644"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84644"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84644" w:rsidRPr="00C723DA" w:rsidRDefault="0008464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84644"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w:t>
            </w:r>
            <w:r w:rsidR="00084644" w:rsidRPr="00C723DA">
              <w:rPr>
                <w:rFonts w:ascii="Times New Roman" w:hAnsi="Times New Roman"/>
                <w:sz w:val="28"/>
                <w:szCs w:val="28"/>
              </w:rPr>
              <w:t>бщая протяженность 1,0 км, для подключения планируемой малоэтажной жилой застройки</w:t>
            </w:r>
          </w:p>
        </w:tc>
        <w:tc>
          <w:tcPr>
            <w:tcW w:w="2127" w:type="dxa"/>
            <w:tcBorders>
              <w:top w:val="single" w:sz="6" w:space="0" w:color="auto"/>
              <w:left w:val="single" w:sz="6" w:space="0" w:color="auto"/>
              <w:bottom w:val="single" w:sz="6" w:space="0" w:color="auto"/>
              <w:right w:val="single" w:sz="4" w:space="0" w:color="auto"/>
            </w:tcBorders>
            <w:shd w:val="clear" w:color="auto" w:fill="auto"/>
          </w:tcPr>
          <w:p w:rsidR="00084644" w:rsidRPr="00C723DA" w:rsidRDefault="003E771F"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831176" w:rsidRPr="00C723DA" w:rsidTr="00580285">
        <w:tc>
          <w:tcPr>
            <w:tcW w:w="567" w:type="dxa"/>
            <w:tcBorders>
              <w:top w:val="single" w:sz="6" w:space="0" w:color="auto"/>
              <w:left w:val="single" w:sz="4" w:space="0" w:color="auto"/>
              <w:bottom w:val="single" w:sz="6" w:space="0" w:color="auto"/>
              <w:right w:val="single" w:sz="6" w:space="0" w:color="auto"/>
            </w:tcBorders>
          </w:tcPr>
          <w:p w:rsidR="0083117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61</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831176" w:rsidRPr="00C723DA" w:rsidRDefault="00831176"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ный</w:t>
            </w:r>
            <w:r w:rsidR="005A3964" w:rsidRPr="00C723DA">
              <w:rPr>
                <w:rFonts w:ascii="Times New Roman" w:hAnsi="Times New Roman"/>
                <w:sz w:val="28"/>
                <w:szCs w:val="28"/>
              </w:rPr>
              <w:t xml:space="preserve"> газопровод</w:t>
            </w:r>
            <w:r w:rsidRPr="00C723DA">
              <w:rPr>
                <w:rFonts w:ascii="Times New Roman" w:hAnsi="Times New Roman"/>
                <w:sz w:val="28"/>
                <w:szCs w:val="28"/>
              </w:rPr>
              <w:t xml:space="preserve"> </w:t>
            </w:r>
          </w:p>
        </w:tc>
        <w:tc>
          <w:tcPr>
            <w:tcW w:w="1987" w:type="dxa"/>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Софьи Перо</w:t>
            </w:r>
            <w:r w:rsidRPr="00C723DA">
              <w:rPr>
                <w:rFonts w:ascii="Times New Roman" w:hAnsi="Times New Roman"/>
                <w:sz w:val="28"/>
                <w:szCs w:val="28"/>
              </w:rPr>
              <w:t>в</w:t>
            </w:r>
            <w:r w:rsidRPr="00C723DA">
              <w:rPr>
                <w:rFonts w:ascii="Times New Roman" w:hAnsi="Times New Roman"/>
                <w:sz w:val="28"/>
                <w:szCs w:val="28"/>
              </w:rPr>
              <w:t>ской</w:t>
            </w:r>
          </w:p>
        </w:tc>
        <w:tc>
          <w:tcPr>
            <w:tcW w:w="706" w:type="dxa"/>
            <w:gridSpan w:val="2"/>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831176" w:rsidRPr="00C723DA" w:rsidRDefault="0083117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 xml:space="preserve">ность </w:t>
            </w:r>
            <w:r w:rsidR="00A53F7F" w:rsidRPr="00C723DA">
              <w:rPr>
                <w:rFonts w:ascii="Times New Roman" w:hAnsi="Times New Roman"/>
                <w:sz w:val="28"/>
                <w:szCs w:val="28"/>
              </w:rPr>
              <w:t xml:space="preserve">0,1 </w:t>
            </w:r>
            <w:r w:rsidRPr="00C723DA">
              <w:rPr>
                <w:rFonts w:ascii="Times New Roman" w:hAnsi="Times New Roman"/>
                <w:sz w:val="28"/>
                <w:szCs w:val="28"/>
              </w:rPr>
              <w:t>км, для подключения план</w:t>
            </w:r>
            <w:r w:rsidRPr="00C723DA">
              <w:rPr>
                <w:rFonts w:ascii="Times New Roman" w:hAnsi="Times New Roman"/>
                <w:sz w:val="28"/>
                <w:szCs w:val="28"/>
              </w:rPr>
              <w:t>и</w:t>
            </w:r>
            <w:r w:rsidRPr="00C723DA">
              <w:rPr>
                <w:rFonts w:ascii="Times New Roman" w:hAnsi="Times New Roman"/>
                <w:sz w:val="28"/>
                <w:szCs w:val="28"/>
              </w:rPr>
              <w:t xml:space="preserve">руемой </w:t>
            </w:r>
            <w:proofErr w:type="spellStart"/>
            <w:r w:rsidRPr="00C723DA">
              <w:rPr>
                <w:rFonts w:ascii="Times New Roman" w:hAnsi="Times New Roman"/>
                <w:sz w:val="28"/>
                <w:szCs w:val="28"/>
              </w:rPr>
              <w:t>среднеэтажной</w:t>
            </w:r>
            <w:proofErr w:type="spellEnd"/>
            <w:r w:rsidRPr="00C723DA">
              <w:rPr>
                <w:rFonts w:ascii="Times New Roman" w:hAnsi="Times New Roman"/>
                <w:sz w:val="28"/>
                <w:szCs w:val="28"/>
              </w:rPr>
              <w:t xml:space="preserve"> жилой застройки</w:t>
            </w:r>
          </w:p>
        </w:tc>
        <w:tc>
          <w:tcPr>
            <w:tcW w:w="2127" w:type="dxa"/>
            <w:tcBorders>
              <w:top w:val="single" w:sz="6" w:space="0" w:color="auto"/>
              <w:left w:val="single" w:sz="6" w:space="0" w:color="auto"/>
              <w:bottom w:val="single" w:sz="6" w:space="0" w:color="auto"/>
              <w:right w:val="single" w:sz="4" w:space="0" w:color="auto"/>
            </w:tcBorders>
          </w:tcPr>
          <w:p w:rsidR="00831176"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A3964" w:rsidRPr="00C723DA" w:rsidTr="00580285">
        <w:tc>
          <w:tcPr>
            <w:tcW w:w="567" w:type="dxa"/>
            <w:tcBorders>
              <w:top w:val="single" w:sz="6" w:space="0" w:color="auto"/>
              <w:left w:val="single" w:sz="4" w:space="0" w:color="auto"/>
              <w:bottom w:val="single" w:sz="6" w:space="0" w:color="auto"/>
              <w:right w:val="single" w:sz="6" w:space="0" w:color="auto"/>
            </w:tcBorders>
          </w:tcPr>
          <w:p w:rsidR="005A396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62</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A3964"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 xml:space="preserve">ный газопровод </w:t>
            </w:r>
          </w:p>
        </w:tc>
        <w:tc>
          <w:tcPr>
            <w:tcW w:w="1987" w:type="dxa"/>
            <w:tcBorders>
              <w:top w:val="single" w:sz="6" w:space="0" w:color="auto"/>
              <w:left w:val="single" w:sz="6" w:space="0" w:color="auto"/>
              <w:bottom w:val="single" w:sz="6" w:space="0" w:color="auto"/>
              <w:right w:val="single" w:sz="6" w:space="0" w:color="auto"/>
            </w:tcBorders>
          </w:tcPr>
          <w:p w:rsidR="005A3964"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(ю</w:t>
            </w:r>
            <w:r w:rsidRPr="00C723DA">
              <w:rPr>
                <w:rFonts w:ascii="Times New Roman" w:hAnsi="Times New Roman"/>
                <w:sz w:val="28"/>
                <w:szCs w:val="28"/>
              </w:rPr>
              <w:t>ж</w:t>
            </w:r>
            <w:r w:rsidRPr="00C723DA">
              <w:rPr>
                <w:rFonts w:ascii="Times New Roman" w:hAnsi="Times New Roman"/>
                <w:sz w:val="28"/>
                <w:szCs w:val="28"/>
              </w:rPr>
              <w:t xml:space="preserve">ная часть </w:t>
            </w:r>
            <w:proofErr w:type="spellStart"/>
            <w:r w:rsidRPr="00C723DA">
              <w:rPr>
                <w:rFonts w:ascii="Times New Roman" w:hAnsi="Times New Roman"/>
                <w:sz w:val="28"/>
                <w:szCs w:val="28"/>
              </w:rPr>
              <w:t>Зажеле</w:t>
            </w:r>
            <w:r w:rsidRPr="00C723DA">
              <w:rPr>
                <w:rFonts w:ascii="Times New Roman" w:hAnsi="Times New Roman"/>
                <w:sz w:val="28"/>
                <w:szCs w:val="28"/>
              </w:rPr>
              <w:t>з</w:t>
            </w:r>
            <w:r w:rsidRPr="00C723DA">
              <w:rPr>
                <w:rFonts w:ascii="Times New Roman" w:hAnsi="Times New Roman"/>
                <w:sz w:val="28"/>
                <w:szCs w:val="28"/>
              </w:rPr>
              <w:t>нодорожного</w:t>
            </w:r>
            <w:proofErr w:type="spellEnd"/>
            <w:r w:rsidRPr="00C723DA">
              <w:rPr>
                <w:rFonts w:ascii="Times New Roman" w:hAnsi="Times New Roman"/>
                <w:sz w:val="28"/>
                <w:szCs w:val="28"/>
              </w:rPr>
              <w:t xml:space="preserve"> планировочн</w:t>
            </w:r>
            <w:r w:rsidRPr="00C723DA">
              <w:rPr>
                <w:rFonts w:ascii="Times New Roman" w:hAnsi="Times New Roman"/>
                <w:sz w:val="28"/>
                <w:szCs w:val="28"/>
              </w:rPr>
              <w:t>о</w:t>
            </w:r>
            <w:r w:rsidRPr="00C723DA">
              <w:rPr>
                <w:rFonts w:ascii="Times New Roman" w:hAnsi="Times New Roman"/>
                <w:sz w:val="28"/>
                <w:szCs w:val="28"/>
              </w:rPr>
              <w:t>го района)</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протяженность 10,2 км, для подключения существующей жилой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A3964" w:rsidRPr="00C723DA" w:rsidTr="00580285">
        <w:tc>
          <w:tcPr>
            <w:tcW w:w="567" w:type="dxa"/>
            <w:tcBorders>
              <w:top w:val="single" w:sz="6" w:space="0" w:color="auto"/>
              <w:left w:val="single" w:sz="4" w:space="0" w:color="auto"/>
              <w:bottom w:val="single" w:sz="6" w:space="0" w:color="auto"/>
              <w:right w:val="single" w:sz="6" w:space="0" w:color="auto"/>
            </w:tcBorders>
          </w:tcPr>
          <w:p w:rsidR="005A396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63</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A3964"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 xml:space="preserve">ный газопровод </w:t>
            </w:r>
          </w:p>
        </w:tc>
        <w:tc>
          <w:tcPr>
            <w:tcW w:w="1987" w:type="dxa"/>
            <w:tcBorders>
              <w:top w:val="single" w:sz="6" w:space="0" w:color="auto"/>
              <w:left w:val="single" w:sz="6" w:space="0" w:color="auto"/>
              <w:bottom w:val="single" w:sz="6" w:space="0" w:color="auto"/>
              <w:right w:val="single" w:sz="6" w:space="0" w:color="auto"/>
            </w:tcBorders>
          </w:tcPr>
          <w:p w:rsidR="005A3964"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 Луга-3)</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 1,0 км, для по</w:t>
            </w:r>
            <w:r w:rsidRPr="00C723DA">
              <w:rPr>
                <w:rFonts w:ascii="Times New Roman" w:hAnsi="Times New Roman"/>
                <w:sz w:val="28"/>
                <w:szCs w:val="28"/>
              </w:rPr>
              <w:t>д</w:t>
            </w:r>
            <w:r w:rsidRPr="00C723DA">
              <w:rPr>
                <w:rFonts w:ascii="Times New Roman" w:hAnsi="Times New Roman"/>
                <w:sz w:val="28"/>
                <w:szCs w:val="28"/>
              </w:rPr>
              <w:t>ключения существующей ж</w:t>
            </w:r>
            <w:r w:rsidRPr="00C723DA">
              <w:rPr>
                <w:rFonts w:ascii="Times New Roman" w:hAnsi="Times New Roman"/>
                <w:sz w:val="28"/>
                <w:szCs w:val="28"/>
              </w:rPr>
              <w:t>и</w:t>
            </w:r>
            <w:r w:rsidRPr="00C723DA">
              <w:rPr>
                <w:rFonts w:ascii="Times New Roman" w:hAnsi="Times New Roman"/>
                <w:sz w:val="28"/>
                <w:szCs w:val="28"/>
              </w:rPr>
              <w:t xml:space="preserve">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5A3964" w:rsidRPr="00C723DA" w:rsidTr="00580285">
        <w:tc>
          <w:tcPr>
            <w:tcW w:w="567" w:type="dxa"/>
            <w:tcBorders>
              <w:top w:val="single" w:sz="6" w:space="0" w:color="auto"/>
              <w:left w:val="single" w:sz="4" w:space="0" w:color="auto"/>
              <w:bottom w:val="single" w:sz="6" w:space="0" w:color="auto"/>
              <w:right w:val="single" w:sz="6" w:space="0" w:color="auto"/>
            </w:tcBorders>
          </w:tcPr>
          <w:p w:rsidR="005A3964"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64</w:t>
            </w:r>
            <w:r w:rsidR="003E771F"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A3964"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Распределител</w:t>
            </w:r>
            <w:r w:rsidRPr="00C723DA">
              <w:rPr>
                <w:rFonts w:ascii="Times New Roman" w:hAnsi="Times New Roman"/>
                <w:sz w:val="28"/>
                <w:szCs w:val="28"/>
              </w:rPr>
              <w:t>ь</w:t>
            </w:r>
            <w:r w:rsidRPr="00C723DA">
              <w:rPr>
                <w:rFonts w:ascii="Times New Roman" w:hAnsi="Times New Roman"/>
                <w:sz w:val="28"/>
                <w:szCs w:val="28"/>
              </w:rPr>
              <w:t xml:space="preserve">ный газопровод </w:t>
            </w:r>
          </w:p>
        </w:tc>
        <w:tc>
          <w:tcPr>
            <w:tcW w:w="1987" w:type="dxa"/>
            <w:tcBorders>
              <w:top w:val="single" w:sz="6" w:space="0" w:color="auto"/>
              <w:left w:val="single" w:sz="6" w:space="0" w:color="auto"/>
              <w:bottom w:val="single" w:sz="6" w:space="0" w:color="auto"/>
              <w:right w:val="single" w:sz="6" w:space="0" w:color="auto"/>
            </w:tcBorders>
          </w:tcPr>
          <w:p w:rsidR="00580285" w:rsidRPr="00C723DA" w:rsidRDefault="005A3964"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(ю</w:t>
            </w:r>
            <w:r w:rsidRPr="00C723DA">
              <w:rPr>
                <w:rFonts w:ascii="Times New Roman" w:hAnsi="Times New Roman"/>
                <w:sz w:val="28"/>
                <w:szCs w:val="28"/>
              </w:rPr>
              <w:t>ж</w:t>
            </w:r>
            <w:r w:rsidRPr="00C723DA">
              <w:rPr>
                <w:rFonts w:ascii="Times New Roman" w:hAnsi="Times New Roman"/>
                <w:sz w:val="28"/>
                <w:szCs w:val="28"/>
              </w:rPr>
              <w:t>ная часть Заречн</w:t>
            </w:r>
            <w:r w:rsidRPr="00C723DA">
              <w:rPr>
                <w:rFonts w:ascii="Times New Roman" w:hAnsi="Times New Roman"/>
                <w:sz w:val="28"/>
                <w:szCs w:val="28"/>
              </w:rPr>
              <w:t>о</w:t>
            </w:r>
            <w:r w:rsidRPr="00C723DA">
              <w:rPr>
                <w:rFonts w:ascii="Times New Roman" w:hAnsi="Times New Roman"/>
                <w:sz w:val="28"/>
                <w:szCs w:val="28"/>
              </w:rPr>
              <w:t>го планирово</w:t>
            </w:r>
            <w:r w:rsidRPr="00C723DA">
              <w:rPr>
                <w:rFonts w:ascii="Times New Roman" w:hAnsi="Times New Roman"/>
                <w:sz w:val="28"/>
                <w:szCs w:val="28"/>
              </w:rPr>
              <w:t>ч</w:t>
            </w:r>
            <w:r w:rsidRPr="00C723DA">
              <w:rPr>
                <w:rFonts w:ascii="Times New Roman" w:hAnsi="Times New Roman"/>
                <w:sz w:val="28"/>
                <w:szCs w:val="28"/>
              </w:rPr>
              <w:t>ного района)</w:t>
            </w:r>
          </w:p>
        </w:tc>
        <w:tc>
          <w:tcPr>
            <w:tcW w:w="706" w:type="dxa"/>
            <w:gridSpan w:val="2"/>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5A3964" w:rsidRPr="00C723DA" w:rsidRDefault="005A3964"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протяженность 3,1 км, для по</w:t>
            </w:r>
            <w:r w:rsidRPr="00C723DA">
              <w:rPr>
                <w:rFonts w:ascii="Times New Roman" w:hAnsi="Times New Roman"/>
                <w:sz w:val="28"/>
                <w:szCs w:val="28"/>
              </w:rPr>
              <w:t>д</w:t>
            </w:r>
            <w:r w:rsidRPr="00C723DA">
              <w:rPr>
                <w:rFonts w:ascii="Times New Roman" w:hAnsi="Times New Roman"/>
                <w:sz w:val="28"/>
                <w:szCs w:val="28"/>
              </w:rPr>
              <w:t>ключения существующей ж</w:t>
            </w:r>
            <w:r w:rsidRPr="00C723DA">
              <w:rPr>
                <w:rFonts w:ascii="Times New Roman" w:hAnsi="Times New Roman"/>
                <w:sz w:val="28"/>
                <w:szCs w:val="28"/>
              </w:rPr>
              <w:t>и</w:t>
            </w:r>
            <w:r w:rsidRPr="00C723DA">
              <w:rPr>
                <w:rFonts w:ascii="Times New Roman" w:hAnsi="Times New Roman"/>
                <w:sz w:val="28"/>
                <w:szCs w:val="28"/>
              </w:rPr>
              <w:t xml:space="preserve">лой застройки </w:t>
            </w:r>
          </w:p>
        </w:tc>
        <w:tc>
          <w:tcPr>
            <w:tcW w:w="2127" w:type="dxa"/>
            <w:tcBorders>
              <w:top w:val="single" w:sz="6" w:space="0" w:color="auto"/>
              <w:left w:val="single" w:sz="6" w:space="0" w:color="auto"/>
              <w:bottom w:val="single" w:sz="6" w:space="0" w:color="auto"/>
              <w:right w:val="single" w:sz="4" w:space="0" w:color="auto"/>
            </w:tcBorders>
          </w:tcPr>
          <w:p w:rsidR="005A3964" w:rsidRPr="00C723DA" w:rsidRDefault="00514601"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электроснабжения</w:t>
            </w: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65</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 Большая З</w:t>
            </w:r>
            <w:r w:rsidRPr="00C723DA">
              <w:rPr>
                <w:rFonts w:ascii="Times New Roman" w:hAnsi="Times New Roman"/>
                <w:sz w:val="28"/>
                <w:szCs w:val="28"/>
              </w:rPr>
              <w:t>а</w:t>
            </w:r>
            <w:r w:rsidRPr="00C723DA">
              <w:rPr>
                <w:rFonts w:ascii="Times New Roman" w:hAnsi="Times New Roman"/>
                <w:sz w:val="28"/>
                <w:szCs w:val="28"/>
              </w:rPr>
              <w:t>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0C7926" w:rsidRPr="00C723DA">
              <w:rPr>
                <w:rFonts w:ascii="Times New Roman" w:hAnsi="Times New Roman"/>
                <w:sz w:val="28"/>
                <w:szCs w:val="28"/>
              </w:rPr>
              <w:t>1·160 </w:t>
            </w:r>
            <w:proofErr w:type="spellStart"/>
            <w:r w:rsidR="000C7926" w:rsidRPr="00C723DA">
              <w:rPr>
                <w:rFonts w:ascii="Times New Roman" w:hAnsi="Times New Roman"/>
                <w:sz w:val="28"/>
                <w:szCs w:val="28"/>
              </w:rPr>
              <w:t>кВ∙А</w:t>
            </w:r>
            <w:proofErr w:type="spellEnd"/>
          </w:p>
        </w:tc>
        <w:tc>
          <w:tcPr>
            <w:tcW w:w="2127" w:type="dxa"/>
            <w:vMerge w:val="restart"/>
            <w:tcBorders>
              <w:top w:val="single" w:sz="6" w:space="0" w:color="auto"/>
              <w:left w:val="single" w:sz="6" w:space="0" w:color="auto"/>
              <w:right w:val="single" w:sz="4" w:space="0" w:color="auto"/>
            </w:tcBorders>
          </w:tcPr>
          <w:p w:rsidR="000C7926" w:rsidRPr="00C723DA" w:rsidRDefault="00677394" w:rsidP="00580285">
            <w:pPr>
              <w:widowControl w:val="0"/>
              <w:autoSpaceDE w:val="0"/>
              <w:autoSpaceDN w:val="0"/>
              <w:adjustRightInd w:val="0"/>
              <w:spacing w:after="0" w:line="240" w:lineRule="auto"/>
              <w:ind w:left="-57" w:right="-57"/>
              <w:rPr>
                <w:rFonts w:ascii="Times New Roman" w:hAnsi="Times New Roman"/>
                <w:sz w:val="28"/>
                <w:szCs w:val="28"/>
              </w:rPr>
            </w:pPr>
            <w:proofErr w:type="gramStart"/>
            <w:r w:rsidRPr="00C723DA">
              <w:rPr>
                <w:rFonts w:ascii="Times New Roman" w:hAnsi="Times New Roman"/>
                <w:sz w:val="28"/>
                <w:szCs w:val="28"/>
              </w:rPr>
              <w:t>в</w:t>
            </w:r>
            <w:r w:rsidR="000C7926" w:rsidRPr="00C723DA">
              <w:rPr>
                <w:rFonts w:ascii="Times New Roman" w:hAnsi="Times New Roman"/>
                <w:sz w:val="28"/>
                <w:szCs w:val="28"/>
              </w:rPr>
              <w:t xml:space="preserve"> соответствии с постановл</w:t>
            </w:r>
            <w:r w:rsidR="000C7926" w:rsidRPr="00C723DA">
              <w:rPr>
                <w:rFonts w:ascii="Times New Roman" w:hAnsi="Times New Roman"/>
                <w:sz w:val="28"/>
                <w:szCs w:val="28"/>
              </w:rPr>
              <w:t>е</w:t>
            </w:r>
            <w:r w:rsidR="000C7926" w:rsidRPr="00C723DA">
              <w:rPr>
                <w:rFonts w:ascii="Times New Roman" w:hAnsi="Times New Roman"/>
                <w:sz w:val="28"/>
                <w:szCs w:val="28"/>
              </w:rPr>
              <w:t>нием Правительства Российской Ф</w:t>
            </w:r>
            <w:r w:rsidR="000C7926" w:rsidRPr="00C723DA">
              <w:rPr>
                <w:rFonts w:ascii="Times New Roman" w:hAnsi="Times New Roman"/>
                <w:sz w:val="28"/>
                <w:szCs w:val="28"/>
              </w:rPr>
              <w:t>е</w:t>
            </w:r>
            <w:r w:rsidR="000C7926" w:rsidRPr="00C723DA">
              <w:rPr>
                <w:rFonts w:ascii="Times New Roman" w:hAnsi="Times New Roman"/>
                <w:sz w:val="28"/>
                <w:szCs w:val="28"/>
              </w:rPr>
              <w:t>дерации от 24</w:t>
            </w:r>
            <w:r w:rsidR="0094114B">
              <w:rPr>
                <w:rFonts w:ascii="Times New Roman" w:hAnsi="Times New Roman"/>
                <w:sz w:val="28"/>
                <w:szCs w:val="28"/>
              </w:rPr>
              <w:t>.02.</w:t>
            </w:r>
            <w:r w:rsidR="000C7926" w:rsidRPr="00C723DA">
              <w:rPr>
                <w:rFonts w:ascii="Times New Roman" w:hAnsi="Times New Roman"/>
                <w:sz w:val="28"/>
                <w:szCs w:val="28"/>
              </w:rPr>
              <w:t xml:space="preserve">2009 № </w:t>
            </w:r>
            <w:r w:rsidR="000C7926" w:rsidRPr="00C723DA">
              <w:rPr>
                <w:rFonts w:ascii="Times New Roman" w:hAnsi="Times New Roman"/>
                <w:sz w:val="28"/>
                <w:szCs w:val="28"/>
              </w:rPr>
              <w:lastRenderedPageBreak/>
              <w:t>160 охранные зоны устанавл</w:t>
            </w:r>
            <w:r w:rsidR="000C7926" w:rsidRPr="00C723DA">
              <w:rPr>
                <w:rFonts w:ascii="Times New Roman" w:hAnsi="Times New Roman"/>
                <w:sz w:val="28"/>
                <w:szCs w:val="28"/>
              </w:rPr>
              <w:t>и</w:t>
            </w:r>
            <w:r w:rsidR="000C7926" w:rsidRPr="00C723DA">
              <w:rPr>
                <w:rFonts w:ascii="Times New Roman" w:hAnsi="Times New Roman"/>
                <w:sz w:val="28"/>
                <w:szCs w:val="28"/>
              </w:rPr>
              <w:t>ваются вдоль воздушных л</w:t>
            </w:r>
            <w:r w:rsidR="000C7926" w:rsidRPr="00C723DA">
              <w:rPr>
                <w:rFonts w:ascii="Times New Roman" w:hAnsi="Times New Roman"/>
                <w:sz w:val="28"/>
                <w:szCs w:val="28"/>
              </w:rPr>
              <w:t>и</w:t>
            </w:r>
            <w:r w:rsidR="000C7926" w:rsidRPr="00C723DA">
              <w:rPr>
                <w:rFonts w:ascii="Times New Roman" w:hAnsi="Times New Roman"/>
                <w:sz w:val="28"/>
                <w:szCs w:val="28"/>
              </w:rPr>
              <w:t>ний электроп</w:t>
            </w:r>
            <w:r w:rsidR="000C7926" w:rsidRPr="00C723DA">
              <w:rPr>
                <w:rFonts w:ascii="Times New Roman" w:hAnsi="Times New Roman"/>
                <w:sz w:val="28"/>
                <w:szCs w:val="28"/>
              </w:rPr>
              <w:t>е</w:t>
            </w:r>
            <w:r w:rsidR="000C7926" w:rsidRPr="00C723DA">
              <w:rPr>
                <w:rFonts w:ascii="Times New Roman" w:hAnsi="Times New Roman"/>
                <w:sz w:val="28"/>
                <w:szCs w:val="28"/>
              </w:rPr>
              <w:t>ред</w:t>
            </w:r>
            <w:r w:rsidR="000C7926" w:rsidRPr="00C723DA">
              <w:rPr>
                <w:rFonts w:ascii="Times New Roman" w:hAnsi="Times New Roman"/>
                <w:sz w:val="28"/>
                <w:szCs w:val="28"/>
              </w:rPr>
              <w:t>а</w:t>
            </w:r>
            <w:r w:rsidR="000C7926" w:rsidRPr="00C723DA">
              <w:rPr>
                <w:rFonts w:ascii="Times New Roman" w:hAnsi="Times New Roman"/>
                <w:sz w:val="28"/>
                <w:szCs w:val="28"/>
              </w:rPr>
              <w:t>чи – в виде части поверхн</w:t>
            </w:r>
            <w:r w:rsidR="000C7926" w:rsidRPr="00C723DA">
              <w:rPr>
                <w:rFonts w:ascii="Times New Roman" w:hAnsi="Times New Roman"/>
                <w:sz w:val="28"/>
                <w:szCs w:val="28"/>
              </w:rPr>
              <w:t>о</w:t>
            </w:r>
            <w:r w:rsidR="000C7926" w:rsidRPr="00C723DA">
              <w:rPr>
                <w:rFonts w:ascii="Times New Roman" w:hAnsi="Times New Roman"/>
                <w:sz w:val="28"/>
                <w:szCs w:val="28"/>
              </w:rPr>
              <w:t>сти участка зе</w:t>
            </w:r>
            <w:r w:rsidR="000C7926" w:rsidRPr="00C723DA">
              <w:rPr>
                <w:rFonts w:ascii="Times New Roman" w:hAnsi="Times New Roman"/>
                <w:sz w:val="28"/>
                <w:szCs w:val="28"/>
              </w:rPr>
              <w:t>м</w:t>
            </w:r>
            <w:r w:rsidR="000C7926" w:rsidRPr="00C723DA">
              <w:rPr>
                <w:rFonts w:ascii="Times New Roman" w:hAnsi="Times New Roman"/>
                <w:sz w:val="28"/>
                <w:szCs w:val="28"/>
              </w:rPr>
              <w:t>ли и во</w:t>
            </w:r>
            <w:r w:rsidR="000C7926" w:rsidRPr="00C723DA">
              <w:rPr>
                <w:rFonts w:ascii="Times New Roman" w:hAnsi="Times New Roman"/>
                <w:sz w:val="28"/>
                <w:szCs w:val="28"/>
              </w:rPr>
              <w:t>з</w:t>
            </w:r>
            <w:r w:rsidR="000C7926" w:rsidRPr="00C723DA">
              <w:rPr>
                <w:rFonts w:ascii="Times New Roman" w:hAnsi="Times New Roman"/>
                <w:sz w:val="28"/>
                <w:szCs w:val="28"/>
              </w:rPr>
              <w:t>душного пр</w:t>
            </w:r>
            <w:r w:rsidR="000C7926" w:rsidRPr="00C723DA">
              <w:rPr>
                <w:rFonts w:ascii="Times New Roman" w:hAnsi="Times New Roman"/>
                <w:sz w:val="28"/>
                <w:szCs w:val="28"/>
              </w:rPr>
              <w:t>о</w:t>
            </w:r>
            <w:r w:rsidR="000C7926" w:rsidRPr="00C723DA">
              <w:rPr>
                <w:rFonts w:ascii="Times New Roman" w:hAnsi="Times New Roman"/>
                <w:sz w:val="28"/>
                <w:szCs w:val="28"/>
              </w:rPr>
              <w:t>странства (на высоту, с</w:t>
            </w:r>
            <w:r w:rsidR="000C7926" w:rsidRPr="00C723DA">
              <w:rPr>
                <w:rFonts w:ascii="Times New Roman" w:hAnsi="Times New Roman"/>
                <w:sz w:val="28"/>
                <w:szCs w:val="28"/>
              </w:rPr>
              <w:t>о</w:t>
            </w:r>
            <w:r w:rsidR="000C7926" w:rsidRPr="00C723DA">
              <w:rPr>
                <w:rFonts w:ascii="Times New Roman" w:hAnsi="Times New Roman"/>
                <w:sz w:val="28"/>
                <w:szCs w:val="28"/>
              </w:rPr>
              <w:t>отве</w:t>
            </w:r>
            <w:r w:rsidR="000C7926" w:rsidRPr="00C723DA">
              <w:rPr>
                <w:rFonts w:ascii="Times New Roman" w:hAnsi="Times New Roman"/>
                <w:sz w:val="28"/>
                <w:szCs w:val="28"/>
              </w:rPr>
              <w:t>т</w:t>
            </w:r>
            <w:r w:rsidR="000C7926" w:rsidRPr="00C723DA">
              <w:rPr>
                <w:rFonts w:ascii="Times New Roman" w:hAnsi="Times New Roman"/>
                <w:sz w:val="28"/>
                <w:szCs w:val="28"/>
              </w:rPr>
              <w:t>ствующую высоте опор воздушных ЛЭП), огран</w:t>
            </w:r>
            <w:r w:rsidR="000C7926" w:rsidRPr="00C723DA">
              <w:rPr>
                <w:rFonts w:ascii="Times New Roman" w:hAnsi="Times New Roman"/>
                <w:sz w:val="28"/>
                <w:szCs w:val="28"/>
              </w:rPr>
              <w:t>и</w:t>
            </w:r>
            <w:r w:rsidR="000C7926" w:rsidRPr="00C723DA">
              <w:rPr>
                <w:rFonts w:ascii="Times New Roman" w:hAnsi="Times New Roman"/>
                <w:sz w:val="28"/>
                <w:szCs w:val="28"/>
              </w:rPr>
              <w:t>ченной пара</w:t>
            </w:r>
            <w:r w:rsidR="000C7926" w:rsidRPr="00C723DA">
              <w:rPr>
                <w:rFonts w:ascii="Times New Roman" w:hAnsi="Times New Roman"/>
                <w:sz w:val="28"/>
                <w:szCs w:val="28"/>
              </w:rPr>
              <w:t>л</w:t>
            </w:r>
            <w:r w:rsidR="000C7926" w:rsidRPr="00C723DA">
              <w:rPr>
                <w:rFonts w:ascii="Times New Roman" w:hAnsi="Times New Roman"/>
                <w:sz w:val="28"/>
                <w:szCs w:val="28"/>
              </w:rPr>
              <w:t>лельными ве</w:t>
            </w:r>
            <w:r w:rsidR="000C7926" w:rsidRPr="00C723DA">
              <w:rPr>
                <w:rFonts w:ascii="Times New Roman" w:hAnsi="Times New Roman"/>
                <w:sz w:val="28"/>
                <w:szCs w:val="28"/>
              </w:rPr>
              <w:t>р</w:t>
            </w:r>
            <w:r w:rsidR="000C7926" w:rsidRPr="00C723DA">
              <w:rPr>
                <w:rFonts w:ascii="Times New Roman" w:hAnsi="Times New Roman"/>
                <w:sz w:val="28"/>
                <w:szCs w:val="28"/>
              </w:rPr>
              <w:t>тикальными плоскостями, отсто</w:t>
            </w:r>
            <w:r w:rsidR="000C7926" w:rsidRPr="00C723DA">
              <w:rPr>
                <w:rFonts w:ascii="Times New Roman" w:hAnsi="Times New Roman"/>
                <w:sz w:val="28"/>
                <w:szCs w:val="28"/>
              </w:rPr>
              <w:t>я</w:t>
            </w:r>
            <w:r w:rsidR="000C7926" w:rsidRPr="00C723DA">
              <w:rPr>
                <w:rFonts w:ascii="Times New Roman" w:hAnsi="Times New Roman"/>
                <w:sz w:val="28"/>
                <w:szCs w:val="28"/>
              </w:rPr>
              <w:t>щими по обе стороны л</w:t>
            </w:r>
            <w:r w:rsidR="000C7926" w:rsidRPr="00C723DA">
              <w:rPr>
                <w:rFonts w:ascii="Times New Roman" w:hAnsi="Times New Roman"/>
                <w:sz w:val="28"/>
                <w:szCs w:val="28"/>
              </w:rPr>
              <w:t>и</w:t>
            </w:r>
            <w:r w:rsidR="000C7926" w:rsidRPr="00C723DA">
              <w:rPr>
                <w:rFonts w:ascii="Times New Roman" w:hAnsi="Times New Roman"/>
                <w:sz w:val="28"/>
                <w:szCs w:val="28"/>
              </w:rPr>
              <w:t>нии электроп</w:t>
            </w:r>
            <w:r w:rsidR="000C7926" w:rsidRPr="00C723DA">
              <w:rPr>
                <w:rFonts w:ascii="Times New Roman" w:hAnsi="Times New Roman"/>
                <w:sz w:val="28"/>
                <w:szCs w:val="28"/>
              </w:rPr>
              <w:t>е</w:t>
            </w:r>
            <w:r w:rsidR="000C7926" w:rsidRPr="00C723DA">
              <w:rPr>
                <w:rFonts w:ascii="Times New Roman" w:hAnsi="Times New Roman"/>
                <w:sz w:val="28"/>
                <w:szCs w:val="28"/>
              </w:rPr>
              <w:t>редачи от кра</w:t>
            </w:r>
            <w:r w:rsidR="000C7926" w:rsidRPr="00C723DA">
              <w:rPr>
                <w:rFonts w:ascii="Times New Roman" w:hAnsi="Times New Roman"/>
                <w:sz w:val="28"/>
                <w:szCs w:val="28"/>
              </w:rPr>
              <w:t>й</w:t>
            </w:r>
            <w:r w:rsidR="000C7926" w:rsidRPr="00C723DA">
              <w:rPr>
                <w:rFonts w:ascii="Times New Roman" w:hAnsi="Times New Roman"/>
                <w:sz w:val="28"/>
                <w:szCs w:val="28"/>
              </w:rPr>
              <w:t>них пр</w:t>
            </w:r>
            <w:r w:rsidR="000C7926" w:rsidRPr="00C723DA">
              <w:rPr>
                <w:rFonts w:ascii="Times New Roman" w:hAnsi="Times New Roman"/>
                <w:sz w:val="28"/>
                <w:szCs w:val="28"/>
              </w:rPr>
              <w:t>о</w:t>
            </w:r>
            <w:r w:rsidR="000C7926" w:rsidRPr="00C723DA">
              <w:rPr>
                <w:rFonts w:ascii="Times New Roman" w:hAnsi="Times New Roman"/>
                <w:sz w:val="28"/>
                <w:szCs w:val="28"/>
              </w:rPr>
              <w:t xml:space="preserve">водов при </w:t>
            </w:r>
            <w:proofErr w:type="spellStart"/>
            <w:r w:rsidR="000C7926" w:rsidRPr="00C723DA">
              <w:rPr>
                <w:rFonts w:ascii="Times New Roman" w:hAnsi="Times New Roman"/>
                <w:sz w:val="28"/>
                <w:szCs w:val="28"/>
              </w:rPr>
              <w:t>неоткл</w:t>
            </w:r>
            <w:r w:rsidR="000C7926" w:rsidRPr="00C723DA">
              <w:rPr>
                <w:rFonts w:ascii="Times New Roman" w:hAnsi="Times New Roman"/>
                <w:sz w:val="28"/>
                <w:szCs w:val="28"/>
              </w:rPr>
              <w:t>о</w:t>
            </w:r>
            <w:r w:rsidR="000C7926" w:rsidRPr="00C723DA">
              <w:rPr>
                <w:rFonts w:ascii="Times New Roman" w:hAnsi="Times New Roman"/>
                <w:sz w:val="28"/>
                <w:szCs w:val="28"/>
              </w:rPr>
              <w:t>ненном</w:t>
            </w:r>
            <w:proofErr w:type="spellEnd"/>
            <w:r w:rsidR="000C7926" w:rsidRPr="00C723DA">
              <w:rPr>
                <w:rFonts w:ascii="Times New Roman" w:hAnsi="Times New Roman"/>
                <w:sz w:val="28"/>
                <w:szCs w:val="28"/>
              </w:rPr>
              <w:t xml:space="preserve"> их п</w:t>
            </w:r>
            <w:r w:rsidR="000C7926" w:rsidRPr="00C723DA">
              <w:rPr>
                <w:rFonts w:ascii="Times New Roman" w:hAnsi="Times New Roman"/>
                <w:sz w:val="28"/>
                <w:szCs w:val="28"/>
              </w:rPr>
              <w:t>о</w:t>
            </w:r>
            <w:r w:rsidR="000C7926" w:rsidRPr="00C723DA">
              <w:rPr>
                <w:rFonts w:ascii="Times New Roman" w:hAnsi="Times New Roman"/>
                <w:sz w:val="28"/>
                <w:szCs w:val="28"/>
              </w:rPr>
              <w:lastRenderedPageBreak/>
              <w:t>ложении на сл</w:t>
            </w:r>
            <w:r w:rsidR="000C7926" w:rsidRPr="00C723DA">
              <w:rPr>
                <w:rFonts w:ascii="Times New Roman" w:hAnsi="Times New Roman"/>
                <w:sz w:val="28"/>
                <w:szCs w:val="28"/>
              </w:rPr>
              <w:t>е</w:t>
            </w:r>
            <w:r w:rsidR="000C7926" w:rsidRPr="00C723DA">
              <w:rPr>
                <w:rFonts w:ascii="Times New Roman" w:hAnsi="Times New Roman"/>
                <w:sz w:val="28"/>
                <w:szCs w:val="28"/>
              </w:rPr>
              <w:t>дующем расст</w:t>
            </w:r>
            <w:r w:rsidR="000C7926" w:rsidRPr="00C723DA">
              <w:rPr>
                <w:rFonts w:ascii="Times New Roman" w:hAnsi="Times New Roman"/>
                <w:sz w:val="28"/>
                <w:szCs w:val="28"/>
              </w:rPr>
              <w:t>о</w:t>
            </w:r>
            <w:r w:rsidR="000C7926" w:rsidRPr="00C723DA">
              <w:rPr>
                <w:rFonts w:ascii="Times New Roman" w:hAnsi="Times New Roman"/>
                <w:sz w:val="28"/>
                <w:szCs w:val="28"/>
              </w:rPr>
              <w:t>янии, 10 м – для ЛЭП напряж</w:t>
            </w:r>
            <w:r w:rsidR="000C7926" w:rsidRPr="00C723DA">
              <w:rPr>
                <w:rFonts w:ascii="Times New Roman" w:hAnsi="Times New Roman"/>
                <w:sz w:val="28"/>
                <w:szCs w:val="28"/>
              </w:rPr>
              <w:t>е</w:t>
            </w:r>
            <w:r w:rsidR="000C7926" w:rsidRPr="00C723DA">
              <w:rPr>
                <w:rFonts w:ascii="Times New Roman" w:hAnsi="Times New Roman"/>
                <w:sz w:val="28"/>
                <w:szCs w:val="28"/>
              </w:rPr>
              <w:t>нием от 1</w:t>
            </w:r>
            <w:proofErr w:type="gramEnd"/>
            <w:r w:rsidR="000C7926" w:rsidRPr="00C723DA">
              <w:rPr>
                <w:rFonts w:ascii="Times New Roman" w:hAnsi="Times New Roman"/>
                <w:sz w:val="28"/>
                <w:szCs w:val="28"/>
              </w:rPr>
              <w:t xml:space="preserve"> до 20 </w:t>
            </w:r>
            <w:proofErr w:type="spellStart"/>
            <w:r w:rsidR="000C7926" w:rsidRPr="00C723DA">
              <w:rPr>
                <w:rFonts w:ascii="Times New Roman" w:hAnsi="Times New Roman"/>
                <w:sz w:val="28"/>
                <w:szCs w:val="28"/>
              </w:rPr>
              <w:t>кВ.</w:t>
            </w:r>
            <w:proofErr w:type="spellEnd"/>
          </w:p>
          <w:p w:rsidR="000C7926" w:rsidRPr="00C723DA" w:rsidRDefault="00677394" w:rsidP="00FF4162">
            <w:pPr>
              <w:widowControl w:val="0"/>
              <w:autoSpaceDE w:val="0"/>
              <w:autoSpaceDN w:val="0"/>
              <w:adjustRightInd w:val="0"/>
              <w:spacing w:after="0" w:line="240" w:lineRule="auto"/>
              <w:ind w:left="-57" w:right="-57"/>
              <w:rPr>
                <w:rFonts w:ascii="Times New Roman" w:hAnsi="Times New Roman"/>
                <w:sz w:val="28"/>
                <w:szCs w:val="28"/>
              </w:rPr>
            </w:pPr>
            <w:r w:rsidRPr="00C723DA">
              <w:rPr>
                <w:rFonts w:ascii="Times New Roman" w:hAnsi="Times New Roman"/>
                <w:sz w:val="28"/>
                <w:szCs w:val="28"/>
              </w:rPr>
              <w:t>в</w:t>
            </w:r>
            <w:r w:rsidR="000C7926" w:rsidRPr="00C723DA">
              <w:rPr>
                <w:rFonts w:ascii="Times New Roman" w:hAnsi="Times New Roman"/>
                <w:sz w:val="28"/>
                <w:szCs w:val="28"/>
              </w:rPr>
              <w:t>округ подста</w:t>
            </w:r>
            <w:r w:rsidR="000C7926" w:rsidRPr="00C723DA">
              <w:rPr>
                <w:rFonts w:ascii="Times New Roman" w:hAnsi="Times New Roman"/>
                <w:sz w:val="28"/>
                <w:szCs w:val="28"/>
              </w:rPr>
              <w:t>н</w:t>
            </w:r>
            <w:r w:rsidR="000C7926" w:rsidRPr="00C723DA">
              <w:rPr>
                <w:rFonts w:ascii="Times New Roman" w:hAnsi="Times New Roman"/>
                <w:sz w:val="28"/>
                <w:szCs w:val="28"/>
              </w:rPr>
              <w:t>ций - в виде ч</w:t>
            </w:r>
            <w:r w:rsidR="000C7926" w:rsidRPr="00C723DA">
              <w:rPr>
                <w:rFonts w:ascii="Times New Roman" w:hAnsi="Times New Roman"/>
                <w:sz w:val="28"/>
                <w:szCs w:val="28"/>
              </w:rPr>
              <w:t>а</w:t>
            </w:r>
            <w:r w:rsidR="000C7926" w:rsidRPr="00C723DA">
              <w:rPr>
                <w:rFonts w:ascii="Times New Roman" w:hAnsi="Times New Roman"/>
                <w:sz w:val="28"/>
                <w:szCs w:val="28"/>
              </w:rPr>
              <w:t>сти п</w:t>
            </w:r>
            <w:r w:rsidR="000C7926" w:rsidRPr="00C723DA">
              <w:rPr>
                <w:rFonts w:ascii="Times New Roman" w:hAnsi="Times New Roman"/>
                <w:sz w:val="28"/>
                <w:szCs w:val="28"/>
              </w:rPr>
              <w:t>о</w:t>
            </w:r>
            <w:r w:rsidR="000C7926" w:rsidRPr="00C723DA">
              <w:rPr>
                <w:rFonts w:ascii="Times New Roman" w:hAnsi="Times New Roman"/>
                <w:sz w:val="28"/>
                <w:szCs w:val="28"/>
              </w:rPr>
              <w:t>верхности участка земли и воздушного пространства (на высоту, с</w:t>
            </w:r>
            <w:r w:rsidR="000C7926" w:rsidRPr="00C723DA">
              <w:rPr>
                <w:rFonts w:ascii="Times New Roman" w:hAnsi="Times New Roman"/>
                <w:sz w:val="28"/>
                <w:szCs w:val="28"/>
              </w:rPr>
              <w:t>о</w:t>
            </w:r>
            <w:r w:rsidR="000C7926" w:rsidRPr="00C723DA">
              <w:rPr>
                <w:rFonts w:ascii="Times New Roman" w:hAnsi="Times New Roman"/>
                <w:sz w:val="28"/>
                <w:szCs w:val="28"/>
              </w:rPr>
              <w:t>отве</w:t>
            </w:r>
            <w:r w:rsidR="000C7926" w:rsidRPr="00C723DA">
              <w:rPr>
                <w:rFonts w:ascii="Times New Roman" w:hAnsi="Times New Roman"/>
                <w:sz w:val="28"/>
                <w:szCs w:val="28"/>
              </w:rPr>
              <w:t>т</w:t>
            </w:r>
            <w:r w:rsidR="000C7926" w:rsidRPr="00C723DA">
              <w:rPr>
                <w:rFonts w:ascii="Times New Roman" w:hAnsi="Times New Roman"/>
                <w:sz w:val="28"/>
                <w:szCs w:val="28"/>
              </w:rPr>
              <w:t>ствующую высоте наивы</w:t>
            </w:r>
            <w:r w:rsidR="000C7926" w:rsidRPr="00C723DA">
              <w:rPr>
                <w:rFonts w:ascii="Times New Roman" w:hAnsi="Times New Roman"/>
                <w:sz w:val="28"/>
                <w:szCs w:val="28"/>
              </w:rPr>
              <w:t>с</w:t>
            </w:r>
            <w:r w:rsidR="000C7926" w:rsidRPr="00C723DA">
              <w:rPr>
                <w:rFonts w:ascii="Times New Roman" w:hAnsi="Times New Roman"/>
                <w:sz w:val="28"/>
                <w:szCs w:val="28"/>
              </w:rPr>
              <w:t>шей точки по</w:t>
            </w:r>
            <w:r w:rsidR="000C7926" w:rsidRPr="00C723DA">
              <w:rPr>
                <w:rFonts w:ascii="Times New Roman" w:hAnsi="Times New Roman"/>
                <w:sz w:val="28"/>
                <w:szCs w:val="28"/>
              </w:rPr>
              <w:t>д</w:t>
            </w:r>
            <w:r w:rsidR="000C7926" w:rsidRPr="00C723DA">
              <w:rPr>
                <w:rFonts w:ascii="Times New Roman" w:hAnsi="Times New Roman"/>
                <w:sz w:val="28"/>
                <w:szCs w:val="28"/>
              </w:rPr>
              <w:t>станции), огр</w:t>
            </w:r>
            <w:r w:rsidR="000C7926" w:rsidRPr="00C723DA">
              <w:rPr>
                <w:rFonts w:ascii="Times New Roman" w:hAnsi="Times New Roman"/>
                <w:sz w:val="28"/>
                <w:szCs w:val="28"/>
              </w:rPr>
              <w:t>а</w:t>
            </w:r>
            <w:r w:rsidR="000C7926" w:rsidRPr="00C723DA">
              <w:rPr>
                <w:rFonts w:ascii="Times New Roman" w:hAnsi="Times New Roman"/>
                <w:sz w:val="28"/>
                <w:szCs w:val="28"/>
              </w:rPr>
              <w:t>ниченной ве</w:t>
            </w:r>
            <w:r w:rsidR="000C7926" w:rsidRPr="00C723DA">
              <w:rPr>
                <w:rFonts w:ascii="Times New Roman" w:hAnsi="Times New Roman"/>
                <w:sz w:val="28"/>
                <w:szCs w:val="28"/>
              </w:rPr>
              <w:t>р</w:t>
            </w:r>
            <w:r w:rsidR="000C7926" w:rsidRPr="00C723DA">
              <w:rPr>
                <w:rFonts w:ascii="Times New Roman" w:hAnsi="Times New Roman"/>
                <w:sz w:val="28"/>
                <w:szCs w:val="28"/>
              </w:rPr>
              <w:t>тикальными плоскост</w:t>
            </w:r>
            <w:r w:rsidR="000C7926" w:rsidRPr="00C723DA">
              <w:rPr>
                <w:rFonts w:ascii="Times New Roman" w:hAnsi="Times New Roman"/>
                <w:sz w:val="28"/>
                <w:szCs w:val="28"/>
              </w:rPr>
              <w:t>я</w:t>
            </w:r>
            <w:r w:rsidR="000C7926" w:rsidRPr="00C723DA">
              <w:rPr>
                <w:rFonts w:ascii="Times New Roman" w:hAnsi="Times New Roman"/>
                <w:sz w:val="28"/>
                <w:szCs w:val="28"/>
              </w:rPr>
              <w:t>ми, отстоящими от всех сторон ограждения подстанции по п</w:t>
            </w:r>
            <w:r w:rsidR="000C7926" w:rsidRPr="00C723DA">
              <w:rPr>
                <w:rFonts w:ascii="Times New Roman" w:hAnsi="Times New Roman"/>
                <w:sz w:val="28"/>
                <w:szCs w:val="28"/>
              </w:rPr>
              <w:t>е</w:t>
            </w:r>
            <w:r w:rsidR="000C7926" w:rsidRPr="00C723DA">
              <w:rPr>
                <w:rFonts w:ascii="Times New Roman" w:hAnsi="Times New Roman"/>
                <w:sz w:val="28"/>
                <w:szCs w:val="28"/>
              </w:rPr>
              <w:t>риметру – на ра</w:t>
            </w:r>
            <w:r w:rsidR="000C7926" w:rsidRPr="00C723DA">
              <w:rPr>
                <w:rFonts w:ascii="Times New Roman" w:hAnsi="Times New Roman"/>
                <w:sz w:val="28"/>
                <w:szCs w:val="28"/>
              </w:rPr>
              <w:t>с</w:t>
            </w:r>
            <w:r w:rsidR="000C7926" w:rsidRPr="00C723DA">
              <w:rPr>
                <w:rFonts w:ascii="Times New Roman" w:hAnsi="Times New Roman"/>
                <w:sz w:val="28"/>
                <w:szCs w:val="28"/>
              </w:rPr>
              <w:t>стоянии 10 м.</w:t>
            </w: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66</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6</w:t>
            </w:r>
            <w:r w:rsidR="005D13EE" w:rsidRPr="00C723DA">
              <w:rPr>
                <w:rFonts w:ascii="Times New Roman" w:hAnsi="Times New Roman"/>
                <w:sz w:val="28"/>
                <w:szCs w:val="28"/>
              </w:rPr>
              <w:t>-я</w:t>
            </w:r>
            <w:r w:rsidRPr="00C723DA">
              <w:rPr>
                <w:rFonts w:ascii="Times New Roman" w:hAnsi="Times New Roman"/>
                <w:sz w:val="28"/>
                <w:szCs w:val="28"/>
              </w:rPr>
              <w:t xml:space="preserve"> Заречная</w:t>
            </w:r>
          </w:p>
          <w:p w:rsidR="00FF4162" w:rsidRPr="00C723DA" w:rsidRDefault="00FF4162" w:rsidP="00580285">
            <w:pPr>
              <w:widowControl w:val="0"/>
              <w:spacing w:after="0" w:line="240" w:lineRule="auto"/>
              <w:ind w:left="-57" w:right="-57"/>
              <w:rPr>
                <w:rFonts w:ascii="Times New Roman" w:hAnsi="Times New Roman"/>
                <w:sz w:val="28"/>
                <w:szCs w:val="28"/>
                <w:highlight w:val="yellow"/>
              </w:rPr>
            </w:pP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w:t>
            </w:r>
            <w:proofErr w:type="gramStart"/>
            <w:r w:rsidRPr="00C723DA">
              <w:rPr>
                <w:rFonts w:ascii="Times New Roman" w:hAnsi="Times New Roman"/>
                <w:sz w:val="28"/>
                <w:szCs w:val="28"/>
              </w:rPr>
              <w:t>1</w:t>
            </w:r>
            <w:proofErr w:type="gramEnd"/>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05A16" w:rsidRPr="00C723DA">
              <w:rPr>
                <w:rFonts w:ascii="Times New Roman" w:hAnsi="Times New Roman"/>
                <w:sz w:val="28"/>
                <w:szCs w:val="28"/>
              </w:rPr>
              <w:t>1·10</w:t>
            </w:r>
            <w:r w:rsidR="000C7926" w:rsidRPr="00C723DA">
              <w:rPr>
                <w:rFonts w:ascii="Times New Roman" w:hAnsi="Times New Roman"/>
                <w:sz w:val="28"/>
                <w:szCs w:val="28"/>
              </w:rPr>
              <w:t>0 </w:t>
            </w:r>
            <w:proofErr w:type="spellStart"/>
            <w:r w:rsidR="000C7926" w:rsidRPr="00C723DA">
              <w:rPr>
                <w:rFonts w:ascii="Times New Roman" w:hAnsi="Times New Roman"/>
                <w:sz w:val="28"/>
                <w:szCs w:val="28"/>
              </w:rPr>
              <w:t>кВ∙А</w:t>
            </w:r>
            <w:proofErr w:type="spellEnd"/>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67</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ул. </w:t>
            </w:r>
            <w:proofErr w:type="spellStart"/>
            <w:proofErr w:type="gramStart"/>
            <w:r w:rsidRPr="00C723DA">
              <w:rPr>
                <w:rFonts w:ascii="Times New Roman" w:hAnsi="Times New Roman"/>
                <w:sz w:val="28"/>
                <w:szCs w:val="28"/>
              </w:rPr>
              <w:t>Железнодо</w:t>
            </w:r>
            <w:r w:rsidR="00E91AA2">
              <w:rPr>
                <w:rFonts w:ascii="Times New Roman" w:hAnsi="Times New Roman"/>
                <w:sz w:val="28"/>
                <w:szCs w:val="28"/>
              </w:rPr>
              <w:t>-</w:t>
            </w:r>
            <w:r w:rsidRPr="00C723DA">
              <w:rPr>
                <w:rFonts w:ascii="Times New Roman" w:hAnsi="Times New Roman"/>
                <w:sz w:val="28"/>
                <w:szCs w:val="28"/>
              </w:rPr>
              <w:t>рожная</w:t>
            </w:r>
            <w:proofErr w:type="spellEnd"/>
            <w:proofErr w:type="gramEnd"/>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1·16</w:t>
            </w:r>
            <w:r w:rsidR="000C7926" w:rsidRPr="00C723DA">
              <w:rPr>
                <w:rFonts w:ascii="Times New Roman" w:hAnsi="Times New Roman"/>
                <w:sz w:val="28"/>
                <w:szCs w:val="28"/>
              </w:rPr>
              <w:t>0 </w:t>
            </w:r>
            <w:proofErr w:type="spellStart"/>
            <w:r w:rsidR="000C7926" w:rsidRPr="00C723DA">
              <w:rPr>
                <w:rFonts w:ascii="Times New Roman" w:hAnsi="Times New Roman"/>
                <w:sz w:val="28"/>
                <w:szCs w:val="28"/>
              </w:rPr>
              <w:t>кВ∙А</w:t>
            </w:r>
            <w:proofErr w:type="spellEnd"/>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68</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г. Луга, пер. </w:t>
            </w:r>
            <w:proofErr w:type="spellStart"/>
            <w:r w:rsidRPr="00C723DA">
              <w:rPr>
                <w:rFonts w:ascii="Times New Roman" w:hAnsi="Times New Roman"/>
                <w:sz w:val="28"/>
                <w:szCs w:val="28"/>
              </w:rPr>
              <w:t>Лужский</w:t>
            </w:r>
            <w:proofErr w:type="spellEnd"/>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05A16" w:rsidRPr="00C723DA">
              <w:rPr>
                <w:rFonts w:ascii="Times New Roman" w:hAnsi="Times New Roman"/>
                <w:sz w:val="28"/>
                <w:szCs w:val="28"/>
              </w:rPr>
              <w:t>1·63</w:t>
            </w:r>
            <w:r w:rsidR="000C7926" w:rsidRPr="00C723DA">
              <w:rPr>
                <w:rFonts w:ascii="Times New Roman" w:hAnsi="Times New Roman"/>
                <w:sz w:val="28"/>
                <w:szCs w:val="28"/>
              </w:rPr>
              <w:t> </w:t>
            </w:r>
            <w:proofErr w:type="spellStart"/>
            <w:r w:rsidR="000C7926" w:rsidRPr="00C723DA">
              <w:rPr>
                <w:rFonts w:ascii="Times New Roman" w:hAnsi="Times New Roman"/>
                <w:sz w:val="28"/>
                <w:szCs w:val="28"/>
              </w:rPr>
              <w:t>кВ∙А</w:t>
            </w:r>
            <w:proofErr w:type="spellEnd"/>
            <w:r w:rsidR="000C7926" w:rsidRPr="00C723DA">
              <w:rPr>
                <w:rFonts w:ascii="Times New Roman" w:hAnsi="Times New Roman"/>
                <w:sz w:val="28"/>
                <w:szCs w:val="28"/>
              </w:rPr>
              <w:t xml:space="preserve"> </w:t>
            </w:r>
          </w:p>
          <w:p w:rsidR="000C7926" w:rsidRPr="00C723DA" w:rsidRDefault="000C7926" w:rsidP="00580285">
            <w:pPr>
              <w:widowControl w:val="0"/>
              <w:spacing w:after="0" w:line="240" w:lineRule="auto"/>
              <w:ind w:left="-57" w:right="-57"/>
              <w:rPr>
                <w:rFonts w:ascii="Times New Roman" w:hAnsi="Times New Roman"/>
                <w:sz w:val="28"/>
                <w:szCs w:val="28"/>
              </w:rPr>
            </w:pP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69</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севе</w:t>
            </w:r>
            <w:r w:rsidRPr="00C723DA">
              <w:rPr>
                <w:rFonts w:ascii="Times New Roman" w:hAnsi="Times New Roman"/>
                <w:sz w:val="28"/>
                <w:szCs w:val="28"/>
              </w:rPr>
              <w:t>р</w:t>
            </w:r>
            <w:r w:rsidRPr="00C723DA">
              <w:rPr>
                <w:rFonts w:ascii="Times New Roman" w:hAnsi="Times New Roman"/>
                <w:sz w:val="28"/>
                <w:szCs w:val="28"/>
              </w:rPr>
              <w:t>нее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Ж2</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05A16" w:rsidRPr="00C723DA">
              <w:rPr>
                <w:rFonts w:ascii="Times New Roman" w:hAnsi="Times New Roman"/>
                <w:sz w:val="28"/>
                <w:szCs w:val="28"/>
              </w:rPr>
              <w:t>1·10</w:t>
            </w:r>
            <w:r w:rsidR="000C7926" w:rsidRPr="00C723DA">
              <w:rPr>
                <w:rFonts w:ascii="Times New Roman" w:hAnsi="Times New Roman"/>
                <w:sz w:val="28"/>
                <w:szCs w:val="28"/>
              </w:rPr>
              <w:t>0 </w:t>
            </w:r>
            <w:proofErr w:type="spellStart"/>
            <w:r w:rsidR="000C7926" w:rsidRPr="00C723DA">
              <w:rPr>
                <w:rFonts w:ascii="Times New Roman" w:hAnsi="Times New Roman"/>
                <w:sz w:val="28"/>
                <w:szCs w:val="28"/>
              </w:rPr>
              <w:t>кВ∙А</w:t>
            </w:r>
            <w:proofErr w:type="spellEnd"/>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70</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 Софьи Перо</w:t>
            </w:r>
            <w:r w:rsidRPr="00C723DA">
              <w:rPr>
                <w:rFonts w:ascii="Times New Roman" w:hAnsi="Times New Roman"/>
                <w:sz w:val="28"/>
                <w:szCs w:val="28"/>
              </w:rPr>
              <w:t>в</w:t>
            </w:r>
            <w:r w:rsidRPr="00C723DA">
              <w:rPr>
                <w:rFonts w:ascii="Times New Roman" w:hAnsi="Times New Roman"/>
                <w:sz w:val="28"/>
                <w:szCs w:val="28"/>
              </w:rPr>
              <w:t>ской</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Ж3</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05A16" w:rsidRPr="00C723DA">
              <w:rPr>
                <w:rFonts w:ascii="Times New Roman" w:hAnsi="Times New Roman"/>
                <w:sz w:val="28"/>
                <w:szCs w:val="28"/>
              </w:rPr>
              <w:t>1·4</w:t>
            </w:r>
            <w:r w:rsidR="000C7926" w:rsidRPr="00C723DA">
              <w:rPr>
                <w:rFonts w:ascii="Times New Roman" w:hAnsi="Times New Roman"/>
                <w:sz w:val="28"/>
                <w:szCs w:val="28"/>
              </w:rPr>
              <w:t>00 </w:t>
            </w:r>
            <w:proofErr w:type="spellStart"/>
            <w:r w:rsidR="000C7926" w:rsidRPr="00C723DA">
              <w:rPr>
                <w:rFonts w:ascii="Times New Roman" w:hAnsi="Times New Roman"/>
                <w:sz w:val="28"/>
                <w:szCs w:val="28"/>
              </w:rPr>
              <w:t>кВ∙А</w:t>
            </w:r>
            <w:proofErr w:type="spellEnd"/>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71</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ТП 10/0,4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г. Луга, </w:t>
            </w:r>
            <w:proofErr w:type="spellStart"/>
            <w:r w:rsidRPr="00C723DA">
              <w:rPr>
                <w:rFonts w:ascii="Times New Roman" w:hAnsi="Times New Roman"/>
                <w:sz w:val="28"/>
                <w:szCs w:val="28"/>
              </w:rPr>
              <w:t>Ме</w:t>
            </w:r>
            <w:r w:rsidRPr="00C723DA">
              <w:rPr>
                <w:rFonts w:ascii="Times New Roman" w:hAnsi="Times New Roman"/>
                <w:sz w:val="28"/>
                <w:szCs w:val="28"/>
              </w:rPr>
              <w:t>д</w:t>
            </w:r>
            <w:r w:rsidRPr="00C723DA">
              <w:rPr>
                <w:rFonts w:ascii="Times New Roman" w:hAnsi="Times New Roman"/>
                <w:sz w:val="28"/>
                <w:szCs w:val="28"/>
              </w:rPr>
              <w:t>ведское</w:t>
            </w:r>
            <w:proofErr w:type="spellEnd"/>
            <w:r w:rsidRPr="00C723DA">
              <w:rPr>
                <w:rFonts w:ascii="Times New Roman" w:hAnsi="Times New Roman"/>
                <w:sz w:val="28"/>
                <w:szCs w:val="28"/>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Ж4</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05A16" w:rsidRPr="00C723DA">
              <w:rPr>
                <w:rFonts w:ascii="Times New Roman" w:hAnsi="Times New Roman"/>
                <w:sz w:val="28"/>
                <w:szCs w:val="28"/>
              </w:rPr>
              <w:t>1·4</w:t>
            </w:r>
            <w:r w:rsidR="000C7926" w:rsidRPr="00C723DA">
              <w:rPr>
                <w:rFonts w:ascii="Times New Roman" w:hAnsi="Times New Roman"/>
                <w:sz w:val="28"/>
                <w:szCs w:val="28"/>
              </w:rPr>
              <w:t>00 </w:t>
            </w:r>
            <w:proofErr w:type="spellStart"/>
            <w:r w:rsidR="000C7926" w:rsidRPr="00C723DA">
              <w:rPr>
                <w:rFonts w:ascii="Times New Roman" w:hAnsi="Times New Roman"/>
                <w:sz w:val="28"/>
                <w:szCs w:val="28"/>
              </w:rPr>
              <w:t>кВ∙А</w:t>
            </w:r>
            <w:proofErr w:type="spellEnd"/>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72</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 Большая З</w:t>
            </w:r>
            <w:r w:rsidRPr="00C723DA">
              <w:rPr>
                <w:rFonts w:ascii="Times New Roman" w:hAnsi="Times New Roman"/>
                <w:sz w:val="28"/>
                <w:szCs w:val="28"/>
              </w:rPr>
              <w:t>а</w:t>
            </w:r>
            <w:r w:rsidRPr="00C723DA">
              <w:rPr>
                <w:rFonts w:ascii="Times New Roman" w:hAnsi="Times New Roman"/>
                <w:sz w:val="28"/>
                <w:szCs w:val="28"/>
              </w:rPr>
              <w:t>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 xml:space="preserve">0,1 </w:t>
            </w:r>
            <w:r w:rsidR="000C7926" w:rsidRPr="00C723DA">
              <w:rPr>
                <w:rFonts w:ascii="Times New Roman" w:hAnsi="Times New Roman"/>
                <w:sz w:val="28"/>
                <w:szCs w:val="28"/>
              </w:rPr>
              <w:t>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73</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 6</w:t>
            </w:r>
            <w:r w:rsidR="005D13EE" w:rsidRPr="00C723DA">
              <w:rPr>
                <w:rFonts w:ascii="Times New Roman" w:hAnsi="Times New Roman"/>
                <w:sz w:val="28"/>
                <w:szCs w:val="28"/>
              </w:rPr>
              <w:t>-я</w:t>
            </w:r>
            <w:r w:rsidRPr="00C723DA">
              <w:rPr>
                <w:rFonts w:ascii="Times New Roman" w:hAnsi="Times New Roman"/>
                <w:sz w:val="28"/>
                <w:szCs w:val="28"/>
              </w:rPr>
              <w:t xml:space="preserve"> Заречная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74</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FF4162" w:rsidRPr="00C723DA" w:rsidRDefault="00AC114A" w:rsidP="00FF4162">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w:t>
            </w:r>
            <w:r w:rsidR="00A05A16" w:rsidRPr="00C723DA">
              <w:rPr>
                <w:rFonts w:ascii="Times New Roman" w:hAnsi="Times New Roman"/>
                <w:sz w:val="28"/>
                <w:szCs w:val="28"/>
              </w:rPr>
              <w:t xml:space="preserve"> </w:t>
            </w:r>
            <w:proofErr w:type="spellStart"/>
            <w:proofErr w:type="gramStart"/>
            <w:r w:rsidRPr="00C723DA">
              <w:rPr>
                <w:rFonts w:ascii="Times New Roman" w:hAnsi="Times New Roman"/>
                <w:sz w:val="28"/>
                <w:szCs w:val="28"/>
              </w:rPr>
              <w:t>Железнодо</w:t>
            </w:r>
            <w:r w:rsidR="00E91AA2">
              <w:rPr>
                <w:rFonts w:ascii="Times New Roman" w:hAnsi="Times New Roman"/>
                <w:sz w:val="28"/>
                <w:szCs w:val="28"/>
              </w:rPr>
              <w:t>-</w:t>
            </w:r>
            <w:r w:rsidRPr="00C723DA">
              <w:rPr>
                <w:rFonts w:ascii="Times New Roman" w:hAnsi="Times New Roman"/>
                <w:sz w:val="28"/>
                <w:szCs w:val="28"/>
              </w:rPr>
              <w:t>рожная</w:t>
            </w:r>
            <w:proofErr w:type="spellEnd"/>
            <w:proofErr w:type="gramEnd"/>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w:t>
            </w:r>
            <w:proofErr w:type="gramStart"/>
            <w:r w:rsidRPr="00C723DA">
              <w:rPr>
                <w:rFonts w:ascii="Times New Roman" w:hAnsi="Times New Roman"/>
                <w:sz w:val="28"/>
                <w:szCs w:val="28"/>
              </w:rPr>
              <w:t>1</w:t>
            </w:r>
            <w:proofErr w:type="gramEnd"/>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75</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Default="00AC114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г. Луга, пер. </w:t>
            </w:r>
            <w:proofErr w:type="spellStart"/>
            <w:proofErr w:type="gramStart"/>
            <w:r w:rsidRPr="00C723DA">
              <w:rPr>
                <w:rFonts w:ascii="Times New Roman" w:hAnsi="Times New Roman"/>
                <w:sz w:val="28"/>
                <w:szCs w:val="28"/>
              </w:rPr>
              <w:t>Лужский</w:t>
            </w:r>
            <w:proofErr w:type="spellEnd"/>
            <w:proofErr w:type="gramEnd"/>
          </w:p>
          <w:p w:rsidR="00FF4162" w:rsidRDefault="00FF4162" w:rsidP="00580285">
            <w:pPr>
              <w:widowControl w:val="0"/>
              <w:spacing w:after="0" w:line="240" w:lineRule="auto"/>
              <w:ind w:left="-57" w:right="-57"/>
              <w:rPr>
                <w:rFonts w:ascii="Times New Roman" w:hAnsi="Times New Roman"/>
                <w:sz w:val="28"/>
                <w:szCs w:val="28"/>
              </w:rPr>
            </w:pPr>
          </w:p>
          <w:p w:rsidR="00FF4162" w:rsidRDefault="00FF4162" w:rsidP="00580285">
            <w:pPr>
              <w:widowControl w:val="0"/>
              <w:spacing w:after="0" w:line="240" w:lineRule="auto"/>
              <w:ind w:left="-57" w:right="-57"/>
              <w:rPr>
                <w:rFonts w:ascii="Times New Roman" w:hAnsi="Times New Roman"/>
                <w:sz w:val="28"/>
                <w:szCs w:val="28"/>
              </w:rPr>
            </w:pPr>
          </w:p>
          <w:p w:rsidR="00FF4162" w:rsidRDefault="00FF4162" w:rsidP="00580285">
            <w:pPr>
              <w:widowControl w:val="0"/>
              <w:spacing w:after="0" w:line="240" w:lineRule="auto"/>
              <w:ind w:left="-57" w:right="-57"/>
              <w:rPr>
                <w:rFonts w:ascii="Times New Roman" w:hAnsi="Times New Roman"/>
                <w:sz w:val="28"/>
                <w:szCs w:val="28"/>
              </w:rPr>
            </w:pPr>
          </w:p>
          <w:p w:rsidR="00FF4162" w:rsidRPr="00C723DA" w:rsidRDefault="00FF4162" w:rsidP="00580285">
            <w:pPr>
              <w:widowControl w:val="0"/>
              <w:spacing w:after="0" w:line="240" w:lineRule="auto"/>
              <w:ind w:left="-57" w:right="-57"/>
              <w:rPr>
                <w:rFonts w:ascii="Times New Roman" w:hAnsi="Times New Roman"/>
                <w:sz w:val="28"/>
                <w:szCs w:val="28"/>
                <w:highlight w:val="yellow"/>
              </w:rPr>
            </w:pP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w:t>
            </w:r>
            <w:proofErr w:type="gramStart"/>
            <w:r w:rsidRPr="00C723DA">
              <w:rPr>
                <w:rFonts w:ascii="Times New Roman" w:hAnsi="Times New Roman"/>
                <w:sz w:val="28"/>
                <w:szCs w:val="28"/>
              </w:rPr>
              <w:t>1</w:t>
            </w:r>
            <w:proofErr w:type="gramEnd"/>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76</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севе</w:t>
            </w:r>
            <w:r w:rsidRPr="00C723DA">
              <w:rPr>
                <w:rFonts w:ascii="Times New Roman" w:hAnsi="Times New Roman"/>
                <w:sz w:val="28"/>
                <w:szCs w:val="28"/>
              </w:rPr>
              <w:t>р</w:t>
            </w:r>
            <w:r w:rsidRPr="00C723DA">
              <w:rPr>
                <w:rFonts w:ascii="Times New Roman" w:hAnsi="Times New Roman"/>
                <w:sz w:val="28"/>
                <w:szCs w:val="28"/>
              </w:rPr>
              <w:t>нее ул. Горная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Ж2</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lastRenderedPageBreak/>
              <w:t>77</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ул. Партизанская</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AC114A"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О</w:t>
            </w:r>
            <w:r w:rsidR="000C7926" w:rsidRPr="00C723DA">
              <w:rPr>
                <w:rFonts w:ascii="Times New Roman" w:hAnsi="Times New Roman"/>
                <w:sz w:val="28"/>
                <w:szCs w:val="28"/>
              </w:rPr>
              <w:t>1</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r w:rsidR="00AC114A" w:rsidRPr="00C723DA">
              <w:rPr>
                <w:rFonts w:ascii="Times New Roman" w:hAnsi="Times New Roman"/>
                <w:sz w:val="28"/>
                <w:szCs w:val="28"/>
              </w:rPr>
              <w:t>, для подключения пл</w:t>
            </w:r>
            <w:r w:rsidR="00AC114A" w:rsidRPr="00C723DA">
              <w:rPr>
                <w:rFonts w:ascii="Times New Roman" w:hAnsi="Times New Roman"/>
                <w:sz w:val="28"/>
                <w:szCs w:val="28"/>
              </w:rPr>
              <w:t>а</w:t>
            </w:r>
            <w:r w:rsidR="00AC114A" w:rsidRPr="00C723DA">
              <w:rPr>
                <w:rFonts w:ascii="Times New Roman" w:hAnsi="Times New Roman"/>
                <w:sz w:val="28"/>
                <w:szCs w:val="28"/>
              </w:rPr>
              <w:t>нируемого физкультурно-оздоровительного комплекса</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78</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w:t>
            </w:r>
            <w:r w:rsidR="000C7926" w:rsidRPr="00C723DA">
              <w:rPr>
                <w:rFonts w:ascii="Times New Roman" w:hAnsi="Times New Roman"/>
                <w:sz w:val="28"/>
                <w:szCs w:val="28"/>
              </w:rPr>
              <w:t xml:space="preserve">Л 10 </w:t>
            </w:r>
            <w:proofErr w:type="spellStart"/>
            <w:r w:rsidR="000C7926"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ул.</w:t>
            </w:r>
            <w:r w:rsidR="00A05A16" w:rsidRPr="00C723DA">
              <w:rPr>
                <w:rFonts w:ascii="Times New Roman" w:hAnsi="Times New Roman"/>
                <w:sz w:val="28"/>
                <w:szCs w:val="28"/>
              </w:rPr>
              <w:t xml:space="preserve"> Софьи Перо</w:t>
            </w:r>
            <w:r w:rsidRPr="00C723DA">
              <w:rPr>
                <w:rFonts w:ascii="Times New Roman" w:hAnsi="Times New Roman"/>
                <w:sz w:val="28"/>
                <w:szCs w:val="28"/>
              </w:rPr>
              <w:t>в</w:t>
            </w:r>
            <w:r w:rsidRPr="00C723DA">
              <w:rPr>
                <w:rFonts w:ascii="Times New Roman" w:hAnsi="Times New Roman"/>
                <w:sz w:val="28"/>
                <w:szCs w:val="28"/>
              </w:rPr>
              <w:t>ской</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Ж3</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79</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A05A1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К</w:t>
            </w:r>
            <w:r w:rsidR="000C7926" w:rsidRPr="00C723DA">
              <w:rPr>
                <w:rFonts w:ascii="Times New Roman" w:hAnsi="Times New Roman"/>
                <w:sz w:val="28"/>
                <w:szCs w:val="28"/>
              </w:rPr>
              <w:t xml:space="preserve">Л 10 </w:t>
            </w:r>
            <w:proofErr w:type="spellStart"/>
            <w:r w:rsidR="000C7926"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 xml:space="preserve">г. Луга, </w:t>
            </w:r>
            <w:proofErr w:type="spellStart"/>
            <w:r w:rsidRPr="00C723DA">
              <w:rPr>
                <w:rFonts w:ascii="Times New Roman" w:hAnsi="Times New Roman"/>
                <w:sz w:val="28"/>
                <w:szCs w:val="28"/>
              </w:rPr>
              <w:t>Ме</w:t>
            </w:r>
            <w:r w:rsidRPr="00C723DA">
              <w:rPr>
                <w:rFonts w:ascii="Times New Roman" w:hAnsi="Times New Roman"/>
                <w:sz w:val="28"/>
                <w:szCs w:val="28"/>
              </w:rPr>
              <w:t>д</w:t>
            </w:r>
            <w:r w:rsidRPr="00C723DA">
              <w:rPr>
                <w:rFonts w:ascii="Times New Roman" w:hAnsi="Times New Roman"/>
                <w:sz w:val="28"/>
                <w:szCs w:val="28"/>
              </w:rPr>
              <w:t>ведское</w:t>
            </w:r>
            <w:proofErr w:type="spellEnd"/>
            <w:r w:rsidRPr="00C723DA">
              <w:rPr>
                <w:rFonts w:ascii="Times New Roman" w:hAnsi="Times New Roman"/>
                <w:sz w:val="28"/>
                <w:szCs w:val="28"/>
              </w:rPr>
              <w:t xml:space="preserve"> шоссе</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Ж4</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80</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3C443D" w:rsidP="00FF4162">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26746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r w:rsidR="003C443D" w:rsidRPr="00C723DA">
              <w:rPr>
                <w:rFonts w:ascii="Times New Roman" w:hAnsi="Times New Roman"/>
                <w:sz w:val="28"/>
                <w:szCs w:val="28"/>
              </w:rPr>
              <w:t>, для подключения пл</w:t>
            </w:r>
            <w:r w:rsidR="003C443D" w:rsidRPr="00C723DA">
              <w:rPr>
                <w:rFonts w:ascii="Times New Roman" w:hAnsi="Times New Roman"/>
                <w:sz w:val="28"/>
                <w:szCs w:val="28"/>
              </w:rPr>
              <w:t>а</w:t>
            </w:r>
            <w:r w:rsidR="003C443D" w:rsidRPr="00C723DA">
              <w:rPr>
                <w:rFonts w:ascii="Times New Roman" w:hAnsi="Times New Roman"/>
                <w:sz w:val="28"/>
                <w:szCs w:val="28"/>
              </w:rPr>
              <w:t>нируемого плавательного ба</w:t>
            </w:r>
            <w:r w:rsidR="003C443D" w:rsidRPr="00C723DA">
              <w:rPr>
                <w:rFonts w:ascii="Times New Roman" w:hAnsi="Times New Roman"/>
                <w:sz w:val="28"/>
                <w:szCs w:val="28"/>
              </w:rPr>
              <w:t>с</w:t>
            </w:r>
            <w:r w:rsidR="003C443D" w:rsidRPr="00C723DA">
              <w:rPr>
                <w:rFonts w:ascii="Times New Roman" w:hAnsi="Times New Roman"/>
                <w:sz w:val="28"/>
                <w:szCs w:val="28"/>
              </w:rPr>
              <w:t>сейна</w:t>
            </w:r>
            <w:r w:rsidR="00A53F7F" w:rsidRPr="00C723DA">
              <w:rPr>
                <w:rFonts w:ascii="Times New Roman" w:hAnsi="Times New Roman"/>
                <w:sz w:val="28"/>
                <w:szCs w:val="28"/>
              </w:rPr>
              <w:t xml:space="preserve"> и спортивного зала</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0C7926" w:rsidRPr="00C723DA" w:rsidTr="00580285">
        <w:trPr>
          <w:trHeight w:val="338"/>
        </w:trPr>
        <w:tc>
          <w:tcPr>
            <w:tcW w:w="567" w:type="dxa"/>
            <w:tcBorders>
              <w:top w:val="single" w:sz="6" w:space="0" w:color="auto"/>
              <w:left w:val="single" w:sz="4" w:space="0" w:color="auto"/>
              <w:bottom w:val="single" w:sz="6" w:space="0" w:color="auto"/>
              <w:right w:val="single" w:sz="6" w:space="0" w:color="auto"/>
            </w:tcBorders>
          </w:tcPr>
          <w:p w:rsidR="000C7926"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81</w:t>
            </w:r>
            <w:r w:rsidR="000C7926"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ВЛ 10 </w:t>
            </w:r>
            <w:proofErr w:type="spellStart"/>
            <w:r w:rsidRPr="00C723DA">
              <w:rPr>
                <w:rFonts w:ascii="Times New Roman" w:hAnsi="Times New Roman"/>
                <w:sz w:val="28"/>
                <w:szCs w:val="28"/>
              </w:rPr>
              <w:t>кВ</w:t>
            </w:r>
            <w:proofErr w:type="spellEnd"/>
          </w:p>
        </w:tc>
        <w:tc>
          <w:tcPr>
            <w:tcW w:w="1987" w:type="dxa"/>
            <w:tcBorders>
              <w:top w:val="single" w:sz="6" w:space="0" w:color="auto"/>
              <w:left w:val="single" w:sz="6" w:space="0" w:color="auto"/>
              <w:bottom w:val="single" w:sz="6" w:space="0" w:color="auto"/>
              <w:right w:val="single" w:sz="6" w:space="0" w:color="auto"/>
            </w:tcBorders>
          </w:tcPr>
          <w:p w:rsidR="000C7926" w:rsidRPr="00C723DA" w:rsidRDefault="003C443D" w:rsidP="00FF4162">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г. Луга (</w:t>
            </w:r>
            <w:proofErr w:type="spellStart"/>
            <w:r w:rsidRPr="00C723DA">
              <w:rPr>
                <w:rFonts w:ascii="Times New Roman" w:hAnsi="Times New Roman"/>
                <w:sz w:val="28"/>
                <w:szCs w:val="28"/>
              </w:rPr>
              <w:t>Заж</w:t>
            </w:r>
            <w:r w:rsidRPr="00C723DA">
              <w:rPr>
                <w:rFonts w:ascii="Times New Roman" w:hAnsi="Times New Roman"/>
                <w:sz w:val="28"/>
                <w:szCs w:val="28"/>
              </w:rPr>
              <w:t>е</w:t>
            </w:r>
            <w:r w:rsidRPr="00C723DA">
              <w:rPr>
                <w:rFonts w:ascii="Times New Roman" w:hAnsi="Times New Roman"/>
                <w:sz w:val="28"/>
                <w:szCs w:val="28"/>
              </w:rPr>
              <w:t>лезнодо</w:t>
            </w:r>
            <w:r w:rsidR="00E91AA2">
              <w:rPr>
                <w:rFonts w:ascii="Times New Roman" w:hAnsi="Times New Roman"/>
                <w:sz w:val="28"/>
                <w:szCs w:val="28"/>
              </w:rPr>
              <w:t>-</w:t>
            </w:r>
            <w:r w:rsidRPr="00C723DA">
              <w:rPr>
                <w:rFonts w:ascii="Times New Roman" w:hAnsi="Times New Roman"/>
                <w:sz w:val="28"/>
                <w:szCs w:val="28"/>
              </w:rPr>
              <w:t>рожный</w:t>
            </w:r>
            <w:proofErr w:type="spellEnd"/>
            <w:r w:rsidRPr="00C723DA">
              <w:rPr>
                <w:rFonts w:ascii="Times New Roman" w:hAnsi="Times New Roman"/>
                <w:sz w:val="28"/>
                <w:szCs w:val="28"/>
              </w:rPr>
              <w:t xml:space="preserve"> план</w:t>
            </w:r>
            <w:r w:rsidRPr="00C723DA">
              <w:rPr>
                <w:rFonts w:ascii="Times New Roman" w:hAnsi="Times New Roman"/>
                <w:sz w:val="28"/>
                <w:szCs w:val="28"/>
              </w:rPr>
              <w:t>и</w:t>
            </w:r>
            <w:r w:rsidRPr="00C723DA">
              <w:rPr>
                <w:rFonts w:ascii="Times New Roman" w:hAnsi="Times New Roman"/>
                <w:sz w:val="28"/>
                <w:szCs w:val="28"/>
              </w:rPr>
              <w:t>ровочный ра</w:t>
            </w:r>
            <w:r w:rsidRPr="00C723DA">
              <w:rPr>
                <w:rFonts w:ascii="Times New Roman" w:hAnsi="Times New Roman"/>
                <w:sz w:val="28"/>
                <w:szCs w:val="28"/>
              </w:rPr>
              <w:t>й</w:t>
            </w:r>
            <w:r w:rsidRPr="00C723DA">
              <w:rPr>
                <w:rFonts w:ascii="Times New Roman" w:hAnsi="Times New Roman"/>
                <w:sz w:val="28"/>
                <w:szCs w:val="28"/>
              </w:rPr>
              <w:t>он)</w:t>
            </w:r>
          </w:p>
        </w:tc>
        <w:tc>
          <w:tcPr>
            <w:tcW w:w="706" w:type="dxa"/>
            <w:gridSpan w:val="2"/>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Р3</w:t>
            </w:r>
          </w:p>
        </w:tc>
        <w:tc>
          <w:tcPr>
            <w:tcW w:w="1735" w:type="dxa"/>
            <w:tcBorders>
              <w:top w:val="single" w:sz="6" w:space="0" w:color="auto"/>
              <w:left w:val="single" w:sz="6" w:space="0" w:color="auto"/>
              <w:bottom w:val="single" w:sz="6" w:space="0" w:color="auto"/>
              <w:right w:val="single" w:sz="6" w:space="0" w:color="auto"/>
            </w:tcBorders>
          </w:tcPr>
          <w:p w:rsidR="000C7926" w:rsidRPr="00C723DA" w:rsidRDefault="000C7926"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0C7926" w:rsidRPr="00C723DA" w:rsidRDefault="003C443D"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0C7926" w:rsidRPr="00C723DA" w:rsidRDefault="00267465"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0C7926" w:rsidRPr="00C723DA" w:rsidRDefault="0039085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A53F7F" w:rsidRPr="00C723DA">
              <w:rPr>
                <w:rFonts w:ascii="Times New Roman" w:hAnsi="Times New Roman"/>
                <w:sz w:val="28"/>
                <w:szCs w:val="28"/>
              </w:rPr>
              <w:t>0,1 км</w:t>
            </w:r>
          </w:p>
        </w:tc>
        <w:tc>
          <w:tcPr>
            <w:tcW w:w="2127" w:type="dxa"/>
            <w:vMerge/>
            <w:tcBorders>
              <w:left w:val="single" w:sz="6" w:space="0" w:color="auto"/>
              <w:right w:val="single" w:sz="4" w:space="0" w:color="auto"/>
            </w:tcBorders>
          </w:tcPr>
          <w:p w:rsidR="000C7926" w:rsidRPr="00C723DA" w:rsidRDefault="000C7926" w:rsidP="00580285">
            <w:pPr>
              <w:widowControl w:val="0"/>
              <w:autoSpaceDE w:val="0"/>
              <w:autoSpaceDN w:val="0"/>
              <w:adjustRightInd w:val="0"/>
              <w:spacing w:after="0" w:line="240" w:lineRule="auto"/>
              <w:ind w:left="-57" w:right="-57"/>
              <w:rPr>
                <w:rFonts w:ascii="Times New Roman" w:hAnsi="Times New Roman"/>
                <w:sz w:val="28"/>
                <w:szCs w:val="28"/>
                <w:highlight w:val="yellow"/>
              </w:rPr>
            </w:pP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p>
        </w:tc>
        <w:tc>
          <w:tcPr>
            <w:tcW w:w="14568" w:type="dxa"/>
            <w:gridSpan w:val="9"/>
            <w:tcBorders>
              <w:top w:val="single" w:sz="6" w:space="0" w:color="auto"/>
              <w:left w:val="single" w:sz="6" w:space="0" w:color="auto"/>
              <w:bottom w:val="single" w:sz="6" w:space="0" w:color="auto"/>
              <w:right w:val="single" w:sz="4"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Объекты капитального строительства улично-дорожной сети</w:t>
            </w:r>
            <w:r w:rsidR="00B432EA" w:rsidRPr="00C723DA">
              <w:rPr>
                <w:rFonts w:ascii="Times New Roman" w:hAnsi="Times New Roman"/>
                <w:sz w:val="28"/>
                <w:szCs w:val="28"/>
              </w:rPr>
              <w:t xml:space="preserve">  </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82</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Улица</w:t>
            </w:r>
            <w:r w:rsidR="00C509B5" w:rsidRPr="00C723DA">
              <w:rPr>
                <w:rFonts w:ascii="Times New Roman" w:hAnsi="Times New Roman"/>
                <w:sz w:val="28"/>
                <w:szCs w:val="28"/>
              </w:rPr>
              <w:t xml:space="preserve"> в жилой застройке</w:t>
            </w:r>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A1519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2E0FE9" w:rsidRPr="00C723DA">
              <w:rPr>
                <w:rFonts w:ascii="Times New Roman" w:hAnsi="Times New Roman"/>
                <w:sz w:val="28"/>
                <w:szCs w:val="28"/>
              </w:rPr>
              <w:t>протяженность 3,09</w:t>
            </w:r>
            <w:r w:rsidR="0049364B" w:rsidRPr="00C723DA">
              <w:rPr>
                <w:rFonts w:ascii="Times New Roman" w:hAnsi="Times New Roman"/>
                <w:sz w:val="28"/>
                <w:szCs w:val="28"/>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83</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49364B" w:rsidRPr="00C723DA" w:rsidRDefault="002E0FE9"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Улицы и дороги</w:t>
            </w:r>
            <w:r w:rsidR="00C509B5" w:rsidRPr="00C723DA">
              <w:rPr>
                <w:rFonts w:ascii="Times New Roman" w:hAnsi="Times New Roman"/>
                <w:sz w:val="28"/>
                <w:szCs w:val="28"/>
              </w:rPr>
              <w:t xml:space="preserve"> в производстве</w:t>
            </w:r>
            <w:r w:rsidR="00C509B5" w:rsidRPr="00C723DA">
              <w:rPr>
                <w:rFonts w:ascii="Times New Roman" w:hAnsi="Times New Roman"/>
                <w:sz w:val="28"/>
                <w:szCs w:val="28"/>
              </w:rPr>
              <w:t>н</w:t>
            </w:r>
            <w:r w:rsidR="00C509B5" w:rsidRPr="00C723DA">
              <w:rPr>
                <w:rFonts w:ascii="Times New Roman" w:hAnsi="Times New Roman"/>
                <w:sz w:val="28"/>
                <w:szCs w:val="28"/>
              </w:rPr>
              <w:t>ной зоне</w:t>
            </w:r>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9C6C3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w:t>
            </w:r>
            <w:r w:rsidR="00A1519B" w:rsidRPr="00C723DA">
              <w:rPr>
                <w:rFonts w:ascii="Times New Roman" w:hAnsi="Times New Roman"/>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2E0FE9" w:rsidRPr="00C723DA">
              <w:rPr>
                <w:rFonts w:ascii="Times New Roman" w:hAnsi="Times New Roman"/>
                <w:sz w:val="28"/>
                <w:szCs w:val="28"/>
              </w:rPr>
              <w:t>протяженность 1,4</w:t>
            </w:r>
            <w:r w:rsidR="0049364B" w:rsidRPr="00C723DA">
              <w:rPr>
                <w:rFonts w:ascii="Times New Roman" w:hAnsi="Times New Roman"/>
                <w:sz w:val="28"/>
                <w:szCs w:val="28"/>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84</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Парковые дор</w:t>
            </w:r>
            <w:r w:rsidRPr="00C723DA">
              <w:rPr>
                <w:rFonts w:ascii="Times New Roman" w:hAnsi="Times New Roman"/>
                <w:sz w:val="28"/>
                <w:szCs w:val="28"/>
              </w:rPr>
              <w:t>о</w:t>
            </w:r>
            <w:r w:rsidRPr="00C723DA">
              <w:rPr>
                <w:rFonts w:ascii="Times New Roman" w:hAnsi="Times New Roman"/>
                <w:sz w:val="28"/>
                <w:szCs w:val="28"/>
              </w:rPr>
              <w:t>ги</w:t>
            </w:r>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2E0FE9" w:rsidRPr="00C723DA">
              <w:rPr>
                <w:rFonts w:ascii="Times New Roman" w:hAnsi="Times New Roman"/>
                <w:sz w:val="28"/>
                <w:szCs w:val="28"/>
              </w:rPr>
              <w:t>протяженность 2,45</w:t>
            </w:r>
            <w:r w:rsidR="0049364B" w:rsidRPr="00C723DA">
              <w:rPr>
                <w:rFonts w:ascii="Times New Roman" w:hAnsi="Times New Roman"/>
                <w:sz w:val="28"/>
                <w:szCs w:val="28"/>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85</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Велосипедные дорожки</w:t>
            </w:r>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9C6C3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w:t>
            </w:r>
            <w:r w:rsidR="0049364B" w:rsidRPr="00C723DA">
              <w:rPr>
                <w:rFonts w:ascii="Times New Roman" w:hAnsi="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DE498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w:t>
            </w:r>
            <w:r w:rsidR="009C6C3B" w:rsidRPr="00C723DA">
              <w:rPr>
                <w:rFonts w:ascii="Times New Roman" w:hAnsi="Times New Roman"/>
                <w:sz w:val="28"/>
                <w:szCs w:val="28"/>
              </w:rPr>
              <w:t>протяженн</w:t>
            </w:r>
            <w:r w:rsidR="002E0FE9" w:rsidRPr="00C723DA">
              <w:rPr>
                <w:rFonts w:ascii="Times New Roman" w:hAnsi="Times New Roman"/>
                <w:sz w:val="28"/>
                <w:szCs w:val="28"/>
              </w:rPr>
              <w:t>ость 2,4</w:t>
            </w:r>
            <w:r w:rsidR="0049364B" w:rsidRPr="00C723DA">
              <w:rPr>
                <w:rFonts w:ascii="Times New Roman" w:hAnsi="Times New Roman"/>
                <w:sz w:val="28"/>
                <w:szCs w:val="28"/>
              </w:rPr>
              <w:t xml:space="preserve"> км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86</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Автомобильный мост через р</w:t>
            </w:r>
            <w:r w:rsidRPr="00C723DA">
              <w:rPr>
                <w:rFonts w:ascii="Times New Roman" w:hAnsi="Times New Roman"/>
                <w:sz w:val="28"/>
                <w:szCs w:val="28"/>
              </w:rPr>
              <w:t>у</w:t>
            </w:r>
            <w:r w:rsidRPr="00C723DA">
              <w:rPr>
                <w:rFonts w:ascii="Times New Roman" w:hAnsi="Times New Roman"/>
                <w:sz w:val="28"/>
                <w:szCs w:val="28"/>
              </w:rPr>
              <w:t xml:space="preserve">чей </w:t>
            </w:r>
            <w:proofErr w:type="spellStart"/>
            <w:r w:rsidRPr="00C723DA">
              <w:rPr>
                <w:rFonts w:ascii="Times New Roman" w:hAnsi="Times New Roman"/>
                <w:sz w:val="28"/>
                <w:szCs w:val="28"/>
              </w:rPr>
              <w:t>Стрельный</w:t>
            </w:r>
            <w:proofErr w:type="spellEnd"/>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highlight w:val="yellow"/>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 xml:space="preserve">ность  40 </w:t>
            </w:r>
            <w:r w:rsidR="0049364B" w:rsidRPr="00C723DA">
              <w:rPr>
                <w:rFonts w:ascii="Times New Roman" w:hAnsi="Times New Roman"/>
                <w:sz w:val="28"/>
                <w:szCs w:val="28"/>
              </w:rPr>
              <w:t>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49364B" w:rsidRPr="00C723DA" w:rsidTr="00580285">
        <w:tc>
          <w:tcPr>
            <w:tcW w:w="567" w:type="dxa"/>
            <w:tcBorders>
              <w:top w:val="single" w:sz="6" w:space="0" w:color="auto"/>
              <w:left w:val="single" w:sz="4" w:space="0" w:color="auto"/>
              <w:bottom w:val="single" w:sz="6" w:space="0" w:color="auto"/>
              <w:right w:val="single" w:sz="6" w:space="0" w:color="auto"/>
            </w:tcBorders>
          </w:tcPr>
          <w:p w:rsidR="0049364B"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87</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580285" w:rsidRPr="00C723DA" w:rsidRDefault="002E0FE9" w:rsidP="00FF4162">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Пешеходный мост через р. Л</w:t>
            </w:r>
            <w:r w:rsidRPr="00C723DA">
              <w:rPr>
                <w:rFonts w:ascii="Times New Roman" w:hAnsi="Times New Roman"/>
                <w:sz w:val="28"/>
                <w:szCs w:val="28"/>
              </w:rPr>
              <w:t>у</w:t>
            </w:r>
            <w:r w:rsidRPr="00C723DA">
              <w:rPr>
                <w:rFonts w:ascii="Times New Roman" w:hAnsi="Times New Roman"/>
                <w:sz w:val="28"/>
                <w:szCs w:val="28"/>
              </w:rPr>
              <w:t>га</w:t>
            </w:r>
          </w:p>
        </w:tc>
        <w:tc>
          <w:tcPr>
            <w:tcW w:w="1987"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в ра</w:t>
            </w:r>
            <w:r w:rsidRPr="00C723DA">
              <w:rPr>
                <w:rFonts w:ascii="Times New Roman" w:hAnsi="Times New Roman"/>
                <w:sz w:val="28"/>
                <w:szCs w:val="28"/>
              </w:rPr>
              <w:t>й</w:t>
            </w:r>
            <w:r w:rsidRPr="00C723DA">
              <w:rPr>
                <w:rFonts w:ascii="Times New Roman" w:hAnsi="Times New Roman"/>
                <w:sz w:val="28"/>
                <w:szCs w:val="28"/>
              </w:rPr>
              <w:t>оне ул. Наб</w:t>
            </w:r>
            <w:r w:rsidRPr="00C723DA">
              <w:rPr>
                <w:rFonts w:ascii="Times New Roman" w:hAnsi="Times New Roman"/>
                <w:sz w:val="28"/>
                <w:szCs w:val="28"/>
              </w:rPr>
              <w:t>е</w:t>
            </w:r>
            <w:r w:rsidRPr="00C723DA">
              <w:rPr>
                <w:rFonts w:ascii="Times New Roman" w:hAnsi="Times New Roman"/>
                <w:sz w:val="28"/>
                <w:szCs w:val="28"/>
              </w:rPr>
              <w:t>режная</w:t>
            </w:r>
          </w:p>
        </w:tc>
        <w:tc>
          <w:tcPr>
            <w:tcW w:w="706" w:type="dxa"/>
            <w:gridSpan w:val="2"/>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49364B" w:rsidRPr="00C723DA" w:rsidRDefault="009C6C3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49364B"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ориентировочная </w:t>
            </w:r>
            <w:r w:rsidR="009C6C3B" w:rsidRPr="00C723DA">
              <w:rPr>
                <w:rFonts w:ascii="Times New Roman" w:hAnsi="Times New Roman"/>
                <w:sz w:val="28"/>
                <w:szCs w:val="28"/>
              </w:rPr>
              <w:t>протяже</w:t>
            </w:r>
            <w:r w:rsidR="009C6C3B" w:rsidRPr="00C723DA">
              <w:rPr>
                <w:rFonts w:ascii="Times New Roman" w:hAnsi="Times New Roman"/>
                <w:sz w:val="28"/>
                <w:szCs w:val="28"/>
              </w:rPr>
              <w:t>н</w:t>
            </w:r>
            <w:r w:rsidR="009C6C3B" w:rsidRPr="00C723DA">
              <w:rPr>
                <w:rFonts w:ascii="Times New Roman" w:hAnsi="Times New Roman"/>
                <w:sz w:val="28"/>
                <w:szCs w:val="28"/>
              </w:rPr>
              <w:t xml:space="preserve">ность </w:t>
            </w:r>
            <w:r w:rsidR="00872F83" w:rsidRPr="00C723DA">
              <w:rPr>
                <w:rFonts w:ascii="Times New Roman" w:hAnsi="Times New Roman"/>
                <w:sz w:val="28"/>
                <w:szCs w:val="28"/>
              </w:rPr>
              <w:t xml:space="preserve">40 </w:t>
            </w:r>
            <w:r w:rsidRPr="00C723DA">
              <w:rPr>
                <w:rFonts w:ascii="Times New Roman" w:hAnsi="Times New Roman"/>
                <w:sz w:val="28"/>
                <w:szCs w:val="28"/>
              </w:rPr>
              <w:t xml:space="preserve"> </w:t>
            </w:r>
            <w:r w:rsidR="0049364B" w:rsidRPr="00C723DA">
              <w:rPr>
                <w:rFonts w:ascii="Times New Roman" w:hAnsi="Times New Roman"/>
                <w:sz w:val="28"/>
                <w:szCs w:val="28"/>
              </w:rPr>
              <w:t>м</w:t>
            </w:r>
          </w:p>
        </w:tc>
        <w:tc>
          <w:tcPr>
            <w:tcW w:w="2127" w:type="dxa"/>
            <w:tcBorders>
              <w:top w:val="single" w:sz="6" w:space="0" w:color="auto"/>
              <w:left w:val="single" w:sz="6" w:space="0" w:color="auto"/>
              <w:bottom w:val="single" w:sz="6" w:space="0" w:color="auto"/>
              <w:right w:val="single" w:sz="4" w:space="0" w:color="auto"/>
            </w:tcBorders>
          </w:tcPr>
          <w:p w:rsidR="0049364B" w:rsidRPr="00C723DA" w:rsidRDefault="0049364B"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88</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Пешеходный мост через р. Л</w:t>
            </w:r>
            <w:r w:rsidRPr="00C723DA">
              <w:rPr>
                <w:rFonts w:ascii="Times New Roman" w:hAnsi="Times New Roman"/>
                <w:sz w:val="28"/>
                <w:szCs w:val="28"/>
              </w:rPr>
              <w:t>у</w:t>
            </w:r>
            <w:r w:rsidRPr="00C723DA">
              <w:rPr>
                <w:rFonts w:ascii="Times New Roman" w:hAnsi="Times New Roman"/>
                <w:sz w:val="28"/>
                <w:szCs w:val="28"/>
              </w:rPr>
              <w:t>га</w:t>
            </w:r>
          </w:p>
        </w:tc>
        <w:tc>
          <w:tcPr>
            <w:tcW w:w="1987"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w:t>
            </w:r>
            <w:r w:rsidR="005D7A88" w:rsidRPr="00C723DA">
              <w:rPr>
                <w:rFonts w:ascii="Times New Roman" w:hAnsi="Times New Roman"/>
                <w:sz w:val="28"/>
                <w:szCs w:val="28"/>
              </w:rPr>
              <w:t>,</w:t>
            </w:r>
            <w:r w:rsidRPr="00C723DA">
              <w:rPr>
                <w:rFonts w:ascii="Times New Roman" w:hAnsi="Times New Roman"/>
                <w:sz w:val="28"/>
                <w:szCs w:val="28"/>
              </w:rPr>
              <w:t xml:space="preserve"> в ра</w:t>
            </w:r>
            <w:r w:rsidRPr="00C723DA">
              <w:rPr>
                <w:rFonts w:ascii="Times New Roman" w:hAnsi="Times New Roman"/>
                <w:sz w:val="28"/>
                <w:szCs w:val="28"/>
              </w:rPr>
              <w:t>й</w:t>
            </w:r>
            <w:r w:rsidRPr="00C723DA">
              <w:rPr>
                <w:rFonts w:ascii="Times New Roman" w:hAnsi="Times New Roman"/>
                <w:sz w:val="28"/>
                <w:szCs w:val="28"/>
              </w:rPr>
              <w:t>оне ул. Луг</w:t>
            </w:r>
            <w:r w:rsidRPr="00C723DA">
              <w:rPr>
                <w:rFonts w:ascii="Times New Roman" w:hAnsi="Times New Roman"/>
                <w:sz w:val="28"/>
                <w:szCs w:val="28"/>
              </w:rPr>
              <w:t>о</w:t>
            </w:r>
            <w:r w:rsidRPr="00C723DA">
              <w:rPr>
                <w:rFonts w:ascii="Times New Roman" w:hAnsi="Times New Roman"/>
                <w:sz w:val="28"/>
                <w:szCs w:val="28"/>
              </w:rPr>
              <w:t>вая</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2040</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 ориентировочная протяже</w:t>
            </w:r>
            <w:r w:rsidRPr="00C723DA">
              <w:rPr>
                <w:rFonts w:ascii="Times New Roman" w:hAnsi="Times New Roman"/>
                <w:sz w:val="28"/>
                <w:szCs w:val="28"/>
              </w:rPr>
              <w:t>н</w:t>
            </w:r>
            <w:r w:rsidRPr="00C723DA">
              <w:rPr>
                <w:rFonts w:ascii="Times New Roman" w:hAnsi="Times New Roman"/>
                <w:sz w:val="28"/>
                <w:szCs w:val="28"/>
              </w:rPr>
              <w:t xml:space="preserve">ность  </w:t>
            </w:r>
            <w:r w:rsidR="00872F83" w:rsidRPr="00C723DA">
              <w:rPr>
                <w:rFonts w:ascii="Times New Roman" w:hAnsi="Times New Roman"/>
                <w:sz w:val="28"/>
                <w:szCs w:val="28"/>
              </w:rPr>
              <w:t xml:space="preserve">50 </w:t>
            </w:r>
            <w:r w:rsidRPr="00C723DA">
              <w:rPr>
                <w:rFonts w:ascii="Times New Roman" w:hAnsi="Times New Roman"/>
                <w:sz w:val="28"/>
                <w:szCs w:val="28"/>
              </w:rPr>
              <w:t>м</w:t>
            </w:r>
          </w:p>
        </w:tc>
        <w:tc>
          <w:tcPr>
            <w:tcW w:w="2127" w:type="dxa"/>
            <w:tcBorders>
              <w:top w:val="single" w:sz="6" w:space="0" w:color="auto"/>
              <w:left w:val="single" w:sz="6" w:space="0" w:color="auto"/>
              <w:bottom w:val="single" w:sz="6" w:space="0" w:color="auto"/>
              <w:right w:val="single" w:sz="4" w:space="0" w:color="auto"/>
            </w:tcBorders>
          </w:tcPr>
          <w:p w:rsidR="0093742C" w:rsidRPr="00C723DA" w:rsidRDefault="006A631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r w:rsidR="0093742C" w:rsidRPr="00C723DA" w:rsidTr="00580285">
        <w:tc>
          <w:tcPr>
            <w:tcW w:w="567" w:type="dxa"/>
            <w:tcBorders>
              <w:top w:val="single" w:sz="6" w:space="0" w:color="auto"/>
              <w:left w:val="single" w:sz="4" w:space="0" w:color="auto"/>
              <w:bottom w:val="single" w:sz="6" w:space="0" w:color="auto"/>
              <w:right w:val="single" w:sz="6" w:space="0" w:color="auto"/>
            </w:tcBorders>
          </w:tcPr>
          <w:p w:rsidR="0093742C" w:rsidRPr="00C723DA" w:rsidRDefault="005D7A88"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89</w:t>
            </w:r>
            <w:r w:rsidR="00B36CB4" w:rsidRPr="00C723DA">
              <w:rPr>
                <w:rFonts w:ascii="Times New Roman" w:hAnsi="Times New Roman"/>
                <w:sz w:val="28"/>
                <w:szCs w:val="28"/>
              </w:rPr>
              <w:t>.</w:t>
            </w:r>
          </w:p>
        </w:tc>
        <w:tc>
          <w:tcPr>
            <w:tcW w:w="2235"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 xml:space="preserve">Пешеходный мост через ручей </w:t>
            </w:r>
            <w:proofErr w:type="spellStart"/>
            <w:r w:rsidRPr="00C723DA">
              <w:rPr>
                <w:rFonts w:ascii="Times New Roman" w:hAnsi="Times New Roman"/>
                <w:sz w:val="28"/>
                <w:szCs w:val="28"/>
              </w:rPr>
              <w:t>Стрельный</w:t>
            </w:r>
            <w:proofErr w:type="spellEnd"/>
          </w:p>
        </w:tc>
        <w:tc>
          <w:tcPr>
            <w:tcW w:w="1987"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г. Луга (Заре</w:t>
            </w:r>
            <w:r w:rsidRPr="00C723DA">
              <w:rPr>
                <w:rFonts w:ascii="Times New Roman" w:hAnsi="Times New Roman"/>
                <w:sz w:val="28"/>
                <w:szCs w:val="28"/>
              </w:rPr>
              <w:t>ч</w:t>
            </w:r>
            <w:r w:rsidRPr="00C723DA">
              <w:rPr>
                <w:rFonts w:ascii="Times New Roman" w:hAnsi="Times New Roman"/>
                <w:sz w:val="28"/>
                <w:szCs w:val="28"/>
              </w:rPr>
              <w:t>ный планир</w:t>
            </w:r>
            <w:r w:rsidRPr="00C723DA">
              <w:rPr>
                <w:rFonts w:ascii="Times New Roman" w:hAnsi="Times New Roman"/>
                <w:sz w:val="28"/>
                <w:szCs w:val="28"/>
              </w:rPr>
              <w:t>о</w:t>
            </w:r>
            <w:r w:rsidRPr="00C723DA">
              <w:rPr>
                <w:rFonts w:ascii="Times New Roman" w:hAnsi="Times New Roman"/>
                <w:sz w:val="28"/>
                <w:szCs w:val="28"/>
              </w:rPr>
              <w:t>вочный район)</w:t>
            </w:r>
          </w:p>
        </w:tc>
        <w:tc>
          <w:tcPr>
            <w:tcW w:w="706" w:type="dxa"/>
            <w:gridSpan w:val="2"/>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1735"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строител</w:t>
            </w:r>
            <w:r w:rsidRPr="00C723DA">
              <w:rPr>
                <w:rFonts w:ascii="Times New Roman" w:hAnsi="Times New Roman"/>
                <w:sz w:val="28"/>
                <w:szCs w:val="28"/>
              </w:rPr>
              <w:t>ь</w:t>
            </w:r>
            <w:r w:rsidRPr="00C723DA">
              <w:rPr>
                <w:rFonts w:ascii="Times New Roman" w:hAnsi="Times New Roman"/>
                <w:sz w:val="28"/>
                <w:szCs w:val="28"/>
              </w:rPr>
              <w:t>ство</w:t>
            </w:r>
          </w:p>
        </w:tc>
        <w:tc>
          <w:tcPr>
            <w:tcW w:w="816" w:type="dxa"/>
            <w:tcBorders>
              <w:top w:val="single" w:sz="6" w:space="0" w:color="auto"/>
              <w:left w:val="single" w:sz="6" w:space="0" w:color="auto"/>
              <w:bottom w:val="single" w:sz="6" w:space="0" w:color="auto"/>
              <w:right w:val="single" w:sz="6" w:space="0" w:color="auto"/>
            </w:tcBorders>
          </w:tcPr>
          <w:p w:rsidR="0093742C" w:rsidRPr="00C723DA" w:rsidRDefault="004328E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2025</w:t>
            </w:r>
          </w:p>
        </w:tc>
        <w:tc>
          <w:tcPr>
            <w:tcW w:w="992" w:type="dxa"/>
            <w:tcBorders>
              <w:top w:val="single" w:sz="6" w:space="0" w:color="auto"/>
              <w:left w:val="single" w:sz="6" w:space="0" w:color="auto"/>
              <w:bottom w:val="single" w:sz="6" w:space="0" w:color="auto"/>
              <w:right w:val="single" w:sz="6" w:space="0" w:color="auto"/>
            </w:tcBorders>
          </w:tcPr>
          <w:p w:rsidR="0093742C" w:rsidRPr="00C723DA" w:rsidRDefault="0093742C"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c>
          <w:tcPr>
            <w:tcW w:w="3970" w:type="dxa"/>
            <w:tcBorders>
              <w:top w:val="single" w:sz="6" w:space="0" w:color="auto"/>
              <w:left w:val="single" w:sz="6" w:space="0" w:color="auto"/>
              <w:bottom w:val="single" w:sz="6" w:space="0" w:color="auto"/>
              <w:right w:val="single" w:sz="6" w:space="0" w:color="auto"/>
            </w:tcBorders>
          </w:tcPr>
          <w:p w:rsidR="0093742C" w:rsidRPr="00C723DA" w:rsidRDefault="002E0FE9"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ориентировочная протяже</w:t>
            </w:r>
            <w:r w:rsidRPr="00C723DA">
              <w:rPr>
                <w:rFonts w:ascii="Times New Roman" w:hAnsi="Times New Roman"/>
                <w:sz w:val="28"/>
                <w:szCs w:val="28"/>
              </w:rPr>
              <w:t>н</w:t>
            </w:r>
            <w:r w:rsidRPr="00C723DA">
              <w:rPr>
                <w:rFonts w:ascii="Times New Roman" w:hAnsi="Times New Roman"/>
                <w:sz w:val="28"/>
                <w:szCs w:val="28"/>
              </w:rPr>
              <w:t xml:space="preserve">ность  40 </w:t>
            </w:r>
            <w:r w:rsidR="0093742C" w:rsidRPr="00C723DA">
              <w:rPr>
                <w:rFonts w:ascii="Times New Roman" w:hAnsi="Times New Roman"/>
                <w:sz w:val="28"/>
                <w:szCs w:val="28"/>
              </w:rPr>
              <w:t>м</w:t>
            </w:r>
          </w:p>
        </w:tc>
        <w:tc>
          <w:tcPr>
            <w:tcW w:w="2127" w:type="dxa"/>
            <w:tcBorders>
              <w:top w:val="single" w:sz="6" w:space="0" w:color="auto"/>
              <w:left w:val="single" w:sz="6" w:space="0" w:color="auto"/>
              <w:bottom w:val="single" w:sz="6" w:space="0" w:color="auto"/>
              <w:right w:val="single" w:sz="4" w:space="0" w:color="auto"/>
            </w:tcBorders>
          </w:tcPr>
          <w:p w:rsidR="0093742C" w:rsidRPr="00C723DA" w:rsidRDefault="006A6313" w:rsidP="00580285">
            <w:pPr>
              <w:widowControl w:val="0"/>
              <w:spacing w:after="0" w:line="240" w:lineRule="auto"/>
              <w:ind w:left="-57" w:right="-57"/>
              <w:rPr>
                <w:rFonts w:ascii="Times New Roman" w:hAnsi="Times New Roman"/>
                <w:sz w:val="28"/>
                <w:szCs w:val="28"/>
              </w:rPr>
            </w:pPr>
            <w:r w:rsidRPr="00C723DA">
              <w:rPr>
                <w:rFonts w:ascii="Times New Roman" w:hAnsi="Times New Roman"/>
                <w:sz w:val="28"/>
                <w:szCs w:val="28"/>
              </w:rPr>
              <w:t>-</w:t>
            </w:r>
          </w:p>
        </w:tc>
      </w:tr>
    </w:tbl>
    <w:p w:rsidR="0093742C" w:rsidRPr="00A36A4D" w:rsidRDefault="0093742C" w:rsidP="00580285">
      <w:pPr>
        <w:suppressAutoHyphens/>
        <w:spacing w:after="0" w:line="240" w:lineRule="auto"/>
        <w:rPr>
          <w:rFonts w:ascii="Times New Roman" w:hAnsi="Times New Roman"/>
          <w:sz w:val="24"/>
          <w:szCs w:val="24"/>
        </w:rPr>
      </w:pPr>
    </w:p>
    <w:p w:rsidR="00432F56" w:rsidRDefault="00432F56" w:rsidP="00580285">
      <w:pPr>
        <w:widowControl w:val="0"/>
        <w:suppressAutoHyphens/>
        <w:spacing w:after="0" w:line="240" w:lineRule="auto"/>
        <w:ind w:firstLine="567"/>
        <w:jc w:val="both"/>
        <w:rPr>
          <w:rFonts w:ascii="Times New Roman" w:hAnsi="Times New Roman"/>
          <w:sz w:val="24"/>
          <w:szCs w:val="24"/>
        </w:rPr>
        <w:sectPr w:rsidR="00432F56" w:rsidSect="007B185E">
          <w:pgSz w:w="16838" w:h="11906" w:orient="landscape"/>
          <w:pgMar w:top="1701" w:right="1134" w:bottom="851" w:left="1134" w:header="709" w:footer="709" w:gutter="0"/>
          <w:cols w:space="708"/>
          <w:docGrid w:linePitch="360"/>
        </w:sectPr>
      </w:pPr>
    </w:p>
    <w:p w:rsidR="0093742C" w:rsidRPr="00034E77" w:rsidRDefault="006A6313" w:rsidP="00580285">
      <w:pPr>
        <w:widowControl w:val="0"/>
        <w:suppressAutoHyphens/>
        <w:spacing w:after="0" w:line="240" w:lineRule="auto"/>
        <w:ind w:firstLine="709"/>
        <w:jc w:val="both"/>
        <w:rPr>
          <w:rFonts w:ascii="Times New Roman" w:hAnsi="Times New Roman"/>
          <w:sz w:val="28"/>
          <w:szCs w:val="28"/>
        </w:rPr>
      </w:pPr>
      <w:r w:rsidRPr="00034E77">
        <w:rPr>
          <w:rFonts w:ascii="Times New Roman" w:hAnsi="Times New Roman"/>
          <w:sz w:val="28"/>
          <w:szCs w:val="28"/>
        </w:rPr>
        <w:lastRenderedPageBreak/>
        <w:t>3.2. В сфере жилищного строительства:</w:t>
      </w:r>
    </w:p>
    <w:p w:rsidR="000A488A" w:rsidRDefault="000A488A"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 1 очередь</w:t>
      </w:r>
      <w:r w:rsidR="00B9005C">
        <w:rPr>
          <w:rFonts w:ascii="Times New Roman" w:hAnsi="Times New Roman"/>
          <w:sz w:val="28"/>
          <w:szCs w:val="28"/>
        </w:rPr>
        <w:t>:</w:t>
      </w:r>
    </w:p>
    <w:p w:rsidR="0093742C" w:rsidRDefault="0093742C" w:rsidP="00580285">
      <w:pPr>
        <w:widowControl w:val="0"/>
        <w:suppressAutoHyphens/>
        <w:spacing w:after="0" w:line="240" w:lineRule="auto"/>
        <w:ind w:firstLine="709"/>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индивидуальными жилыми домами  </w:t>
      </w:r>
      <w:r w:rsidR="000A488A">
        <w:rPr>
          <w:rFonts w:ascii="Times New Roman" w:hAnsi="Times New Roman"/>
          <w:sz w:val="28"/>
          <w:szCs w:val="28"/>
        </w:rPr>
        <w:t xml:space="preserve">площадью </w:t>
      </w:r>
      <w:r w:rsidR="001B038C" w:rsidRPr="001B038C">
        <w:rPr>
          <w:rFonts w:ascii="Times New Roman" w:hAnsi="Times New Roman"/>
          <w:sz w:val="28"/>
          <w:szCs w:val="28"/>
        </w:rPr>
        <w:t xml:space="preserve">7,3 </w:t>
      </w:r>
      <w:r w:rsidR="00432F56" w:rsidRPr="001B038C">
        <w:rPr>
          <w:rFonts w:ascii="Times New Roman" w:hAnsi="Times New Roman"/>
          <w:sz w:val="28"/>
          <w:szCs w:val="28"/>
        </w:rPr>
        <w:t>га</w:t>
      </w:r>
      <w:r w:rsidR="00432F56">
        <w:rPr>
          <w:rFonts w:ascii="Times New Roman" w:hAnsi="Times New Roman"/>
          <w:sz w:val="28"/>
          <w:szCs w:val="28"/>
        </w:rPr>
        <w:t xml:space="preserve"> в г. Луга</w:t>
      </w:r>
      <w:r w:rsidR="00B9005C">
        <w:rPr>
          <w:rFonts w:ascii="Times New Roman" w:hAnsi="Times New Roman"/>
          <w:sz w:val="28"/>
          <w:szCs w:val="28"/>
        </w:rPr>
        <w:t>;</w:t>
      </w:r>
    </w:p>
    <w:p w:rsidR="001B038C" w:rsidRDefault="001B038C" w:rsidP="00580285">
      <w:pPr>
        <w:widowControl w:val="0"/>
        <w:suppressAutoHyphens/>
        <w:spacing w:after="0" w:line="240" w:lineRule="auto"/>
        <w:ind w:firstLine="709"/>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Pr>
          <w:rFonts w:ascii="Times New Roman" w:hAnsi="Times New Roman"/>
          <w:sz w:val="28"/>
          <w:szCs w:val="28"/>
        </w:rPr>
        <w:t xml:space="preserve">многоквартирными малоэтажными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Pr="001B038C">
        <w:rPr>
          <w:rFonts w:ascii="Times New Roman" w:hAnsi="Times New Roman"/>
          <w:sz w:val="28"/>
          <w:szCs w:val="28"/>
        </w:rPr>
        <w:t>0,54 га</w:t>
      </w:r>
      <w:r>
        <w:rPr>
          <w:rFonts w:ascii="Times New Roman" w:hAnsi="Times New Roman"/>
          <w:sz w:val="28"/>
          <w:szCs w:val="28"/>
        </w:rPr>
        <w:t xml:space="preserve"> в г. Луга;</w:t>
      </w:r>
    </w:p>
    <w:p w:rsidR="00B9005C" w:rsidRDefault="00B9005C" w:rsidP="00580285">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 расчетный срок:</w:t>
      </w:r>
    </w:p>
    <w:p w:rsidR="00B9005C" w:rsidRDefault="00B9005C" w:rsidP="00580285">
      <w:pPr>
        <w:widowControl w:val="0"/>
        <w:suppressAutoHyphens/>
        <w:spacing w:after="0" w:line="240" w:lineRule="auto"/>
        <w:ind w:firstLine="709"/>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sidR="001B038C">
        <w:rPr>
          <w:rFonts w:ascii="Times New Roman" w:hAnsi="Times New Roman"/>
          <w:sz w:val="28"/>
          <w:szCs w:val="28"/>
        </w:rPr>
        <w:t xml:space="preserve">многоквартирными </w:t>
      </w:r>
      <w:proofErr w:type="spellStart"/>
      <w:r w:rsidR="001B038C">
        <w:rPr>
          <w:rFonts w:ascii="Times New Roman" w:hAnsi="Times New Roman"/>
          <w:sz w:val="28"/>
          <w:szCs w:val="28"/>
        </w:rPr>
        <w:t>среднеэтажными</w:t>
      </w:r>
      <w:proofErr w:type="spellEnd"/>
      <w:r w:rsidR="001B038C">
        <w:rPr>
          <w:rFonts w:ascii="Times New Roman" w:hAnsi="Times New Roman"/>
          <w:sz w:val="28"/>
          <w:szCs w:val="28"/>
        </w:rPr>
        <w:t xml:space="preserve">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001B038C" w:rsidRPr="001B038C">
        <w:rPr>
          <w:rFonts w:ascii="Times New Roman" w:hAnsi="Times New Roman"/>
          <w:sz w:val="28"/>
          <w:szCs w:val="28"/>
        </w:rPr>
        <w:t xml:space="preserve">4,4 </w:t>
      </w:r>
      <w:r w:rsidR="00432F56" w:rsidRPr="001B038C">
        <w:rPr>
          <w:rFonts w:ascii="Times New Roman" w:hAnsi="Times New Roman"/>
          <w:sz w:val="28"/>
          <w:szCs w:val="28"/>
        </w:rPr>
        <w:t>га</w:t>
      </w:r>
      <w:r w:rsidR="00432F56">
        <w:rPr>
          <w:rFonts w:ascii="Times New Roman" w:hAnsi="Times New Roman"/>
          <w:sz w:val="28"/>
          <w:szCs w:val="28"/>
        </w:rPr>
        <w:t xml:space="preserve"> в г. Луга</w:t>
      </w:r>
      <w:r w:rsidR="001B038C">
        <w:rPr>
          <w:rFonts w:ascii="Times New Roman" w:hAnsi="Times New Roman"/>
          <w:sz w:val="28"/>
          <w:szCs w:val="28"/>
        </w:rPr>
        <w:t>;</w:t>
      </w:r>
    </w:p>
    <w:p w:rsidR="001B038C" w:rsidRDefault="001B038C" w:rsidP="00580285">
      <w:pPr>
        <w:widowControl w:val="0"/>
        <w:suppressAutoHyphens/>
        <w:spacing w:after="0" w:line="240" w:lineRule="auto"/>
        <w:ind w:firstLine="709"/>
        <w:jc w:val="both"/>
        <w:rPr>
          <w:rFonts w:ascii="Times New Roman" w:hAnsi="Times New Roman"/>
          <w:sz w:val="28"/>
          <w:szCs w:val="28"/>
        </w:rPr>
      </w:pPr>
      <w:r w:rsidRPr="00034E77">
        <w:rPr>
          <w:rFonts w:ascii="Times New Roman" w:hAnsi="Times New Roman"/>
          <w:sz w:val="28"/>
          <w:szCs w:val="28"/>
        </w:rPr>
        <w:t xml:space="preserve">формирование жилой зоны застройки </w:t>
      </w:r>
      <w:r>
        <w:rPr>
          <w:rFonts w:ascii="Times New Roman" w:hAnsi="Times New Roman"/>
          <w:sz w:val="28"/>
          <w:szCs w:val="28"/>
        </w:rPr>
        <w:t xml:space="preserve">многоквартирными многоэтажными </w:t>
      </w:r>
      <w:r w:rsidRPr="00034E77">
        <w:rPr>
          <w:rFonts w:ascii="Times New Roman" w:hAnsi="Times New Roman"/>
          <w:sz w:val="28"/>
          <w:szCs w:val="28"/>
        </w:rPr>
        <w:t xml:space="preserve">жилыми домами  </w:t>
      </w:r>
      <w:r>
        <w:rPr>
          <w:rFonts w:ascii="Times New Roman" w:hAnsi="Times New Roman"/>
          <w:sz w:val="28"/>
          <w:szCs w:val="28"/>
        </w:rPr>
        <w:t xml:space="preserve">площадью </w:t>
      </w:r>
      <w:r w:rsidR="001C12AF" w:rsidRPr="001C12AF">
        <w:rPr>
          <w:rFonts w:ascii="Times New Roman" w:hAnsi="Times New Roman"/>
          <w:sz w:val="28"/>
          <w:szCs w:val="28"/>
        </w:rPr>
        <w:t xml:space="preserve">6,5 </w:t>
      </w:r>
      <w:r w:rsidRPr="001C12AF">
        <w:rPr>
          <w:rFonts w:ascii="Times New Roman" w:hAnsi="Times New Roman"/>
          <w:sz w:val="28"/>
          <w:szCs w:val="28"/>
        </w:rPr>
        <w:t>га</w:t>
      </w:r>
      <w:r>
        <w:rPr>
          <w:rFonts w:ascii="Times New Roman" w:hAnsi="Times New Roman"/>
          <w:sz w:val="28"/>
          <w:szCs w:val="28"/>
        </w:rPr>
        <w:t xml:space="preserve"> в г. Луга.</w:t>
      </w:r>
    </w:p>
    <w:p w:rsidR="001C12AF" w:rsidRPr="001C12AF" w:rsidRDefault="001C12AF"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3.3. Сохранение и охрана объектов культурного наследия</w:t>
      </w:r>
    </w:p>
    <w:p w:rsidR="001C12AF" w:rsidRPr="001C12AF" w:rsidRDefault="001C12AF"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3.3.1. Выявление объектов, имеющих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(далее Реестр) в качестве объектов культурного наследия местного (муниципального) значения.</w:t>
      </w:r>
    </w:p>
    <w:p w:rsidR="001C12AF" w:rsidRPr="001C12AF" w:rsidRDefault="001C12AF" w:rsidP="00580285">
      <w:pPr>
        <w:widowControl w:val="0"/>
        <w:suppressAutoHyphens/>
        <w:spacing w:after="0" w:line="240" w:lineRule="auto"/>
        <w:ind w:firstLine="709"/>
        <w:jc w:val="both"/>
        <w:rPr>
          <w:sz w:val="28"/>
          <w:szCs w:val="28"/>
        </w:rPr>
      </w:pPr>
      <w:r w:rsidRPr="001C12AF">
        <w:rPr>
          <w:rFonts w:ascii="Times New Roman" w:hAnsi="Times New Roman"/>
          <w:sz w:val="28"/>
          <w:szCs w:val="28"/>
        </w:rPr>
        <w:t>3.3.2. Охрана, сохранение, использование и популяризация объектов культурного наследия местного (муниципального) значения, объектов культурного наследия регионального значения и выявленных объектов согласно охранным обязательствам.</w:t>
      </w:r>
      <w:r w:rsidRPr="001C12AF">
        <w:rPr>
          <w:sz w:val="28"/>
          <w:szCs w:val="28"/>
        </w:rPr>
        <w:t xml:space="preserve"> </w:t>
      </w:r>
    </w:p>
    <w:p w:rsidR="001C12AF" w:rsidRPr="001C12AF" w:rsidRDefault="001C12AF" w:rsidP="00580285">
      <w:pPr>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3.3.3. В целях 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соответствии со статьёй 30 Федерального закона от 25.06.2002 № 73-ФЗ «Об объектах культурного наследия (памятниках истории и культуры) народов Российской Федерации»,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подлежат государственной историко-культурной экспертизе.</w:t>
      </w:r>
    </w:p>
    <w:p w:rsidR="001C12AF" w:rsidRPr="001C12AF" w:rsidRDefault="001C12AF" w:rsidP="00580285">
      <w:pPr>
        <w:widowControl w:val="0"/>
        <w:suppressAutoHyphens/>
        <w:spacing w:after="0" w:line="240" w:lineRule="auto"/>
        <w:ind w:firstLine="709"/>
        <w:jc w:val="both"/>
        <w:rPr>
          <w:rFonts w:ascii="Times New Roman" w:hAnsi="Times New Roman"/>
          <w:sz w:val="28"/>
          <w:szCs w:val="28"/>
        </w:rPr>
      </w:pPr>
      <w:bookmarkStart w:id="18" w:name="dst100023"/>
      <w:bookmarkEnd w:id="18"/>
      <w:r w:rsidRPr="001C12AF">
        <w:rPr>
          <w:rFonts w:ascii="Times New Roman" w:hAnsi="Times New Roman"/>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1C12AF">
          <w:rPr>
            <w:rFonts w:ascii="Times New Roman" w:hAnsi="Times New Roman"/>
            <w:sz w:val="28"/>
            <w:szCs w:val="28"/>
          </w:rPr>
          <w:t>200 метров</w:t>
        </w:r>
      </w:smartTag>
      <w:r w:rsidRPr="001C12AF">
        <w:rPr>
          <w:rFonts w:ascii="Times New Roman" w:hAnsi="Times New Roman"/>
          <w:sz w:val="28"/>
          <w:szCs w:val="28"/>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1C12AF">
          <w:rPr>
            <w:rFonts w:ascii="Times New Roman" w:hAnsi="Times New Roman"/>
            <w:sz w:val="28"/>
            <w:szCs w:val="28"/>
          </w:rPr>
          <w:t>300 метров</w:t>
        </w:r>
      </w:smartTag>
      <w:r w:rsidRPr="001C12AF">
        <w:rPr>
          <w:rFonts w:ascii="Times New Roman" w:hAnsi="Times New Roman"/>
          <w:sz w:val="28"/>
          <w:szCs w:val="28"/>
        </w:rPr>
        <w:t xml:space="preserve"> от линии внешней стены памятника либо от линии общего контура ансамбля, образуемого </w:t>
      </w:r>
      <w:r w:rsidRPr="001C12AF">
        <w:rPr>
          <w:rFonts w:ascii="Times New Roman" w:hAnsi="Times New Roman"/>
          <w:sz w:val="28"/>
          <w:szCs w:val="28"/>
        </w:rPr>
        <w:lastRenderedPageBreak/>
        <w:t>соединением внешних точек наиболее удаленных элементов ансамбля, включая парковую терри</w:t>
      </w:r>
      <w:r w:rsidR="00CC6E21">
        <w:rPr>
          <w:rFonts w:ascii="Times New Roman" w:hAnsi="Times New Roman"/>
          <w:sz w:val="28"/>
          <w:szCs w:val="28"/>
        </w:rPr>
        <w:t>торию</w:t>
      </w:r>
      <w:r w:rsidRPr="001C12AF">
        <w:rPr>
          <w:rFonts w:ascii="Times New Roman" w:hAnsi="Times New Roman"/>
          <w:sz w:val="28"/>
          <w:szCs w:val="28"/>
        </w:rPr>
        <w:t>.</w:t>
      </w:r>
    </w:p>
    <w:p w:rsidR="001E5179" w:rsidRPr="001C12AF" w:rsidRDefault="00C10F32"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3.4</w:t>
      </w:r>
      <w:r w:rsidR="0093742C" w:rsidRPr="001C12AF">
        <w:rPr>
          <w:rFonts w:ascii="Times New Roman" w:hAnsi="Times New Roman"/>
          <w:sz w:val="28"/>
          <w:szCs w:val="28"/>
        </w:rPr>
        <w:t xml:space="preserve">. </w:t>
      </w:r>
      <w:r w:rsidR="001E5179" w:rsidRPr="001C12AF">
        <w:rPr>
          <w:rFonts w:ascii="Times New Roman" w:hAnsi="Times New Roman"/>
          <w:sz w:val="28"/>
          <w:szCs w:val="28"/>
        </w:rPr>
        <w:t>Охрана окружающей среды</w:t>
      </w:r>
      <w:r w:rsidR="001D249A" w:rsidRPr="001C12AF">
        <w:rPr>
          <w:rFonts w:ascii="Times New Roman" w:hAnsi="Times New Roman"/>
          <w:sz w:val="28"/>
          <w:szCs w:val="28"/>
        </w:rPr>
        <w:t xml:space="preserve"> и санитарная очистка территории</w:t>
      </w:r>
    </w:p>
    <w:p w:rsidR="0093742C" w:rsidRPr="001C12AF" w:rsidRDefault="001E5179"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 xml:space="preserve">3.4.1. </w:t>
      </w:r>
      <w:r w:rsidR="00086340" w:rsidRPr="001C12AF">
        <w:rPr>
          <w:rFonts w:ascii="Times New Roman" w:hAnsi="Times New Roman"/>
          <w:sz w:val="28"/>
          <w:szCs w:val="28"/>
        </w:rPr>
        <w:t>Санитарная очистка</w:t>
      </w:r>
      <w:r w:rsidR="0093742C" w:rsidRPr="001C12AF">
        <w:rPr>
          <w:rFonts w:ascii="Times New Roman" w:hAnsi="Times New Roman"/>
          <w:sz w:val="28"/>
          <w:szCs w:val="28"/>
        </w:rPr>
        <w:t xml:space="preserve"> территории</w:t>
      </w:r>
      <w:r w:rsidR="006A6313" w:rsidRPr="001C12AF">
        <w:rPr>
          <w:rFonts w:ascii="Times New Roman" w:hAnsi="Times New Roman"/>
          <w:sz w:val="28"/>
          <w:szCs w:val="28"/>
        </w:rPr>
        <w:t>:</w:t>
      </w:r>
    </w:p>
    <w:p w:rsidR="0093742C" w:rsidRPr="001C12AF"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размещение новых контейнерных площадок в</w:t>
      </w:r>
      <w:r w:rsidR="00F91D3F" w:rsidRPr="001C12AF">
        <w:rPr>
          <w:rFonts w:ascii="Times New Roman" w:hAnsi="Times New Roman"/>
          <w:sz w:val="28"/>
          <w:szCs w:val="28"/>
        </w:rPr>
        <w:t xml:space="preserve"> </w:t>
      </w:r>
      <w:r w:rsidR="00B9005C" w:rsidRPr="001C12AF">
        <w:rPr>
          <w:rFonts w:ascii="Times New Roman" w:hAnsi="Times New Roman"/>
          <w:sz w:val="28"/>
          <w:szCs w:val="28"/>
        </w:rPr>
        <w:t xml:space="preserve">населенных пунктах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городского поселения</w:t>
      </w:r>
      <w:r w:rsidR="00C10F32" w:rsidRPr="001C12AF">
        <w:rPr>
          <w:rFonts w:ascii="Times New Roman" w:hAnsi="Times New Roman"/>
          <w:sz w:val="28"/>
          <w:szCs w:val="28"/>
        </w:rPr>
        <w:t>;</w:t>
      </w:r>
    </w:p>
    <w:p w:rsidR="0093742C" w:rsidRPr="001C12AF"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расширение существующих контейнерных площадок и оборудование мест для временного хранения крупногабаритных отходов;</w:t>
      </w:r>
    </w:p>
    <w:p w:rsidR="001E5179" w:rsidRPr="001C12AF" w:rsidRDefault="001E5179"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 xml:space="preserve">обустройство контейнерных площадок, с обеспечением подъезда для </w:t>
      </w:r>
      <w:proofErr w:type="spellStart"/>
      <w:r w:rsidRPr="001C12AF">
        <w:rPr>
          <w:rFonts w:ascii="Times New Roman" w:hAnsi="Times New Roman"/>
          <w:sz w:val="28"/>
          <w:szCs w:val="28"/>
        </w:rPr>
        <w:t>мусоровозного</w:t>
      </w:r>
      <w:proofErr w:type="spellEnd"/>
      <w:r w:rsidRPr="001C12AF">
        <w:rPr>
          <w:rFonts w:ascii="Times New Roman" w:hAnsi="Times New Roman"/>
          <w:sz w:val="28"/>
          <w:szCs w:val="28"/>
        </w:rPr>
        <w:t xml:space="preserve"> транспорта в любое время года;</w:t>
      </w:r>
    </w:p>
    <w:p w:rsidR="001E5179" w:rsidRPr="001C12AF" w:rsidRDefault="001E5179"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запрет на сжигание бытовых отходов в местах их временного хранения;</w:t>
      </w:r>
    </w:p>
    <w:p w:rsidR="0093742C" w:rsidRPr="001C12AF"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ликвид</w:t>
      </w:r>
      <w:r w:rsidR="001E5179" w:rsidRPr="001C12AF">
        <w:rPr>
          <w:rFonts w:ascii="Times New Roman" w:hAnsi="Times New Roman"/>
          <w:sz w:val="28"/>
          <w:szCs w:val="28"/>
        </w:rPr>
        <w:t>ация несанкционированных свалок;</w:t>
      </w:r>
    </w:p>
    <w:p w:rsidR="001E5179" w:rsidRPr="001C12AF" w:rsidRDefault="001E5179"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запрет на сжигание бытовых отходов в местах их временного хранения;</w:t>
      </w:r>
    </w:p>
    <w:p w:rsidR="001E5179" w:rsidRPr="001C12AF" w:rsidRDefault="001E5179"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обеспечение периодичности вывоза твердых бытовых и крупногабаритных отходов от населения, в соответствии с требованием СанПиН 42-128-4690-88.</w:t>
      </w:r>
    </w:p>
    <w:p w:rsidR="001E5179" w:rsidRPr="001C12AF" w:rsidRDefault="00840AE5"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3.4.2.</w:t>
      </w:r>
      <w:r w:rsidR="001E5179" w:rsidRPr="001C12AF">
        <w:rPr>
          <w:rFonts w:ascii="Times New Roman" w:hAnsi="Times New Roman"/>
          <w:sz w:val="28"/>
          <w:szCs w:val="28"/>
        </w:rPr>
        <w:t xml:space="preserve"> </w:t>
      </w:r>
      <w:bookmarkStart w:id="19" w:name="_Toc287604552"/>
      <w:bookmarkStart w:id="20" w:name="_Toc162078053"/>
      <w:bookmarkStart w:id="21" w:name="_Toc162947437"/>
      <w:bookmarkStart w:id="22" w:name="_Toc305685785"/>
      <w:bookmarkStart w:id="23" w:name="_Toc340479439"/>
      <w:r w:rsidR="00086340" w:rsidRPr="001C12AF">
        <w:rPr>
          <w:rFonts w:ascii="Times New Roman" w:hAnsi="Times New Roman"/>
          <w:sz w:val="28"/>
          <w:szCs w:val="28"/>
        </w:rPr>
        <w:t>Охрана</w:t>
      </w:r>
      <w:r w:rsidR="001E5179" w:rsidRPr="001C12AF">
        <w:rPr>
          <w:rFonts w:ascii="Times New Roman" w:hAnsi="Times New Roman"/>
          <w:sz w:val="28"/>
          <w:szCs w:val="28"/>
        </w:rPr>
        <w:t xml:space="preserve"> водных ресурсов</w:t>
      </w:r>
      <w:bookmarkEnd w:id="19"/>
      <w:bookmarkEnd w:id="20"/>
      <w:bookmarkEnd w:id="21"/>
      <w:bookmarkEnd w:id="22"/>
      <w:bookmarkEnd w:id="23"/>
      <w:r w:rsidR="001E5179" w:rsidRPr="001C12AF">
        <w:rPr>
          <w:rFonts w:ascii="Times New Roman" w:hAnsi="Times New Roman"/>
          <w:sz w:val="28"/>
          <w:szCs w:val="28"/>
        </w:rPr>
        <w:t>:</w:t>
      </w:r>
    </w:p>
    <w:p w:rsidR="001C12AF" w:rsidRPr="001C12AF" w:rsidRDefault="00B9005C"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 xml:space="preserve"> </w:t>
      </w:r>
      <w:r w:rsidR="001C12AF" w:rsidRPr="001C12AF">
        <w:rPr>
          <w:rFonts w:ascii="Times New Roman" w:hAnsi="Times New Roman"/>
          <w:sz w:val="28"/>
          <w:szCs w:val="28"/>
        </w:rPr>
        <w:t>разработка, согласование и утверждение проектов зон санитарной охраны подземных источников водоснабжения во всех населенных пунктах поселения;</w:t>
      </w:r>
    </w:p>
    <w:p w:rsidR="00086340" w:rsidRPr="001C12AF" w:rsidRDefault="0069100A" w:rsidP="00580285">
      <w:pPr>
        <w:pStyle w:val="aff2"/>
        <w:suppressAutoHyphens/>
        <w:ind w:firstLine="709"/>
        <w:jc w:val="both"/>
        <w:rPr>
          <w:rFonts w:ascii="Times New Roman" w:hAnsi="Times New Roman"/>
          <w:sz w:val="28"/>
          <w:szCs w:val="28"/>
        </w:rPr>
      </w:pPr>
      <w:r w:rsidRPr="001C12AF">
        <w:rPr>
          <w:rFonts w:ascii="Times New Roman" w:hAnsi="Times New Roman"/>
          <w:sz w:val="28"/>
          <w:szCs w:val="28"/>
        </w:rPr>
        <w:t>оценка</w:t>
      </w:r>
      <w:r w:rsidR="00086340" w:rsidRPr="001C12AF">
        <w:rPr>
          <w:rFonts w:ascii="Times New Roman" w:hAnsi="Times New Roman"/>
          <w:sz w:val="28"/>
          <w:szCs w:val="28"/>
        </w:rPr>
        <w:t xml:space="preserve"> запасов </w:t>
      </w:r>
      <w:r w:rsidRPr="001C12AF">
        <w:rPr>
          <w:rFonts w:ascii="Times New Roman" w:hAnsi="Times New Roman"/>
          <w:sz w:val="28"/>
          <w:szCs w:val="28"/>
        </w:rPr>
        <w:t xml:space="preserve">пресных </w:t>
      </w:r>
      <w:r w:rsidR="00086340" w:rsidRPr="001C12AF">
        <w:rPr>
          <w:rFonts w:ascii="Times New Roman" w:hAnsi="Times New Roman"/>
          <w:sz w:val="28"/>
          <w:szCs w:val="28"/>
        </w:rPr>
        <w:t xml:space="preserve">подземных вод на территории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 xml:space="preserve">городского </w:t>
      </w:r>
      <w:r w:rsidR="00086340" w:rsidRPr="001C12AF">
        <w:rPr>
          <w:rFonts w:ascii="Times New Roman" w:hAnsi="Times New Roman"/>
          <w:sz w:val="28"/>
          <w:szCs w:val="28"/>
        </w:rPr>
        <w:t>поселения.</w:t>
      </w:r>
    </w:p>
    <w:p w:rsidR="0093742C" w:rsidRPr="001C12AF"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 Предотвращение чрезвычайных ситуаций природного и техногенного характера</w:t>
      </w:r>
    </w:p>
    <w:p w:rsidR="0093742C" w:rsidRPr="001C12AF"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.1. Ликвидация чрезвычайных ситуаций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органов исполнительной власти субъектов Российской Федерации, на территории которых сложилась чрезвычайная ситуация, под руководством соответствующих комиссий по чрезвычайным ситуациям и обеспечения  пожарной безопасности.</w:t>
      </w:r>
    </w:p>
    <w:p w:rsidR="0093742C" w:rsidRPr="00034E77" w:rsidRDefault="0093742C" w:rsidP="00580285">
      <w:pPr>
        <w:widowControl w:val="0"/>
        <w:suppressAutoHyphens/>
        <w:spacing w:after="0" w:line="240" w:lineRule="auto"/>
        <w:ind w:firstLine="709"/>
        <w:jc w:val="both"/>
        <w:rPr>
          <w:rFonts w:ascii="Times New Roman" w:hAnsi="Times New Roman"/>
          <w:sz w:val="28"/>
          <w:szCs w:val="28"/>
        </w:rPr>
      </w:pPr>
      <w:r w:rsidRPr="001C12AF">
        <w:rPr>
          <w:rFonts w:ascii="Times New Roman" w:hAnsi="Times New Roman"/>
          <w:sz w:val="28"/>
          <w:szCs w:val="28"/>
        </w:rPr>
        <w:t>3.</w:t>
      </w:r>
      <w:r w:rsidR="00C10F32" w:rsidRPr="001C12AF">
        <w:rPr>
          <w:rFonts w:ascii="Times New Roman" w:hAnsi="Times New Roman"/>
          <w:sz w:val="28"/>
          <w:szCs w:val="28"/>
        </w:rPr>
        <w:t>5</w:t>
      </w:r>
      <w:r w:rsidRPr="001C12AF">
        <w:rPr>
          <w:rFonts w:ascii="Times New Roman" w:hAnsi="Times New Roman"/>
          <w:sz w:val="28"/>
          <w:szCs w:val="28"/>
        </w:rPr>
        <w:t xml:space="preserve">.2. Организация и осуществление мероприятий по территориальной обороне и гражданской обороне, защите населения и территории </w:t>
      </w:r>
      <w:proofErr w:type="spellStart"/>
      <w:r w:rsidR="00432F56" w:rsidRPr="001C12AF">
        <w:rPr>
          <w:rFonts w:ascii="Times New Roman" w:hAnsi="Times New Roman"/>
          <w:sz w:val="28"/>
          <w:szCs w:val="28"/>
        </w:rPr>
        <w:t>Лужского</w:t>
      </w:r>
      <w:proofErr w:type="spellEnd"/>
      <w:r w:rsidR="00432F56" w:rsidRPr="001C12AF">
        <w:rPr>
          <w:rFonts w:ascii="Times New Roman" w:hAnsi="Times New Roman"/>
          <w:sz w:val="28"/>
          <w:szCs w:val="28"/>
        </w:rPr>
        <w:t xml:space="preserve"> </w:t>
      </w:r>
      <w:r w:rsidR="00B9005C" w:rsidRPr="001C12AF">
        <w:rPr>
          <w:rFonts w:ascii="Times New Roman" w:hAnsi="Times New Roman"/>
          <w:sz w:val="28"/>
          <w:szCs w:val="28"/>
        </w:rPr>
        <w:t xml:space="preserve">городского </w:t>
      </w:r>
      <w:r w:rsidRPr="001C12AF">
        <w:rPr>
          <w:rFonts w:ascii="Times New Roman" w:hAnsi="Times New Roman"/>
          <w:sz w:val="28"/>
          <w:szCs w:val="28"/>
        </w:rPr>
        <w:t>поселения от чрезвычайных ситуаций природного и техногенного характера.</w:t>
      </w:r>
    </w:p>
    <w:p w:rsidR="0093742C" w:rsidRDefault="0093742C" w:rsidP="00580285">
      <w:pPr>
        <w:widowControl w:val="0"/>
        <w:suppressAutoHyphens/>
        <w:spacing w:after="0" w:line="240" w:lineRule="auto"/>
        <w:ind w:firstLine="567"/>
        <w:jc w:val="both"/>
        <w:rPr>
          <w:rFonts w:ascii="Times New Roman" w:hAnsi="Times New Roman"/>
          <w:sz w:val="24"/>
          <w:szCs w:val="24"/>
        </w:rPr>
      </w:pPr>
    </w:p>
    <w:p w:rsidR="00344016" w:rsidRPr="005311E0" w:rsidRDefault="0093742C" w:rsidP="00580285">
      <w:pPr>
        <w:pStyle w:val="1"/>
        <w:suppressAutoHyphens/>
        <w:rPr>
          <w:b/>
          <w:sz w:val="28"/>
          <w:szCs w:val="28"/>
        </w:rPr>
      </w:pPr>
      <w:r>
        <w:br w:type="page"/>
      </w:r>
      <w:bookmarkStart w:id="24" w:name="_Toc407284791"/>
      <w:r w:rsidR="00344016" w:rsidRPr="005311E0">
        <w:rPr>
          <w:b/>
          <w:sz w:val="28"/>
          <w:szCs w:val="28"/>
        </w:rPr>
        <w:lastRenderedPageBreak/>
        <w:t>4. ОСНОВНЫЕ ТЕХНИКО-ЭКОНОМИЧЕСКИЕ ПОКАЗАТЕЛИ</w:t>
      </w:r>
      <w:bookmarkEnd w:id="24"/>
    </w:p>
    <w:p w:rsidR="00344016" w:rsidRDefault="00344016" w:rsidP="00580285">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ЛУЖСКОГО ГОРОДСКОГО </w:t>
      </w:r>
      <w:r w:rsidRPr="005311E0">
        <w:rPr>
          <w:rFonts w:ascii="Times New Roman" w:hAnsi="Times New Roman"/>
          <w:b/>
          <w:sz w:val="28"/>
          <w:szCs w:val="28"/>
        </w:rPr>
        <w:t>ПОСЕЛЕНИЯ</w:t>
      </w:r>
    </w:p>
    <w:tbl>
      <w:tblPr>
        <w:tblW w:w="1034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3402"/>
        <w:gridCol w:w="1276"/>
        <w:gridCol w:w="1559"/>
        <w:gridCol w:w="1559"/>
        <w:gridCol w:w="1701"/>
      </w:tblGrid>
      <w:tr w:rsidR="00872F83" w:rsidRPr="00C723DA" w:rsidTr="001329C0">
        <w:trPr>
          <w:trHeight w:val="912"/>
          <w:tblHeader/>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w:t>
            </w:r>
          </w:p>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п/п</w:t>
            </w:r>
          </w:p>
        </w:tc>
        <w:tc>
          <w:tcPr>
            <w:tcW w:w="3402" w:type="dxa"/>
            <w:shd w:val="clear" w:color="auto" w:fill="auto"/>
            <w:vAlign w:val="center"/>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p>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Показатели</w:t>
            </w:r>
          </w:p>
        </w:tc>
        <w:tc>
          <w:tcPr>
            <w:tcW w:w="1276" w:type="dxa"/>
            <w:shd w:val="clear" w:color="auto" w:fill="auto"/>
            <w:vAlign w:val="center"/>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w:t>
            </w:r>
            <w:r w:rsidR="006E1AE9">
              <w:rPr>
                <w:rFonts w:ascii="Times New Roman" w:hAnsi="Times New Roman"/>
                <w:sz w:val="28"/>
                <w:szCs w:val="28"/>
              </w:rPr>
              <w:t>-</w:t>
            </w:r>
            <w:r w:rsidRPr="00C723DA">
              <w:rPr>
                <w:rFonts w:ascii="Times New Roman" w:hAnsi="Times New Roman"/>
                <w:sz w:val="28"/>
                <w:szCs w:val="28"/>
              </w:rPr>
              <w:t>цы</w:t>
            </w:r>
          </w:p>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измерения</w:t>
            </w:r>
          </w:p>
        </w:tc>
        <w:tc>
          <w:tcPr>
            <w:tcW w:w="1559" w:type="dxa"/>
            <w:shd w:val="clear" w:color="auto" w:fill="auto"/>
            <w:vAlign w:val="center"/>
          </w:tcPr>
          <w:p w:rsidR="00872F83" w:rsidRPr="00C723DA" w:rsidRDefault="00872F83" w:rsidP="00580285">
            <w:pPr>
              <w:widowControl w:val="0"/>
              <w:suppressAutoHyphens/>
              <w:spacing w:after="0" w:line="240" w:lineRule="auto"/>
              <w:ind w:left="-93" w:firstLine="4"/>
              <w:jc w:val="center"/>
              <w:rPr>
                <w:rFonts w:ascii="Times New Roman" w:hAnsi="Times New Roman"/>
                <w:sz w:val="28"/>
                <w:szCs w:val="28"/>
              </w:rPr>
            </w:pPr>
            <w:r w:rsidRPr="00C723DA">
              <w:rPr>
                <w:rFonts w:ascii="Times New Roman" w:hAnsi="Times New Roman"/>
                <w:sz w:val="28"/>
                <w:szCs w:val="28"/>
              </w:rPr>
              <w:t>На</w:t>
            </w:r>
          </w:p>
          <w:p w:rsidR="00872F83" w:rsidRPr="00C723DA" w:rsidRDefault="00872F83" w:rsidP="00580285">
            <w:pPr>
              <w:widowControl w:val="0"/>
              <w:suppressAutoHyphens/>
              <w:spacing w:after="0" w:line="240" w:lineRule="auto"/>
              <w:ind w:left="-93" w:firstLine="4"/>
              <w:jc w:val="center"/>
              <w:rPr>
                <w:rFonts w:ascii="Times New Roman" w:hAnsi="Times New Roman"/>
                <w:sz w:val="28"/>
                <w:szCs w:val="28"/>
              </w:rPr>
            </w:pPr>
            <w:r w:rsidRPr="00C723DA">
              <w:rPr>
                <w:rFonts w:ascii="Times New Roman" w:hAnsi="Times New Roman"/>
                <w:sz w:val="28"/>
                <w:szCs w:val="28"/>
              </w:rPr>
              <w:t>01.01.2016</w:t>
            </w:r>
          </w:p>
        </w:tc>
        <w:tc>
          <w:tcPr>
            <w:tcW w:w="1559" w:type="dxa"/>
            <w:shd w:val="clear" w:color="auto" w:fill="auto"/>
            <w:vAlign w:val="center"/>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На 2025 г.</w:t>
            </w:r>
          </w:p>
        </w:tc>
        <w:tc>
          <w:tcPr>
            <w:tcW w:w="1701" w:type="dxa"/>
            <w:shd w:val="clear" w:color="auto" w:fill="auto"/>
            <w:vAlign w:val="center"/>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На 2040 г.</w:t>
            </w:r>
          </w:p>
        </w:tc>
      </w:tr>
    </w:tbl>
    <w:p w:rsidR="00872F83" w:rsidRPr="00C723DA" w:rsidRDefault="00872F83" w:rsidP="00580285">
      <w:pPr>
        <w:suppressAutoHyphens/>
        <w:spacing w:after="0" w:line="240" w:lineRule="auto"/>
        <w:rPr>
          <w:rFonts w:ascii="Times New Roman" w:hAnsi="Times New Roman"/>
          <w:b/>
          <w:sz w:val="2"/>
          <w:szCs w:val="2"/>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51"/>
        <w:gridCol w:w="3402"/>
        <w:gridCol w:w="1276"/>
        <w:gridCol w:w="1559"/>
        <w:gridCol w:w="1559"/>
        <w:gridCol w:w="1701"/>
      </w:tblGrid>
      <w:tr w:rsidR="00872F83" w:rsidRPr="00C723DA" w:rsidTr="001329C0">
        <w:trPr>
          <w:trHeight w:val="257"/>
          <w:tblHeader/>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1</w:t>
            </w:r>
          </w:p>
        </w:tc>
        <w:tc>
          <w:tcPr>
            <w:tcW w:w="3402" w:type="dxa"/>
            <w:shd w:val="clear" w:color="auto" w:fill="auto"/>
            <w:vAlign w:val="center"/>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w:t>
            </w:r>
          </w:p>
        </w:tc>
        <w:tc>
          <w:tcPr>
            <w:tcW w:w="1276"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w:t>
            </w:r>
          </w:p>
        </w:tc>
        <w:tc>
          <w:tcPr>
            <w:tcW w:w="1559" w:type="dxa"/>
            <w:shd w:val="clear" w:color="auto" w:fill="auto"/>
            <w:vAlign w:val="center"/>
          </w:tcPr>
          <w:p w:rsidR="00872F83" w:rsidRPr="00C723DA" w:rsidRDefault="00872F83" w:rsidP="00580285">
            <w:pPr>
              <w:widowControl w:val="0"/>
              <w:suppressAutoHyphens/>
              <w:spacing w:after="0" w:line="240" w:lineRule="auto"/>
              <w:ind w:left="-93" w:firstLine="4"/>
              <w:jc w:val="center"/>
              <w:rPr>
                <w:rFonts w:ascii="Times New Roman" w:hAnsi="Times New Roman"/>
                <w:sz w:val="28"/>
                <w:szCs w:val="28"/>
              </w:rPr>
            </w:pPr>
            <w:r w:rsidRPr="00C723DA">
              <w:rPr>
                <w:rFonts w:ascii="Times New Roman" w:hAnsi="Times New Roman"/>
                <w:sz w:val="28"/>
                <w:szCs w:val="28"/>
              </w:rPr>
              <w:t>4</w:t>
            </w:r>
          </w:p>
        </w:tc>
        <w:tc>
          <w:tcPr>
            <w:tcW w:w="1559" w:type="dxa"/>
            <w:shd w:val="clear" w:color="auto" w:fill="auto"/>
            <w:vAlign w:val="center"/>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w:t>
            </w:r>
          </w:p>
        </w:tc>
        <w:tc>
          <w:tcPr>
            <w:tcW w:w="1701" w:type="dxa"/>
            <w:shd w:val="clear" w:color="auto" w:fill="auto"/>
            <w:vAlign w:val="center"/>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w:t>
            </w:r>
          </w:p>
        </w:tc>
      </w:tr>
      <w:tr w:rsidR="00872F83" w:rsidRPr="00C723DA" w:rsidTr="001329C0">
        <w:trPr>
          <w:trHeight w:val="183"/>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I</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rPr>
                <w:rFonts w:ascii="Times New Roman" w:hAnsi="Times New Roman"/>
                <w:sz w:val="28"/>
                <w:szCs w:val="28"/>
              </w:rPr>
            </w:pPr>
            <w:r w:rsidRPr="00C723DA">
              <w:rPr>
                <w:rFonts w:ascii="Times New Roman" w:hAnsi="Times New Roman"/>
                <w:sz w:val="28"/>
                <w:szCs w:val="28"/>
              </w:rPr>
              <w:t>ТЕРРИТОРИЯ</w:t>
            </w:r>
          </w:p>
        </w:tc>
      </w:tr>
      <w:tr w:rsidR="00872F83" w:rsidRPr="00C723DA" w:rsidTr="001329C0">
        <w:trPr>
          <w:trHeight w:val="608"/>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vertAlign w:val="superscript"/>
              </w:rPr>
            </w:pPr>
            <w:r w:rsidRPr="00C723DA">
              <w:rPr>
                <w:rFonts w:ascii="Times New Roman" w:hAnsi="Times New Roman"/>
                <w:sz w:val="28"/>
                <w:szCs w:val="28"/>
              </w:rPr>
              <w:t>ОБЩАЯ ПЛОЩАДЬ ЗЕМЕЛЬ В ГРАНИЦАХ ПОСЕЛЕНИЯ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20870,47</w:t>
            </w:r>
          </w:p>
        </w:tc>
        <w:tc>
          <w:tcPr>
            <w:tcW w:w="1559" w:type="dxa"/>
            <w:shd w:val="clear" w:color="auto" w:fill="auto"/>
          </w:tcPr>
          <w:p w:rsidR="00872F83" w:rsidRPr="00C723DA" w:rsidRDefault="00872F83" w:rsidP="00580285">
            <w:pPr>
              <w:widowControl w:val="0"/>
              <w:suppressAutoHyphens/>
              <w:spacing w:after="0" w:line="240" w:lineRule="auto"/>
              <w:ind w:right="-137" w:hanging="221"/>
              <w:jc w:val="center"/>
              <w:rPr>
                <w:rFonts w:ascii="Times New Roman" w:hAnsi="Times New Roman"/>
                <w:sz w:val="28"/>
                <w:szCs w:val="28"/>
              </w:rPr>
            </w:pPr>
            <w:r w:rsidRPr="00C723DA">
              <w:rPr>
                <w:rFonts w:ascii="Times New Roman" w:hAnsi="Times New Roman"/>
                <w:sz w:val="28"/>
                <w:szCs w:val="28"/>
              </w:rPr>
              <w:t>20870,47</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20870,47</w:t>
            </w:r>
          </w:p>
        </w:tc>
      </w:tr>
      <w:tr w:rsidR="00701984" w:rsidRPr="00C723DA" w:rsidTr="001329C0">
        <w:trPr>
          <w:trHeight w:val="323"/>
        </w:trPr>
        <w:tc>
          <w:tcPr>
            <w:tcW w:w="851" w:type="dxa"/>
            <w:shd w:val="clear" w:color="auto" w:fill="auto"/>
          </w:tcPr>
          <w:p w:rsidR="00701984"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w:t>
            </w:r>
          </w:p>
        </w:tc>
        <w:tc>
          <w:tcPr>
            <w:tcW w:w="3402" w:type="dxa"/>
            <w:shd w:val="clear" w:color="auto" w:fill="auto"/>
          </w:tcPr>
          <w:p w:rsidR="00701984" w:rsidRPr="00C723DA" w:rsidRDefault="00701984"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населенных пунктов</w:t>
            </w:r>
          </w:p>
        </w:tc>
        <w:tc>
          <w:tcPr>
            <w:tcW w:w="1276" w:type="dxa"/>
            <w:shd w:val="clear" w:color="auto" w:fill="auto"/>
          </w:tcPr>
          <w:p w:rsidR="00701984" w:rsidRPr="00C723DA" w:rsidRDefault="00701984"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701984" w:rsidRPr="00C723DA" w:rsidRDefault="00701984"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1751,35</w:t>
            </w:r>
          </w:p>
        </w:tc>
        <w:tc>
          <w:tcPr>
            <w:tcW w:w="1559" w:type="dxa"/>
            <w:shd w:val="clear" w:color="auto" w:fill="auto"/>
          </w:tcPr>
          <w:p w:rsidR="00701984" w:rsidRPr="00C723DA" w:rsidRDefault="001E7022" w:rsidP="00580285">
            <w:pPr>
              <w:widowControl w:val="0"/>
              <w:suppressAutoHyphens/>
              <w:spacing w:after="0" w:line="240" w:lineRule="auto"/>
              <w:ind w:right="-137" w:hanging="221"/>
              <w:jc w:val="center"/>
              <w:rPr>
                <w:rFonts w:ascii="Times New Roman" w:hAnsi="Times New Roman"/>
                <w:sz w:val="28"/>
                <w:szCs w:val="28"/>
              </w:rPr>
            </w:pPr>
            <w:r>
              <w:rPr>
                <w:rFonts w:ascii="Times New Roman" w:hAnsi="Times New Roman"/>
                <w:sz w:val="28"/>
                <w:szCs w:val="28"/>
              </w:rPr>
              <w:t>1946,9</w:t>
            </w:r>
          </w:p>
        </w:tc>
        <w:tc>
          <w:tcPr>
            <w:tcW w:w="1701" w:type="dxa"/>
            <w:shd w:val="clear" w:color="auto" w:fill="auto"/>
          </w:tcPr>
          <w:p w:rsidR="00701984" w:rsidRPr="00C723DA" w:rsidRDefault="001E7022" w:rsidP="00580285">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1946,9</w:t>
            </w:r>
          </w:p>
        </w:tc>
      </w:tr>
      <w:tr w:rsidR="00701984" w:rsidRPr="00C723DA" w:rsidTr="00701984">
        <w:trPr>
          <w:trHeight w:val="319"/>
        </w:trPr>
        <w:tc>
          <w:tcPr>
            <w:tcW w:w="851" w:type="dxa"/>
            <w:shd w:val="clear" w:color="auto" w:fill="auto"/>
          </w:tcPr>
          <w:p w:rsidR="00701984"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1.1.1</w:t>
            </w:r>
          </w:p>
        </w:tc>
        <w:tc>
          <w:tcPr>
            <w:tcW w:w="3402" w:type="dxa"/>
            <w:shd w:val="clear" w:color="auto" w:fill="auto"/>
          </w:tcPr>
          <w:p w:rsidR="00701984" w:rsidRPr="00C723DA" w:rsidRDefault="00701984"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г. Луга</w:t>
            </w:r>
          </w:p>
        </w:tc>
        <w:tc>
          <w:tcPr>
            <w:tcW w:w="1276" w:type="dxa"/>
            <w:shd w:val="clear" w:color="auto" w:fill="auto"/>
          </w:tcPr>
          <w:p w:rsidR="00701984" w:rsidRPr="00C723DA" w:rsidRDefault="00701984"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701984" w:rsidRPr="00C723DA" w:rsidRDefault="00701984"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1682,95</w:t>
            </w:r>
          </w:p>
        </w:tc>
        <w:tc>
          <w:tcPr>
            <w:tcW w:w="1559" w:type="dxa"/>
            <w:shd w:val="clear" w:color="auto" w:fill="auto"/>
          </w:tcPr>
          <w:p w:rsidR="00701984" w:rsidRPr="00C723DA" w:rsidRDefault="001E7022" w:rsidP="00580285">
            <w:pPr>
              <w:widowControl w:val="0"/>
              <w:suppressAutoHyphens/>
              <w:spacing w:after="0" w:line="240" w:lineRule="auto"/>
              <w:ind w:right="-137" w:hanging="221"/>
              <w:jc w:val="center"/>
              <w:rPr>
                <w:rFonts w:ascii="Times New Roman" w:hAnsi="Times New Roman"/>
                <w:sz w:val="28"/>
                <w:szCs w:val="28"/>
              </w:rPr>
            </w:pPr>
            <w:r>
              <w:rPr>
                <w:rFonts w:ascii="Times New Roman" w:hAnsi="Times New Roman"/>
                <w:sz w:val="28"/>
                <w:szCs w:val="28"/>
              </w:rPr>
              <w:t>1878,5</w:t>
            </w:r>
          </w:p>
        </w:tc>
        <w:tc>
          <w:tcPr>
            <w:tcW w:w="1701" w:type="dxa"/>
            <w:shd w:val="clear" w:color="auto" w:fill="auto"/>
          </w:tcPr>
          <w:p w:rsidR="00701984" w:rsidRPr="00C723DA" w:rsidRDefault="001E7022" w:rsidP="00580285">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1878,5</w:t>
            </w:r>
          </w:p>
        </w:tc>
      </w:tr>
      <w:tr w:rsidR="00872F83" w:rsidRPr="00C723DA" w:rsidTr="001329C0">
        <w:trPr>
          <w:trHeight w:val="7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1.1.2</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корд. Глубокий Ручей</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0,49</w:t>
            </w:r>
          </w:p>
        </w:tc>
        <w:tc>
          <w:tcPr>
            <w:tcW w:w="1559" w:type="dxa"/>
            <w:shd w:val="clear" w:color="auto" w:fill="auto"/>
          </w:tcPr>
          <w:p w:rsidR="00872F83" w:rsidRPr="00C723DA" w:rsidRDefault="00872F83" w:rsidP="00580285">
            <w:pPr>
              <w:widowControl w:val="0"/>
              <w:suppressAutoHyphens/>
              <w:spacing w:after="0" w:line="240" w:lineRule="auto"/>
              <w:ind w:right="-137" w:hanging="221"/>
              <w:jc w:val="center"/>
              <w:rPr>
                <w:rFonts w:ascii="Times New Roman" w:hAnsi="Times New Roman"/>
                <w:sz w:val="28"/>
                <w:szCs w:val="28"/>
              </w:rPr>
            </w:pPr>
            <w:r w:rsidRPr="00C723DA">
              <w:rPr>
                <w:rFonts w:ascii="Times New Roman" w:hAnsi="Times New Roman"/>
                <w:sz w:val="28"/>
                <w:szCs w:val="28"/>
              </w:rPr>
              <w:t>0,49</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0,49</w:t>
            </w:r>
          </w:p>
        </w:tc>
      </w:tr>
      <w:tr w:rsidR="00872F83" w:rsidRPr="00C723DA" w:rsidTr="001329C0">
        <w:trPr>
          <w:trHeight w:val="7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1.1.3</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пос. Пансионат «Зелёный Бор»</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7,94</w:t>
            </w:r>
          </w:p>
        </w:tc>
        <w:tc>
          <w:tcPr>
            <w:tcW w:w="1559" w:type="dxa"/>
            <w:shd w:val="clear" w:color="auto" w:fill="auto"/>
          </w:tcPr>
          <w:p w:rsidR="00872F83" w:rsidRPr="00C723DA" w:rsidRDefault="00872F83" w:rsidP="00580285">
            <w:pPr>
              <w:widowControl w:val="0"/>
              <w:tabs>
                <w:tab w:val="left" w:pos="580"/>
                <w:tab w:val="left" w:pos="760"/>
              </w:tabs>
              <w:suppressAutoHyphens/>
              <w:spacing w:after="0" w:line="240" w:lineRule="auto"/>
              <w:ind w:right="-137" w:hanging="221"/>
              <w:jc w:val="center"/>
              <w:rPr>
                <w:rFonts w:ascii="Times New Roman" w:hAnsi="Times New Roman"/>
                <w:sz w:val="28"/>
                <w:szCs w:val="28"/>
              </w:rPr>
            </w:pPr>
            <w:r w:rsidRPr="00C723DA">
              <w:rPr>
                <w:rFonts w:ascii="Times New Roman" w:hAnsi="Times New Roman"/>
                <w:sz w:val="28"/>
                <w:szCs w:val="28"/>
              </w:rPr>
              <w:t>7,94</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7,94</w:t>
            </w:r>
          </w:p>
        </w:tc>
      </w:tr>
      <w:tr w:rsidR="00872F83" w:rsidRPr="00C723DA" w:rsidTr="001329C0">
        <w:trPr>
          <w:trHeight w:val="15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1.1.4</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пос. Санаторий «Жемчужина»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40,97</w:t>
            </w:r>
          </w:p>
        </w:tc>
        <w:tc>
          <w:tcPr>
            <w:tcW w:w="1559" w:type="dxa"/>
            <w:shd w:val="clear" w:color="auto" w:fill="auto"/>
          </w:tcPr>
          <w:p w:rsidR="00872F83" w:rsidRPr="00C723DA" w:rsidRDefault="00872F83" w:rsidP="00580285">
            <w:pPr>
              <w:widowControl w:val="0"/>
              <w:suppressAutoHyphens/>
              <w:spacing w:after="0" w:line="240" w:lineRule="auto"/>
              <w:ind w:right="-137" w:hanging="221"/>
              <w:jc w:val="center"/>
              <w:rPr>
                <w:rFonts w:ascii="Times New Roman" w:hAnsi="Times New Roman"/>
                <w:sz w:val="28"/>
                <w:szCs w:val="28"/>
              </w:rPr>
            </w:pPr>
            <w:r w:rsidRPr="00C723DA">
              <w:rPr>
                <w:rFonts w:ascii="Times New Roman" w:hAnsi="Times New Roman"/>
                <w:sz w:val="28"/>
                <w:szCs w:val="28"/>
              </w:rPr>
              <w:t>40,97</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40,97</w:t>
            </w:r>
          </w:p>
        </w:tc>
      </w:tr>
      <w:tr w:rsidR="00872F83" w:rsidRPr="00C723DA" w:rsidTr="001329C0">
        <w:trPr>
          <w:trHeight w:val="216"/>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1.1.5</w:t>
            </w:r>
          </w:p>
        </w:tc>
        <w:tc>
          <w:tcPr>
            <w:tcW w:w="3402" w:type="dxa"/>
            <w:shd w:val="clear" w:color="auto" w:fill="auto"/>
            <w:vAlign w:val="center"/>
          </w:tcPr>
          <w:p w:rsidR="00872F83" w:rsidRPr="00C723DA" w:rsidRDefault="00872F83" w:rsidP="00580285">
            <w:pPr>
              <w:tabs>
                <w:tab w:val="left" w:pos="993"/>
              </w:tabs>
              <w:suppressAutoHyphens/>
              <w:spacing w:after="0" w:line="240" w:lineRule="auto"/>
              <w:rPr>
                <w:rFonts w:ascii="Times New Roman" w:hAnsi="Times New Roman"/>
                <w:sz w:val="28"/>
                <w:szCs w:val="28"/>
              </w:rPr>
            </w:pPr>
            <w:r w:rsidRPr="00C723DA">
              <w:rPr>
                <w:rFonts w:ascii="Times New Roman" w:hAnsi="Times New Roman"/>
                <w:sz w:val="28"/>
                <w:szCs w:val="28"/>
              </w:rPr>
              <w:t xml:space="preserve">дер. </w:t>
            </w:r>
            <w:proofErr w:type="spellStart"/>
            <w:r w:rsidRPr="00C723DA">
              <w:rPr>
                <w:rFonts w:ascii="Times New Roman" w:hAnsi="Times New Roman"/>
                <w:sz w:val="28"/>
                <w:szCs w:val="28"/>
              </w:rPr>
              <w:t>Стояновщина</w:t>
            </w:r>
            <w:proofErr w:type="spellEnd"/>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19,0</w:t>
            </w:r>
          </w:p>
        </w:tc>
        <w:tc>
          <w:tcPr>
            <w:tcW w:w="1559" w:type="dxa"/>
            <w:shd w:val="clear" w:color="auto" w:fill="auto"/>
          </w:tcPr>
          <w:p w:rsidR="00872F83" w:rsidRPr="00C723DA" w:rsidRDefault="00872F83" w:rsidP="00580285">
            <w:pPr>
              <w:widowControl w:val="0"/>
              <w:suppressAutoHyphens/>
              <w:spacing w:after="0" w:line="240" w:lineRule="auto"/>
              <w:ind w:right="-137" w:hanging="221"/>
              <w:jc w:val="center"/>
              <w:rPr>
                <w:rFonts w:ascii="Times New Roman" w:hAnsi="Times New Roman"/>
                <w:sz w:val="28"/>
                <w:szCs w:val="28"/>
              </w:rPr>
            </w:pPr>
            <w:r w:rsidRPr="00C723DA">
              <w:rPr>
                <w:rFonts w:ascii="Times New Roman" w:hAnsi="Times New Roman"/>
                <w:sz w:val="28"/>
                <w:szCs w:val="28"/>
              </w:rPr>
              <w:t>19,0</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19,0</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Земли сельскохозяйственного назначения </w:t>
            </w:r>
          </w:p>
        </w:tc>
        <w:tc>
          <w:tcPr>
            <w:tcW w:w="1276" w:type="dxa"/>
            <w:shd w:val="clear" w:color="auto" w:fill="auto"/>
          </w:tcPr>
          <w:p w:rsidR="00872F83" w:rsidRPr="00C723DA" w:rsidRDefault="00872F83" w:rsidP="00580285">
            <w:pPr>
              <w:widowControl w:val="0"/>
              <w:suppressAutoHyphens/>
              <w:spacing w:after="0" w:line="240" w:lineRule="auto"/>
              <w:ind w:firstLine="33"/>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left="-108" w:right="-192" w:firstLine="4"/>
              <w:jc w:val="center"/>
              <w:rPr>
                <w:rFonts w:ascii="Times New Roman" w:hAnsi="Times New Roman"/>
                <w:sz w:val="28"/>
                <w:szCs w:val="28"/>
              </w:rPr>
            </w:pPr>
            <w:r w:rsidRPr="00C723DA">
              <w:rPr>
                <w:rFonts w:ascii="Times New Roman" w:hAnsi="Times New Roman"/>
                <w:sz w:val="28"/>
                <w:szCs w:val="28"/>
              </w:rPr>
              <w:t>299,91</w:t>
            </w:r>
          </w:p>
        </w:tc>
        <w:tc>
          <w:tcPr>
            <w:tcW w:w="1559" w:type="dxa"/>
            <w:shd w:val="clear" w:color="auto" w:fill="auto"/>
          </w:tcPr>
          <w:p w:rsidR="00872F83" w:rsidRPr="00C723DA" w:rsidRDefault="00872F83" w:rsidP="00580285">
            <w:pPr>
              <w:widowControl w:val="0"/>
              <w:suppressAutoHyphens/>
              <w:spacing w:after="0" w:line="240" w:lineRule="auto"/>
              <w:ind w:left="-24" w:right="-137" w:hanging="55"/>
              <w:jc w:val="center"/>
              <w:rPr>
                <w:rFonts w:ascii="Times New Roman" w:hAnsi="Times New Roman"/>
                <w:sz w:val="28"/>
                <w:szCs w:val="28"/>
              </w:rPr>
            </w:pPr>
            <w:r w:rsidRPr="00C723DA">
              <w:rPr>
                <w:rFonts w:ascii="Times New Roman" w:hAnsi="Times New Roman"/>
                <w:sz w:val="28"/>
                <w:szCs w:val="28"/>
              </w:rPr>
              <w:t>280,89</w:t>
            </w:r>
          </w:p>
        </w:tc>
        <w:tc>
          <w:tcPr>
            <w:tcW w:w="1701" w:type="dxa"/>
            <w:shd w:val="clear" w:color="auto" w:fill="auto"/>
          </w:tcPr>
          <w:p w:rsidR="00872F83" w:rsidRPr="00C723DA" w:rsidRDefault="00872F83" w:rsidP="00580285">
            <w:pPr>
              <w:widowControl w:val="0"/>
              <w:suppressAutoHyphens/>
              <w:spacing w:after="0" w:line="240" w:lineRule="auto"/>
              <w:ind w:left="-24" w:right="-33" w:hanging="55"/>
              <w:jc w:val="center"/>
              <w:rPr>
                <w:rFonts w:ascii="Times New Roman" w:hAnsi="Times New Roman"/>
                <w:sz w:val="28"/>
                <w:szCs w:val="28"/>
              </w:rPr>
            </w:pPr>
            <w:r w:rsidRPr="00C723DA">
              <w:rPr>
                <w:rFonts w:ascii="Times New Roman" w:hAnsi="Times New Roman"/>
                <w:sz w:val="28"/>
                <w:szCs w:val="28"/>
              </w:rPr>
              <w:t>280,89</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Земли лесного фонда</w:t>
            </w:r>
          </w:p>
        </w:tc>
        <w:tc>
          <w:tcPr>
            <w:tcW w:w="1276" w:type="dxa"/>
            <w:shd w:val="clear" w:color="auto" w:fill="auto"/>
          </w:tcPr>
          <w:p w:rsidR="00872F83" w:rsidRPr="00C723DA" w:rsidRDefault="00872F83" w:rsidP="00580285">
            <w:pPr>
              <w:widowControl w:val="0"/>
              <w:suppressAutoHyphens/>
              <w:spacing w:after="0" w:line="240" w:lineRule="auto"/>
              <w:ind w:firstLine="33"/>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5274,11</w:t>
            </w:r>
          </w:p>
        </w:tc>
        <w:tc>
          <w:tcPr>
            <w:tcW w:w="1559" w:type="dxa"/>
            <w:shd w:val="clear" w:color="auto" w:fill="auto"/>
          </w:tcPr>
          <w:p w:rsidR="00872F83" w:rsidRPr="00C723DA" w:rsidRDefault="001E7022" w:rsidP="00580285">
            <w:pPr>
              <w:widowControl w:val="0"/>
              <w:suppressAutoHyphens/>
              <w:spacing w:after="0" w:line="240" w:lineRule="auto"/>
              <w:ind w:left="-166" w:right="-137" w:hanging="55"/>
              <w:jc w:val="center"/>
              <w:rPr>
                <w:rFonts w:ascii="Times New Roman" w:hAnsi="Times New Roman"/>
                <w:sz w:val="28"/>
                <w:szCs w:val="28"/>
              </w:rPr>
            </w:pPr>
            <w:r>
              <w:rPr>
                <w:rFonts w:ascii="Times New Roman" w:hAnsi="Times New Roman"/>
                <w:sz w:val="28"/>
                <w:szCs w:val="28"/>
              </w:rPr>
              <w:t>5112,01</w:t>
            </w:r>
          </w:p>
        </w:tc>
        <w:tc>
          <w:tcPr>
            <w:tcW w:w="1701" w:type="dxa"/>
            <w:shd w:val="clear" w:color="auto" w:fill="auto"/>
          </w:tcPr>
          <w:p w:rsidR="00872F83" w:rsidRPr="00C723DA" w:rsidRDefault="001E7022" w:rsidP="00580285">
            <w:pPr>
              <w:widowControl w:val="0"/>
              <w:suppressAutoHyphens/>
              <w:spacing w:after="0" w:line="240" w:lineRule="auto"/>
              <w:ind w:left="-166" w:right="-175" w:hanging="55"/>
              <w:jc w:val="center"/>
              <w:rPr>
                <w:rFonts w:ascii="Times New Roman" w:hAnsi="Times New Roman"/>
                <w:sz w:val="28"/>
                <w:szCs w:val="28"/>
              </w:rPr>
            </w:pPr>
            <w:r>
              <w:rPr>
                <w:rFonts w:ascii="Times New Roman" w:hAnsi="Times New Roman"/>
                <w:sz w:val="28"/>
                <w:szCs w:val="28"/>
              </w:rPr>
              <w:t>5112,01</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Земли водного фонда</w:t>
            </w:r>
          </w:p>
        </w:tc>
        <w:tc>
          <w:tcPr>
            <w:tcW w:w="1276" w:type="dxa"/>
            <w:shd w:val="clear" w:color="auto" w:fill="auto"/>
          </w:tcPr>
          <w:p w:rsidR="00872F83" w:rsidRPr="00C723DA" w:rsidRDefault="00872F83" w:rsidP="00580285">
            <w:pPr>
              <w:widowControl w:val="0"/>
              <w:suppressAutoHyphens/>
              <w:spacing w:after="0" w:line="240" w:lineRule="auto"/>
              <w:ind w:firstLine="33"/>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109,62</w:t>
            </w:r>
          </w:p>
        </w:tc>
        <w:tc>
          <w:tcPr>
            <w:tcW w:w="1559" w:type="dxa"/>
            <w:shd w:val="clear" w:color="auto" w:fill="auto"/>
          </w:tcPr>
          <w:p w:rsidR="00872F83" w:rsidRPr="00C723DA" w:rsidRDefault="001E7022" w:rsidP="00580285">
            <w:pPr>
              <w:widowControl w:val="0"/>
              <w:suppressAutoHyphens/>
              <w:spacing w:after="0" w:line="240" w:lineRule="auto"/>
              <w:ind w:right="-137" w:hanging="55"/>
              <w:jc w:val="center"/>
              <w:rPr>
                <w:rFonts w:ascii="Times New Roman" w:hAnsi="Times New Roman"/>
                <w:sz w:val="28"/>
                <w:szCs w:val="28"/>
              </w:rPr>
            </w:pPr>
            <w:r w:rsidRPr="00C723DA">
              <w:rPr>
                <w:rFonts w:ascii="Times New Roman" w:hAnsi="Times New Roman"/>
                <w:sz w:val="28"/>
                <w:szCs w:val="28"/>
              </w:rPr>
              <w:t>109,62</w:t>
            </w:r>
          </w:p>
        </w:tc>
        <w:tc>
          <w:tcPr>
            <w:tcW w:w="1701" w:type="dxa"/>
            <w:shd w:val="clear" w:color="auto" w:fill="auto"/>
          </w:tcPr>
          <w:p w:rsidR="00872F83" w:rsidRPr="00C723DA" w:rsidRDefault="001E7022" w:rsidP="00580285">
            <w:pPr>
              <w:widowControl w:val="0"/>
              <w:suppressAutoHyphens/>
              <w:spacing w:after="0" w:line="240" w:lineRule="auto"/>
              <w:ind w:hanging="55"/>
              <w:jc w:val="center"/>
              <w:rPr>
                <w:rFonts w:ascii="Times New Roman" w:hAnsi="Times New Roman"/>
                <w:sz w:val="28"/>
                <w:szCs w:val="28"/>
              </w:rPr>
            </w:pPr>
            <w:r w:rsidRPr="00C723DA">
              <w:rPr>
                <w:rFonts w:ascii="Times New Roman" w:hAnsi="Times New Roman"/>
                <w:sz w:val="28"/>
                <w:szCs w:val="28"/>
              </w:rPr>
              <w:t>109,62</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1.5</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Земли особо охраняемых территорий и объектов</w:t>
            </w:r>
          </w:p>
        </w:tc>
        <w:tc>
          <w:tcPr>
            <w:tcW w:w="1276" w:type="dxa"/>
            <w:shd w:val="clear" w:color="auto" w:fill="auto"/>
          </w:tcPr>
          <w:p w:rsidR="00872F83" w:rsidRPr="00C723DA" w:rsidRDefault="00872F83" w:rsidP="00580285">
            <w:pPr>
              <w:widowControl w:val="0"/>
              <w:suppressAutoHyphens/>
              <w:spacing w:after="0" w:line="240" w:lineRule="auto"/>
              <w:ind w:firstLine="33"/>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177,3</w:t>
            </w:r>
          </w:p>
        </w:tc>
        <w:tc>
          <w:tcPr>
            <w:tcW w:w="1559" w:type="dxa"/>
            <w:shd w:val="clear" w:color="auto" w:fill="auto"/>
          </w:tcPr>
          <w:p w:rsidR="00872F83" w:rsidRPr="00C723DA" w:rsidRDefault="00872F83" w:rsidP="00580285">
            <w:pPr>
              <w:widowControl w:val="0"/>
              <w:suppressAutoHyphens/>
              <w:spacing w:after="0" w:line="240" w:lineRule="auto"/>
              <w:ind w:right="-137" w:hanging="55"/>
              <w:jc w:val="center"/>
              <w:rPr>
                <w:rFonts w:ascii="Times New Roman" w:hAnsi="Times New Roman"/>
                <w:sz w:val="28"/>
                <w:szCs w:val="28"/>
              </w:rPr>
            </w:pPr>
            <w:r w:rsidRPr="00C723DA">
              <w:rPr>
                <w:rFonts w:ascii="Times New Roman" w:hAnsi="Times New Roman"/>
                <w:sz w:val="28"/>
                <w:szCs w:val="28"/>
              </w:rPr>
              <w:t>193,10</w:t>
            </w:r>
          </w:p>
        </w:tc>
        <w:tc>
          <w:tcPr>
            <w:tcW w:w="1701" w:type="dxa"/>
            <w:shd w:val="clear" w:color="auto" w:fill="auto"/>
          </w:tcPr>
          <w:p w:rsidR="00872F83" w:rsidRPr="00C723DA" w:rsidRDefault="00872F83" w:rsidP="00580285">
            <w:pPr>
              <w:widowControl w:val="0"/>
              <w:suppressAutoHyphens/>
              <w:spacing w:after="0" w:line="240" w:lineRule="auto"/>
              <w:ind w:hanging="55"/>
              <w:jc w:val="center"/>
              <w:rPr>
                <w:rFonts w:ascii="Times New Roman" w:hAnsi="Times New Roman"/>
                <w:sz w:val="28"/>
                <w:szCs w:val="28"/>
              </w:rPr>
            </w:pPr>
            <w:r w:rsidRPr="00C723DA">
              <w:rPr>
                <w:rFonts w:ascii="Times New Roman" w:hAnsi="Times New Roman"/>
                <w:sz w:val="28"/>
                <w:szCs w:val="28"/>
              </w:rPr>
              <w:t>193,10</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1.6</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w:t>
            </w:r>
          </w:p>
        </w:tc>
        <w:tc>
          <w:tcPr>
            <w:tcW w:w="1276" w:type="dxa"/>
            <w:shd w:val="clear" w:color="auto" w:fill="auto"/>
          </w:tcPr>
          <w:p w:rsidR="00872F83" w:rsidRPr="00C723DA" w:rsidRDefault="00872F83" w:rsidP="00580285">
            <w:pPr>
              <w:widowControl w:val="0"/>
              <w:suppressAutoHyphens/>
              <w:spacing w:after="0" w:line="240" w:lineRule="auto"/>
              <w:ind w:firstLine="33"/>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13258,18</w:t>
            </w:r>
          </w:p>
        </w:tc>
        <w:tc>
          <w:tcPr>
            <w:tcW w:w="1559" w:type="dxa"/>
            <w:shd w:val="clear" w:color="auto" w:fill="auto"/>
          </w:tcPr>
          <w:p w:rsidR="00872F83" w:rsidRPr="00C723DA" w:rsidRDefault="001E7022" w:rsidP="00580285">
            <w:pPr>
              <w:widowControl w:val="0"/>
              <w:suppressAutoHyphens/>
              <w:spacing w:after="0" w:line="240" w:lineRule="auto"/>
              <w:ind w:right="-137" w:hanging="55"/>
              <w:jc w:val="center"/>
              <w:rPr>
                <w:rFonts w:ascii="Times New Roman" w:hAnsi="Times New Roman"/>
                <w:sz w:val="28"/>
                <w:szCs w:val="28"/>
              </w:rPr>
            </w:pPr>
            <w:r>
              <w:rPr>
                <w:rFonts w:ascii="Times New Roman" w:hAnsi="Times New Roman"/>
                <w:sz w:val="28"/>
                <w:szCs w:val="28"/>
              </w:rPr>
              <w:t>13227,95</w:t>
            </w:r>
          </w:p>
        </w:tc>
        <w:tc>
          <w:tcPr>
            <w:tcW w:w="1701" w:type="dxa"/>
            <w:shd w:val="clear" w:color="auto" w:fill="auto"/>
          </w:tcPr>
          <w:p w:rsidR="00872F83" w:rsidRPr="00C723DA" w:rsidRDefault="001E7022" w:rsidP="00580285">
            <w:pPr>
              <w:widowControl w:val="0"/>
              <w:suppressAutoHyphens/>
              <w:spacing w:after="0" w:line="240" w:lineRule="auto"/>
              <w:ind w:hanging="79"/>
              <w:jc w:val="center"/>
              <w:rPr>
                <w:rFonts w:ascii="Times New Roman" w:hAnsi="Times New Roman"/>
                <w:sz w:val="28"/>
                <w:szCs w:val="28"/>
              </w:rPr>
            </w:pPr>
            <w:r>
              <w:rPr>
                <w:rFonts w:ascii="Times New Roman" w:hAnsi="Times New Roman"/>
                <w:sz w:val="28"/>
                <w:szCs w:val="28"/>
              </w:rPr>
              <w:t>13227,95</w:t>
            </w:r>
          </w:p>
        </w:tc>
      </w:tr>
      <w:tr w:rsidR="00872F83" w:rsidRPr="00C723DA" w:rsidTr="001329C0">
        <w:trPr>
          <w:trHeight w:val="28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1.7</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Земли запаса</w:t>
            </w:r>
          </w:p>
        </w:tc>
        <w:tc>
          <w:tcPr>
            <w:tcW w:w="1276" w:type="dxa"/>
            <w:shd w:val="clear" w:color="auto" w:fill="auto"/>
          </w:tcPr>
          <w:p w:rsidR="00872F83" w:rsidRPr="00C723DA" w:rsidRDefault="00872F83" w:rsidP="00580285">
            <w:pPr>
              <w:widowControl w:val="0"/>
              <w:suppressAutoHyphens/>
              <w:spacing w:after="0" w:line="240" w:lineRule="auto"/>
              <w:ind w:hanging="79"/>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w:t>
            </w:r>
          </w:p>
        </w:tc>
        <w:tc>
          <w:tcPr>
            <w:tcW w:w="1559" w:type="dxa"/>
            <w:shd w:val="clear" w:color="auto" w:fill="auto"/>
          </w:tcPr>
          <w:p w:rsidR="00872F83" w:rsidRPr="00C723DA" w:rsidRDefault="00872F83" w:rsidP="00580285">
            <w:pPr>
              <w:widowControl w:val="0"/>
              <w:suppressAutoHyphens/>
              <w:spacing w:after="0" w:line="240" w:lineRule="auto"/>
              <w:ind w:right="-137" w:hanging="55"/>
              <w:jc w:val="center"/>
              <w:rPr>
                <w:rFonts w:ascii="Times New Roman" w:hAnsi="Times New Roman"/>
                <w:sz w:val="28"/>
                <w:szCs w:val="28"/>
              </w:rPr>
            </w:pPr>
            <w:r w:rsidRPr="00C723DA">
              <w:rPr>
                <w:rFonts w:ascii="Times New Roman" w:hAnsi="Times New Roman"/>
                <w:sz w:val="28"/>
                <w:szCs w:val="28"/>
              </w:rPr>
              <w:t>0</w:t>
            </w:r>
          </w:p>
        </w:tc>
        <w:tc>
          <w:tcPr>
            <w:tcW w:w="1701" w:type="dxa"/>
            <w:shd w:val="clear" w:color="auto" w:fill="auto"/>
          </w:tcPr>
          <w:p w:rsidR="00872F83" w:rsidRPr="00C723DA" w:rsidRDefault="00872F83" w:rsidP="00580285">
            <w:pPr>
              <w:widowControl w:val="0"/>
              <w:suppressAutoHyphens/>
              <w:spacing w:after="0" w:line="240" w:lineRule="auto"/>
              <w:ind w:hanging="79"/>
              <w:jc w:val="center"/>
              <w:rPr>
                <w:rFonts w:ascii="Times New Roman" w:hAnsi="Times New Roman"/>
                <w:sz w:val="28"/>
                <w:szCs w:val="28"/>
              </w:rPr>
            </w:pPr>
            <w:r w:rsidRPr="00C723DA">
              <w:rPr>
                <w:rFonts w:ascii="Times New Roman" w:hAnsi="Times New Roman"/>
                <w:sz w:val="28"/>
                <w:szCs w:val="28"/>
              </w:rPr>
              <w:t>0</w:t>
            </w:r>
          </w:p>
        </w:tc>
      </w:tr>
      <w:tr w:rsidR="001E7022" w:rsidRPr="00C723DA" w:rsidTr="001329C0">
        <w:trPr>
          <w:trHeight w:val="315"/>
        </w:trPr>
        <w:tc>
          <w:tcPr>
            <w:tcW w:w="851" w:type="dxa"/>
            <w:shd w:val="clear" w:color="auto" w:fill="auto"/>
          </w:tcPr>
          <w:p w:rsidR="001E7022" w:rsidRPr="00C723DA" w:rsidRDefault="001E7022"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w:t>
            </w:r>
          </w:p>
        </w:tc>
        <w:tc>
          <w:tcPr>
            <w:tcW w:w="3402" w:type="dxa"/>
            <w:shd w:val="clear" w:color="auto" w:fill="auto"/>
          </w:tcPr>
          <w:p w:rsidR="001E7022" w:rsidRPr="00C723DA" w:rsidRDefault="001E7022"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НАСЕЛЕННЫХ ПУНКТОВ</w:t>
            </w:r>
          </w:p>
        </w:tc>
        <w:tc>
          <w:tcPr>
            <w:tcW w:w="1276" w:type="dxa"/>
            <w:shd w:val="clear" w:color="auto" w:fill="auto"/>
          </w:tcPr>
          <w:p w:rsidR="001E7022" w:rsidRPr="00C723DA" w:rsidRDefault="001E7022" w:rsidP="00580285">
            <w:pPr>
              <w:widowControl w:val="0"/>
              <w:suppressAutoHyphens/>
              <w:spacing w:after="0" w:line="240" w:lineRule="auto"/>
              <w:ind w:hanging="79"/>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1E7022" w:rsidRPr="00C723DA" w:rsidRDefault="001E7022"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1751,35</w:t>
            </w:r>
          </w:p>
        </w:tc>
        <w:tc>
          <w:tcPr>
            <w:tcW w:w="1559" w:type="dxa"/>
            <w:shd w:val="clear" w:color="auto" w:fill="auto"/>
          </w:tcPr>
          <w:p w:rsidR="001E7022" w:rsidRPr="00C723DA" w:rsidRDefault="001E7022" w:rsidP="00580285">
            <w:pPr>
              <w:widowControl w:val="0"/>
              <w:suppressAutoHyphens/>
              <w:spacing w:after="0" w:line="240" w:lineRule="auto"/>
              <w:ind w:right="-137" w:hanging="221"/>
              <w:jc w:val="center"/>
              <w:rPr>
                <w:rFonts w:ascii="Times New Roman" w:hAnsi="Times New Roman"/>
                <w:sz w:val="28"/>
                <w:szCs w:val="28"/>
              </w:rPr>
            </w:pPr>
            <w:r>
              <w:rPr>
                <w:rFonts w:ascii="Times New Roman" w:hAnsi="Times New Roman"/>
                <w:sz w:val="28"/>
                <w:szCs w:val="28"/>
              </w:rPr>
              <w:t>1946,9</w:t>
            </w:r>
          </w:p>
        </w:tc>
        <w:tc>
          <w:tcPr>
            <w:tcW w:w="1701" w:type="dxa"/>
            <w:shd w:val="clear" w:color="auto" w:fill="auto"/>
          </w:tcPr>
          <w:p w:rsidR="001E7022" w:rsidRPr="00C723DA" w:rsidRDefault="001E7022" w:rsidP="00580285">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1946,9</w:t>
            </w:r>
          </w:p>
        </w:tc>
      </w:tr>
      <w:tr w:rsidR="001E7022" w:rsidRPr="00C723DA" w:rsidTr="001329C0">
        <w:trPr>
          <w:trHeight w:val="315"/>
        </w:trPr>
        <w:tc>
          <w:tcPr>
            <w:tcW w:w="851" w:type="dxa"/>
            <w:shd w:val="clear" w:color="auto" w:fill="auto"/>
          </w:tcPr>
          <w:p w:rsidR="001E7022" w:rsidRPr="00C723DA" w:rsidRDefault="001E702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2.1</w:t>
            </w:r>
          </w:p>
        </w:tc>
        <w:tc>
          <w:tcPr>
            <w:tcW w:w="3402" w:type="dxa"/>
            <w:shd w:val="clear" w:color="auto" w:fill="auto"/>
          </w:tcPr>
          <w:p w:rsidR="001E7022" w:rsidRPr="00C723DA" w:rsidRDefault="001E7022"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г. Луга</w:t>
            </w:r>
          </w:p>
        </w:tc>
        <w:tc>
          <w:tcPr>
            <w:tcW w:w="1276" w:type="dxa"/>
            <w:shd w:val="clear" w:color="auto" w:fill="auto"/>
          </w:tcPr>
          <w:p w:rsidR="001E7022" w:rsidRPr="00C723DA" w:rsidRDefault="001E7022" w:rsidP="00580285">
            <w:pPr>
              <w:widowControl w:val="0"/>
              <w:suppressAutoHyphens/>
              <w:spacing w:after="0" w:line="240" w:lineRule="auto"/>
              <w:ind w:hanging="79"/>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1E7022" w:rsidRPr="00C723DA" w:rsidRDefault="001E7022"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1682,95</w:t>
            </w:r>
          </w:p>
        </w:tc>
        <w:tc>
          <w:tcPr>
            <w:tcW w:w="1559" w:type="dxa"/>
            <w:shd w:val="clear" w:color="auto" w:fill="auto"/>
          </w:tcPr>
          <w:p w:rsidR="001E7022" w:rsidRPr="00C723DA" w:rsidRDefault="001E7022" w:rsidP="00580285">
            <w:pPr>
              <w:widowControl w:val="0"/>
              <w:suppressAutoHyphens/>
              <w:spacing w:after="0" w:line="240" w:lineRule="auto"/>
              <w:ind w:right="-137" w:hanging="221"/>
              <w:jc w:val="center"/>
              <w:rPr>
                <w:rFonts w:ascii="Times New Roman" w:hAnsi="Times New Roman"/>
                <w:sz w:val="28"/>
                <w:szCs w:val="28"/>
              </w:rPr>
            </w:pPr>
            <w:r>
              <w:rPr>
                <w:rFonts w:ascii="Times New Roman" w:hAnsi="Times New Roman"/>
                <w:sz w:val="28"/>
                <w:szCs w:val="28"/>
              </w:rPr>
              <w:t>1878,5</w:t>
            </w:r>
          </w:p>
        </w:tc>
        <w:tc>
          <w:tcPr>
            <w:tcW w:w="1701" w:type="dxa"/>
            <w:shd w:val="clear" w:color="auto" w:fill="auto"/>
          </w:tcPr>
          <w:p w:rsidR="001E7022" w:rsidRPr="00C723DA" w:rsidRDefault="001E7022" w:rsidP="00580285">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1878,5</w:t>
            </w:r>
          </w:p>
        </w:tc>
      </w:tr>
      <w:tr w:rsidR="00872F83" w:rsidRPr="00C723DA" w:rsidTr="001329C0">
        <w:trPr>
          <w:trHeight w:val="7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lastRenderedPageBreak/>
              <w:t>2.1.1</w:t>
            </w:r>
          </w:p>
        </w:tc>
        <w:tc>
          <w:tcPr>
            <w:tcW w:w="9497" w:type="dxa"/>
            <w:gridSpan w:val="5"/>
            <w:shd w:val="clear" w:color="auto" w:fill="auto"/>
          </w:tcPr>
          <w:p w:rsidR="00872F83" w:rsidRPr="00C723DA" w:rsidRDefault="00872F83" w:rsidP="00580285">
            <w:pPr>
              <w:widowControl w:val="0"/>
              <w:tabs>
                <w:tab w:val="left" w:pos="3932"/>
                <w:tab w:val="center" w:pos="4572"/>
              </w:tabs>
              <w:suppressAutoHyphens/>
              <w:spacing w:after="0" w:line="240" w:lineRule="auto"/>
              <w:rPr>
                <w:rFonts w:ascii="Times New Roman" w:hAnsi="Times New Roman"/>
                <w:sz w:val="28"/>
                <w:szCs w:val="28"/>
              </w:rPr>
            </w:pPr>
            <w:r w:rsidRPr="00C723DA">
              <w:rPr>
                <w:rFonts w:ascii="Times New Roman" w:hAnsi="Times New Roman"/>
                <w:sz w:val="28"/>
                <w:szCs w:val="28"/>
              </w:rPr>
              <w:t>Жилая зона</w:t>
            </w:r>
          </w:p>
        </w:tc>
      </w:tr>
      <w:tr w:rsidR="00872F83" w:rsidRPr="00C723DA" w:rsidTr="001329C0">
        <w:trPr>
          <w:trHeight w:val="77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застройки индивидуальными жилыми домами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477,29</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481,31</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481,31</w:t>
            </w:r>
          </w:p>
        </w:tc>
      </w:tr>
      <w:tr w:rsidR="00872F83" w:rsidRPr="00C723DA" w:rsidTr="001329C0">
        <w:trPr>
          <w:trHeight w:val="486"/>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2.1.1.2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застройки малоэтажными жилыми домами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53,93</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83,42</w:t>
            </w:r>
          </w:p>
        </w:tc>
        <w:tc>
          <w:tcPr>
            <w:tcW w:w="1701"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83,42</w:t>
            </w:r>
          </w:p>
        </w:tc>
      </w:tr>
      <w:tr w:rsidR="00872F83" w:rsidRPr="00C723DA" w:rsidTr="001329C0">
        <w:trPr>
          <w:trHeight w:val="450"/>
        </w:trPr>
        <w:tc>
          <w:tcPr>
            <w:tcW w:w="851" w:type="dxa"/>
            <w:shd w:val="clear" w:color="auto" w:fill="auto"/>
          </w:tcPr>
          <w:p w:rsidR="00872F83" w:rsidRPr="00C723DA" w:rsidRDefault="00872F83" w:rsidP="00580285">
            <w:pPr>
              <w:widowControl w:val="0"/>
              <w:suppressAutoHyphens/>
              <w:spacing w:after="0" w:line="240" w:lineRule="auto"/>
              <w:ind w:left="-108" w:right="-108" w:firstLine="6"/>
              <w:jc w:val="center"/>
              <w:rPr>
                <w:rFonts w:ascii="Times New Roman" w:hAnsi="Times New Roman"/>
                <w:sz w:val="28"/>
                <w:szCs w:val="28"/>
              </w:rPr>
            </w:pPr>
            <w:r w:rsidRPr="00C723DA">
              <w:rPr>
                <w:rFonts w:ascii="Times New Roman" w:hAnsi="Times New Roman"/>
                <w:sz w:val="28"/>
                <w:szCs w:val="28"/>
              </w:rPr>
              <w:t>2.1.1.3</w:t>
            </w:r>
          </w:p>
        </w:tc>
        <w:tc>
          <w:tcPr>
            <w:tcW w:w="3402" w:type="dxa"/>
            <w:shd w:val="clear" w:color="auto" w:fill="auto"/>
          </w:tcPr>
          <w:p w:rsidR="00872F83" w:rsidRPr="00C723DA" w:rsidRDefault="00872F83" w:rsidP="00580285">
            <w:pPr>
              <w:widowControl w:val="0"/>
              <w:suppressAutoHyphens/>
              <w:spacing w:after="0" w:line="240" w:lineRule="auto"/>
              <w:ind w:firstLine="6"/>
              <w:rPr>
                <w:rFonts w:ascii="Times New Roman" w:hAnsi="Times New Roman"/>
                <w:sz w:val="28"/>
                <w:szCs w:val="28"/>
              </w:rPr>
            </w:pPr>
            <w:r w:rsidRPr="00C723DA">
              <w:rPr>
                <w:rFonts w:ascii="Times New Roman" w:hAnsi="Times New Roman"/>
                <w:sz w:val="28"/>
                <w:szCs w:val="28"/>
              </w:rPr>
              <w:t xml:space="preserve">зона застройки </w:t>
            </w:r>
            <w:proofErr w:type="spellStart"/>
            <w:r w:rsidRPr="00C723DA">
              <w:rPr>
                <w:rFonts w:ascii="Times New Roman" w:hAnsi="Times New Roman"/>
                <w:sz w:val="28"/>
                <w:szCs w:val="28"/>
              </w:rPr>
              <w:t>среднеэтажными</w:t>
            </w:r>
            <w:proofErr w:type="spellEnd"/>
            <w:r w:rsidRPr="00C723DA">
              <w:rPr>
                <w:rFonts w:ascii="Times New Roman" w:hAnsi="Times New Roman"/>
                <w:sz w:val="28"/>
                <w:szCs w:val="28"/>
              </w:rPr>
              <w:t xml:space="preserve"> жилыми домами</w:t>
            </w:r>
          </w:p>
        </w:tc>
        <w:tc>
          <w:tcPr>
            <w:tcW w:w="1276" w:type="dxa"/>
            <w:shd w:val="clear" w:color="auto" w:fill="auto"/>
          </w:tcPr>
          <w:p w:rsidR="00872F83" w:rsidRPr="00C723DA" w:rsidRDefault="00872F83" w:rsidP="00580285">
            <w:pPr>
              <w:widowControl w:val="0"/>
              <w:suppressAutoHyphens/>
              <w:spacing w:after="0" w:line="240" w:lineRule="auto"/>
              <w:ind w:firstLine="6"/>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6"/>
              <w:jc w:val="center"/>
              <w:rPr>
                <w:rFonts w:ascii="Times New Roman" w:hAnsi="Times New Roman"/>
                <w:sz w:val="28"/>
                <w:szCs w:val="28"/>
              </w:rPr>
            </w:pPr>
            <w:r w:rsidRPr="00C723DA">
              <w:rPr>
                <w:rFonts w:ascii="Times New Roman" w:hAnsi="Times New Roman"/>
                <w:sz w:val="28"/>
                <w:szCs w:val="28"/>
              </w:rPr>
              <w:t>59,64</w:t>
            </w:r>
          </w:p>
        </w:tc>
        <w:tc>
          <w:tcPr>
            <w:tcW w:w="1559" w:type="dxa"/>
            <w:shd w:val="clear" w:color="auto" w:fill="auto"/>
          </w:tcPr>
          <w:p w:rsidR="00872F83" w:rsidRPr="00C723DA" w:rsidRDefault="00872F83" w:rsidP="00580285">
            <w:pPr>
              <w:widowControl w:val="0"/>
              <w:suppressAutoHyphens/>
              <w:spacing w:after="0" w:line="240" w:lineRule="auto"/>
              <w:ind w:right="-137" w:firstLine="6"/>
              <w:jc w:val="center"/>
              <w:rPr>
                <w:rFonts w:ascii="Times New Roman" w:hAnsi="Times New Roman"/>
                <w:sz w:val="28"/>
                <w:szCs w:val="28"/>
              </w:rPr>
            </w:pPr>
            <w:r w:rsidRPr="00C723DA">
              <w:rPr>
                <w:rFonts w:ascii="Times New Roman" w:hAnsi="Times New Roman"/>
                <w:sz w:val="28"/>
                <w:szCs w:val="28"/>
              </w:rPr>
              <w:t>78,72</w:t>
            </w:r>
          </w:p>
        </w:tc>
        <w:tc>
          <w:tcPr>
            <w:tcW w:w="1701" w:type="dxa"/>
            <w:shd w:val="clear" w:color="auto" w:fill="auto"/>
          </w:tcPr>
          <w:p w:rsidR="00872F83" w:rsidRPr="00C723DA" w:rsidRDefault="00872F83" w:rsidP="00580285">
            <w:pPr>
              <w:widowControl w:val="0"/>
              <w:suppressAutoHyphens/>
              <w:spacing w:after="0" w:line="240" w:lineRule="auto"/>
              <w:ind w:right="-137" w:firstLine="6"/>
              <w:jc w:val="center"/>
              <w:rPr>
                <w:rFonts w:ascii="Times New Roman" w:hAnsi="Times New Roman"/>
                <w:sz w:val="28"/>
                <w:szCs w:val="28"/>
              </w:rPr>
            </w:pPr>
            <w:r w:rsidRPr="00C723DA">
              <w:rPr>
                <w:rFonts w:ascii="Times New Roman" w:hAnsi="Times New Roman"/>
                <w:sz w:val="28"/>
                <w:szCs w:val="28"/>
              </w:rPr>
              <w:t>78,72</w:t>
            </w:r>
          </w:p>
        </w:tc>
      </w:tr>
      <w:tr w:rsidR="00872F83" w:rsidRPr="00C723DA" w:rsidTr="001329C0">
        <w:trPr>
          <w:trHeight w:val="500"/>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2.1.1.4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застройки многоэтажными жилыми домами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9,14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14,85</w:t>
            </w:r>
          </w:p>
        </w:tc>
        <w:tc>
          <w:tcPr>
            <w:tcW w:w="1701"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14,85</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Общественно-деловая зона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119,39</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127,88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127,88</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2.1.3</w:t>
            </w:r>
          </w:p>
        </w:tc>
        <w:tc>
          <w:tcPr>
            <w:tcW w:w="9497" w:type="dxa"/>
            <w:gridSpan w:val="5"/>
            <w:shd w:val="clear" w:color="auto" w:fill="auto"/>
          </w:tcPr>
          <w:p w:rsidR="00872F83" w:rsidRPr="00C723DA" w:rsidRDefault="00872F83" w:rsidP="00580285">
            <w:pPr>
              <w:widowControl w:val="0"/>
              <w:suppressAutoHyphens/>
              <w:spacing w:after="0" w:line="240" w:lineRule="auto"/>
              <w:ind w:firstLine="4"/>
              <w:jc w:val="both"/>
              <w:rPr>
                <w:rFonts w:ascii="Times New Roman" w:hAnsi="Times New Roman"/>
                <w:sz w:val="28"/>
                <w:szCs w:val="28"/>
              </w:rPr>
            </w:pPr>
            <w:r w:rsidRPr="00C723DA">
              <w:rPr>
                <w:rFonts w:ascii="Times New Roman" w:hAnsi="Times New Roman"/>
                <w:sz w:val="28"/>
                <w:szCs w:val="28"/>
              </w:rPr>
              <w:t>Зона рекреационного назначения</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2.1.3.1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парков, скверов, бульваров</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28,34</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34,3</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34,3</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2.1.3.2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природного ландшафта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216,68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204,89</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204,89</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2.1.3.3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отдыха, занятий физической культурой и спортом</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14,38</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27,6</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27,6</w:t>
            </w:r>
          </w:p>
        </w:tc>
      </w:tr>
      <w:tr w:rsidR="00872F83" w:rsidRPr="00C723DA" w:rsidTr="001329C0">
        <w:trPr>
          <w:trHeight w:val="222"/>
        </w:trPr>
        <w:tc>
          <w:tcPr>
            <w:tcW w:w="851" w:type="dxa"/>
            <w:shd w:val="clear" w:color="auto" w:fill="auto"/>
            <w:vAlign w:val="center"/>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2.1.3.4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отдыха и туризма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74,58</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72,0</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72,0</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2.1.4</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производственного использования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2.1.4.1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производственных объектов</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159,37</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211</w:t>
            </w:r>
            <w:r w:rsidR="00872F83" w:rsidRPr="00C723DA">
              <w:rPr>
                <w:rFonts w:ascii="Times New Roman" w:hAnsi="Times New Roman"/>
                <w:sz w:val="28"/>
                <w:szCs w:val="28"/>
              </w:rPr>
              <w:t>,0</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211</w:t>
            </w:r>
            <w:r w:rsidR="00872F83" w:rsidRPr="00C723DA">
              <w:rPr>
                <w:rFonts w:ascii="Times New Roman" w:hAnsi="Times New Roman"/>
                <w:sz w:val="28"/>
                <w:szCs w:val="28"/>
              </w:rPr>
              <w:t>,0</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2.1.4.2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коммунально-складская зона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75,98</w:t>
            </w:r>
          </w:p>
        </w:tc>
        <w:tc>
          <w:tcPr>
            <w:tcW w:w="1559" w:type="dxa"/>
            <w:shd w:val="clear" w:color="auto" w:fill="auto"/>
          </w:tcPr>
          <w:p w:rsidR="00872F83"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96,13</w:t>
            </w:r>
          </w:p>
        </w:tc>
        <w:tc>
          <w:tcPr>
            <w:tcW w:w="1701" w:type="dxa"/>
            <w:shd w:val="clear" w:color="auto" w:fill="auto"/>
          </w:tcPr>
          <w:p w:rsidR="00872F83" w:rsidRPr="00C723DA" w:rsidRDefault="00A760D9"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96,13</w:t>
            </w:r>
          </w:p>
        </w:tc>
      </w:tr>
      <w:tr w:rsidR="00872F83" w:rsidRPr="00C723DA" w:rsidTr="001329C0">
        <w:trPr>
          <w:trHeight w:val="222"/>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2.1.5</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 транспортной инфраструктуры</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2.1.5.1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транспортной инфраструктуры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120,9</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125,</w:t>
            </w:r>
            <w:r w:rsidR="00872F83" w:rsidRPr="00C723DA">
              <w:rPr>
                <w:rFonts w:ascii="Times New Roman" w:hAnsi="Times New Roman"/>
                <w:sz w:val="28"/>
                <w:szCs w:val="28"/>
              </w:rPr>
              <w:t>57</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125</w:t>
            </w:r>
            <w:r w:rsidR="00872F83" w:rsidRPr="00C723DA">
              <w:rPr>
                <w:rFonts w:ascii="Times New Roman" w:hAnsi="Times New Roman"/>
                <w:sz w:val="28"/>
                <w:szCs w:val="28"/>
              </w:rPr>
              <w:t>,57</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2.1.5.2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инфраструктуры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44,57</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51,0</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51,0</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2.1.6</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специального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2.1.6.1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специального назначения, связанная с захоронениями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0,12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36,92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36,92</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2.1.6.2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специального назначения, связанная с государственными объектами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0,62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0,62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0,62</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lastRenderedPageBreak/>
              <w:t>2.1.6.3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размещения скотомогильников</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0,04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0,04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0,04</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2.1.6.4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санитарно-защитного назначения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65,94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61,28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61,28</w:t>
            </w:r>
          </w:p>
        </w:tc>
      </w:tr>
      <w:tr w:rsidR="00872F83" w:rsidRPr="00C723DA" w:rsidTr="001329C0">
        <w:trPr>
          <w:trHeight w:val="222"/>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2.1.7</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Территория под объектами улично-дорожной сети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138,8</w:t>
            </w:r>
          </w:p>
        </w:tc>
        <w:tc>
          <w:tcPr>
            <w:tcW w:w="1559" w:type="dxa"/>
            <w:shd w:val="clear" w:color="auto" w:fill="auto"/>
          </w:tcPr>
          <w:p w:rsidR="00872F83" w:rsidRPr="00C723DA" w:rsidRDefault="001E7022"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148,02</w:t>
            </w:r>
          </w:p>
        </w:tc>
        <w:tc>
          <w:tcPr>
            <w:tcW w:w="1701" w:type="dxa"/>
            <w:shd w:val="clear" w:color="auto" w:fill="auto"/>
          </w:tcPr>
          <w:p w:rsidR="00872F83" w:rsidRPr="00C723DA" w:rsidRDefault="001E7022"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148,02</w:t>
            </w:r>
          </w:p>
        </w:tc>
      </w:tr>
      <w:tr w:rsidR="00872F83" w:rsidRPr="00C723DA" w:rsidTr="001329C0">
        <w:trPr>
          <w:trHeight w:val="222"/>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2.1.8</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Территория под водными объектами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22,95</w:t>
            </w:r>
          </w:p>
        </w:tc>
        <w:tc>
          <w:tcPr>
            <w:tcW w:w="1559" w:type="dxa"/>
            <w:shd w:val="clear" w:color="auto" w:fill="auto"/>
          </w:tcPr>
          <w:p w:rsidR="00872F83" w:rsidRPr="00C723DA" w:rsidRDefault="003D5D76" w:rsidP="00580285">
            <w:pPr>
              <w:widowControl w:val="0"/>
              <w:suppressAutoHyphens/>
              <w:spacing w:after="0" w:line="240" w:lineRule="auto"/>
              <w:ind w:right="-137" w:firstLine="4"/>
              <w:jc w:val="center"/>
              <w:rPr>
                <w:rFonts w:ascii="Times New Roman" w:hAnsi="Times New Roman"/>
                <w:sz w:val="28"/>
                <w:szCs w:val="28"/>
              </w:rPr>
            </w:pPr>
            <w:r>
              <w:rPr>
                <w:rFonts w:ascii="Times New Roman" w:hAnsi="Times New Roman"/>
                <w:sz w:val="28"/>
                <w:szCs w:val="28"/>
              </w:rPr>
              <w:t>22,95</w:t>
            </w:r>
          </w:p>
        </w:tc>
        <w:tc>
          <w:tcPr>
            <w:tcW w:w="1701" w:type="dxa"/>
            <w:shd w:val="clear" w:color="auto" w:fill="auto"/>
          </w:tcPr>
          <w:p w:rsidR="00872F83" w:rsidRPr="00C723DA" w:rsidRDefault="003D5D76"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22,95</w:t>
            </w:r>
          </w:p>
        </w:tc>
      </w:tr>
      <w:tr w:rsidR="00872F83" w:rsidRPr="00C723DA" w:rsidTr="001329C0">
        <w:trPr>
          <w:trHeight w:val="315"/>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корд. Глубокий Ручей</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0,49</w:t>
            </w:r>
          </w:p>
        </w:tc>
        <w:tc>
          <w:tcPr>
            <w:tcW w:w="1559" w:type="dxa"/>
            <w:shd w:val="clear" w:color="auto" w:fill="auto"/>
          </w:tcPr>
          <w:p w:rsidR="00872F83" w:rsidRPr="00C723DA" w:rsidRDefault="00872F83" w:rsidP="00580285">
            <w:pPr>
              <w:widowControl w:val="0"/>
              <w:suppressAutoHyphens/>
              <w:spacing w:after="0" w:line="240" w:lineRule="auto"/>
              <w:ind w:right="-137"/>
              <w:jc w:val="center"/>
              <w:rPr>
                <w:rFonts w:ascii="Times New Roman" w:hAnsi="Times New Roman"/>
                <w:sz w:val="28"/>
                <w:szCs w:val="28"/>
              </w:rPr>
            </w:pPr>
            <w:r w:rsidRPr="00C723DA">
              <w:rPr>
                <w:rFonts w:ascii="Times New Roman" w:hAnsi="Times New Roman"/>
                <w:sz w:val="28"/>
                <w:szCs w:val="28"/>
              </w:rPr>
              <w:t>0,49</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0,49</w:t>
            </w:r>
          </w:p>
        </w:tc>
      </w:tr>
      <w:tr w:rsidR="00872F83" w:rsidRPr="00C723DA" w:rsidTr="001329C0">
        <w:trPr>
          <w:trHeight w:val="7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2.2.1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Жилая зона</w:t>
            </w:r>
          </w:p>
        </w:tc>
      </w:tr>
      <w:tr w:rsidR="00872F83" w:rsidRPr="00C723DA" w:rsidTr="001329C0">
        <w:trPr>
          <w:trHeight w:val="523"/>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2.2.1.1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смешанной жилой застройки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0,49</w:t>
            </w:r>
          </w:p>
        </w:tc>
        <w:tc>
          <w:tcPr>
            <w:tcW w:w="1559" w:type="dxa"/>
            <w:shd w:val="clear" w:color="auto" w:fill="auto"/>
          </w:tcPr>
          <w:p w:rsidR="00872F83" w:rsidRPr="00C723DA" w:rsidRDefault="00872F83" w:rsidP="00580285">
            <w:pPr>
              <w:widowControl w:val="0"/>
              <w:suppressAutoHyphens/>
              <w:spacing w:after="0" w:line="240" w:lineRule="auto"/>
              <w:ind w:right="-137"/>
              <w:jc w:val="center"/>
              <w:rPr>
                <w:rFonts w:ascii="Times New Roman" w:hAnsi="Times New Roman"/>
                <w:sz w:val="28"/>
                <w:szCs w:val="28"/>
              </w:rPr>
            </w:pPr>
            <w:r w:rsidRPr="00C723DA">
              <w:rPr>
                <w:rFonts w:ascii="Times New Roman" w:hAnsi="Times New Roman"/>
                <w:sz w:val="28"/>
                <w:szCs w:val="28"/>
              </w:rPr>
              <w:t>0,49</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0,49</w:t>
            </w:r>
          </w:p>
        </w:tc>
      </w:tr>
      <w:tr w:rsidR="00872F83" w:rsidRPr="00C723DA" w:rsidTr="001329C0">
        <w:trPr>
          <w:trHeight w:val="315"/>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пос. Пансионат «Зелёный Бор»</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7,94</w:t>
            </w:r>
          </w:p>
        </w:tc>
        <w:tc>
          <w:tcPr>
            <w:tcW w:w="1559" w:type="dxa"/>
            <w:shd w:val="clear" w:color="auto" w:fill="auto"/>
          </w:tcPr>
          <w:p w:rsidR="00872F83" w:rsidRPr="00C723DA" w:rsidRDefault="00872F83" w:rsidP="00580285">
            <w:pPr>
              <w:widowControl w:val="0"/>
              <w:suppressAutoHyphens/>
              <w:spacing w:after="0" w:line="240" w:lineRule="auto"/>
              <w:ind w:right="-137"/>
              <w:jc w:val="center"/>
              <w:rPr>
                <w:rFonts w:ascii="Times New Roman" w:hAnsi="Times New Roman"/>
                <w:sz w:val="28"/>
                <w:szCs w:val="28"/>
              </w:rPr>
            </w:pPr>
            <w:r w:rsidRPr="00C723DA">
              <w:rPr>
                <w:rFonts w:ascii="Times New Roman" w:hAnsi="Times New Roman"/>
                <w:sz w:val="28"/>
                <w:szCs w:val="28"/>
              </w:rPr>
              <w:t>7,94</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7,94</w:t>
            </w:r>
          </w:p>
        </w:tc>
      </w:tr>
      <w:tr w:rsidR="00872F83" w:rsidRPr="00C723DA" w:rsidTr="001329C0">
        <w:trPr>
          <w:trHeight w:val="70"/>
        </w:trPr>
        <w:tc>
          <w:tcPr>
            <w:tcW w:w="851" w:type="dxa"/>
            <w:shd w:val="clear" w:color="auto" w:fill="auto"/>
          </w:tcPr>
          <w:p w:rsidR="00872F83" w:rsidRPr="00C723DA" w:rsidRDefault="00EF0CC2"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2.3.1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Жилая зона</w:t>
            </w:r>
          </w:p>
        </w:tc>
      </w:tr>
      <w:tr w:rsidR="00872F83" w:rsidRPr="00C723DA" w:rsidTr="001329C0">
        <w:trPr>
          <w:trHeight w:val="54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зона застройки </w:t>
            </w:r>
            <w:proofErr w:type="spellStart"/>
            <w:r w:rsidRPr="00C723DA">
              <w:rPr>
                <w:rFonts w:ascii="Times New Roman" w:hAnsi="Times New Roman"/>
                <w:sz w:val="28"/>
                <w:szCs w:val="28"/>
              </w:rPr>
              <w:t>среднеэтажными</w:t>
            </w:r>
            <w:proofErr w:type="spellEnd"/>
            <w:r w:rsidRPr="00C723DA">
              <w:rPr>
                <w:rFonts w:ascii="Times New Roman" w:hAnsi="Times New Roman"/>
                <w:sz w:val="28"/>
                <w:szCs w:val="28"/>
              </w:rPr>
              <w:t xml:space="preserve"> жилыми домами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2,84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2,84</w:t>
            </w:r>
          </w:p>
        </w:tc>
      </w:tr>
      <w:tr w:rsidR="00872F83" w:rsidRPr="00C723DA" w:rsidTr="001329C0">
        <w:trPr>
          <w:trHeight w:val="330"/>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2.3.1.2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зона смешанной жилой застройки </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0,17</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0,17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0,17</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рекреационного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природного ландшафта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0,48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0,48</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2.3.4</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 транспортной инфраструктуры</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2.3.4.1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инфраструктуры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0,45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0,45</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2.3.4</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производственного использования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2.3.4.1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коммунально-складская зона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Общая площадь земель в границах пос. Санаторий «Жемчужина»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40,97</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40,97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40,97</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Жилая зона</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зона смешанной жилой застройки </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25,36</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25,36</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25,36</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рекреационного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природного ландшафта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7,3</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7,3</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7,3</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lastRenderedPageBreak/>
              <w:t>2.4.3</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сельскохозяйственного использования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2.4.3.1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садоводства и дачного хозяйства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6,52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6,52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6,52</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2.4.3.2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огородничества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1,35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1,35</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2.4.4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Территория под объектами улично-дорожной сети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0,44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0,44</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Общая площадь земель в границах дер. </w:t>
            </w:r>
            <w:proofErr w:type="spellStart"/>
            <w:r w:rsidRPr="00C723DA">
              <w:rPr>
                <w:rFonts w:ascii="Times New Roman" w:hAnsi="Times New Roman"/>
                <w:sz w:val="28"/>
                <w:szCs w:val="28"/>
              </w:rPr>
              <w:t>Стояновщина</w:t>
            </w:r>
            <w:proofErr w:type="spellEnd"/>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19,0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19,0</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Жилая зона</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зона смешанной жилой застройки </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16,43</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16,43</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16,43</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рекреационного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природного ландшафта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1,87</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1,87</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2.5.3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Территория под объектами улично-дорожной сети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0,7</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0,7</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III</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ЗОНЫ ЗА ГРАНИЦАМИ НАСЕЛЕННЫХ ПУНКТОВ</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3</w:t>
            </w:r>
            <w:r w:rsidRPr="00C723DA">
              <w:rPr>
                <w:rFonts w:ascii="Times New Roman" w:hAnsi="Times New Roman"/>
                <w:sz w:val="28"/>
                <w:szCs w:val="28"/>
              </w:rPr>
              <w:t>.1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рекреационного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отдыха и туризма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177,3</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169,2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169,2</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3</w:t>
            </w:r>
            <w:r w:rsidRPr="00C723DA">
              <w:rPr>
                <w:rFonts w:ascii="Times New Roman" w:hAnsi="Times New Roman"/>
                <w:sz w:val="28"/>
                <w:szCs w:val="28"/>
              </w:rPr>
              <w:t>.2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производственного использования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производственных объектов</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11,25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150,25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150,25</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3.2.2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 коммунально-складская зона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10,74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4,58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4,58</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3</w:t>
            </w:r>
            <w:r w:rsidRPr="00C723DA">
              <w:rPr>
                <w:rFonts w:ascii="Times New Roman" w:hAnsi="Times New Roman"/>
                <w:sz w:val="28"/>
                <w:szCs w:val="28"/>
              </w:rPr>
              <w:t>.3</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 транспортной инфраструктуры</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3.3.1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транспортной инфраструктуры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286,14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298,11</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298,11</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3.3.2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инженерной инфраструктуры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9,61</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7,11</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7,11</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3</w:t>
            </w:r>
            <w:r w:rsidRPr="00C723DA">
              <w:rPr>
                <w:rFonts w:ascii="Times New Roman" w:hAnsi="Times New Roman"/>
                <w:sz w:val="28"/>
                <w:szCs w:val="28"/>
              </w:rPr>
              <w:t>.4</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сельскохозяйственного использования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lang w:val="en-US"/>
              </w:rPr>
            </w:pPr>
            <w:r w:rsidRPr="00C723DA">
              <w:rPr>
                <w:rFonts w:ascii="Times New Roman" w:hAnsi="Times New Roman"/>
                <w:sz w:val="28"/>
                <w:szCs w:val="28"/>
              </w:rPr>
              <w:t>3.4.</w:t>
            </w:r>
            <w:r w:rsidRPr="00C723DA">
              <w:rPr>
                <w:rFonts w:ascii="Times New Roman" w:hAnsi="Times New Roman"/>
                <w:sz w:val="28"/>
                <w:szCs w:val="28"/>
                <w:lang w:val="en-US"/>
              </w:rPr>
              <w:t>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садоводства и дачного хозяйства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28,8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28,8</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3</w:t>
            </w:r>
            <w:r w:rsidRPr="00C723DA">
              <w:rPr>
                <w:rFonts w:ascii="Times New Roman" w:hAnsi="Times New Roman"/>
                <w:sz w:val="28"/>
                <w:szCs w:val="28"/>
              </w:rPr>
              <w:t>.5</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специального назначения</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3.5.1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зона специального назначения, связанная с захоронениями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36,8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highlight w:val="yellow"/>
              </w:rPr>
            </w:pPr>
            <w:r w:rsidRPr="00C723DA">
              <w:rPr>
                <w:rFonts w:ascii="Times New Roman" w:hAnsi="Times New Roman"/>
                <w:sz w:val="28"/>
                <w:szCs w:val="28"/>
              </w:rPr>
              <w:t>23,92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23,92</w:t>
            </w:r>
          </w:p>
        </w:tc>
      </w:tr>
      <w:tr w:rsidR="00872F83" w:rsidRPr="00C723DA" w:rsidTr="001329C0">
        <w:trPr>
          <w:trHeight w:val="222"/>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3.5.2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зона специального назначения, связанная с государственными </w:t>
            </w:r>
            <w:r w:rsidRPr="00C723DA">
              <w:rPr>
                <w:rFonts w:ascii="Times New Roman" w:hAnsi="Times New Roman"/>
                <w:sz w:val="28"/>
                <w:szCs w:val="28"/>
              </w:rPr>
              <w:lastRenderedPageBreak/>
              <w:t>объектами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lastRenderedPageBreak/>
              <w:t>га</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12903,64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12749,92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12749,92</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lastRenderedPageBreak/>
              <w:t>IV</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НАСЕЛЕНИЕ</w:t>
            </w:r>
          </w:p>
        </w:tc>
      </w:tr>
      <w:tr w:rsidR="00872F83" w:rsidRPr="00C723DA" w:rsidTr="001329C0">
        <w:trPr>
          <w:trHeight w:val="211"/>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4</w:t>
            </w:r>
            <w:r w:rsidRPr="00C723DA">
              <w:rPr>
                <w:rFonts w:ascii="Times New Roman" w:hAnsi="Times New Roman"/>
                <w:sz w:val="28"/>
                <w:szCs w:val="28"/>
              </w:rPr>
              <w:t>.1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Численность населения – всего в </w:t>
            </w:r>
            <w:proofErr w:type="spellStart"/>
            <w:r w:rsidRPr="00C723DA">
              <w:rPr>
                <w:rFonts w:ascii="Times New Roman" w:hAnsi="Times New Roman"/>
                <w:sz w:val="28"/>
                <w:szCs w:val="28"/>
              </w:rPr>
              <w:t>Лужском</w:t>
            </w:r>
            <w:proofErr w:type="spellEnd"/>
            <w:r w:rsidRPr="00C723DA">
              <w:rPr>
                <w:rFonts w:ascii="Times New Roman" w:hAnsi="Times New Roman"/>
                <w:sz w:val="28"/>
                <w:szCs w:val="28"/>
              </w:rPr>
              <w:t xml:space="preserve"> городском поселении, в том числе:</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36100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35600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37000</w:t>
            </w:r>
          </w:p>
        </w:tc>
      </w:tr>
      <w:tr w:rsidR="00872F83" w:rsidRPr="00C723DA" w:rsidTr="001329C0">
        <w:trPr>
          <w:trHeight w:val="211"/>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 г. Луга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35610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35120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480</w:t>
            </w:r>
          </w:p>
        </w:tc>
      </w:tr>
      <w:tr w:rsidR="00872F83" w:rsidRPr="00C723DA" w:rsidTr="001329C0">
        <w:trPr>
          <w:trHeight w:val="211"/>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4.4.2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 сельских населенных пунктах</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480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36450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550</w:t>
            </w:r>
          </w:p>
        </w:tc>
      </w:tr>
      <w:tr w:rsidR="00872F83" w:rsidRPr="00C723DA" w:rsidTr="001329C0">
        <w:trPr>
          <w:trHeight w:val="31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4.2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Возрастная структура населения</w:t>
            </w:r>
          </w:p>
        </w:tc>
      </w:tr>
      <w:tr w:rsidR="00872F83" w:rsidRPr="00C723DA" w:rsidTr="001329C0">
        <w:trPr>
          <w:trHeight w:val="135"/>
        </w:trPr>
        <w:tc>
          <w:tcPr>
            <w:tcW w:w="851" w:type="dxa"/>
            <w:vMerge w:val="restart"/>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4.2.1</w:t>
            </w:r>
          </w:p>
        </w:tc>
        <w:tc>
          <w:tcPr>
            <w:tcW w:w="3402" w:type="dxa"/>
            <w:vMerge w:val="restart"/>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население младше трудоспособного возраста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5776</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5600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5950</w:t>
            </w:r>
          </w:p>
        </w:tc>
      </w:tr>
      <w:tr w:rsidR="00872F83" w:rsidRPr="00C723DA" w:rsidTr="001329C0">
        <w:trPr>
          <w:trHeight w:val="135"/>
        </w:trPr>
        <w:tc>
          <w:tcPr>
            <w:tcW w:w="851" w:type="dxa"/>
            <w:vMerge/>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p>
        </w:tc>
        <w:tc>
          <w:tcPr>
            <w:tcW w:w="3402" w:type="dxa"/>
            <w:vMerge/>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15,7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16,1</w:t>
            </w:r>
          </w:p>
        </w:tc>
      </w:tr>
      <w:tr w:rsidR="00872F83" w:rsidRPr="00C723DA" w:rsidTr="001329C0">
        <w:trPr>
          <w:trHeight w:val="135"/>
        </w:trPr>
        <w:tc>
          <w:tcPr>
            <w:tcW w:w="851" w:type="dxa"/>
            <w:vMerge w:val="restart"/>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4.2.2</w:t>
            </w:r>
          </w:p>
        </w:tc>
        <w:tc>
          <w:tcPr>
            <w:tcW w:w="3402" w:type="dxa"/>
            <w:vMerge w:val="restart"/>
            <w:shd w:val="clear" w:color="auto" w:fill="auto"/>
          </w:tcPr>
          <w:p w:rsidR="00872F83" w:rsidRPr="00C723DA" w:rsidRDefault="00872F83" w:rsidP="00580285">
            <w:pPr>
              <w:widowControl w:val="0"/>
              <w:suppressAutoHyphens/>
              <w:spacing w:after="0" w:line="240" w:lineRule="auto"/>
              <w:rPr>
                <w:rFonts w:ascii="Times New Roman" w:hAnsi="Times New Roman"/>
                <w:sz w:val="28"/>
                <w:szCs w:val="28"/>
              </w:rPr>
            </w:pPr>
            <w:r w:rsidRPr="00C723DA">
              <w:rPr>
                <w:rFonts w:ascii="Times New Roman" w:hAnsi="Times New Roman"/>
                <w:sz w:val="28"/>
                <w:szCs w:val="28"/>
              </w:rPr>
              <w:t>население в трудоспособном возрасте</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19855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19700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20400</w:t>
            </w:r>
          </w:p>
        </w:tc>
      </w:tr>
      <w:tr w:rsidR="00872F83" w:rsidRPr="00C723DA" w:rsidTr="001329C0">
        <w:trPr>
          <w:trHeight w:val="135"/>
        </w:trPr>
        <w:tc>
          <w:tcPr>
            <w:tcW w:w="851" w:type="dxa"/>
            <w:vMerge/>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p>
        </w:tc>
        <w:tc>
          <w:tcPr>
            <w:tcW w:w="3402" w:type="dxa"/>
            <w:vMerge/>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55,3</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55,1</w:t>
            </w:r>
          </w:p>
        </w:tc>
      </w:tr>
      <w:tr w:rsidR="00872F83" w:rsidRPr="00C723DA" w:rsidTr="001329C0">
        <w:trPr>
          <w:trHeight w:val="135"/>
        </w:trPr>
        <w:tc>
          <w:tcPr>
            <w:tcW w:w="851" w:type="dxa"/>
            <w:vMerge w:val="restart"/>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4.2.3</w:t>
            </w:r>
          </w:p>
        </w:tc>
        <w:tc>
          <w:tcPr>
            <w:tcW w:w="3402" w:type="dxa"/>
            <w:vMerge w:val="restart"/>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население старше трудоспособного возраста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10469</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10300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10,65</w:t>
            </w:r>
          </w:p>
        </w:tc>
      </w:tr>
      <w:tr w:rsidR="00872F83" w:rsidRPr="00C723DA" w:rsidTr="001329C0">
        <w:trPr>
          <w:trHeight w:val="135"/>
        </w:trPr>
        <w:tc>
          <w:tcPr>
            <w:tcW w:w="851" w:type="dxa"/>
            <w:vMerge/>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p>
        </w:tc>
        <w:tc>
          <w:tcPr>
            <w:tcW w:w="3402" w:type="dxa"/>
            <w:vMerge/>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29</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29</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28,8</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4.3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Численность населения, занятого в экономике на территории поселения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тыс. 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19,3</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V</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ЖИЛИЩНЫЙ ФОНД</w:t>
            </w:r>
          </w:p>
        </w:tc>
      </w:tr>
      <w:tr w:rsidR="00872F83" w:rsidRPr="00C723DA" w:rsidTr="001329C0">
        <w:trPr>
          <w:trHeight w:val="130"/>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Средняя обеспеченность постоянного населения общей площадью</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2</w:t>
            </w:r>
            <w:r w:rsidRPr="00C723DA">
              <w:rPr>
                <w:rFonts w:ascii="Times New Roman" w:hAnsi="Times New Roman"/>
                <w:sz w:val="28"/>
                <w:szCs w:val="28"/>
              </w:rPr>
              <w:t>/чел.</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24,32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25,3</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26,2</w:t>
            </w:r>
          </w:p>
        </w:tc>
      </w:tr>
      <w:tr w:rsidR="00872F83" w:rsidRPr="00C723DA" w:rsidTr="001329C0">
        <w:trPr>
          <w:trHeight w:val="359"/>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Общий объем жилищного фонда – всего:</w:t>
            </w:r>
          </w:p>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 том числе:</w:t>
            </w:r>
          </w:p>
        </w:tc>
        <w:tc>
          <w:tcPr>
            <w:tcW w:w="1276" w:type="dxa"/>
            <w:shd w:val="clear" w:color="auto" w:fill="auto"/>
          </w:tcPr>
          <w:p w:rsidR="00872F83" w:rsidRPr="00C723DA" w:rsidRDefault="00872F83" w:rsidP="00580285">
            <w:pPr>
              <w:widowControl w:val="0"/>
              <w:suppressAutoHyphens/>
              <w:spacing w:after="0" w:line="240" w:lineRule="auto"/>
              <w:jc w:val="both"/>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911,8</w:t>
            </w:r>
          </w:p>
        </w:tc>
        <w:tc>
          <w:tcPr>
            <w:tcW w:w="1559" w:type="dxa"/>
            <w:shd w:val="clear" w:color="auto" w:fill="auto"/>
          </w:tcPr>
          <w:p w:rsidR="00872F83" w:rsidRPr="00C723DA" w:rsidRDefault="00872F83" w:rsidP="00580285">
            <w:pPr>
              <w:widowControl w:val="0"/>
              <w:suppressAutoHyphens/>
              <w:spacing w:after="0" w:line="240" w:lineRule="auto"/>
              <w:ind w:right="-137"/>
              <w:jc w:val="center"/>
              <w:rPr>
                <w:rFonts w:ascii="Times New Roman" w:hAnsi="Times New Roman"/>
                <w:sz w:val="28"/>
                <w:szCs w:val="28"/>
              </w:rPr>
            </w:pPr>
            <w:r w:rsidRPr="00C723DA">
              <w:rPr>
                <w:rFonts w:ascii="Times New Roman" w:hAnsi="Times New Roman"/>
                <w:sz w:val="28"/>
                <w:szCs w:val="28"/>
              </w:rPr>
              <w:t>902,6</w:t>
            </w:r>
          </w:p>
        </w:tc>
        <w:tc>
          <w:tcPr>
            <w:tcW w:w="1701" w:type="dxa"/>
            <w:shd w:val="clear" w:color="auto" w:fill="auto"/>
          </w:tcPr>
          <w:p w:rsidR="00872F83" w:rsidRPr="00C723DA" w:rsidRDefault="00872F83"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968,0</w:t>
            </w:r>
          </w:p>
        </w:tc>
      </w:tr>
      <w:tr w:rsidR="00872F83" w:rsidRPr="00C723DA" w:rsidTr="001329C0">
        <w:trPr>
          <w:trHeight w:val="22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индивидуальные жилые дома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107,4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113,2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113,2</w:t>
            </w:r>
          </w:p>
        </w:tc>
      </w:tr>
      <w:tr w:rsidR="00872F83" w:rsidRPr="00C723DA" w:rsidTr="001329C0">
        <w:trPr>
          <w:trHeight w:val="243"/>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5.2.2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многоквартирные жилые дома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804,4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789,4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854,8</w:t>
            </w:r>
          </w:p>
        </w:tc>
      </w:tr>
      <w:tr w:rsidR="00872F83" w:rsidRPr="00C723DA" w:rsidTr="001329C0">
        <w:trPr>
          <w:trHeight w:val="388"/>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Общий объем нового жилищного строительства</w:t>
            </w:r>
          </w:p>
        </w:tc>
        <w:tc>
          <w:tcPr>
            <w:tcW w:w="1276" w:type="dxa"/>
            <w:shd w:val="clear" w:color="auto" w:fill="auto"/>
          </w:tcPr>
          <w:p w:rsidR="00872F83" w:rsidRPr="00C723DA" w:rsidRDefault="00872F83" w:rsidP="00580285">
            <w:pPr>
              <w:widowControl w:val="0"/>
              <w:suppressAutoHyphens/>
              <w:spacing w:after="0" w:line="240" w:lineRule="auto"/>
              <w:ind w:left="-108"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9,04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74,44</w:t>
            </w:r>
          </w:p>
        </w:tc>
      </w:tr>
      <w:tr w:rsidR="00872F83" w:rsidRPr="00C723DA" w:rsidTr="001329C0">
        <w:trPr>
          <w:trHeight w:val="118"/>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5.4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Общий объем убыли жилищного фонда</w:t>
            </w:r>
          </w:p>
        </w:tc>
        <w:tc>
          <w:tcPr>
            <w:tcW w:w="1276" w:type="dxa"/>
            <w:shd w:val="clear" w:color="auto" w:fill="auto"/>
          </w:tcPr>
          <w:p w:rsidR="00872F83" w:rsidRPr="00C723DA" w:rsidRDefault="00872F83" w:rsidP="00580285">
            <w:pPr>
              <w:widowControl w:val="0"/>
              <w:suppressAutoHyphens/>
              <w:spacing w:after="0" w:line="240" w:lineRule="auto"/>
              <w:ind w:left="-108"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18,24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VI</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ОБЪЕКТЫ СОЦИАЛЬНОГО И КУЛЬТУРНО-БЫТОВОГО ОБСЛУЖИВАНИЯ НАСЕЛЕНИЯ </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Объекты образования</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дошкольного образования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1708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1898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2220</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6.1.2</w:t>
            </w:r>
          </w:p>
        </w:tc>
        <w:tc>
          <w:tcPr>
            <w:tcW w:w="3402" w:type="dxa"/>
            <w:shd w:val="clear" w:color="auto" w:fill="auto"/>
          </w:tcPr>
          <w:p w:rsidR="00872F83" w:rsidRPr="00C723DA" w:rsidRDefault="00872F83" w:rsidP="00580285">
            <w:pPr>
              <w:widowControl w:val="0"/>
              <w:suppressAutoHyphens/>
              <w:spacing w:after="0" w:line="240" w:lineRule="auto"/>
              <w:rPr>
                <w:rFonts w:ascii="Times New Roman" w:hAnsi="Times New Roman"/>
                <w:sz w:val="28"/>
                <w:szCs w:val="28"/>
              </w:rPr>
            </w:pPr>
            <w:r w:rsidRPr="00C723DA">
              <w:rPr>
                <w:rFonts w:ascii="Times New Roman" w:hAnsi="Times New Roman"/>
                <w:sz w:val="28"/>
                <w:szCs w:val="28"/>
              </w:rPr>
              <w:t xml:space="preserve"> общего образования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5818</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5818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5818</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6.1.3</w:t>
            </w:r>
          </w:p>
        </w:tc>
        <w:tc>
          <w:tcPr>
            <w:tcW w:w="3402" w:type="dxa"/>
            <w:shd w:val="clear" w:color="auto" w:fill="auto"/>
          </w:tcPr>
          <w:p w:rsidR="00872F83"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дополнительного образования</w:t>
            </w:r>
          </w:p>
          <w:p w:rsidR="00FF4162" w:rsidRPr="00C723DA" w:rsidRDefault="00FF4162" w:rsidP="00580285">
            <w:pPr>
              <w:widowControl w:val="0"/>
              <w:suppressAutoHyphens/>
              <w:spacing w:after="0" w:line="240" w:lineRule="auto"/>
              <w:ind w:firstLine="4"/>
              <w:rPr>
                <w:rFonts w:ascii="Times New Roman" w:hAnsi="Times New Roman"/>
                <w:sz w:val="28"/>
                <w:szCs w:val="28"/>
              </w:rPr>
            </w:pP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учащихся</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5654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5654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5700</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lastRenderedPageBreak/>
              <w:t>6.1.4</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среднего профессионального образования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360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360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360</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6.1.5</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высшего профессионального образования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450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450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450</w:t>
            </w:r>
          </w:p>
        </w:tc>
      </w:tr>
      <w:tr w:rsidR="00872F83" w:rsidRPr="00C723DA" w:rsidTr="001329C0">
        <w:trPr>
          <w:trHeight w:val="6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6.2</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Объекты здравоохранения</w:t>
            </w:r>
          </w:p>
        </w:tc>
      </w:tr>
      <w:tr w:rsidR="00872F83" w:rsidRPr="00C723DA" w:rsidTr="001329C0">
        <w:trPr>
          <w:trHeight w:val="187"/>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число коек стационара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коек</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317</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317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317</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6.2.2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мощность амбулаторно-поликлинических учреждений</w:t>
            </w:r>
          </w:p>
        </w:tc>
        <w:tc>
          <w:tcPr>
            <w:tcW w:w="1276"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посещений в смену</w:t>
            </w:r>
          </w:p>
        </w:tc>
        <w:tc>
          <w:tcPr>
            <w:tcW w:w="1559" w:type="dxa"/>
            <w:shd w:val="clear" w:color="auto" w:fill="auto"/>
          </w:tcPr>
          <w:p w:rsidR="00872F83" w:rsidRPr="00C723DA" w:rsidRDefault="009336B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r w:rsidR="00872F83" w:rsidRPr="00C723DA">
              <w:rPr>
                <w:rFonts w:ascii="Times New Roman" w:hAnsi="Times New Roman"/>
                <w:sz w:val="28"/>
                <w:szCs w:val="28"/>
              </w:rPr>
              <w:t>2</w:t>
            </w:r>
            <w:r w:rsidRPr="00C723DA">
              <w:rPr>
                <w:rFonts w:ascii="Times New Roman" w:hAnsi="Times New Roman"/>
                <w:sz w:val="28"/>
                <w:szCs w:val="28"/>
              </w:rPr>
              <w:t>6</w:t>
            </w:r>
            <w:r w:rsidR="00872F83" w:rsidRPr="00C723DA">
              <w:rPr>
                <w:rFonts w:ascii="Times New Roman" w:hAnsi="Times New Roman"/>
                <w:sz w:val="28"/>
                <w:szCs w:val="28"/>
              </w:rPr>
              <w:t>0</w:t>
            </w:r>
          </w:p>
        </w:tc>
        <w:tc>
          <w:tcPr>
            <w:tcW w:w="1559" w:type="dxa"/>
            <w:shd w:val="clear" w:color="auto" w:fill="auto"/>
          </w:tcPr>
          <w:p w:rsidR="00872F83" w:rsidRPr="00C723DA" w:rsidRDefault="009336B8"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w:t>
            </w:r>
            <w:r w:rsidR="00872F83" w:rsidRPr="00C723DA">
              <w:rPr>
                <w:rFonts w:ascii="Times New Roman" w:hAnsi="Times New Roman"/>
                <w:sz w:val="28"/>
                <w:szCs w:val="28"/>
              </w:rPr>
              <w:t>2</w:t>
            </w:r>
            <w:r w:rsidRPr="00C723DA">
              <w:rPr>
                <w:rFonts w:ascii="Times New Roman" w:hAnsi="Times New Roman"/>
                <w:sz w:val="28"/>
                <w:szCs w:val="28"/>
              </w:rPr>
              <w:t>6</w:t>
            </w:r>
            <w:r w:rsidR="00872F83" w:rsidRPr="00C723DA">
              <w:rPr>
                <w:rFonts w:ascii="Times New Roman" w:hAnsi="Times New Roman"/>
                <w:sz w:val="28"/>
                <w:szCs w:val="28"/>
              </w:rPr>
              <w:t>0</w:t>
            </w:r>
          </w:p>
        </w:tc>
        <w:tc>
          <w:tcPr>
            <w:tcW w:w="1701" w:type="dxa"/>
            <w:shd w:val="clear" w:color="auto" w:fill="auto"/>
          </w:tcPr>
          <w:p w:rsidR="00872F83" w:rsidRPr="00C723DA" w:rsidRDefault="009336B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r w:rsidR="00872F83" w:rsidRPr="00C723DA">
              <w:rPr>
                <w:rFonts w:ascii="Times New Roman" w:hAnsi="Times New Roman"/>
                <w:sz w:val="28"/>
                <w:szCs w:val="28"/>
              </w:rPr>
              <w:t>2</w:t>
            </w:r>
            <w:r w:rsidRPr="00C723DA">
              <w:rPr>
                <w:rFonts w:ascii="Times New Roman" w:hAnsi="Times New Roman"/>
                <w:sz w:val="28"/>
                <w:szCs w:val="28"/>
              </w:rPr>
              <w:t>6</w:t>
            </w:r>
            <w:r w:rsidR="00872F83" w:rsidRPr="00C723DA">
              <w:rPr>
                <w:rFonts w:ascii="Times New Roman" w:hAnsi="Times New Roman"/>
                <w:sz w:val="28"/>
                <w:szCs w:val="28"/>
              </w:rPr>
              <w:t>0</w:t>
            </w:r>
          </w:p>
        </w:tc>
      </w:tr>
      <w:tr w:rsidR="00872F83" w:rsidRPr="00C723DA" w:rsidTr="001329C0">
        <w:trPr>
          <w:trHeight w:val="6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6.3</w:t>
            </w:r>
          </w:p>
        </w:tc>
        <w:tc>
          <w:tcPr>
            <w:tcW w:w="9497" w:type="dxa"/>
            <w:gridSpan w:val="5"/>
            <w:shd w:val="clear" w:color="auto" w:fill="auto"/>
          </w:tcPr>
          <w:p w:rsidR="00872F83" w:rsidRPr="00C723DA" w:rsidRDefault="00872F83" w:rsidP="00580285">
            <w:pPr>
              <w:widowControl w:val="0"/>
              <w:suppressAutoHyphens/>
              <w:spacing w:after="0" w:line="240" w:lineRule="auto"/>
              <w:ind w:firstLine="4"/>
              <w:jc w:val="both"/>
              <w:rPr>
                <w:rFonts w:ascii="Times New Roman" w:hAnsi="Times New Roman"/>
                <w:sz w:val="28"/>
                <w:szCs w:val="28"/>
              </w:rPr>
            </w:pPr>
            <w:r w:rsidRPr="00C723DA">
              <w:rPr>
                <w:rFonts w:ascii="Times New Roman" w:hAnsi="Times New Roman"/>
                <w:sz w:val="28"/>
                <w:szCs w:val="28"/>
              </w:rPr>
              <w:t>Объекты социальной защиты</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6.3.1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местного 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142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142</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6.3.2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регионального 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305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305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305</w:t>
            </w:r>
          </w:p>
        </w:tc>
      </w:tr>
      <w:tr w:rsidR="00872F83" w:rsidRPr="00C723DA" w:rsidTr="001329C0">
        <w:trPr>
          <w:trHeight w:val="31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6.4</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Физкультурно-спортивные сооружения</w:t>
            </w:r>
          </w:p>
        </w:tc>
      </w:tr>
      <w:tr w:rsidR="00872F83" w:rsidRPr="00C723DA" w:rsidTr="001329C0">
        <w:trPr>
          <w:trHeight w:val="6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6.4.1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спортивные залы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4176</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7718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13300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6.4.2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плоскостные спортивные сооружения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26100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52820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72120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6.4.3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бассейны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 xml:space="preserve">2 </w:t>
            </w:r>
            <w:r w:rsidRPr="00C723DA">
              <w:rPr>
                <w:rFonts w:ascii="Times New Roman" w:hAnsi="Times New Roman"/>
                <w:sz w:val="28"/>
                <w:szCs w:val="28"/>
              </w:rPr>
              <w:t>зеркала воды</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375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1875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2850</w:t>
            </w:r>
          </w:p>
        </w:tc>
      </w:tr>
      <w:tr w:rsidR="00872F83" w:rsidRPr="00C723DA" w:rsidTr="001329C0">
        <w:trPr>
          <w:trHeight w:val="70"/>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6.5</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Объекты культуры клубного типа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1971</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1971</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1971</w:t>
            </w:r>
          </w:p>
        </w:tc>
      </w:tr>
      <w:tr w:rsidR="00872F83" w:rsidRPr="00C723DA" w:rsidTr="001329C0">
        <w:trPr>
          <w:trHeight w:val="31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6.6</w:t>
            </w:r>
          </w:p>
        </w:tc>
        <w:tc>
          <w:tcPr>
            <w:tcW w:w="9497" w:type="dxa"/>
            <w:gridSpan w:val="5"/>
            <w:shd w:val="clear" w:color="auto" w:fill="auto"/>
          </w:tcPr>
          <w:p w:rsidR="00872F83" w:rsidRPr="00C723DA" w:rsidRDefault="00872F83" w:rsidP="00580285">
            <w:pPr>
              <w:widowControl w:val="0"/>
              <w:suppressAutoHyphens/>
              <w:spacing w:after="0" w:line="240" w:lineRule="auto"/>
              <w:ind w:firstLine="4"/>
              <w:jc w:val="both"/>
              <w:rPr>
                <w:rFonts w:ascii="Times New Roman" w:hAnsi="Times New Roman"/>
                <w:sz w:val="28"/>
                <w:szCs w:val="28"/>
              </w:rPr>
            </w:pPr>
            <w:r w:rsidRPr="00C723DA">
              <w:rPr>
                <w:rFonts w:ascii="Times New Roman" w:hAnsi="Times New Roman"/>
                <w:sz w:val="28"/>
                <w:szCs w:val="28"/>
              </w:rPr>
              <w:t xml:space="preserve">Учреждения молодежной политики </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молодежный центр</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единиц/м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1/638,3</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2/2338,3</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2/2338,3</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подростковые клубы</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единиц/м</w:t>
            </w:r>
            <w:r w:rsidRPr="00C723DA">
              <w:rPr>
                <w:rFonts w:ascii="Times New Roman" w:hAnsi="Times New Roman"/>
                <w:sz w:val="28"/>
                <w:szCs w:val="28"/>
                <w:vertAlign w:val="superscript"/>
              </w:rPr>
              <w:t>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4/260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6/925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6/925</w:t>
            </w:r>
          </w:p>
        </w:tc>
      </w:tr>
      <w:tr w:rsidR="00872F83" w:rsidRPr="00C723DA" w:rsidTr="001329C0">
        <w:trPr>
          <w:trHeight w:val="712"/>
        </w:trPr>
        <w:tc>
          <w:tcPr>
            <w:tcW w:w="851" w:type="dxa"/>
            <w:shd w:val="clear" w:color="auto" w:fill="auto"/>
          </w:tcPr>
          <w:p w:rsidR="00872F83" w:rsidRPr="00C723DA" w:rsidRDefault="00BC18F8" w:rsidP="00580285">
            <w:pPr>
              <w:widowControl w:val="0"/>
              <w:suppressAutoHyphens/>
              <w:spacing w:after="0" w:line="240" w:lineRule="auto"/>
              <w:ind w:left="-108" w:right="-108" w:firstLine="6"/>
              <w:jc w:val="center"/>
              <w:rPr>
                <w:rFonts w:ascii="Times New Roman" w:hAnsi="Times New Roman"/>
                <w:sz w:val="28"/>
                <w:szCs w:val="28"/>
              </w:rPr>
            </w:pPr>
            <w:r>
              <w:rPr>
                <w:rFonts w:ascii="Times New Roman" w:hAnsi="Times New Roman"/>
                <w:sz w:val="28"/>
                <w:szCs w:val="28"/>
              </w:rPr>
              <w:t>6.7</w:t>
            </w:r>
          </w:p>
        </w:tc>
        <w:tc>
          <w:tcPr>
            <w:tcW w:w="3402" w:type="dxa"/>
            <w:shd w:val="clear" w:color="auto" w:fill="auto"/>
          </w:tcPr>
          <w:p w:rsidR="00872F83" w:rsidRPr="00C723DA" w:rsidRDefault="00872F83" w:rsidP="00580285">
            <w:pPr>
              <w:widowControl w:val="0"/>
              <w:suppressAutoHyphens/>
              <w:spacing w:after="0" w:line="240" w:lineRule="auto"/>
              <w:ind w:firstLine="6"/>
              <w:rPr>
                <w:rFonts w:ascii="Times New Roman" w:hAnsi="Times New Roman"/>
                <w:sz w:val="28"/>
                <w:szCs w:val="28"/>
              </w:rPr>
            </w:pPr>
            <w:r w:rsidRPr="00C723DA">
              <w:rPr>
                <w:rFonts w:ascii="Times New Roman" w:hAnsi="Times New Roman"/>
                <w:sz w:val="28"/>
                <w:szCs w:val="28"/>
              </w:rPr>
              <w:t>Объекты розничной торговли (исключая розничные рынки)</w:t>
            </w:r>
          </w:p>
        </w:tc>
        <w:tc>
          <w:tcPr>
            <w:tcW w:w="1276" w:type="dxa"/>
            <w:shd w:val="clear" w:color="auto" w:fill="auto"/>
          </w:tcPr>
          <w:p w:rsidR="00872F83" w:rsidRPr="00C723DA" w:rsidRDefault="00872F83" w:rsidP="00580285">
            <w:pPr>
              <w:widowControl w:val="0"/>
              <w:suppressAutoHyphens/>
              <w:spacing w:after="0" w:line="240" w:lineRule="auto"/>
              <w:ind w:firstLine="6"/>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2</w:t>
            </w:r>
            <w:r w:rsidRPr="00C723DA">
              <w:rPr>
                <w:rFonts w:ascii="Times New Roman" w:hAnsi="Times New Roman"/>
                <w:sz w:val="28"/>
                <w:szCs w:val="28"/>
              </w:rPr>
              <w:t xml:space="preserve"> торговой площади</w:t>
            </w:r>
          </w:p>
        </w:tc>
        <w:tc>
          <w:tcPr>
            <w:tcW w:w="1559" w:type="dxa"/>
            <w:shd w:val="clear" w:color="auto" w:fill="auto"/>
          </w:tcPr>
          <w:p w:rsidR="00872F83" w:rsidRPr="00C723DA" w:rsidRDefault="00872F83" w:rsidP="00580285">
            <w:pPr>
              <w:widowControl w:val="0"/>
              <w:suppressAutoHyphens/>
              <w:spacing w:after="0" w:line="240" w:lineRule="auto"/>
              <w:ind w:firstLine="6"/>
              <w:jc w:val="center"/>
              <w:rPr>
                <w:rFonts w:ascii="Times New Roman" w:hAnsi="Times New Roman"/>
                <w:sz w:val="28"/>
                <w:szCs w:val="28"/>
              </w:rPr>
            </w:pPr>
            <w:r w:rsidRPr="00C723DA">
              <w:rPr>
                <w:rFonts w:ascii="Times New Roman" w:hAnsi="Times New Roman"/>
                <w:sz w:val="28"/>
                <w:szCs w:val="28"/>
              </w:rPr>
              <w:t>37 000</w:t>
            </w:r>
          </w:p>
        </w:tc>
        <w:tc>
          <w:tcPr>
            <w:tcW w:w="1559" w:type="dxa"/>
            <w:shd w:val="clear" w:color="auto" w:fill="auto"/>
          </w:tcPr>
          <w:p w:rsidR="00872F83" w:rsidRPr="00C723DA" w:rsidRDefault="00872F83" w:rsidP="00580285">
            <w:pPr>
              <w:widowControl w:val="0"/>
              <w:suppressAutoHyphens/>
              <w:spacing w:after="0" w:line="240" w:lineRule="auto"/>
              <w:ind w:right="-137" w:firstLine="6"/>
              <w:jc w:val="center"/>
              <w:rPr>
                <w:rFonts w:ascii="Times New Roman" w:hAnsi="Times New Roman"/>
                <w:sz w:val="28"/>
                <w:szCs w:val="28"/>
              </w:rPr>
            </w:pPr>
            <w:r w:rsidRPr="00C723DA">
              <w:rPr>
                <w:rFonts w:ascii="Times New Roman" w:hAnsi="Times New Roman"/>
                <w:sz w:val="28"/>
                <w:szCs w:val="28"/>
              </w:rPr>
              <w:t>37 000</w:t>
            </w:r>
          </w:p>
        </w:tc>
        <w:tc>
          <w:tcPr>
            <w:tcW w:w="1701" w:type="dxa"/>
            <w:shd w:val="clear" w:color="auto" w:fill="auto"/>
          </w:tcPr>
          <w:p w:rsidR="00872F83" w:rsidRPr="00C723DA" w:rsidRDefault="00872F83" w:rsidP="00580285">
            <w:pPr>
              <w:widowControl w:val="0"/>
              <w:suppressAutoHyphens/>
              <w:spacing w:after="0" w:line="240" w:lineRule="auto"/>
              <w:ind w:firstLine="6"/>
              <w:jc w:val="center"/>
              <w:rPr>
                <w:rFonts w:ascii="Times New Roman" w:hAnsi="Times New Roman"/>
                <w:sz w:val="28"/>
                <w:szCs w:val="28"/>
              </w:rPr>
            </w:pPr>
            <w:r w:rsidRPr="00C723DA">
              <w:rPr>
                <w:rFonts w:ascii="Times New Roman" w:hAnsi="Times New Roman"/>
                <w:sz w:val="28"/>
                <w:szCs w:val="28"/>
              </w:rPr>
              <w:t>37 000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w:t>
            </w:r>
            <w:r w:rsidR="00BC18F8">
              <w:rPr>
                <w:rFonts w:ascii="Times New Roman" w:hAnsi="Times New Roman"/>
                <w:sz w:val="28"/>
                <w:szCs w:val="28"/>
              </w:rPr>
              <w:t>8</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Объекты общественного питания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1486</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1500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1500</w:t>
            </w:r>
          </w:p>
        </w:tc>
      </w:tr>
      <w:tr w:rsidR="00872F83" w:rsidRPr="00C723DA" w:rsidTr="001329C0">
        <w:trPr>
          <w:trHeight w:val="31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6.9</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Учреждения бытового обслуживания</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6.9.1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бани</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мест</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182</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182</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182</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6.9.2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прачечная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кг/смену</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450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450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450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6.9.3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химчистка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кг/смену</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148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148</w:t>
            </w:r>
          </w:p>
        </w:tc>
      </w:tr>
      <w:tr w:rsidR="00872F83" w:rsidRPr="00C723DA" w:rsidTr="001329C0">
        <w:trPr>
          <w:trHeight w:val="247"/>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VII</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ТРАНСПОРТНАЯ ИНФРАСТРУКТУРА</w:t>
            </w:r>
          </w:p>
        </w:tc>
      </w:tr>
      <w:tr w:rsidR="00872F83" w:rsidRPr="00C723DA" w:rsidTr="001329C0">
        <w:trPr>
          <w:trHeight w:val="26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7</w:t>
            </w:r>
            <w:r w:rsidR="00BC18F8">
              <w:rPr>
                <w:rFonts w:ascii="Times New Roman" w:hAnsi="Times New Roman"/>
                <w:sz w:val="28"/>
                <w:szCs w:val="28"/>
              </w:rPr>
              <w:t>.1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Протяженность автомобильных дорог в поселении</w:t>
            </w:r>
          </w:p>
        </w:tc>
      </w:tr>
      <w:tr w:rsidR="00872F83" w:rsidRPr="00C723DA" w:rsidTr="001329C0">
        <w:trPr>
          <w:trHeight w:val="70"/>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7.1.1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федерального 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24,7</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24,7</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24,7</w:t>
            </w:r>
          </w:p>
        </w:tc>
      </w:tr>
      <w:tr w:rsidR="00872F83" w:rsidRPr="00C723DA" w:rsidTr="001329C0">
        <w:trPr>
          <w:trHeight w:val="70"/>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lastRenderedPageBreak/>
              <w:t>7</w:t>
            </w:r>
            <w:r w:rsidRPr="00C723DA">
              <w:rPr>
                <w:rFonts w:ascii="Times New Roman" w:hAnsi="Times New Roman"/>
                <w:sz w:val="28"/>
                <w:szCs w:val="28"/>
              </w:rPr>
              <w:t>.1.2</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регионального 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7</w:t>
            </w:r>
            <w:r w:rsidRPr="00C723DA">
              <w:rPr>
                <w:rFonts w:ascii="Times New Roman" w:hAnsi="Times New Roman"/>
                <w:sz w:val="28"/>
                <w:szCs w:val="28"/>
              </w:rPr>
              <w:t>.1.3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местного значения муниципального района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9,2</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11,48</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14,98</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7.2</w:t>
            </w:r>
          </w:p>
        </w:tc>
        <w:tc>
          <w:tcPr>
            <w:tcW w:w="9497" w:type="dxa"/>
            <w:gridSpan w:val="5"/>
            <w:shd w:val="clear" w:color="auto" w:fill="auto"/>
          </w:tcPr>
          <w:p w:rsidR="00872F83" w:rsidRPr="00C723DA" w:rsidRDefault="00872F83" w:rsidP="00580285">
            <w:pPr>
              <w:widowControl w:val="0"/>
              <w:suppressAutoHyphens/>
              <w:spacing w:after="0" w:line="240" w:lineRule="auto"/>
              <w:ind w:firstLine="4"/>
              <w:jc w:val="both"/>
              <w:rPr>
                <w:rFonts w:ascii="Times New Roman" w:hAnsi="Times New Roman"/>
                <w:sz w:val="28"/>
                <w:szCs w:val="28"/>
              </w:rPr>
            </w:pPr>
            <w:r w:rsidRPr="00C723DA">
              <w:rPr>
                <w:rFonts w:ascii="Times New Roman" w:hAnsi="Times New Roman"/>
                <w:sz w:val="28"/>
                <w:szCs w:val="28"/>
              </w:rPr>
              <w:t>Протяженность железных дорог в поселении</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7.2.1</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федерального значения</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20,0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20,0</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7</w:t>
            </w:r>
            <w:r w:rsidR="00BC18F8">
              <w:rPr>
                <w:rFonts w:ascii="Times New Roman" w:hAnsi="Times New Roman"/>
                <w:sz w:val="28"/>
                <w:szCs w:val="28"/>
              </w:rPr>
              <w:t>.3</w:t>
            </w:r>
          </w:p>
        </w:tc>
        <w:tc>
          <w:tcPr>
            <w:tcW w:w="3402" w:type="dxa"/>
            <w:shd w:val="clear" w:color="auto" w:fill="auto"/>
          </w:tcPr>
          <w:p w:rsidR="00872F83" w:rsidRPr="00C723DA" w:rsidRDefault="00872F83" w:rsidP="00580285">
            <w:pPr>
              <w:widowControl w:val="0"/>
              <w:suppressAutoHyphens/>
              <w:spacing w:after="0" w:line="240" w:lineRule="auto"/>
              <w:ind w:firstLine="4"/>
              <w:rPr>
                <w:rFonts w:ascii="Times New Roman" w:hAnsi="Times New Roman"/>
                <w:b/>
                <w:sz w:val="28"/>
                <w:szCs w:val="28"/>
              </w:rPr>
            </w:pPr>
            <w:r w:rsidRPr="00C723DA">
              <w:rPr>
                <w:rFonts w:ascii="Times New Roman" w:hAnsi="Times New Roman"/>
                <w:sz w:val="28"/>
                <w:szCs w:val="28"/>
              </w:rPr>
              <w:t xml:space="preserve">Протяженность улично-дорожной сети </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101,4</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111,4</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115,8</w:t>
            </w:r>
          </w:p>
        </w:tc>
      </w:tr>
      <w:tr w:rsidR="00872F83" w:rsidRPr="00C723DA" w:rsidTr="001329C0">
        <w:trPr>
          <w:trHeight w:val="78"/>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7</w:t>
            </w:r>
            <w:r w:rsidR="00BC18F8">
              <w:rPr>
                <w:rFonts w:ascii="Times New Roman" w:hAnsi="Times New Roman"/>
                <w:sz w:val="28"/>
                <w:szCs w:val="28"/>
              </w:rPr>
              <w:t>.3.1</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г. Луга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98,0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108,0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112,4</w:t>
            </w:r>
          </w:p>
        </w:tc>
      </w:tr>
      <w:tr w:rsidR="00872F83" w:rsidRPr="00C723DA" w:rsidTr="001329C0">
        <w:trPr>
          <w:trHeight w:val="70"/>
        </w:trPr>
        <w:tc>
          <w:tcPr>
            <w:tcW w:w="851" w:type="dxa"/>
            <w:shd w:val="clear" w:color="auto" w:fill="auto"/>
          </w:tcPr>
          <w:p w:rsidR="00872F83" w:rsidRPr="00C723DA" w:rsidRDefault="00872F83"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lang w:val="en-US"/>
              </w:rPr>
              <w:t>7</w:t>
            </w:r>
            <w:r w:rsidR="00EF0CC2">
              <w:rPr>
                <w:rFonts w:ascii="Times New Roman" w:hAnsi="Times New Roman"/>
                <w:sz w:val="28"/>
                <w:szCs w:val="28"/>
              </w:rPr>
              <w:t>.3.2</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корд. Глубокий Ручей</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w:t>
            </w:r>
          </w:p>
        </w:tc>
      </w:tr>
      <w:tr w:rsidR="00872F83" w:rsidRPr="00C723DA" w:rsidTr="001329C0">
        <w:trPr>
          <w:trHeight w:val="70"/>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7.3.3</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пос. Пансионат «Зелёный Бор»</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0,75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0,75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0,75</w:t>
            </w:r>
          </w:p>
        </w:tc>
      </w:tr>
      <w:tr w:rsidR="00872F83" w:rsidRPr="00C723DA" w:rsidTr="001329C0">
        <w:trPr>
          <w:trHeight w:val="70"/>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7.3.4</w:t>
            </w:r>
          </w:p>
        </w:tc>
        <w:tc>
          <w:tcPr>
            <w:tcW w:w="3402" w:type="dxa"/>
            <w:shd w:val="clear" w:color="auto" w:fill="auto"/>
            <w:vAlign w:val="center"/>
          </w:tcPr>
          <w:p w:rsidR="00872F83" w:rsidRPr="00C723DA" w:rsidRDefault="00872F83" w:rsidP="00580285">
            <w:pPr>
              <w:suppressAutoHyphens/>
              <w:spacing w:after="0" w:line="240" w:lineRule="auto"/>
              <w:rPr>
                <w:rFonts w:ascii="Times New Roman" w:hAnsi="Times New Roman"/>
                <w:sz w:val="28"/>
                <w:szCs w:val="28"/>
              </w:rPr>
            </w:pPr>
            <w:r w:rsidRPr="00C723DA">
              <w:rPr>
                <w:rFonts w:ascii="Times New Roman" w:hAnsi="Times New Roman"/>
                <w:sz w:val="28"/>
                <w:szCs w:val="28"/>
              </w:rPr>
              <w:t>пос. Санаторий «Жемчужина»</w:t>
            </w:r>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1,0</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w:t>
            </w:r>
          </w:p>
        </w:tc>
      </w:tr>
      <w:tr w:rsidR="00872F83" w:rsidRPr="00C723DA" w:rsidTr="001329C0">
        <w:trPr>
          <w:trHeight w:val="265"/>
        </w:trPr>
        <w:tc>
          <w:tcPr>
            <w:tcW w:w="851" w:type="dxa"/>
            <w:shd w:val="clear" w:color="auto" w:fill="auto"/>
          </w:tcPr>
          <w:p w:rsidR="00872F83"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7.3.5</w:t>
            </w:r>
          </w:p>
        </w:tc>
        <w:tc>
          <w:tcPr>
            <w:tcW w:w="3402" w:type="dxa"/>
            <w:shd w:val="clear" w:color="auto" w:fill="auto"/>
            <w:vAlign w:val="center"/>
          </w:tcPr>
          <w:p w:rsidR="00872F83" w:rsidRPr="00C723DA" w:rsidRDefault="00872F83" w:rsidP="00580285">
            <w:pPr>
              <w:tabs>
                <w:tab w:val="left" w:pos="993"/>
              </w:tabs>
              <w:suppressAutoHyphens/>
              <w:spacing w:after="0" w:line="240" w:lineRule="auto"/>
              <w:rPr>
                <w:rFonts w:ascii="Times New Roman" w:hAnsi="Times New Roman"/>
                <w:sz w:val="28"/>
                <w:szCs w:val="28"/>
              </w:rPr>
            </w:pPr>
            <w:r w:rsidRPr="00C723DA">
              <w:rPr>
                <w:rFonts w:ascii="Times New Roman" w:hAnsi="Times New Roman"/>
                <w:sz w:val="28"/>
                <w:szCs w:val="28"/>
              </w:rPr>
              <w:t xml:space="preserve">дер. </w:t>
            </w:r>
            <w:proofErr w:type="spellStart"/>
            <w:r w:rsidRPr="00C723DA">
              <w:rPr>
                <w:rFonts w:ascii="Times New Roman" w:hAnsi="Times New Roman"/>
                <w:sz w:val="28"/>
                <w:szCs w:val="28"/>
              </w:rPr>
              <w:t>Стояновщина</w:t>
            </w:r>
            <w:proofErr w:type="spellEnd"/>
          </w:p>
        </w:tc>
        <w:tc>
          <w:tcPr>
            <w:tcW w:w="1276"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1,65</w:t>
            </w:r>
          </w:p>
        </w:tc>
        <w:tc>
          <w:tcPr>
            <w:tcW w:w="1559" w:type="dxa"/>
            <w:shd w:val="clear" w:color="auto" w:fill="auto"/>
          </w:tcPr>
          <w:p w:rsidR="00872F83" w:rsidRPr="00C723DA" w:rsidRDefault="00872F83"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1,65</w:t>
            </w:r>
          </w:p>
        </w:tc>
        <w:tc>
          <w:tcPr>
            <w:tcW w:w="170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1,65</w:t>
            </w:r>
          </w:p>
        </w:tc>
      </w:tr>
      <w:tr w:rsidR="00872F83" w:rsidRPr="00C723DA" w:rsidTr="001329C0">
        <w:trPr>
          <w:trHeight w:val="315"/>
        </w:trPr>
        <w:tc>
          <w:tcPr>
            <w:tcW w:w="851" w:type="dxa"/>
            <w:shd w:val="clear" w:color="auto" w:fill="auto"/>
          </w:tcPr>
          <w:p w:rsidR="00872F83" w:rsidRPr="00C723DA" w:rsidRDefault="00872F83"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VIII</w:t>
            </w:r>
            <w:r w:rsidRPr="00C723DA">
              <w:rPr>
                <w:rFonts w:ascii="Times New Roman" w:hAnsi="Times New Roman"/>
                <w:sz w:val="28"/>
                <w:szCs w:val="28"/>
              </w:rPr>
              <w:t>.</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ИНЖЕНЕРНАЯ ИНФРАСТРУКТУРА</w:t>
            </w:r>
          </w:p>
        </w:tc>
      </w:tr>
      <w:tr w:rsidR="00872F83" w:rsidRPr="00C723DA" w:rsidTr="001329C0">
        <w:trPr>
          <w:trHeight w:val="70"/>
        </w:trPr>
        <w:tc>
          <w:tcPr>
            <w:tcW w:w="851" w:type="dxa"/>
            <w:shd w:val="clear" w:color="auto" w:fill="auto"/>
          </w:tcPr>
          <w:p w:rsidR="00872F83"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8.1</w:t>
            </w:r>
          </w:p>
        </w:tc>
        <w:tc>
          <w:tcPr>
            <w:tcW w:w="9497" w:type="dxa"/>
            <w:gridSpan w:val="5"/>
            <w:shd w:val="clear" w:color="auto" w:fill="auto"/>
          </w:tcPr>
          <w:p w:rsidR="00872F83" w:rsidRPr="00C723DA" w:rsidRDefault="00872F83"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Водоснабжение</w:t>
            </w:r>
          </w:p>
        </w:tc>
      </w:tr>
      <w:tr w:rsidR="00CA2248" w:rsidRPr="00C723DA" w:rsidTr="00A760D9">
        <w:trPr>
          <w:trHeight w:val="241"/>
        </w:trPr>
        <w:tc>
          <w:tcPr>
            <w:tcW w:w="851" w:type="dxa"/>
            <w:shd w:val="clear" w:color="auto" w:fill="auto"/>
          </w:tcPr>
          <w:p w:rsidR="00CA2248"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8.1.1</w:t>
            </w:r>
          </w:p>
        </w:tc>
        <w:tc>
          <w:tcPr>
            <w:tcW w:w="3402" w:type="dxa"/>
            <w:shd w:val="clear" w:color="auto" w:fill="auto"/>
          </w:tcPr>
          <w:p w:rsidR="00CA2248" w:rsidRPr="00C723DA" w:rsidRDefault="00CA2248" w:rsidP="00580285">
            <w:pPr>
              <w:widowControl w:val="0"/>
              <w:suppressAutoHyphens/>
              <w:spacing w:after="0" w:line="240" w:lineRule="auto"/>
              <w:rPr>
                <w:rFonts w:ascii="Times New Roman" w:hAnsi="Times New Roman"/>
                <w:sz w:val="28"/>
                <w:szCs w:val="28"/>
              </w:rPr>
            </w:pPr>
            <w:r w:rsidRPr="00C723DA">
              <w:rPr>
                <w:rFonts w:ascii="Times New Roman" w:hAnsi="Times New Roman"/>
                <w:sz w:val="28"/>
                <w:szCs w:val="28"/>
              </w:rPr>
              <w:t xml:space="preserve">Расходы воды среднесуточные </w:t>
            </w:r>
          </w:p>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в том числе:</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3</w:t>
            </w:r>
            <w:r w:rsidRPr="00C723DA">
              <w:rPr>
                <w:rFonts w:ascii="Times New Roman" w:hAnsi="Times New Roman"/>
                <w:sz w:val="28"/>
                <w:szCs w:val="28"/>
              </w:rPr>
              <w:t>/</w:t>
            </w:r>
            <w:proofErr w:type="spellStart"/>
            <w:r w:rsidRPr="00C723DA">
              <w:rPr>
                <w:rFonts w:ascii="Times New Roman" w:hAnsi="Times New Roman"/>
                <w:sz w:val="28"/>
                <w:szCs w:val="28"/>
              </w:rPr>
              <w:t>сут</w:t>
            </w:r>
            <w:proofErr w:type="spellEnd"/>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5781</w:t>
            </w:r>
          </w:p>
        </w:tc>
        <w:tc>
          <w:tcPr>
            <w:tcW w:w="1559" w:type="dxa"/>
            <w:shd w:val="clear" w:color="auto" w:fill="auto"/>
          </w:tcPr>
          <w:p w:rsidR="00CA2248" w:rsidRPr="00C723DA" w:rsidRDefault="00CA2248"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6142</w:t>
            </w:r>
          </w:p>
        </w:tc>
        <w:tc>
          <w:tcPr>
            <w:tcW w:w="170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6395</w:t>
            </w:r>
          </w:p>
        </w:tc>
      </w:tr>
      <w:tr w:rsidR="00CA2248" w:rsidRPr="00C723DA" w:rsidTr="00A760D9">
        <w:trPr>
          <w:trHeight w:val="70"/>
        </w:trPr>
        <w:tc>
          <w:tcPr>
            <w:tcW w:w="851" w:type="dxa"/>
            <w:shd w:val="clear" w:color="auto" w:fill="auto"/>
          </w:tcPr>
          <w:p w:rsidR="00CA2248" w:rsidRPr="00C723DA" w:rsidRDefault="00BC18F8" w:rsidP="00580285">
            <w:pPr>
              <w:widowControl w:val="0"/>
              <w:suppressAutoHyphens/>
              <w:spacing w:after="0" w:line="240" w:lineRule="auto"/>
              <w:ind w:left="-108" w:right="-108" w:firstLine="4"/>
              <w:jc w:val="center"/>
              <w:rPr>
                <w:rFonts w:ascii="Times New Roman" w:hAnsi="Times New Roman"/>
                <w:sz w:val="28"/>
                <w:szCs w:val="28"/>
              </w:rPr>
            </w:pPr>
            <w:r>
              <w:rPr>
                <w:rFonts w:ascii="Times New Roman" w:hAnsi="Times New Roman"/>
                <w:sz w:val="28"/>
                <w:szCs w:val="28"/>
              </w:rPr>
              <w:t>8.1.1.1</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на хозяйственно-питьевые нужды</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3</w:t>
            </w:r>
            <w:r w:rsidRPr="00C723DA">
              <w:rPr>
                <w:rFonts w:ascii="Times New Roman" w:hAnsi="Times New Roman"/>
                <w:sz w:val="28"/>
                <w:szCs w:val="28"/>
              </w:rPr>
              <w:t>/</w:t>
            </w:r>
            <w:proofErr w:type="spellStart"/>
            <w:r w:rsidRPr="00C723DA">
              <w:rPr>
                <w:rFonts w:ascii="Times New Roman" w:hAnsi="Times New Roman"/>
                <w:sz w:val="28"/>
                <w:szCs w:val="28"/>
              </w:rPr>
              <w:t>сут</w:t>
            </w:r>
            <w:proofErr w:type="spellEnd"/>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4493</w:t>
            </w:r>
          </w:p>
        </w:tc>
        <w:tc>
          <w:tcPr>
            <w:tcW w:w="1559" w:type="dxa"/>
            <w:shd w:val="clear" w:color="auto" w:fill="auto"/>
          </w:tcPr>
          <w:p w:rsidR="00CA2248" w:rsidRPr="00C723DA" w:rsidRDefault="00CA2248"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4854</w:t>
            </w:r>
          </w:p>
        </w:tc>
        <w:tc>
          <w:tcPr>
            <w:tcW w:w="170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5107</w:t>
            </w:r>
          </w:p>
        </w:tc>
      </w:tr>
      <w:tr w:rsidR="00CA2248" w:rsidRPr="00C723DA" w:rsidTr="00A760D9">
        <w:trPr>
          <w:trHeight w:val="315"/>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.1.2</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Среднесуточное водопотребление на человека</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л/</w:t>
            </w:r>
            <w:proofErr w:type="spellStart"/>
            <w:r w:rsidRPr="00C723DA">
              <w:rPr>
                <w:rFonts w:ascii="Times New Roman" w:hAnsi="Times New Roman"/>
                <w:sz w:val="28"/>
                <w:szCs w:val="28"/>
              </w:rPr>
              <w:t>сут</w:t>
            </w:r>
            <w:proofErr w:type="spellEnd"/>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105,5</w:t>
            </w:r>
          </w:p>
        </w:tc>
        <w:tc>
          <w:tcPr>
            <w:tcW w:w="1559" w:type="dxa"/>
            <w:shd w:val="clear" w:color="auto" w:fill="auto"/>
          </w:tcPr>
          <w:p w:rsidR="00CA2248" w:rsidRPr="00C723DA" w:rsidRDefault="00CA2248"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136,3</w:t>
            </w:r>
          </w:p>
        </w:tc>
        <w:tc>
          <w:tcPr>
            <w:tcW w:w="170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138,0</w:t>
            </w:r>
          </w:p>
        </w:tc>
      </w:tr>
      <w:tr w:rsidR="00CA2248" w:rsidRPr="00C723DA" w:rsidTr="00A760D9">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.1.3</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Протяженность сетей</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92,7</w:t>
            </w:r>
          </w:p>
        </w:tc>
        <w:tc>
          <w:tcPr>
            <w:tcW w:w="1559" w:type="dxa"/>
            <w:shd w:val="clear" w:color="auto" w:fill="auto"/>
          </w:tcPr>
          <w:p w:rsidR="00CA2248" w:rsidRPr="00C723DA" w:rsidRDefault="008F0312"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96,2</w:t>
            </w:r>
          </w:p>
        </w:tc>
        <w:tc>
          <w:tcPr>
            <w:tcW w:w="1701" w:type="dxa"/>
            <w:shd w:val="clear" w:color="auto" w:fill="auto"/>
          </w:tcPr>
          <w:p w:rsidR="00CA2248" w:rsidRPr="00C723DA" w:rsidRDefault="008F0312"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97,3</w:t>
            </w:r>
          </w:p>
        </w:tc>
      </w:tr>
      <w:tr w:rsidR="00CA2248" w:rsidRPr="00C723DA" w:rsidTr="001329C0">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Pr="00C723DA">
              <w:rPr>
                <w:rFonts w:ascii="Times New Roman" w:hAnsi="Times New Roman"/>
                <w:sz w:val="28"/>
                <w:szCs w:val="28"/>
              </w:rPr>
              <w:t>.2.</w:t>
            </w:r>
          </w:p>
        </w:tc>
        <w:tc>
          <w:tcPr>
            <w:tcW w:w="9497" w:type="dxa"/>
            <w:gridSpan w:val="5"/>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Канализация</w:t>
            </w:r>
          </w:p>
        </w:tc>
      </w:tr>
      <w:tr w:rsidR="008D77ED" w:rsidRPr="00C723DA" w:rsidTr="00A760D9">
        <w:trPr>
          <w:trHeight w:val="315"/>
        </w:trPr>
        <w:tc>
          <w:tcPr>
            <w:tcW w:w="851"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.2.1</w:t>
            </w:r>
          </w:p>
        </w:tc>
        <w:tc>
          <w:tcPr>
            <w:tcW w:w="3402" w:type="dxa"/>
            <w:shd w:val="clear" w:color="auto" w:fill="auto"/>
          </w:tcPr>
          <w:p w:rsidR="008D77ED" w:rsidRPr="00C723DA" w:rsidRDefault="008D77ED"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Объем водоотведения среднесуточный – всего</w:t>
            </w:r>
          </w:p>
        </w:tc>
        <w:tc>
          <w:tcPr>
            <w:tcW w:w="1276"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3</w:t>
            </w:r>
            <w:r w:rsidRPr="00C723DA">
              <w:rPr>
                <w:rFonts w:ascii="Times New Roman" w:hAnsi="Times New Roman"/>
                <w:sz w:val="28"/>
                <w:szCs w:val="28"/>
              </w:rPr>
              <w:t>/</w:t>
            </w:r>
            <w:proofErr w:type="spellStart"/>
            <w:r w:rsidRPr="00C723DA">
              <w:rPr>
                <w:rFonts w:ascii="Times New Roman" w:hAnsi="Times New Roman"/>
                <w:sz w:val="28"/>
                <w:szCs w:val="28"/>
              </w:rPr>
              <w:t>сут</w:t>
            </w:r>
            <w:proofErr w:type="spellEnd"/>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5,972</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6,390</w:t>
            </w:r>
          </w:p>
        </w:tc>
        <w:tc>
          <w:tcPr>
            <w:tcW w:w="1701"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7,196</w:t>
            </w:r>
          </w:p>
        </w:tc>
      </w:tr>
      <w:tr w:rsidR="00CA2248" w:rsidRPr="00C723DA" w:rsidTr="00A760D9">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.2.2</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Производительность очистных сооружений</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w:t>
            </w:r>
            <w:r w:rsidRPr="00C723DA">
              <w:rPr>
                <w:rFonts w:ascii="Times New Roman" w:hAnsi="Times New Roman"/>
                <w:sz w:val="28"/>
                <w:szCs w:val="28"/>
                <w:vertAlign w:val="superscript"/>
              </w:rPr>
              <w:t>3</w:t>
            </w:r>
            <w:r w:rsidRPr="00C723DA">
              <w:rPr>
                <w:rFonts w:ascii="Times New Roman" w:hAnsi="Times New Roman"/>
                <w:sz w:val="28"/>
                <w:szCs w:val="28"/>
              </w:rPr>
              <w:t>/</w:t>
            </w:r>
            <w:proofErr w:type="spellStart"/>
            <w:r w:rsidRPr="00C723DA">
              <w:rPr>
                <w:rFonts w:ascii="Times New Roman" w:hAnsi="Times New Roman"/>
                <w:sz w:val="28"/>
                <w:szCs w:val="28"/>
              </w:rPr>
              <w:t>сут</w:t>
            </w:r>
            <w:proofErr w:type="spellEnd"/>
          </w:p>
        </w:tc>
        <w:tc>
          <w:tcPr>
            <w:tcW w:w="1559" w:type="dxa"/>
            <w:shd w:val="clear" w:color="auto" w:fill="auto"/>
          </w:tcPr>
          <w:p w:rsidR="00CA2248"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15,90</w:t>
            </w:r>
          </w:p>
        </w:tc>
        <w:tc>
          <w:tcPr>
            <w:tcW w:w="1559" w:type="dxa"/>
            <w:shd w:val="clear" w:color="auto" w:fill="auto"/>
          </w:tcPr>
          <w:p w:rsidR="00CA2248"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18,2</w:t>
            </w:r>
          </w:p>
        </w:tc>
        <w:tc>
          <w:tcPr>
            <w:tcW w:w="1701" w:type="dxa"/>
            <w:shd w:val="clear" w:color="auto" w:fill="auto"/>
          </w:tcPr>
          <w:p w:rsidR="00CA2248"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18,2</w:t>
            </w:r>
          </w:p>
        </w:tc>
      </w:tr>
      <w:tr w:rsidR="00CA2248" w:rsidRPr="00C723DA" w:rsidTr="00A760D9">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.2.3</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Протяженность сетей</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72,8</w:t>
            </w:r>
          </w:p>
        </w:tc>
        <w:tc>
          <w:tcPr>
            <w:tcW w:w="1559" w:type="dxa"/>
            <w:shd w:val="clear" w:color="auto" w:fill="auto"/>
          </w:tcPr>
          <w:p w:rsidR="00CA2248" w:rsidRPr="00C723DA" w:rsidRDefault="008F0312"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79,5</w:t>
            </w:r>
          </w:p>
        </w:tc>
        <w:tc>
          <w:tcPr>
            <w:tcW w:w="1701" w:type="dxa"/>
            <w:shd w:val="clear" w:color="auto" w:fill="auto"/>
          </w:tcPr>
          <w:p w:rsidR="00CA2248" w:rsidRPr="00C723DA" w:rsidRDefault="00C37B7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81,3</w:t>
            </w:r>
          </w:p>
        </w:tc>
      </w:tr>
      <w:tr w:rsidR="00CA2248" w:rsidRPr="00C723DA" w:rsidTr="001329C0">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.3</w:t>
            </w:r>
          </w:p>
        </w:tc>
        <w:tc>
          <w:tcPr>
            <w:tcW w:w="9497" w:type="dxa"/>
            <w:gridSpan w:val="5"/>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Электроснабжение</w:t>
            </w:r>
          </w:p>
        </w:tc>
      </w:tr>
      <w:tr w:rsidR="008D77ED" w:rsidRPr="00C723DA" w:rsidTr="00A760D9">
        <w:trPr>
          <w:trHeight w:val="315"/>
        </w:trPr>
        <w:tc>
          <w:tcPr>
            <w:tcW w:w="851"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.3.1</w:t>
            </w:r>
          </w:p>
        </w:tc>
        <w:tc>
          <w:tcPr>
            <w:tcW w:w="3402" w:type="dxa"/>
            <w:shd w:val="clear" w:color="auto" w:fill="auto"/>
          </w:tcPr>
          <w:p w:rsidR="008D77ED" w:rsidRPr="00C723DA" w:rsidRDefault="008D77ED"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Потребность населения в электроэнергии</w:t>
            </w:r>
          </w:p>
        </w:tc>
        <w:tc>
          <w:tcPr>
            <w:tcW w:w="1276"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 xml:space="preserve">млн. </w:t>
            </w:r>
            <w:proofErr w:type="spellStart"/>
            <w:r w:rsidRPr="00C723DA">
              <w:rPr>
                <w:rFonts w:ascii="Times New Roman" w:hAnsi="Times New Roman"/>
                <w:sz w:val="28"/>
                <w:szCs w:val="28"/>
              </w:rPr>
              <w:t>кВт·ч</w:t>
            </w:r>
            <w:proofErr w:type="spellEnd"/>
            <w:r w:rsidRPr="00C723DA">
              <w:rPr>
                <w:rFonts w:ascii="Times New Roman" w:hAnsi="Times New Roman"/>
                <w:sz w:val="28"/>
                <w:szCs w:val="28"/>
              </w:rPr>
              <w:t>/год</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83,03</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81,88</w:t>
            </w:r>
          </w:p>
        </w:tc>
        <w:tc>
          <w:tcPr>
            <w:tcW w:w="1701"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85,10</w:t>
            </w:r>
          </w:p>
        </w:tc>
      </w:tr>
      <w:tr w:rsidR="008D77ED" w:rsidRPr="00C723DA" w:rsidTr="001329C0">
        <w:trPr>
          <w:trHeight w:val="70"/>
        </w:trPr>
        <w:tc>
          <w:tcPr>
            <w:tcW w:w="851"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Pr="00C723DA">
              <w:rPr>
                <w:rFonts w:ascii="Times New Roman" w:hAnsi="Times New Roman"/>
                <w:sz w:val="28"/>
                <w:szCs w:val="28"/>
              </w:rPr>
              <w:t>.3.</w:t>
            </w:r>
            <w:r w:rsidR="00C51B36" w:rsidRPr="00C723DA">
              <w:rPr>
                <w:rFonts w:ascii="Times New Roman" w:hAnsi="Times New Roman"/>
                <w:sz w:val="28"/>
                <w:szCs w:val="28"/>
              </w:rPr>
              <w:t>2</w:t>
            </w:r>
          </w:p>
        </w:tc>
        <w:tc>
          <w:tcPr>
            <w:tcW w:w="3402" w:type="dxa"/>
            <w:shd w:val="clear" w:color="auto" w:fill="auto"/>
          </w:tcPr>
          <w:p w:rsidR="008D77ED" w:rsidRPr="00C723DA" w:rsidRDefault="008D77ED"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Мощность трансформаторов ПС 110 </w:t>
            </w:r>
            <w:proofErr w:type="spellStart"/>
            <w:r w:rsidRPr="00C723DA">
              <w:rPr>
                <w:rFonts w:ascii="Times New Roman" w:hAnsi="Times New Roman"/>
                <w:sz w:val="28"/>
                <w:szCs w:val="28"/>
              </w:rPr>
              <w:t>кВ</w:t>
            </w:r>
            <w:proofErr w:type="spellEnd"/>
          </w:p>
        </w:tc>
        <w:tc>
          <w:tcPr>
            <w:tcW w:w="1276"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МВ∙А</w:t>
            </w:r>
          </w:p>
        </w:tc>
        <w:tc>
          <w:tcPr>
            <w:tcW w:w="1559" w:type="dxa"/>
            <w:shd w:val="clear" w:color="auto" w:fill="auto"/>
          </w:tcPr>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48 Луга 1·40 МВ∙А+1·</w:t>
            </w:r>
            <w:r w:rsidR="008D77ED" w:rsidRPr="00C723DA">
              <w:rPr>
                <w:rFonts w:ascii="Times New Roman" w:hAnsi="Times New Roman"/>
                <w:sz w:val="28"/>
                <w:szCs w:val="28"/>
              </w:rPr>
              <w:t>63 МВ∙А</w:t>
            </w:r>
          </w:p>
        </w:tc>
        <w:tc>
          <w:tcPr>
            <w:tcW w:w="1559" w:type="dxa"/>
            <w:shd w:val="clear" w:color="auto" w:fill="auto"/>
          </w:tcPr>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48 Луга 2·</w:t>
            </w:r>
            <w:r w:rsidR="008D77ED" w:rsidRPr="00C723DA">
              <w:rPr>
                <w:rFonts w:ascii="Times New Roman" w:hAnsi="Times New Roman"/>
                <w:sz w:val="28"/>
                <w:szCs w:val="28"/>
              </w:rPr>
              <w:t>63 МВ∙А</w:t>
            </w:r>
          </w:p>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48 Луга-Южная 2·</w:t>
            </w:r>
            <w:r w:rsidR="008D77ED" w:rsidRPr="00C723DA">
              <w:rPr>
                <w:rFonts w:ascii="Times New Roman" w:hAnsi="Times New Roman"/>
                <w:sz w:val="28"/>
                <w:szCs w:val="28"/>
              </w:rPr>
              <w:t>16 МВ∙А</w:t>
            </w:r>
          </w:p>
        </w:tc>
        <w:tc>
          <w:tcPr>
            <w:tcW w:w="1701" w:type="dxa"/>
            <w:shd w:val="clear" w:color="auto" w:fill="auto"/>
          </w:tcPr>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48 Луга 2·</w:t>
            </w:r>
            <w:r w:rsidR="008D77ED" w:rsidRPr="00C723DA">
              <w:rPr>
                <w:rFonts w:ascii="Times New Roman" w:hAnsi="Times New Roman"/>
                <w:sz w:val="28"/>
                <w:szCs w:val="28"/>
              </w:rPr>
              <w:t>63 МВ∙А</w:t>
            </w:r>
          </w:p>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48 Луга-Южная 2·</w:t>
            </w:r>
            <w:r w:rsidR="008D77ED" w:rsidRPr="00C723DA">
              <w:rPr>
                <w:rFonts w:ascii="Times New Roman" w:hAnsi="Times New Roman"/>
                <w:sz w:val="28"/>
                <w:szCs w:val="28"/>
              </w:rPr>
              <w:t>16 МВ∙А</w:t>
            </w:r>
          </w:p>
        </w:tc>
      </w:tr>
      <w:tr w:rsidR="008D77ED" w:rsidRPr="00C723DA" w:rsidTr="001329C0">
        <w:trPr>
          <w:trHeight w:val="70"/>
        </w:trPr>
        <w:tc>
          <w:tcPr>
            <w:tcW w:w="851"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lastRenderedPageBreak/>
              <w:t>8.3.</w:t>
            </w:r>
            <w:r w:rsidR="00C51B36" w:rsidRPr="00C723DA">
              <w:rPr>
                <w:rFonts w:ascii="Times New Roman" w:hAnsi="Times New Roman"/>
                <w:sz w:val="28"/>
                <w:szCs w:val="28"/>
              </w:rPr>
              <w:t>3</w:t>
            </w:r>
          </w:p>
        </w:tc>
        <w:tc>
          <w:tcPr>
            <w:tcW w:w="3402" w:type="dxa"/>
            <w:shd w:val="clear" w:color="auto" w:fill="auto"/>
          </w:tcPr>
          <w:p w:rsidR="008D77ED" w:rsidRPr="00C723DA" w:rsidRDefault="008D77ED"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Мощность трансформаторов ПС 35 </w:t>
            </w:r>
            <w:proofErr w:type="spellStart"/>
            <w:r w:rsidRPr="00C723DA">
              <w:rPr>
                <w:rFonts w:ascii="Times New Roman" w:hAnsi="Times New Roman"/>
                <w:sz w:val="28"/>
                <w:szCs w:val="28"/>
              </w:rPr>
              <w:t>кВ</w:t>
            </w:r>
            <w:proofErr w:type="spellEnd"/>
          </w:p>
        </w:tc>
        <w:tc>
          <w:tcPr>
            <w:tcW w:w="1276"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МВ∙А</w:t>
            </w:r>
          </w:p>
        </w:tc>
        <w:tc>
          <w:tcPr>
            <w:tcW w:w="1559" w:type="dxa"/>
            <w:shd w:val="clear" w:color="auto" w:fill="auto"/>
          </w:tcPr>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36 Южная 2·</w:t>
            </w:r>
            <w:r w:rsidR="008D77ED" w:rsidRPr="00C723DA">
              <w:rPr>
                <w:rFonts w:ascii="Times New Roman" w:hAnsi="Times New Roman"/>
                <w:sz w:val="28"/>
                <w:szCs w:val="28"/>
              </w:rPr>
              <w:t>6,3 МВ∙А</w:t>
            </w:r>
          </w:p>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40 ГОК</w:t>
            </w:r>
          </w:p>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1·2,5 МВ∙А + 1·</w:t>
            </w:r>
            <w:r w:rsidR="008D77ED" w:rsidRPr="00C723DA">
              <w:rPr>
                <w:rFonts w:ascii="Times New Roman" w:hAnsi="Times New Roman"/>
                <w:sz w:val="28"/>
                <w:szCs w:val="28"/>
              </w:rPr>
              <w:t>4,0 МВ∙А</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40 ГОК</w:t>
            </w:r>
          </w:p>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1·2,5 МВ∙А + 1·</w:t>
            </w:r>
            <w:r w:rsidR="008D77ED" w:rsidRPr="00C723DA">
              <w:rPr>
                <w:rFonts w:ascii="Times New Roman" w:hAnsi="Times New Roman"/>
                <w:sz w:val="28"/>
                <w:szCs w:val="28"/>
              </w:rPr>
              <w:t>4,0 МВ∙А</w:t>
            </w:r>
          </w:p>
        </w:tc>
        <w:tc>
          <w:tcPr>
            <w:tcW w:w="1701"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ПС № 40 ГОК</w:t>
            </w:r>
          </w:p>
          <w:p w:rsidR="008D77ED" w:rsidRPr="00C723DA" w:rsidRDefault="00A760D9"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1·2,5 МВ∙А + 1·</w:t>
            </w:r>
            <w:r w:rsidR="008D77ED" w:rsidRPr="00C723DA">
              <w:rPr>
                <w:rFonts w:ascii="Times New Roman" w:hAnsi="Times New Roman"/>
                <w:sz w:val="28"/>
                <w:szCs w:val="28"/>
              </w:rPr>
              <w:t>4,0 МВ∙А</w:t>
            </w:r>
          </w:p>
        </w:tc>
      </w:tr>
      <w:tr w:rsidR="00CA2248" w:rsidRPr="00C723DA" w:rsidTr="001329C0">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.4</w:t>
            </w:r>
          </w:p>
        </w:tc>
        <w:tc>
          <w:tcPr>
            <w:tcW w:w="9497" w:type="dxa"/>
            <w:gridSpan w:val="5"/>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Теплоснабжение</w:t>
            </w:r>
          </w:p>
        </w:tc>
      </w:tr>
      <w:tr w:rsidR="008D77ED" w:rsidRPr="00C723DA" w:rsidTr="00A760D9">
        <w:trPr>
          <w:trHeight w:val="70"/>
        </w:trPr>
        <w:tc>
          <w:tcPr>
            <w:tcW w:w="851"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Pr="00C723DA">
              <w:rPr>
                <w:rFonts w:ascii="Times New Roman" w:hAnsi="Times New Roman"/>
                <w:sz w:val="28"/>
                <w:szCs w:val="28"/>
              </w:rPr>
              <w:t>.4.</w:t>
            </w:r>
            <w:r w:rsidR="00C51B36" w:rsidRPr="00C723DA">
              <w:rPr>
                <w:rFonts w:ascii="Times New Roman" w:hAnsi="Times New Roman"/>
                <w:sz w:val="28"/>
                <w:szCs w:val="28"/>
              </w:rPr>
              <w:t>1</w:t>
            </w:r>
          </w:p>
        </w:tc>
        <w:tc>
          <w:tcPr>
            <w:tcW w:w="3402" w:type="dxa"/>
            <w:shd w:val="clear" w:color="auto" w:fill="auto"/>
          </w:tcPr>
          <w:p w:rsidR="008D77ED" w:rsidRPr="00C723DA" w:rsidRDefault="008D77ED"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Производительность источников теплоснабжения</w:t>
            </w:r>
          </w:p>
        </w:tc>
        <w:tc>
          <w:tcPr>
            <w:tcW w:w="1276" w:type="dxa"/>
            <w:shd w:val="clear" w:color="auto" w:fill="auto"/>
          </w:tcPr>
          <w:p w:rsidR="008D77ED" w:rsidRPr="00C723DA" w:rsidRDefault="008D77ED"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МВт/ч</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198</w:t>
            </w:r>
          </w:p>
        </w:tc>
        <w:tc>
          <w:tcPr>
            <w:tcW w:w="1559"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229</w:t>
            </w:r>
          </w:p>
        </w:tc>
        <w:tc>
          <w:tcPr>
            <w:tcW w:w="1701" w:type="dxa"/>
            <w:shd w:val="clear" w:color="auto" w:fill="auto"/>
          </w:tcPr>
          <w:p w:rsidR="008D77ED" w:rsidRPr="00C723DA" w:rsidRDefault="008D77ED"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229</w:t>
            </w:r>
          </w:p>
        </w:tc>
      </w:tr>
      <w:tr w:rsidR="00CA2248" w:rsidRPr="00C723DA" w:rsidTr="00A760D9">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Pr="00C723DA">
              <w:rPr>
                <w:rFonts w:ascii="Times New Roman" w:hAnsi="Times New Roman"/>
                <w:sz w:val="28"/>
                <w:szCs w:val="28"/>
              </w:rPr>
              <w:t>.4.</w:t>
            </w:r>
            <w:r w:rsidR="00C51B36" w:rsidRPr="00C723DA">
              <w:rPr>
                <w:rFonts w:ascii="Times New Roman" w:hAnsi="Times New Roman"/>
                <w:sz w:val="28"/>
                <w:szCs w:val="28"/>
              </w:rPr>
              <w:t>2</w:t>
            </w:r>
          </w:p>
        </w:tc>
        <w:tc>
          <w:tcPr>
            <w:tcW w:w="3402" w:type="dxa"/>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Протяженность сетей теплоснабжения</w:t>
            </w:r>
          </w:p>
        </w:tc>
        <w:tc>
          <w:tcPr>
            <w:tcW w:w="1276"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км</w:t>
            </w:r>
          </w:p>
        </w:tc>
        <w:tc>
          <w:tcPr>
            <w:tcW w:w="1559"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59,7</w:t>
            </w:r>
          </w:p>
        </w:tc>
        <w:tc>
          <w:tcPr>
            <w:tcW w:w="1559" w:type="dxa"/>
            <w:shd w:val="clear" w:color="auto" w:fill="auto"/>
          </w:tcPr>
          <w:p w:rsidR="00CA2248" w:rsidRPr="00C723DA" w:rsidRDefault="00C37B78"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63,5</w:t>
            </w:r>
          </w:p>
        </w:tc>
        <w:tc>
          <w:tcPr>
            <w:tcW w:w="1701" w:type="dxa"/>
            <w:shd w:val="clear" w:color="auto" w:fill="auto"/>
          </w:tcPr>
          <w:p w:rsidR="00CA2248" w:rsidRPr="00C723DA" w:rsidRDefault="00C37B7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65,4</w:t>
            </w:r>
          </w:p>
        </w:tc>
      </w:tr>
      <w:tr w:rsidR="00CA2248" w:rsidRPr="00C723DA" w:rsidTr="001329C0">
        <w:trPr>
          <w:trHeight w:val="70"/>
        </w:trPr>
        <w:tc>
          <w:tcPr>
            <w:tcW w:w="851" w:type="dxa"/>
            <w:shd w:val="clear" w:color="auto" w:fill="auto"/>
          </w:tcPr>
          <w:p w:rsidR="00CA2248" w:rsidRPr="00C723DA" w:rsidRDefault="00CA2248"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00BC18F8">
              <w:rPr>
                <w:rFonts w:ascii="Times New Roman" w:hAnsi="Times New Roman"/>
                <w:sz w:val="28"/>
                <w:szCs w:val="28"/>
              </w:rPr>
              <w:t>.5</w:t>
            </w:r>
          </w:p>
        </w:tc>
        <w:tc>
          <w:tcPr>
            <w:tcW w:w="9497" w:type="dxa"/>
            <w:gridSpan w:val="5"/>
            <w:shd w:val="clear" w:color="auto" w:fill="auto"/>
          </w:tcPr>
          <w:p w:rsidR="00CA2248" w:rsidRPr="00C723DA" w:rsidRDefault="00CA2248"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Газоснабжение</w:t>
            </w:r>
          </w:p>
        </w:tc>
      </w:tr>
      <w:tr w:rsidR="00C51B36" w:rsidRPr="00C723DA" w:rsidTr="001329C0">
        <w:trPr>
          <w:trHeight w:val="315"/>
        </w:trPr>
        <w:tc>
          <w:tcPr>
            <w:tcW w:w="85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8.5.1</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Потребление природного сетевого газа населением </w:t>
            </w:r>
          </w:p>
        </w:tc>
        <w:tc>
          <w:tcPr>
            <w:tcW w:w="1276"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тыс. м</w:t>
            </w:r>
            <w:r w:rsidRPr="00C723DA">
              <w:rPr>
                <w:rFonts w:ascii="Times New Roman" w:hAnsi="Times New Roman"/>
                <w:sz w:val="28"/>
                <w:szCs w:val="28"/>
                <w:vertAlign w:val="superscript"/>
              </w:rPr>
              <w:t>3</w:t>
            </w:r>
            <w:r w:rsidRPr="00C723DA">
              <w:rPr>
                <w:rFonts w:ascii="Times New Roman" w:hAnsi="Times New Roman"/>
                <w:sz w:val="28"/>
                <w:szCs w:val="28"/>
              </w:rPr>
              <w:t>/год</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2007</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11001</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18751</w:t>
            </w:r>
          </w:p>
        </w:tc>
      </w:tr>
      <w:tr w:rsidR="00C51B36" w:rsidRPr="00C723DA" w:rsidTr="001329C0">
        <w:trPr>
          <w:trHeight w:val="315"/>
        </w:trPr>
        <w:tc>
          <w:tcPr>
            <w:tcW w:w="85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8</w:t>
            </w:r>
            <w:r w:rsidRPr="00C723DA">
              <w:rPr>
                <w:rFonts w:ascii="Times New Roman" w:hAnsi="Times New Roman"/>
                <w:sz w:val="28"/>
                <w:szCs w:val="28"/>
              </w:rPr>
              <w:t>.5.2</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Потребление сжиженного газа – всего</w:t>
            </w:r>
          </w:p>
        </w:tc>
        <w:tc>
          <w:tcPr>
            <w:tcW w:w="1276" w:type="dxa"/>
            <w:shd w:val="clear" w:color="auto" w:fill="auto"/>
          </w:tcPr>
          <w:p w:rsidR="00C51B36" w:rsidRPr="00C723DA" w:rsidRDefault="00C51B36" w:rsidP="00580285">
            <w:pPr>
              <w:widowControl w:val="0"/>
              <w:suppressAutoHyphens/>
              <w:spacing w:after="0" w:line="240" w:lineRule="auto"/>
              <w:jc w:val="center"/>
              <w:rPr>
                <w:rFonts w:ascii="Times New Roman" w:hAnsi="Times New Roman"/>
                <w:sz w:val="28"/>
                <w:szCs w:val="28"/>
              </w:rPr>
            </w:pPr>
            <w:r w:rsidRPr="00C723DA">
              <w:rPr>
                <w:rFonts w:ascii="Times New Roman" w:hAnsi="Times New Roman"/>
                <w:sz w:val="28"/>
                <w:szCs w:val="28"/>
              </w:rPr>
              <w:t>т</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236,186</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236,186</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236,186</w:t>
            </w:r>
          </w:p>
        </w:tc>
      </w:tr>
      <w:tr w:rsidR="00C51B36" w:rsidRPr="00C723DA" w:rsidTr="001329C0">
        <w:trPr>
          <w:trHeight w:val="70"/>
        </w:trPr>
        <w:tc>
          <w:tcPr>
            <w:tcW w:w="85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lang w:val="en-US"/>
              </w:rPr>
              <w:t>I</w:t>
            </w:r>
            <w:r w:rsidRPr="00C723DA">
              <w:rPr>
                <w:rFonts w:ascii="Times New Roman" w:hAnsi="Times New Roman"/>
                <w:sz w:val="28"/>
                <w:szCs w:val="28"/>
              </w:rPr>
              <w:t>Х.</w:t>
            </w:r>
          </w:p>
        </w:tc>
        <w:tc>
          <w:tcPr>
            <w:tcW w:w="9497" w:type="dxa"/>
            <w:gridSpan w:val="5"/>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 xml:space="preserve">САНИТАРНАЯ ОЧИСТКА ТЕРРИТОРИИ </w:t>
            </w:r>
          </w:p>
        </w:tc>
      </w:tr>
      <w:tr w:rsidR="00C51B36" w:rsidRPr="00C723DA" w:rsidTr="001329C0">
        <w:trPr>
          <w:trHeight w:val="70"/>
        </w:trPr>
        <w:tc>
          <w:tcPr>
            <w:tcW w:w="851" w:type="dxa"/>
            <w:shd w:val="clear" w:color="auto" w:fill="auto"/>
          </w:tcPr>
          <w:p w:rsidR="00C51B36"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9.1</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Количество образующихся твердых бытовых отходов</w:t>
            </w:r>
          </w:p>
        </w:tc>
        <w:tc>
          <w:tcPr>
            <w:tcW w:w="1276" w:type="dxa"/>
            <w:shd w:val="clear" w:color="auto" w:fill="auto"/>
          </w:tcPr>
          <w:p w:rsidR="00C51B36" w:rsidRPr="00C723DA" w:rsidRDefault="00C51B36" w:rsidP="00580285">
            <w:pPr>
              <w:widowControl w:val="0"/>
              <w:suppressAutoHyphens/>
              <w:spacing w:after="0" w:line="240" w:lineRule="auto"/>
              <w:ind w:left="-108" w:right="-108" w:firstLine="4"/>
              <w:jc w:val="center"/>
              <w:rPr>
                <w:rFonts w:ascii="Times New Roman" w:hAnsi="Times New Roman"/>
                <w:sz w:val="28"/>
                <w:szCs w:val="28"/>
              </w:rPr>
            </w:pPr>
            <w:r w:rsidRPr="00C723DA">
              <w:rPr>
                <w:rFonts w:ascii="Times New Roman" w:hAnsi="Times New Roman"/>
                <w:sz w:val="28"/>
                <w:szCs w:val="28"/>
              </w:rPr>
              <w:t>тыс. т/год</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12,95</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13,75</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14,58</w:t>
            </w:r>
          </w:p>
        </w:tc>
      </w:tr>
      <w:tr w:rsidR="00C51B36" w:rsidRPr="00C723DA" w:rsidTr="001329C0">
        <w:trPr>
          <w:trHeight w:val="70"/>
        </w:trPr>
        <w:tc>
          <w:tcPr>
            <w:tcW w:w="85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Х.</w:t>
            </w:r>
          </w:p>
        </w:tc>
        <w:tc>
          <w:tcPr>
            <w:tcW w:w="9497" w:type="dxa"/>
            <w:gridSpan w:val="5"/>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ПОЖАРНАЯ БЕЗОПАСНОСТЬ</w:t>
            </w:r>
          </w:p>
        </w:tc>
      </w:tr>
      <w:tr w:rsidR="00C51B36" w:rsidRPr="00C723DA" w:rsidTr="001329C0">
        <w:trPr>
          <w:trHeight w:val="70"/>
        </w:trPr>
        <w:tc>
          <w:tcPr>
            <w:tcW w:w="851" w:type="dxa"/>
            <w:shd w:val="clear" w:color="auto" w:fill="auto"/>
          </w:tcPr>
          <w:p w:rsidR="00C51B36"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10.1</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Пожарный водоем</w:t>
            </w:r>
          </w:p>
        </w:tc>
        <w:tc>
          <w:tcPr>
            <w:tcW w:w="1276"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единиц</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8</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8</w:t>
            </w:r>
          </w:p>
        </w:tc>
      </w:tr>
      <w:tr w:rsidR="00C51B36" w:rsidRPr="00C723DA" w:rsidTr="001329C0">
        <w:trPr>
          <w:trHeight w:val="70"/>
        </w:trPr>
        <w:tc>
          <w:tcPr>
            <w:tcW w:w="851" w:type="dxa"/>
            <w:shd w:val="clear" w:color="auto" w:fill="auto"/>
          </w:tcPr>
          <w:p w:rsidR="00C51B36"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10.2</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Пожарный пирс</w:t>
            </w:r>
          </w:p>
        </w:tc>
        <w:tc>
          <w:tcPr>
            <w:tcW w:w="1276"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единиц</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p>
        </w:tc>
      </w:tr>
      <w:tr w:rsidR="00C51B36" w:rsidRPr="00C723DA" w:rsidTr="001329C0">
        <w:trPr>
          <w:trHeight w:val="70"/>
        </w:trPr>
        <w:tc>
          <w:tcPr>
            <w:tcW w:w="851" w:type="dxa"/>
            <w:shd w:val="clear" w:color="auto" w:fill="auto"/>
          </w:tcPr>
          <w:p w:rsidR="00C51B36" w:rsidRPr="00C723DA" w:rsidRDefault="00BC18F8" w:rsidP="00580285">
            <w:pPr>
              <w:widowControl w:val="0"/>
              <w:suppressAutoHyphens/>
              <w:spacing w:after="0" w:line="240" w:lineRule="auto"/>
              <w:ind w:firstLine="4"/>
              <w:jc w:val="center"/>
              <w:rPr>
                <w:rFonts w:ascii="Times New Roman" w:hAnsi="Times New Roman"/>
                <w:sz w:val="28"/>
                <w:szCs w:val="28"/>
              </w:rPr>
            </w:pPr>
            <w:r>
              <w:rPr>
                <w:rFonts w:ascii="Times New Roman" w:hAnsi="Times New Roman"/>
                <w:sz w:val="28"/>
                <w:szCs w:val="28"/>
              </w:rPr>
              <w:t>10.3</w:t>
            </w:r>
          </w:p>
        </w:tc>
        <w:tc>
          <w:tcPr>
            <w:tcW w:w="3402" w:type="dxa"/>
            <w:shd w:val="clear" w:color="auto" w:fill="auto"/>
          </w:tcPr>
          <w:p w:rsidR="00C51B36" w:rsidRPr="00C723DA" w:rsidRDefault="00C51B36" w:rsidP="00580285">
            <w:pPr>
              <w:widowControl w:val="0"/>
              <w:suppressAutoHyphens/>
              <w:spacing w:after="0" w:line="240" w:lineRule="auto"/>
              <w:ind w:firstLine="4"/>
              <w:rPr>
                <w:rFonts w:ascii="Times New Roman" w:hAnsi="Times New Roman"/>
                <w:sz w:val="28"/>
                <w:szCs w:val="28"/>
              </w:rPr>
            </w:pPr>
            <w:r w:rsidRPr="00C723DA">
              <w:rPr>
                <w:rFonts w:ascii="Times New Roman" w:hAnsi="Times New Roman"/>
                <w:sz w:val="28"/>
                <w:szCs w:val="28"/>
              </w:rPr>
              <w:t>Пожарное депо</w:t>
            </w:r>
          </w:p>
        </w:tc>
        <w:tc>
          <w:tcPr>
            <w:tcW w:w="1276"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единиц</w:t>
            </w:r>
          </w:p>
        </w:tc>
        <w:tc>
          <w:tcPr>
            <w:tcW w:w="1559"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p>
        </w:tc>
        <w:tc>
          <w:tcPr>
            <w:tcW w:w="1559" w:type="dxa"/>
            <w:shd w:val="clear" w:color="auto" w:fill="auto"/>
          </w:tcPr>
          <w:p w:rsidR="00C51B36" w:rsidRPr="00C723DA" w:rsidRDefault="00C51B36" w:rsidP="00580285">
            <w:pPr>
              <w:widowControl w:val="0"/>
              <w:suppressAutoHyphens/>
              <w:spacing w:after="0" w:line="240" w:lineRule="auto"/>
              <w:ind w:right="-137" w:firstLine="4"/>
              <w:jc w:val="center"/>
              <w:rPr>
                <w:rFonts w:ascii="Times New Roman" w:hAnsi="Times New Roman"/>
                <w:sz w:val="28"/>
                <w:szCs w:val="28"/>
              </w:rPr>
            </w:pPr>
            <w:r w:rsidRPr="00C723DA">
              <w:rPr>
                <w:rFonts w:ascii="Times New Roman" w:hAnsi="Times New Roman"/>
                <w:sz w:val="28"/>
                <w:szCs w:val="28"/>
              </w:rPr>
              <w:t>1</w:t>
            </w:r>
          </w:p>
        </w:tc>
        <w:tc>
          <w:tcPr>
            <w:tcW w:w="1701" w:type="dxa"/>
            <w:shd w:val="clear" w:color="auto" w:fill="auto"/>
          </w:tcPr>
          <w:p w:rsidR="00C51B36" w:rsidRPr="00C723DA" w:rsidRDefault="00C51B36" w:rsidP="00580285">
            <w:pPr>
              <w:widowControl w:val="0"/>
              <w:suppressAutoHyphens/>
              <w:spacing w:after="0" w:line="240" w:lineRule="auto"/>
              <w:ind w:firstLine="4"/>
              <w:jc w:val="center"/>
              <w:rPr>
                <w:rFonts w:ascii="Times New Roman" w:hAnsi="Times New Roman"/>
                <w:sz w:val="28"/>
                <w:szCs w:val="28"/>
              </w:rPr>
            </w:pPr>
            <w:r w:rsidRPr="00C723DA">
              <w:rPr>
                <w:rFonts w:ascii="Times New Roman" w:hAnsi="Times New Roman"/>
                <w:sz w:val="28"/>
                <w:szCs w:val="28"/>
              </w:rPr>
              <w:t>1</w:t>
            </w:r>
          </w:p>
        </w:tc>
      </w:tr>
    </w:tbl>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sectPr w:rsidR="00335B57" w:rsidSect="006E1AE9">
          <w:headerReference w:type="default" r:id="rId12"/>
          <w:pgSz w:w="11906" w:h="16838"/>
          <w:pgMar w:top="1134" w:right="567" w:bottom="1134" w:left="1134" w:header="709" w:footer="709" w:gutter="0"/>
          <w:cols w:space="708"/>
          <w:docGrid w:linePitch="360"/>
        </w:sectPr>
      </w:pPr>
    </w:p>
    <w:p w:rsidR="00872F83" w:rsidRDefault="00872F83"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p>
    <w:p w:rsidR="00FF4162" w:rsidRDefault="00FF4162" w:rsidP="00580285">
      <w:pPr>
        <w:widowControl w:val="0"/>
        <w:suppressAutoHyphens/>
        <w:spacing w:after="0" w:line="240" w:lineRule="auto"/>
        <w:ind w:firstLine="539"/>
        <w:jc w:val="center"/>
        <w:outlineLvl w:val="0"/>
        <w:rPr>
          <w:rFonts w:ascii="Times New Roman" w:hAnsi="Times New Roman"/>
          <w:b/>
          <w:sz w:val="24"/>
          <w:szCs w:val="24"/>
        </w:rPr>
      </w:pPr>
      <w:bookmarkStart w:id="25" w:name="_GoBack"/>
      <w:bookmarkEnd w:id="25"/>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Default="00335B57" w:rsidP="00580285">
      <w:pPr>
        <w:widowControl w:val="0"/>
        <w:suppressAutoHyphens/>
        <w:spacing w:after="0" w:line="240" w:lineRule="auto"/>
        <w:ind w:firstLine="539"/>
        <w:jc w:val="center"/>
        <w:outlineLvl w:val="0"/>
        <w:rPr>
          <w:rFonts w:ascii="Times New Roman" w:hAnsi="Times New Roman"/>
          <w:b/>
          <w:sz w:val="24"/>
          <w:szCs w:val="24"/>
        </w:rPr>
      </w:pPr>
    </w:p>
    <w:p w:rsidR="00335B57" w:rsidRPr="00872F83" w:rsidRDefault="00335B57" w:rsidP="00580285">
      <w:pPr>
        <w:widowControl w:val="0"/>
        <w:suppressAutoHyphens/>
        <w:spacing w:after="0" w:line="240" w:lineRule="auto"/>
        <w:ind w:firstLine="539"/>
        <w:jc w:val="center"/>
        <w:outlineLvl w:val="0"/>
        <w:rPr>
          <w:rFonts w:ascii="Times New Roman" w:hAnsi="Times New Roman"/>
          <w:b/>
          <w:sz w:val="28"/>
          <w:szCs w:val="28"/>
        </w:rPr>
      </w:pPr>
      <w:r>
        <w:rPr>
          <w:rFonts w:ascii="Times New Roman" w:hAnsi="Times New Roman"/>
          <w:b/>
          <w:sz w:val="28"/>
          <w:szCs w:val="28"/>
        </w:rPr>
        <w:t>КАРТЫ</w:t>
      </w:r>
    </w:p>
    <w:sectPr w:rsidR="00335B57" w:rsidRPr="00872F83" w:rsidSect="00432F56">
      <w:headerReference w:type="default" r:id="rId13"/>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EC" w:rsidRDefault="00C15AEC" w:rsidP="0093742C">
      <w:pPr>
        <w:spacing w:after="0" w:line="240" w:lineRule="auto"/>
      </w:pPr>
      <w:r>
        <w:separator/>
      </w:r>
    </w:p>
  </w:endnote>
  <w:endnote w:type="continuationSeparator" w:id="0">
    <w:p w:rsidR="00C15AEC" w:rsidRDefault="00C15AEC" w:rsidP="0093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eeSans">
    <w:altName w:val="MS Mincho"/>
    <w:charset w:val="80"/>
    <w:family w:val="auto"/>
    <w:pitch w:val="variable"/>
    <w:sig w:usb0="00000001" w:usb1="08070000" w:usb2="00000010" w:usb3="00000000" w:csb0="00020000" w:csb1="00000000"/>
  </w:font>
  <w:font w:name="Liberation Sans">
    <w:charset w:val="CC"/>
    <w:family w:val="swiss"/>
    <w:pitch w:val="variable"/>
    <w:sig w:usb0="A00002AF" w:usb1="500078FB" w:usb2="00000000" w:usb3="00000000" w:csb0="0000009F" w:csb1="00000000"/>
  </w:font>
  <w:font w:name="Droid Sans Fallback">
    <w:altName w:val="MS Mincho"/>
    <w:charset w:val="8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urope">
    <w:altName w:val="Courier New"/>
    <w:charset w:val="00"/>
    <w:family w:val="decorativ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85" w:rsidRDefault="00580285">
    <w:pPr>
      <w:pStyle w:val="a6"/>
      <w:jc w:val="center"/>
    </w:pPr>
  </w:p>
  <w:p w:rsidR="00580285" w:rsidRDefault="005802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EC" w:rsidRDefault="00C15AEC" w:rsidP="0093742C">
      <w:pPr>
        <w:spacing w:after="0" w:line="240" w:lineRule="auto"/>
      </w:pPr>
      <w:r>
        <w:separator/>
      </w:r>
    </w:p>
  </w:footnote>
  <w:footnote w:type="continuationSeparator" w:id="0">
    <w:p w:rsidR="00C15AEC" w:rsidRDefault="00C15AEC" w:rsidP="0093742C">
      <w:pPr>
        <w:spacing w:after="0" w:line="240" w:lineRule="auto"/>
      </w:pPr>
      <w:r>
        <w:continuationSeparator/>
      </w:r>
    </w:p>
  </w:footnote>
  <w:footnote w:id="1">
    <w:p w:rsidR="00580285" w:rsidRDefault="00580285" w:rsidP="00267465">
      <w:pPr>
        <w:pStyle w:val="af"/>
        <w:spacing w:line="240" w:lineRule="auto"/>
      </w:pPr>
      <w:r w:rsidRPr="00CB2994">
        <w:rPr>
          <w:rStyle w:val="af1"/>
          <w:rFonts w:ascii="Times New Roman" w:hAnsi="Times New Roman"/>
        </w:rPr>
        <w:footnoteRef/>
      </w:r>
      <w:r w:rsidRPr="00CB2994">
        <w:rPr>
          <w:rFonts w:ascii="Times New Roman" w:hAnsi="Times New Roman"/>
        </w:rPr>
        <w:t xml:space="preserve"> </w:t>
      </w:r>
      <w:r>
        <w:rPr>
          <w:rFonts w:ascii="Times New Roman" w:hAnsi="Times New Roman"/>
        </w:rPr>
        <w:t>Точное местоположение и основные х</w:t>
      </w:r>
      <w:r w:rsidRPr="00CB2994">
        <w:rPr>
          <w:rFonts w:ascii="Times New Roman" w:hAnsi="Times New Roman"/>
        </w:rPr>
        <w:t xml:space="preserve">арактеристики объекта могут уточняться на стадии </w:t>
      </w:r>
      <w:r>
        <w:rPr>
          <w:rFonts w:ascii="Times New Roman" w:hAnsi="Times New Roman"/>
        </w:rPr>
        <w:t>проекта планировки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35227"/>
      <w:docPartObj>
        <w:docPartGallery w:val="Page Numbers (Top of Page)"/>
        <w:docPartUnique/>
      </w:docPartObj>
    </w:sdtPr>
    <w:sdtEndPr>
      <w:rPr>
        <w:sz w:val="28"/>
        <w:szCs w:val="28"/>
      </w:rPr>
    </w:sdtEndPr>
    <w:sdtContent>
      <w:p w:rsidR="00580285" w:rsidRPr="00A06A6D" w:rsidRDefault="00580285">
        <w:pPr>
          <w:pStyle w:val="a8"/>
          <w:jc w:val="center"/>
          <w:rPr>
            <w:sz w:val="28"/>
            <w:szCs w:val="28"/>
          </w:rPr>
        </w:pPr>
        <w:r w:rsidRPr="00A06A6D">
          <w:rPr>
            <w:sz w:val="28"/>
            <w:szCs w:val="28"/>
          </w:rPr>
          <w:fldChar w:fldCharType="begin"/>
        </w:r>
        <w:r w:rsidRPr="00A06A6D">
          <w:rPr>
            <w:sz w:val="28"/>
            <w:szCs w:val="28"/>
          </w:rPr>
          <w:instrText xml:space="preserve"> PAGE   \* MERGEFORMAT </w:instrText>
        </w:r>
        <w:r w:rsidRPr="00A06A6D">
          <w:rPr>
            <w:sz w:val="28"/>
            <w:szCs w:val="28"/>
          </w:rPr>
          <w:fldChar w:fldCharType="separate"/>
        </w:r>
        <w:r w:rsidR="00FF4162">
          <w:rPr>
            <w:noProof/>
            <w:sz w:val="28"/>
            <w:szCs w:val="28"/>
          </w:rPr>
          <w:t>38</w:t>
        </w:r>
        <w:r w:rsidRPr="00A06A6D">
          <w:rPr>
            <w:noProof/>
            <w:sz w:val="28"/>
            <w:szCs w:val="28"/>
          </w:rPr>
          <w:fldChar w:fldCharType="end"/>
        </w:r>
      </w:p>
    </w:sdtContent>
  </w:sdt>
  <w:p w:rsidR="00580285" w:rsidRDefault="005802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85" w:rsidRDefault="00580285">
    <w:pPr>
      <w:pStyle w:val="a8"/>
      <w:jc w:val="center"/>
    </w:pPr>
  </w:p>
  <w:p w:rsidR="00580285" w:rsidRDefault="0058028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1400"/>
      <w:docPartObj>
        <w:docPartGallery w:val="Page Numbers (Top of Page)"/>
        <w:docPartUnique/>
      </w:docPartObj>
    </w:sdtPr>
    <w:sdtContent>
      <w:p w:rsidR="00580285" w:rsidRDefault="00580285">
        <w:pPr>
          <w:pStyle w:val="a8"/>
          <w:jc w:val="center"/>
        </w:pPr>
        <w:r>
          <w:fldChar w:fldCharType="begin"/>
        </w:r>
        <w:r>
          <w:instrText>PAGE   \* MERGEFORMAT</w:instrText>
        </w:r>
        <w:r>
          <w:fldChar w:fldCharType="separate"/>
        </w:r>
        <w:r w:rsidR="00FF4162">
          <w:rPr>
            <w:noProof/>
          </w:rPr>
          <w:t>48</w:t>
        </w:r>
        <w:r>
          <w:rPr>
            <w:noProof/>
          </w:rPr>
          <w:fldChar w:fldCharType="end"/>
        </w:r>
      </w:p>
    </w:sdtContent>
  </w:sdt>
  <w:p w:rsidR="00580285" w:rsidRDefault="0058028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85" w:rsidRDefault="00580285">
    <w:pPr>
      <w:pStyle w:val="a8"/>
      <w:jc w:val="center"/>
    </w:pPr>
  </w:p>
  <w:p w:rsidR="00580285" w:rsidRDefault="005802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1">
    <w:nsid w:val="0000000F"/>
    <w:multiLevelType w:val="singleLevel"/>
    <w:tmpl w:val="0000000F"/>
    <w:name w:val="WW8Num11"/>
    <w:lvl w:ilvl="0">
      <w:start w:val="1"/>
      <w:numFmt w:val="bullet"/>
      <w:lvlText w:val=""/>
      <w:lvlJc w:val="left"/>
      <w:pPr>
        <w:tabs>
          <w:tab w:val="num" w:pos="1429"/>
        </w:tabs>
        <w:ind w:left="1429" w:hanging="360"/>
      </w:pPr>
      <w:rPr>
        <w:rFonts w:ascii="Symbol" w:hAnsi="Symbol"/>
      </w:rPr>
    </w:lvl>
  </w:abstractNum>
  <w:abstractNum w:abstractNumId="2">
    <w:nsid w:val="0A743D59"/>
    <w:multiLevelType w:val="hybridMultilevel"/>
    <w:tmpl w:val="6E844ABA"/>
    <w:lvl w:ilvl="0" w:tplc="0419000F">
      <w:start w:val="1"/>
      <w:numFmt w:val="bullet"/>
      <w:pStyle w:val="5"/>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18802175"/>
    <w:multiLevelType w:val="hybridMultilevel"/>
    <w:tmpl w:val="3D7E8E32"/>
    <w:lvl w:ilvl="0" w:tplc="0419000F">
      <w:start w:val="1"/>
      <w:numFmt w:val="decimal"/>
      <w:lvlText w:val="%1."/>
      <w:lvlJc w:val="left"/>
      <w:pPr>
        <w:ind w:left="720" w:hanging="360"/>
      </w:pPr>
      <w:rPr>
        <w:rFonts w:cs="Times New Roman"/>
      </w:rPr>
    </w:lvl>
    <w:lvl w:ilvl="1" w:tplc="04190019">
      <w:start w:val="1"/>
      <w:numFmt w:val="lowerLetter"/>
      <w:pStyle w:val="2"/>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D7964D6"/>
    <w:multiLevelType w:val="hybridMultilevel"/>
    <w:tmpl w:val="81DEB1A8"/>
    <w:lvl w:ilvl="0" w:tplc="0419000F">
      <w:start w:val="1"/>
      <w:numFmt w:val="bullet"/>
      <w:pStyle w:val="50"/>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5">
    <w:nsid w:val="3F0326E7"/>
    <w:multiLevelType w:val="hybridMultilevel"/>
    <w:tmpl w:val="67A0E5C4"/>
    <w:lvl w:ilvl="0" w:tplc="0419000F">
      <w:start w:val="1"/>
      <w:numFmt w:val="bullet"/>
      <w:pStyle w:val="4"/>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6">
    <w:nsid w:val="5231594E"/>
    <w:multiLevelType w:val="hybridMultilevel"/>
    <w:tmpl w:val="C818B9B8"/>
    <w:lvl w:ilvl="0" w:tplc="6648426C">
      <w:start w:val="1"/>
      <w:numFmt w:val="bullet"/>
      <w:pStyle w:val="a"/>
      <w:lvlText w:val=""/>
      <w:lvlJc w:val="left"/>
      <w:pPr>
        <w:ind w:left="1429" w:hanging="360"/>
      </w:pPr>
      <w:rPr>
        <w:rFonts w:ascii="Symbol" w:hAnsi="Symbol" w:hint="default"/>
      </w:rPr>
    </w:lvl>
    <w:lvl w:ilvl="1" w:tplc="978442CA" w:tentative="1">
      <w:start w:val="1"/>
      <w:numFmt w:val="bullet"/>
      <w:lvlText w:val="o"/>
      <w:lvlJc w:val="left"/>
      <w:pPr>
        <w:ind w:left="2149" w:hanging="360"/>
      </w:pPr>
      <w:rPr>
        <w:rFonts w:ascii="Courier New" w:hAnsi="Courier New" w:cs="Courier New" w:hint="default"/>
      </w:rPr>
    </w:lvl>
    <w:lvl w:ilvl="2" w:tplc="AD40F21E" w:tentative="1">
      <w:start w:val="1"/>
      <w:numFmt w:val="bullet"/>
      <w:lvlText w:val=""/>
      <w:lvlJc w:val="left"/>
      <w:pPr>
        <w:ind w:left="2869" w:hanging="360"/>
      </w:pPr>
      <w:rPr>
        <w:rFonts w:ascii="Wingdings" w:hAnsi="Wingdings" w:hint="default"/>
      </w:rPr>
    </w:lvl>
    <w:lvl w:ilvl="3" w:tplc="1BF4EA12" w:tentative="1">
      <w:start w:val="1"/>
      <w:numFmt w:val="bullet"/>
      <w:lvlText w:val=""/>
      <w:lvlJc w:val="left"/>
      <w:pPr>
        <w:ind w:left="3589" w:hanging="360"/>
      </w:pPr>
      <w:rPr>
        <w:rFonts w:ascii="Symbol" w:hAnsi="Symbol" w:hint="default"/>
      </w:rPr>
    </w:lvl>
    <w:lvl w:ilvl="4" w:tplc="729AE6BE" w:tentative="1">
      <w:start w:val="1"/>
      <w:numFmt w:val="bullet"/>
      <w:lvlText w:val="o"/>
      <w:lvlJc w:val="left"/>
      <w:pPr>
        <w:ind w:left="4309" w:hanging="360"/>
      </w:pPr>
      <w:rPr>
        <w:rFonts w:ascii="Courier New" w:hAnsi="Courier New" w:cs="Courier New" w:hint="default"/>
      </w:rPr>
    </w:lvl>
    <w:lvl w:ilvl="5" w:tplc="91A0151A" w:tentative="1">
      <w:start w:val="1"/>
      <w:numFmt w:val="bullet"/>
      <w:lvlText w:val=""/>
      <w:lvlJc w:val="left"/>
      <w:pPr>
        <w:ind w:left="5029" w:hanging="360"/>
      </w:pPr>
      <w:rPr>
        <w:rFonts w:ascii="Wingdings" w:hAnsi="Wingdings" w:hint="default"/>
      </w:rPr>
    </w:lvl>
    <w:lvl w:ilvl="6" w:tplc="EBCEF8BE" w:tentative="1">
      <w:start w:val="1"/>
      <w:numFmt w:val="bullet"/>
      <w:lvlText w:val=""/>
      <w:lvlJc w:val="left"/>
      <w:pPr>
        <w:ind w:left="5749" w:hanging="360"/>
      </w:pPr>
      <w:rPr>
        <w:rFonts w:ascii="Symbol" w:hAnsi="Symbol" w:hint="default"/>
      </w:rPr>
    </w:lvl>
    <w:lvl w:ilvl="7" w:tplc="238AC87A" w:tentative="1">
      <w:start w:val="1"/>
      <w:numFmt w:val="bullet"/>
      <w:lvlText w:val="o"/>
      <w:lvlJc w:val="left"/>
      <w:pPr>
        <w:ind w:left="6469" w:hanging="360"/>
      </w:pPr>
      <w:rPr>
        <w:rFonts w:ascii="Courier New" w:hAnsi="Courier New" w:cs="Courier New" w:hint="default"/>
      </w:rPr>
    </w:lvl>
    <w:lvl w:ilvl="8" w:tplc="9D14879A" w:tentative="1">
      <w:start w:val="1"/>
      <w:numFmt w:val="bullet"/>
      <w:lvlText w:val=""/>
      <w:lvlJc w:val="left"/>
      <w:pPr>
        <w:ind w:left="7189" w:hanging="360"/>
      </w:pPr>
      <w:rPr>
        <w:rFonts w:ascii="Wingdings" w:hAnsi="Wingdings" w:hint="default"/>
      </w:rPr>
    </w:lvl>
  </w:abstractNum>
  <w:abstractNum w:abstractNumId="7">
    <w:nsid w:val="64915387"/>
    <w:multiLevelType w:val="hybridMultilevel"/>
    <w:tmpl w:val="5F50F660"/>
    <w:lvl w:ilvl="0" w:tplc="EF506036">
      <w:start w:val="1"/>
      <w:numFmt w:val="bullet"/>
      <w:pStyle w:val="3"/>
      <w:lvlText w:val=""/>
      <w:lvlJc w:val="left"/>
      <w:pPr>
        <w:ind w:left="1440" w:hanging="360"/>
      </w:pPr>
      <w:rPr>
        <w:rFonts w:ascii="Symbol" w:hAnsi="Symbol" w:hint="default"/>
      </w:rPr>
    </w:lvl>
    <w:lvl w:ilvl="1" w:tplc="721E6256">
      <w:start w:val="1"/>
      <w:numFmt w:val="bullet"/>
      <w:lvlText w:val="o"/>
      <w:lvlJc w:val="left"/>
      <w:pPr>
        <w:ind w:left="2160" w:hanging="360"/>
      </w:pPr>
      <w:rPr>
        <w:rFonts w:ascii="Courier New" w:hAnsi="Courier New" w:hint="default"/>
      </w:rPr>
    </w:lvl>
    <w:lvl w:ilvl="2" w:tplc="DA64D7F0">
      <w:start w:val="1"/>
      <w:numFmt w:val="bullet"/>
      <w:lvlText w:val=""/>
      <w:lvlJc w:val="left"/>
      <w:pPr>
        <w:ind w:left="2880" w:hanging="360"/>
      </w:pPr>
      <w:rPr>
        <w:rFonts w:ascii="Wingdings" w:hAnsi="Wingdings" w:hint="default"/>
      </w:rPr>
    </w:lvl>
    <w:lvl w:ilvl="3" w:tplc="CDC0F306">
      <w:start w:val="1"/>
      <w:numFmt w:val="bullet"/>
      <w:lvlText w:val=""/>
      <w:lvlJc w:val="left"/>
      <w:pPr>
        <w:ind w:left="3600" w:hanging="360"/>
      </w:pPr>
      <w:rPr>
        <w:rFonts w:ascii="Symbol" w:hAnsi="Symbol" w:hint="default"/>
      </w:rPr>
    </w:lvl>
    <w:lvl w:ilvl="4" w:tplc="DDC6A0A0">
      <w:start w:val="1"/>
      <w:numFmt w:val="bullet"/>
      <w:lvlText w:val="o"/>
      <w:lvlJc w:val="left"/>
      <w:pPr>
        <w:ind w:left="4320" w:hanging="360"/>
      </w:pPr>
      <w:rPr>
        <w:rFonts w:ascii="Courier New" w:hAnsi="Courier New" w:hint="default"/>
      </w:rPr>
    </w:lvl>
    <w:lvl w:ilvl="5" w:tplc="AD3E9A00">
      <w:start w:val="1"/>
      <w:numFmt w:val="bullet"/>
      <w:lvlText w:val=""/>
      <w:lvlJc w:val="left"/>
      <w:pPr>
        <w:ind w:left="5040" w:hanging="360"/>
      </w:pPr>
      <w:rPr>
        <w:rFonts w:ascii="Wingdings" w:hAnsi="Wingdings" w:hint="default"/>
      </w:rPr>
    </w:lvl>
    <w:lvl w:ilvl="6" w:tplc="72162EFE">
      <w:start w:val="1"/>
      <w:numFmt w:val="bullet"/>
      <w:lvlText w:val=""/>
      <w:lvlJc w:val="left"/>
      <w:pPr>
        <w:ind w:left="5760" w:hanging="360"/>
      </w:pPr>
      <w:rPr>
        <w:rFonts w:ascii="Symbol" w:hAnsi="Symbol" w:hint="default"/>
      </w:rPr>
    </w:lvl>
    <w:lvl w:ilvl="7" w:tplc="5712BD26">
      <w:start w:val="1"/>
      <w:numFmt w:val="bullet"/>
      <w:lvlText w:val="o"/>
      <w:lvlJc w:val="left"/>
      <w:pPr>
        <w:ind w:left="6480" w:hanging="360"/>
      </w:pPr>
      <w:rPr>
        <w:rFonts w:ascii="Courier New" w:hAnsi="Courier New" w:hint="default"/>
      </w:rPr>
    </w:lvl>
    <w:lvl w:ilvl="8" w:tplc="EFFE69B8">
      <w:start w:val="1"/>
      <w:numFmt w:val="bullet"/>
      <w:lvlText w:val=""/>
      <w:lvlJc w:val="left"/>
      <w:pPr>
        <w:ind w:left="7200" w:hanging="360"/>
      </w:pPr>
      <w:rPr>
        <w:rFonts w:ascii="Wingdings" w:hAnsi="Wingdings" w:hint="default"/>
      </w:rPr>
    </w:lvl>
  </w:abstractNum>
  <w:abstractNum w:abstractNumId="8">
    <w:nsid w:val="6B114904"/>
    <w:multiLevelType w:val="hybridMultilevel"/>
    <w:tmpl w:val="CB680BEA"/>
    <w:lvl w:ilvl="0" w:tplc="04190005">
      <w:start w:val="1"/>
      <w:numFmt w:val="bullet"/>
      <w:pStyle w:val="a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CF1741A"/>
    <w:multiLevelType w:val="hybridMultilevel"/>
    <w:tmpl w:val="D2FEDF76"/>
    <w:lvl w:ilvl="0" w:tplc="04190001">
      <w:start w:val="1"/>
      <w:numFmt w:val="bullet"/>
      <w:pStyle w:val="30"/>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7DEF1D58"/>
    <w:multiLevelType w:val="hybridMultilevel"/>
    <w:tmpl w:val="E9786616"/>
    <w:lvl w:ilvl="0" w:tplc="04190017">
      <w:start w:val="1"/>
      <w:numFmt w:val="bullet"/>
      <w:pStyle w:val="a1"/>
      <w:lvlText w:val=""/>
      <w:lvlJc w:val="left"/>
      <w:pPr>
        <w:ind w:left="1571" w:hanging="360"/>
      </w:pPr>
      <w:rPr>
        <w:rFonts w:ascii="Symbol" w:hAnsi="Symbol" w:hint="default"/>
      </w:rPr>
    </w:lvl>
    <w:lvl w:ilvl="1" w:tplc="04190019">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start w:val="1"/>
      <w:numFmt w:val="bullet"/>
      <w:lvlText w:val=""/>
      <w:lvlJc w:val="left"/>
      <w:pPr>
        <w:ind w:left="3731" w:hanging="360"/>
      </w:pPr>
      <w:rPr>
        <w:rFonts w:ascii="Symbol" w:hAnsi="Symbol" w:hint="default"/>
      </w:rPr>
    </w:lvl>
    <w:lvl w:ilvl="4" w:tplc="04190019">
      <w:start w:val="1"/>
      <w:numFmt w:val="bullet"/>
      <w:lvlText w:val="o"/>
      <w:lvlJc w:val="left"/>
      <w:pPr>
        <w:ind w:left="4451" w:hanging="360"/>
      </w:pPr>
      <w:rPr>
        <w:rFonts w:ascii="Courier New" w:hAnsi="Courier New" w:hint="default"/>
      </w:rPr>
    </w:lvl>
    <w:lvl w:ilvl="5" w:tplc="0419001B">
      <w:start w:val="1"/>
      <w:numFmt w:val="bullet"/>
      <w:lvlText w:val=""/>
      <w:lvlJc w:val="left"/>
      <w:pPr>
        <w:ind w:left="5171" w:hanging="360"/>
      </w:pPr>
      <w:rPr>
        <w:rFonts w:ascii="Wingdings" w:hAnsi="Wingdings" w:hint="default"/>
      </w:rPr>
    </w:lvl>
    <w:lvl w:ilvl="6" w:tplc="0419000F">
      <w:start w:val="1"/>
      <w:numFmt w:val="bullet"/>
      <w:lvlText w:val=""/>
      <w:lvlJc w:val="left"/>
      <w:pPr>
        <w:ind w:left="5891" w:hanging="360"/>
      </w:pPr>
      <w:rPr>
        <w:rFonts w:ascii="Symbol" w:hAnsi="Symbol" w:hint="default"/>
      </w:rPr>
    </w:lvl>
    <w:lvl w:ilvl="7" w:tplc="04190019">
      <w:start w:val="1"/>
      <w:numFmt w:val="bullet"/>
      <w:lvlText w:val="o"/>
      <w:lvlJc w:val="left"/>
      <w:pPr>
        <w:ind w:left="6611" w:hanging="360"/>
      </w:pPr>
      <w:rPr>
        <w:rFonts w:ascii="Courier New" w:hAnsi="Courier New" w:hint="default"/>
      </w:rPr>
    </w:lvl>
    <w:lvl w:ilvl="8" w:tplc="0419001B">
      <w:start w:val="1"/>
      <w:numFmt w:val="bullet"/>
      <w:lvlText w:val=""/>
      <w:lvlJc w:val="left"/>
      <w:pPr>
        <w:ind w:left="7331" w:hanging="360"/>
      </w:pPr>
      <w:rPr>
        <w:rFonts w:ascii="Wingdings" w:hAnsi="Wingdings" w:hint="default"/>
      </w:rPr>
    </w:lvl>
  </w:abstractNum>
  <w:num w:numId="1">
    <w:abstractNumId w:val="3"/>
  </w:num>
  <w:num w:numId="2">
    <w:abstractNumId w:val="6"/>
  </w:num>
  <w:num w:numId="3">
    <w:abstractNumId w:val="10"/>
  </w:num>
  <w:num w:numId="4">
    <w:abstractNumId w:val="9"/>
  </w:num>
  <w:num w:numId="5">
    <w:abstractNumId w:val="2"/>
  </w:num>
  <w:num w:numId="6">
    <w:abstractNumId w:val="8"/>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742C"/>
    <w:rsid w:val="00001C67"/>
    <w:rsid w:val="00001F45"/>
    <w:rsid w:val="000021E9"/>
    <w:rsid w:val="00002A37"/>
    <w:rsid w:val="000030B9"/>
    <w:rsid w:val="000036F6"/>
    <w:rsid w:val="00003794"/>
    <w:rsid w:val="000039C9"/>
    <w:rsid w:val="000050E8"/>
    <w:rsid w:val="00005286"/>
    <w:rsid w:val="00005586"/>
    <w:rsid w:val="00007AAA"/>
    <w:rsid w:val="0001047F"/>
    <w:rsid w:val="000109EA"/>
    <w:rsid w:val="00010EA9"/>
    <w:rsid w:val="000120E6"/>
    <w:rsid w:val="0001251D"/>
    <w:rsid w:val="000126C9"/>
    <w:rsid w:val="000128D0"/>
    <w:rsid w:val="000149CF"/>
    <w:rsid w:val="00015739"/>
    <w:rsid w:val="0001600B"/>
    <w:rsid w:val="00016E26"/>
    <w:rsid w:val="000200D7"/>
    <w:rsid w:val="00021D5E"/>
    <w:rsid w:val="00022215"/>
    <w:rsid w:val="00026476"/>
    <w:rsid w:val="00027210"/>
    <w:rsid w:val="0002749D"/>
    <w:rsid w:val="00030764"/>
    <w:rsid w:val="00030818"/>
    <w:rsid w:val="00030A62"/>
    <w:rsid w:val="00031F97"/>
    <w:rsid w:val="0003256F"/>
    <w:rsid w:val="00034164"/>
    <w:rsid w:val="0003423F"/>
    <w:rsid w:val="000342D5"/>
    <w:rsid w:val="0003472E"/>
    <w:rsid w:val="00034E77"/>
    <w:rsid w:val="000357E2"/>
    <w:rsid w:val="000362F6"/>
    <w:rsid w:val="00036A4A"/>
    <w:rsid w:val="00036FCC"/>
    <w:rsid w:val="00040C0E"/>
    <w:rsid w:val="00040D1B"/>
    <w:rsid w:val="000418D2"/>
    <w:rsid w:val="00041D02"/>
    <w:rsid w:val="00041E94"/>
    <w:rsid w:val="00044CD0"/>
    <w:rsid w:val="00045365"/>
    <w:rsid w:val="00045C36"/>
    <w:rsid w:val="00047418"/>
    <w:rsid w:val="0005102E"/>
    <w:rsid w:val="000512FD"/>
    <w:rsid w:val="000518F5"/>
    <w:rsid w:val="00051CC3"/>
    <w:rsid w:val="00052104"/>
    <w:rsid w:val="0005219C"/>
    <w:rsid w:val="0005250E"/>
    <w:rsid w:val="000525A2"/>
    <w:rsid w:val="00052994"/>
    <w:rsid w:val="00052C85"/>
    <w:rsid w:val="00052EC4"/>
    <w:rsid w:val="00053046"/>
    <w:rsid w:val="000533D3"/>
    <w:rsid w:val="00053C77"/>
    <w:rsid w:val="000541A6"/>
    <w:rsid w:val="000547CA"/>
    <w:rsid w:val="000551A1"/>
    <w:rsid w:val="00055CE1"/>
    <w:rsid w:val="00056398"/>
    <w:rsid w:val="0005655A"/>
    <w:rsid w:val="0005759C"/>
    <w:rsid w:val="00060F43"/>
    <w:rsid w:val="000615E4"/>
    <w:rsid w:val="00061ADC"/>
    <w:rsid w:val="00061EF6"/>
    <w:rsid w:val="00064D4D"/>
    <w:rsid w:val="00065353"/>
    <w:rsid w:val="00066D9B"/>
    <w:rsid w:val="000702D1"/>
    <w:rsid w:val="000729D4"/>
    <w:rsid w:val="00073027"/>
    <w:rsid w:val="00073377"/>
    <w:rsid w:val="00074B07"/>
    <w:rsid w:val="00074EE5"/>
    <w:rsid w:val="000776AB"/>
    <w:rsid w:val="0008002D"/>
    <w:rsid w:val="000807A7"/>
    <w:rsid w:val="000811CE"/>
    <w:rsid w:val="00081970"/>
    <w:rsid w:val="0008312C"/>
    <w:rsid w:val="00083EB3"/>
    <w:rsid w:val="00084070"/>
    <w:rsid w:val="00084480"/>
    <w:rsid w:val="00084644"/>
    <w:rsid w:val="00085344"/>
    <w:rsid w:val="00085D7A"/>
    <w:rsid w:val="00086177"/>
    <w:rsid w:val="000861EF"/>
    <w:rsid w:val="00086340"/>
    <w:rsid w:val="00090438"/>
    <w:rsid w:val="0009065F"/>
    <w:rsid w:val="00090C7E"/>
    <w:rsid w:val="000910E5"/>
    <w:rsid w:val="000914D1"/>
    <w:rsid w:val="00091B49"/>
    <w:rsid w:val="00094F37"/>
    <w:rsid w:val="000979E7"/>
    <w:rsid w:val="000A12B3"/>
    <w:rsid w:val="000A1524"/>
    <w:rsid w:val="000A37B0"/>
    <w:rsid w:val="000A42B3"/>
    <w:rsid w:val="000A463B"/>
    <w:rsid w:val="000A488A"/>
    <w:rsid w:val="000A4D3D"/>
    <w:rsid w:val="000A5E40"/>
    <w:rsid w:val="000A69C5"/>
    <w:rsid w:val="000A7036"/>
    <w:rsid w:val="000A735A"/>
    <w:rsid w:val="000A7421"/>
    <w:rsid w:val="000B109E"/>
    <w:rsid w:val="000B488E"/>
    <w:rsid w:val="000B605E"/>
    <w:rsid w:val="000B640C"/>
    <w:rsid w:val="000B6919"/>
    <w:rsid w:val="000B7643"/>
    <w:rsid w:val="000B7C91"/>
    <w:rsid w:val="000C0EFB"/>
    <w:rsid w:val="000C1C44"/>
    <w:rsid w:val="000C2129"/>
    <w:rsid w:val="000C2A5E"/>
    <w:rsid w:val="000C39A5"/>
    <w:rsid w:val="000C3D57"/>
    <w:rsid w:val="000C4A6B"/>
    <w:rsid w:val="000C648B"/>
    <w:rsid w:val="000C67A0"/>
    <w:rsid w:val="000C6C44"/>
    <w:rsid w:val="000C7233"/>
    <w:rsid w:val="000C7926"/>
    <w:rsid w:val="000C7C77"/>
    <w:rsid w:val="000D1B4E"/>
    <w:rsid w:val="000D2874"/>
    <w:rsid w:val="000D28D1"/>
    <w:rsid w:val="000D3B34"/>
    <w:rsid w:val="000D412E"/>
    <w:rsid w:val="000D54D7"/>
    <w:rsid w:val="000D5AED"/>
    <w:rsid w:val="000D6970"/>
    <w:rsid w:val="000D6E12"/>
    <w:rsid w:val="000D71E4"/>
    <w:rsid w:val="000D75A5"/>
    <w:rsid w:val="000D7641"/>
    <w:rsid w:val="000D78E7"/>
    <w:rsid w:val="000D7DE2"/>
    <w:rsid w:val="000E04E9"/>
    <w:rsid w:val="000E0726"/>
    <w:rsid w:val="000E0915"/>
    <w:rsid w:val="000E0CCD"/>
    <w:rsid w:val="000E1B99"/>
    <w:rsid w:val="000E2594"/>
    <w:rsid w:val="000E3467"/>
    <w:rsid w:val="000E3B86"/>
    <w:rsid w:val="000E4915"/>
    <w:rsid w:val="000E5911"/>
    <w:rsid w:val="000E70D9"/>
    <w:rsid w:val="000F0419"/>
    <w:rsid w:val="000F0AFD"/>
    <w:rsid w:val="000F22AD"/>
    <w:rsid w:val="000F2418"/>
    <w:rsid w:val="000F376F"/>
    <w:rsid w:val="000F3904"/>
    <w:rsid w:val="000F3E79"/>
    <w:rsid w:val="000F5816"/>
    <w:rsid w:val="000F58AA"/>
    <w:rsid w:val="000F685F"/>
    <w:rsid w:val="0010117F"/>
    <w:rsid w:val="00101B1E"/>
    <w:rsid w:val="001027C0"/>
    <w:rsid w:val="00102C63"/>
    <w:rsid w:val="00102DF4"/>
    <w:rsid w:val="00102F69"/>
    <w:rsid w:val="00103E09"/>
    <w:rsid w:val="001047DB"/>
    <w:rsid w:val="001049B2"/>
    <w:rsid w:val="00105608"/>
    <w:rsid w:val="00105E3E"/>
    <w:rsid w:val="00105FCD"/>
    <w:rsid w:val="00107108"/>
    <w:rsid w:val="001074FD"/>
    <w:rsid w:val="00111333"/>
    <w:rsid w:val="00111F95"/>
    <w:rsid w:val="00112099"/>
    <w:rsid w:val="00114048"/>
    <w:rsid w:val="00114816"/>
    <w:rsid w:val="00115738"/>
    <w:rsid w:val="001160FF"/>
    <w:rsid w:val="001170E8"/>
    <w:rsid w:val="001179FF"/>
    <w:rsid w:val="00117BAA"/>
    <w:rsid w:val="00117D68"/>
    <w:rsid w:val="0012053C"/>
    <w:rsid w:val="00120608"/>
    <w:rsid w:val="00120838"/>
    <w:rsid w:val="00121014"/>
    <w:rsid w:val="0012189A"/>
    <w:rsid w:val="00121FBD"/>
    <w:rsid w:val="00122535"/>
    <w:rsid w:val="00122C9E"/>
    <w:rsid w:val="001246E4"/>
    <w:rsid w:val="00124FB9"/>
    <w:rsid w:val="0012592B"/>
    <w:rsid w:val="0012674C"/>
    <w:rsid w:val="00126C48"/>
    <w:rsid w:val="001275B2"/>
    <w:rsid w:val="00127C21"/>
    <w:rsid w:val="00130E8B"/>
    <w:rsid w:val="00131A0E"/>
    <w:rsid w:val="00131A33"/>
    <w:rsid w:val="00131ACB"/>
    <w:rsid w:val="001329C0"/>
    <w:rsid w:val="00132EEF"/>
    <w:rsid w:val="00133845"/>
    <w:rsid w:val="00133A24"/>
    <w:rsid w:val="001348F5"/>
    <w:rsid w:val="00134BB7"/>
    <w:rsid w:val="00135731"/>
    <w:rsid w:val="0013575C"/>
    <w:rsid w:val="00135848"/>
    <w:rsid w:val="00135E7F"/>
    <w:rsid w:val="00137D54"/>
    <w:rsid w:val="00140853"/>
    <w:rsid w:val="001408C7"/>
    <w:rsid w:val="00141400"/>
    <w:rsid w:val="00141BCB"/>
    <w:rsid w:val="00141FEE"/>
    <w:rsid w:val="001420A0"/>
    <w:rsid w:val="00142DAB"/>
    <w:rsid w:val="001433B8"/>
    <w:rsid w:val="001456EA"/>
    <w:rsid w:val="00145F64"/>
    <w:rsid w:val="00146305"/>
    <w:rsid w:val="001472F1"/>
    <w:rsid w:val="00147815"/>
    <w:rsid w:val="001514DB"/>
    <w:rsid w:val="001524DF"/>
    <w:rsid w:val="001531BE"/>
    <w:rsid w:val="001539B6"/>
    <w:rsid w:val="001542EE"/>
    <w:rsid w:val="00154EAD"/>
    <w:rsid w:val="00155625"/>
    <w:rsid w:val="00156611"/>
    <w:rsid w:val="001601C7"/>
    <w:rsid w:val="001607DD"/>
    <w:rsid w:val="0016095F"/>
    <w:rsid w:val="001623B3"/>
    <w:rsid w:val="001623D6"/>
    <w:rsid w:val="00164809"/>
    <w:rsid w:val="00167F60"/>
    <w:rsid w:val="00170130"/>
    <w:rsid w:val="001721E3"/>
    <w:rsid w:val="0017377A"/>
    <w:rsid w:val="00174E02"/>
    <w:rsid w:val="001758D3"/>
    <w:rsid w:val="00177479"/>
    <w:rsid w:val="001775ED"/>
    <w:rsid w:val="001803EC"/>
    <w:rsid w:val="00183868"/>
    <w:rsid w:val="00183CB5"/>
    <w:rsid w:val="0018444D"/>
    <w:rsid w:val="00184CF5"/>
    <w:rsid w:val="001855DE"/>
    <w:rsid w:val="001865B9"/>
    <w:rsid w:val="00186EBE"/>
    <w:rsid w:val="00187F59"/>
    <w:rsid w:val="001903C9"/>
    <w:rsid w:val="00190431"/>
    <w:rsid w:val="00191352"/>
    <w:rsid w:val="001913EC"/>
    <w:rsid w:val="00192A81"/>
    <w:rsid w:val="00193D26"/>
    <w:rsid w:val="00194060"/>
    <w:rsid w:val="00196C25"/>
    <w:rsid w:val="00197555"/>
    <w:rsid w:val="00197F95"/>
    <w:rsid w:val="001A03E6"/>
    <w:rsid w:val="001A074D"/>
    <w:rsid w:val="001A1E20"/>
    <w:rsid w:val="001A298B"/>
    <w:rsid w:val="001A2DE6"/>
    <w:rsid w:val="001A3E18"/>
    <w:rsid w:val="001A7149"/>
    <w:rsid w:val="001A7AA0"/>
    <w:rsid w:val="001A7B31"/>
    <w:rsid w:val="001B038C"/>
    <w:rsid w:val="001B095D"/>
    <w:rsid w:val="001B101D"/>
    <w:rsid w:val="001B1164"/>
    <w:rsid w:val="001B1198"/>
    <w:rsid w:val="001B2403"/>
    <w:rsid w:val="001B250D"/>
    <w:rsid w:val="001B4361"/>
    <w:rsid w:val="001B597C"/>
    <w:rsid w:val="001B7A2C"/>
    <w:rsid w:val="001C04D9"/>
    <w:rsid w:val="001C0B6B"/>
    <w:rsid w:val="001C12AF"/>
    <w:rsid w:val="001C1E59"/>
    <w:rsid w:val="001C2163"/>
    <w:rsid w:val="001C2738"/>
    <w:rsid w:val="001C2C48"/>
    <w:rsid w:val="001C2C49"/>
    <w:rsid w:val="001C3302"/>
    <w:rsid w:val="001C46EC"/>
    <w:rsid w:val="001C4AA8"/>
    <w:rsid w:val="001C570A"/>
    <w:rsid w:val="001C5844"/>
    <w:rsid w:val="001C625B"/>
    <w:rsid w:val="001C62F3"/>
    <w:rsid w:val="001C7621"/>
    <w:rsid w:val="001D1864"/>
    <w:rsid w:val="001D19CE"/>
    <w:rsid w:val="001D208E"/>
    <w:rsid w:val="001D249A"/>
    <w:rsid w:val="001D26EC"/>
    <w:rsid w:val="001D347D"/>
    <w:rsid w:val="001D3930"/>
    <w:rsid w:val="001D3BAC"/>
    <w:rsid w:val="001D4126"/>
    <w:rsid w:val="001D4142"/>
    <w:rsid w:val="001D4EAE"/>
    <w:rsid w:val="001D5176"/>
    <w:rsid w:val="001D564D"/>
    <w:rsid w:val="001D5ABD"/>
    <w:rsid w:val="001D7014"/>
    <w:rsid w:val="001D743A"/>
    <w:rsid w:val="001D781C"/>
    <w:rsid w:val="001E028A"/>
    <w:rsid w:val="001E087E"/>
    <w:rsid w:val="001E2151"/>
    <w:rsid w:val="001E2DD1"/>
    <w:rsid w:val="001E2FA1"/>
    <w:rsid w:val="001E41D0"/>
    <w:rsid w:val="001E49CE"/>
    <w:rsid w:val="001E4DAB"/>
    <w:rsid w:val="001E5179"/>
    <w:rsid w:val="001E63F2"/>
    <w:rsid w:val="001E7022"/>
    <w:rsid w:val="001F08B4"/>
    <w:rsid w:val="001F0CF6"/>
    <w:rsid w:val="001F14CD"/>
    <w:rsid w:val="001F1E64"/>
    <w:rsid w:val="001F2542"/>
    <w:rsid w:val="001F2BDF"/>
    <w:rsid w:val="001F302E"/>
    <w:rsid w:val="001F3AAC"/>
    <w:rsid w:val="001F3DFD"/>
    <w:rsid w:val="001F5BA7"/>
    <w:rsid w:val="001F746F"/>
    <w:rsid w:val="001F74F6"/>
    <w:rsid w:val="001F7B49"/>
    <w:rsid w:val="00200883"/>
    <w:rsid w:val="00201300"/>
    <w:rsid w:val="0020138B"/>
    <w:rsid w:val="00201F11"/>
    <w:rsid w:val="0020204E"/>
    <w:rsid w:val="0020264C"/>
    <w:rsid w:val="00203062"/>
    <w:rsid w:val="0020459B"/>
    <w:rsid w:val="0020469D"/>
    <w:rsid w:val="002050B2"/>
    <w:rsid w:val="00205712"/>
    <w:rsid w:val="00210181"/>
    <w:rsid w:val="00210538"/>
    <w:rsid w:val="00211BF0"/>
    <w:rsid w:val="00213C21"/>
    <w:rsid w:val="0021404B"/>
    <w:rsid w:val="00214E01"/>
    <w:rsid w:val="0021567E"/>
    <w:rsid w:val="0021601D"/>
    <w:rsid w:val="00216151"/>
    <w:rsid w:val="00217E01"/>
    <w:rsid w:val="00217E04"/>
    <w:rsid w:val="00220624"/>
    <w:rsid w:val="002217D0"/>
    <w:rsid w:val="002218F4"/>
    <w:rsid w:val="00222823"/>
    <w:rsid w:val="00223095"/>
    <w:rsid w:val="00223922"/>
    <w:rsid w:val="002247AC"/>
    <w:rsid w:val="00224F32"/>
    <w:rsid w:val="00225242"/>
    <w:rsid w:val="00225D9D"/>
    <w:rsid w:val="002269C7"/>
    <w:rsid w:val="002278A9"/>
    <w:rsid w:val="00231AED"/>
    <w:rsid w:val="00231D0C"/>
    <w:rsid w:val="00232C32"/>
    <w:rsid w:val="00233A73"/>
    <w:rsid w:val="00233DF1"/>
    <w:rsid w:val="002341C1"/>
    <w:rsid w:val="00234B05"/>
    <w:rsid w:val="00234C57"/>
    <w:rsid w:val="00234C85"/>
    <w:rsid w:val="00235479"/>
    <w:rsid w:val="002356B1"/>
    <w:rsid w:val="00235F1A"/>
    <w:rsid w:val="00236DFA"/>
    <w:rsid w:val="00237219"/>
    <w:rsid w:val="00237C3C"/>
    <w:rsid w:val="00240ABE"/>
    <w:rsid w:val="00240C92"/>
    <w:rsid w:val="0024169B"/>
    <w:rsid w:val="002419FF"/>
    <w:rsid w:val="00241FAF"/>
    <w:rsid w:val="00244DAC"/>
    <w:rsid w:val="0024530D"/>
    <w:rsid w:val="00246644"/>
    <w:rsid w:val="00247CF4"/>
    <w:rsid w:val="00250E14"/>
    <w:rsid w:val="0025504D"/>
    <w:rsid w:val="00255053"/>
    <w:rsid w:val="00255C3F"/>
    <w:rsid w:val="00256160"/>
    <w:rsid w:val="002561D1"/>
    <w:rsid w:val="00256816"/>
    <w:rsid w:val="00256DD7"/>
    <w:rsid w:val="002570E4"/>
    <w:rsid w:val="002572AF"/>
    <w:rsid w:val="0025733C"/>
    <w:rsid w:val="002575F1"/>
    <w:rsid w:val="00257E70"/>
    <w:rsid w:val="002600B4"/>
    <w:rsid w:val="002613AA"/>
    <w:rsid w:val="002619BA"/>
    <w:rsid w:val="00262AC2"/>
    <w:rsid w:val="00264A15"/>
    <w:rsid w:val="002658B6"/>
    <w:rsid w:val="00265EDD"/>
    <w:rsid w:val="00266A83"/>
    <w:rsid w:val="00267465"/>
    <w:rsid w:val="00267CA7"/>
    <w:rsid w:val="0027017F"/>
    <w:rsid w:val="002709E6"/>
    <w:rsid w:val="002720A9"/>
    <w:rsid w:val="00272802"/>
    <w:rsid w:val="00273D80"/>
    <w:rsid w:val="00273FE1"/>
    <w:rsid w:val="00274954"/>
    <w:rsid w:val="002749F3"/>
    <w:rsid w:val="00274B88"/>
    <w:rsid w:val="002755EB"/>
    <w:rsid w:val="00275BAF"/>
    <w:rsid w:val="00275BD2"/>
    <w:rsid w:val="00275DF1"/>
    <w:rsid w:val="0027642C"/>
    <w:rsid w:val="00276842"/>
    <w:rsid w:val="00277934"/>
    <w:rsid w:val="002817CA"/>
    <w:rsid w:val="00281F76"/>
    <w:rsid w:val="00282BCB"/>
    <w:rsid w:val="0028376E"/>
    <w:rsid w:val="00283A75"/>
    <w:rsid w:val="00283AF5"/>
    <w:rsid w:val="002845BE"/>
    <w:rsid w:val="002855C6"/>
    <w:rsid w:val="00285871"/>
    <w:rsid w:val="00286394"/>
    <w:rsid w:val="0028639C"/>
    <w:rsid w:val="00286F4C"/>
    <w:rsid w:val="002874AF"/>
    <w:rsid w:val="0028791A"/>
    <w:rsid w:val="00290996"/>
    <w:rsid w:val="00290D10"/>
    <w:rsid w:val="002919E5"/>
    <w:rsid w:val="00291F90"/>
    <w:rsid w:val="0029352E"/>
    <w:rsid w:val="002945AE"/>
    <w:rsid w:val="002956AC"/>
    <w:rsid w:val="0029752D"/>
    <w:rsid w:val="00297A16"/>
    <w:rsid w:val="002A1788"/>
    <w:rsid w:val="002A1FEE"/>
    <w:rsid w:val="002A21DC"/>
    <w:rsid w:val="002A342C"/>
    <w:rsid w:val="002A39FD"/>
    <w:rsid w:val="002A4D3C"/>
    <w:rsid w:val="002A4F3B"/>
    <w:rsid w:val="002A60AD"/>
    <w:rsid w:val="002B0821"/>
    <w:rsid w:val="002B1165"/>
    <w:rsid w:val="002B155C"/>
    <w:rsid w:val="002B3681"/>
    <w:rsid w:val="002B3970"/>
    <w:rsid w:val="002B3E36"/>
    <w:rsid w:val="002B458E"/>
    <w:rsid w:val="002B5426"/>
    <w:rsid w:val="002B6D3B"/>
    <w:rsid w:val="002B6F15"/>
    <w:rsid w:val="002B703D"/>
    <w:rsid w:val="002B70C9"/>
    <w:rsid w:val="002B7DB5"/>
    <w:rsid w:val="002C022E"/>
    <w:rsid w:val="002C0C1C"/>
    <w:rsid w:val="002C1C42"/>
    <w:rsid w:val="002C1E0B"/>
    <w:rsid w:val="002C208B"/>
    <w:rsid w:val="002C37DC"/>
    <w:rsid w:val="002C4093"/>
    <w:rsid w:val="002C4E73"/>
    <w:rsid w:val="002C6244"/>
    <w:rsid w:val="002C6310"/>
    <w:rsid w:val="002C63D2"/>
    <w:rsid w:val="002C6E83"/>
    <w:rsid w:val="002C72D5"/>
    <w:rsid w:val="002D11D7"/>
    <w:rsid w:val="002D185B"/>
    <w:rsid w:val="002D2137"/>
    <w:rsid w:val="002D3D69"/>
    <w:rsid w:val="002D40DB"/>
    <w:rsid w:val="002D53B8"/>
    <w:rsid w:val="002D5736"/>
    <w:rsid w:val="002D65B0"/>
    <w:rsid w:val="002D666F"/>
    <w:rsid w:val="002D6D57"/>
    <w:rsid w:val="002D6E0B"/>
    <w:rsid w:val="002D7F2D"/>
    <w:rsid w:val="002E0025"/>
    <w:rsid w:val="002E0609"/>
    <w:rsid w:val="002E0FE9"/>
    <w:rsid w:val="002E1925"/>
    <w:rsid w:val="002E2C6B"/>
    <w:rsid w:val="002E2CAE"/>
    <w:rsid w:val="002E4D6E"/>
    <w:rsid w:val="002E5573"/>
    <w:rsid w:val="002E55D5"/>
    <w:rsid w:val="002E5654"/>
    <w:rsid w:val="002E5B31"/>
    <w:rsid w:val="002E6F0A"/>
    <w:rsid w:val="002F00B1"/>
    <w:rsid w:val="002F01C9"/>
    <w:rsid w:val="002F066E"/>
    <w:rsid w:val="002F0F4B"/>
    <w:rsid w:val="002F184B"/>
    <w:rsid w:val="002F3CFD"/>
    <w:rsid w:val="002F58B5"/>
    <w:rsid w:val="002F6717"/>
    <w:rsid w:val="002F6883"/>
    <w:rsid w:val="002F6F04"/>
    <w:rsid w:val="003006F5"/>
    <w:rsid w:val="00300D3C"/>
    <w:rsid w:val="00301973"/>
    <w:rsid w:val="003024C0"/>
    <w:rsid w:val="0030339D"/>
    <w:rsid w:val="00304317"/>
    <w:rsid w:val="00305E71"/>
    <w:rsid w:val="0030601F"/>
    <w:rsid w:val="003066BC"/>
    <w:rsid w:val="00307745"/>
    <w:rsid w:val="0030781F"/>
    <w:rsid w:val="00307B0B"/>
    <w:rsid w:val="00307B73"/>
    <w:rsid w:val="00310A38"/>
    <w:rsid w:val="00310D58"/>
    <w:rsid w:val="003134E0"/>
    <w:rsid w:val="00313BA3"/>
    <w:rsid w:val="003146BD"/>
    <w:rsid w:val="003148B1"/>
    <w:rsid w:val="00315A27"/>
    <w:rsid w:val="00315C00"/>
    <w:rsid w:val="00315FD4"/>
    <w:rsid w:val="00316F38"/>
    <w:rsid w:val="003202F3"/>
    <w:rsid w:val="003205EA"/>
    <w:rsid w:val="003206E2"/>
    <w:rsid w:val="003209C0"/>
    <w:rsid w:val="00322531"/>
    <w:rsid w:val="00322BB1"/>
    <w:rsid w:val="003247CC"/>
    <w:rsid w:val="00324DD3"/>
    <w:rsid w:val="00326D28"/>
    <w:rsid w:val="00331203"/>
    <w:rsid w:val="00331BE4"/>
    <w:rsid w:val="00331DA6"/>
    <w:rsid w:val="00332663"/>
    <w:rsid w:val="003330D5"/>
    <w:rsid w:val="003344EC"/>
    <w:rsid w:val="003349A2"/>
    <w:rsid w:val="00334D54"/>
    <w:rsid w:val="00334F62"/>
    <w:rsid w:val="00335B57"/>
    <w:rsid w:val="003378F5"/>
    <w:rsid w:val="00340499"/>
    <w:rsid w:val="00341197"/>
    <w:rsid w:val="00342155"/>
    <w:rsid w:val="0034396A"/>
    <w:rsid w:val="00343EA4"/>
    <w:rsid w:val="00344016"/>
    <w:rsid w:val="00345982"/>
    <w:rsid w:val="00346BBB"/>
    <w:rsid w:val="00346CCA"/>
    <w:rsid w:val="00346F08"/>
    <w:rsid w:val="00346FD2"/>
    <w:rsid w:val="00347E84"/>
    <w:rsid w:val="00347E94"/>
    <w:rsid w:val="003500C1"/>
    <w:rsid w:val="00350212"/>
    <w:rsid w:val="00350380"/>
    <w:rsid w:val="00350C23"/>
    <w:rsid w:val="003517D1"/>
    <w:rsid w:val="003542DF"/>
    <w:rsid w:val="003548F9"/>
    <w:rsid w:val="00355076"/>
    <w:rsid w:val="003554B2"/>
    <w:rsid w:val="003554F9"/>
    <w:rsid w:val="00356BB5"/>
    <w:rsid w:val="00360E98"/>
    <w:rsid w:val="003612E8"/>
    <w:rsid w:val="0036369D"/>
    <w:rsid w:val="00363EC5"/>
    <w:rsid w:val="0036432E"/>
    <w:rsid w:val="0036438D"/>
    <w:rsid w:val="0036447F"/>
    <w:rsid w:val="0036512D"/>
    <w:rsid w:val="00365BFF"/>
    <w:rsid w:val="003669E2"/>
    <w:rsid w:val="003701A7"/>
    <w:rsid w:val="003701E8"/>
    <w:rsid w:val="00370710"/>
    <w:rsid w:val="00370960"/>
    <w:rsid w:val="00370B15"/>
    <w:rsid w:val="00370FAF"/>
    <w:rsid w:val="00371083"/>
    <w:rsid w:val="003712EF"/>
    <w:rsid w:val="0037173B"/>
    <w:rsid w:val="00372F2B"/>
    <w:rsid w:val="00373CED"/>
    <w:rsid w:val="00373FFC"/>
    <w:rsid w:val="00374343"/>
    <w:rsid w:val="0037473D"/>
    <w:rsid w:val="00374B98"/>
    <w:rsid w:val="00376029"/>
    <w:rsid w:val="00376905"/>
    <w:rsid w:val="0037691F"/>
    <w:rsid w:val="00380E30"/>
    <w:rsid w:val="00383AC5"/>
    <w:rsid w:val="00384CE3"/>
    <w:rsid w:val="00386A46"/>
    <w:rsid w:val="00387114"/>
    <w:rsid w:val="003904EC"/>
    <w:rsid w:val="0039079C"/>
    <w:rsid w:val="00390853"/>
    <w:rsid w:val="003918F4"/>
    <w:rsid w:val="00391CC4"/>
    <w:rsid w:val="003925A0"/>
    <w:rsid w:val="00392D8C"/>
    <w:rsid w:val="003930F0"/>
    <w:rsid w:val="0039336A"/>
    <w:rsid w:val="00393EDA"/>
    <w:rsid w:val="003941DE"/>
    <w:rsid w:val="003943F6"/>
    <w:rsid w:val="003949B1"/>
    <w:rsid w:val="00394B40"/>
    <w:rsid w:val="00394BBB"/>
    <w:rsid w:val="00395025"/>
    <w:rsid w:val="003950F0"/>
    <w:rsid w:val="00397B59"/>
    <w:rsid w:val="00397E69"/>
    <w:rsid w:val="00397E92"/>
    <w:rsid w:val="00397E98"/>
    <w:rsid w:val="003A16EC"/>
    <w:rsid w:val="003A1F2B"/>
    <w:rsid w:val="003A2CC9"/>
    <w:rsid w:val="003A371A"/>
    <w:rsid w:val="003A3E77"/>
    <w:rsid w:val="003A4271"/>
    <w:rsid w:val="003A4C8D"/>
    <w:rsid w:val="003A602B"/>
    <w:rsid w:val="003A6D95"/>
    <w:rsid w:val="003B08D2"/>
    <w:rsid w:val="003B0BC7"/>
    <w:rsid w:val="003B120A"/>
    <w:rsid w:val="003B29B5"/>
    <w:rsid w:val="003B49EC"/>
    <w:rsid w:val="003B4ECB"/>
    <w:rsid w:val="003B5658"/>
    <w:rsid w:val="003B685E"/>
    <w:rsid w:val="003B769E"/>
    <w:rsid w:val="003C019B"/>
    <w:rsid w:val="003C0332"/>
    <w:rsid w:val="003C061D"/>
    <w:rsid w:val="003C0B76"/>
    <w:rsid w:val="003C1269"/>
    <w:rsid w:val="003C162F"/>
    <w:rsid w:val="003C38C4"/>
    <w:rsid w:val="003C3CCA"/>
    <w:rsid w:val="003C420B"/>
    <w:rsid w:val="003C443D"/>
    <w:rsid w:val="003C6213"/>
    <w:rsid w:val="003C6563"/>
    <w:rsid w:val="003C67EB"/>
    <w:rsid w:val="003C71D2"/>
    <w:rsid w:val="003C7AD7"/>
    <w:rsid w:val="003C7F74"/>
    <w:rsid w:val="003D0820"/>
    <w:rsid w:val="003D0AD0"/>
    <w:rsid w:val="003D0B04"/>
    <w:rsid w:val="003D1ADA"/>
    <w:rsid w:val="003D4941"/>
    <w:rsid w:val="003D494B"/>
    <w:rsid w:val="003D49E5"/>
    <w:rsid w:val="003D5D76"/>
    <w:rsid w:val="003D657F"/>
    <w:rsid w:val="003E37CF"/>
    <w:rsid w:val="003E395A"/>
    <w:rsid w:val="003E3DBA"/>
    <w:rsid w:val="003E401F"/>
    <w:rsid w:val="003E4CCF"/>
    <w:rsid w:val="003E52DD"/>
    <w:rsid w:val="003E5358"/>
    <w:rsid w:val="003E5729"/>
    <w:rsid w:val="003E57CE"/>
    <w:rsid w:val="003E6468"/>
    <w:rsid w:val="003E65F7"/>
    <w:rsid w:val="003E6657"/>
    <w:rsid w:val="003E771F"/>
    <w:rsid w:val="003E7AC0"/>
    <w:rsid w:val="003E7EBF"/>
    <w:rsid w:val="003F01FA"/>
    <w:rsid w:val="003F0AD3"/>
    <w:rsid w:val="003F0B29"/>
    <w:rsid w:val="003F0DA0"/>
    <w:rsid w:val="003F1518"/>
    <w:rsid w:val="003F2094"/>
    <w:rsid w:val="003F26C8"/>
    <w:rsid w:val="003F271D"/>
    <w:rsid w:val="003F3292"/>
    <w:rsid w:val="003F4384"/>
    <w:rsid w:val="003F4452"/>
    <w:rsid w:val="003F528A"/>
    <w:rsid w:val="003F5756"/>
    <w:rsid w:val="003F5913"/>
    <w:rsid w:val="003F61E6"/>
    <w:rsid w:val="003F7F21"/>
    <w:rsid w:val="0040049E"/>
    <w:rsid w:val="0040178E"/>
    <w:rsid w:val="00402B1E"/>
    <w:rsid w:val="0040342B"/>
    <w:rsid w:val="004043F3"/>
    <w:rsid w:val="004046F1"/>
    <w:rsid w:val="004061D9"/>
    <w:rsid w:val="00406542"/>
    <w:rsid w:val="004065BF"/>
    <w:rsid w:val="004068EC"/>
    <w:rsid w:val="00406DAF"/>
    <w:rsid w:val="00407593"/>
    <w:rsid w:val="004078D5"/>
    <w:rsid w:val="00407FDC"/>
    <w:rsid w:val="00411551"/>
    <w:rsid w:val="00411AC2"/>
    <w:rsid w:val="00412B84"/>
    <w:rsid w:val="0041303D"/>
    <w:rsid w:val="004134BA"/>
    <w:rsid w:val="004140FA"/>
    <w:rsid w:val="004141D4"/>
    <w:rsid w:val="0041615E"/>
    <w:rsid w:val="00420914"/>
    <w:rsid w:val="0042136F"/>
    <w:rsid w:val="0042174A"/>
    <w:rsid w:val="00421A66"/>
    <w:rsid w:val="00421EEE"/>
    <w:rsid w:val="00422391"/>
    <w:rsid w:val="00422FA7"/>
    <w:rsid w:val="0042322A"/>
    <w:rsid w:val="00424272"/>
    <w:rsid w:val="00424460"/>
    <w:rsid w:val="00424482"/>
    <w:rsid w:val="004259DB"/>
    <w:rsid w:val="00425A8C"/>
    <w:rsid w:val="00425F2A"/>
    <w:rsid w:val="00426321"/>
    <w:rsid w:val="00426724"/>
    <w:rsid w:val="004268B3"/>
    <w:rsid w:val="00426F11"/>
    <w:rsid w:val="0042707E"/>
    <w:rsid w:val="00427D4F"/>
    <w:rsid w:val="0043035D"/>
    <w:rsid w:val="00430CE7"/>
    <w:rsid w:val="00431706"/>
    <w:rsid w:val="004328EC"/>
    <w:rsid w:val="004329B6"/>
    <w:rsid w:val="00432F56"/>
    <w:rsid w:val="00433433"/>
    <w:rsid w:val="00433FB3"/>
    <w:rsid w:val="00434428"/>
    <w:rsid w:val="004352B2"/>
    <w:rsid w:val="004355B3"/>
    <w:rsid w:val="004415B3"/>
    <w:rsid w:val="004417F0"/>
    <w:rsid w:val="00442A84"/>
    <w:rsid w:val="00442AFC"/>
    <w:rsid w:val="0044325E"/>
    <w:rsid w:val="004438BC"/>
    <w:rsid w:val="00445189"/>
    <w:rsid w:val="00445A26"/>
    <w:rsid w:val="004468BF"/>
    <w:rsid w:val="00447BB4"/>
    <w:rsid w:val="0045139C"/>
    <w:rsid w:val="004515AE"/>
    <w:rsid w:val="004518C2"/>
    <w:rsid w:val="00451DC9"/>
    <w:rsid w:val="00452F7B"/>
    <w:rsid w:val="00453487"/>
    <w:rsid w:val="00456266"/>
    <w:rsid w:val="00456287"/>
    <w:rsid w:val="00456C6C"/>
    <w:rsid w:val="0045733C"/>
    <w:rsid w:val="00457BCE"/>
    <w:rsid w:val="00457C8A"/>
    <w:rsid w:val="00460BDA"/>
    <w:rsid w:val="00460F6A"/>
    <w:rsid w:val="00461019"/>
    <w:rsid w:val="00461F7F"/>
    <w:rsid w:val="0046275B"/>
    <w:rsid w:val="00462A2D"/>
    <w:rsid w:val="00462A4B"/>
    <w:rsid w:val="00462B84"/>
    <w:rsid w:val="004631AD"/>
    <w:rsid w:val="00463A23"/>
    <w:rsid w:val="00463CF7"/>
    <w:rsid w:val="004647CD"/>
    <w:rsid w:val="004653B5"/>
    <w:rsid w:val="00465E08"/>
    <w:rsid w:val="00466742"/>
    <w:rsid w:val="00466E5D"/>
    <w:rsid w:val="00467AED"/>
    <w:rsid w:val="004702B4"/>
    <w:rsid w:val="00471B82"/>
    <w:rsid w:val="0047233D"/>
    <w:rsid w:val="00474162"/>
    <w:rsid w:val="00474DC0"/>
    <w:rsid w:val="004756AF"/>
    <w:rsid w:val="00476A90"/>
    <w:rsid w:val="00477BCF"/>
    <w:rsid w:val="00481F97"/>
    <w:rsid w:val="00482C8F"/>
    <w:rsid w:val="00482E1D"/>
    <w:rsid w:val="00483B9D"/>
    <w:rsid w:val="00484E27"/>
    <w:rsid w:val="004875DA"/>
    <w:rsid w:val="004909E8"/>
    <w:rsid w:val="00491816"/>
    <w:rsid w:val="00491E88"/>
    <w:rsid w:val="00492549"/>
    <w:rsid w:val="00492575"/>
    <w:rsid w:val="004925EF"/>
    <w:rsid w:val="00492878"/>
    <w:rsid w:val="00492A67"/>
    <w:rsid w:val="00492E32"/>
    <w:rsid w:val="0049364B"/>
    <w:rsid w:val="00494443"/>
    <w:rsid w:val="00495572"/>
    <w:rsid w:val="00496283"/>
    <w:rsid w:val="004964D7"/>
    <w:rsid w:val="00496B2A"/>
    <w:rsid w:val="00496E6B"/>
    <w:rsid w:val="004979A5"/>
    <w:rsid w:val="004A0C54"/>
    <w:rsid w:val="004A1332"/>
    <w:rsid w:val="004A1C03"/>
    <w:rsid w:val="004A1DB5"/>
    <w:rsid w:val="004A2BC6"/>
    <w:rsid w:val="004A3499"/>
    <w:rsid w:val="004A38F4"/>
    <w:rsid w:val="004A39E3"/>
    <w:rsid w:val="004A42FE"/>
    <w:rsid w:val="004A51B9"/>
    <w:rsid w:val="004A5A4A"/>
    <w:rsid w:val="004A67AB"/>
    <w:rsid w:val="004A7095"/>
    <w:rsid w:val="004A76F0"/>
    <w:rsid w:val="004A7A78"/>
    <w:rsid w:val="004A7F2E"/>
    <w:rsid w:val="004B0DEC"/>
    <w:rsid w:val="004B369E"/>
    <w:rsid w:val="004B4566"/>
    <w:rsid w:val="004B5F02"/>
    <w:rsid w:val="004B682D"/>
    <w:rsid w:val="004B6C68"/>
    <w:rsid w:val="004C03B7"/>
    <w:rsid w:val="004C0C60"/>
    <w:rsid w:val="004C0F4D"/>
    <w:rsid w:val="004C1F1F"/>
    <w:rsid w:val="004C2EB9"/>
    <w:rsid w:val="004C3CA2"/>
    <w:rsid w:val="004C4796"/>
    <w:rsid w:val="004C559B"/>
    <w:rsid w:val="004C5B68"/>
    <w:rsid w:val="004C65AD"/>
    <w:rsid w:val="004C715E"/>
    <w:rsid w:val="004C7AE7"/>
    <w:rsid w:val="004D117F"/>
    <w:rsid w:val="004D1AFB"/>
    <w:rsid w:val="004D23FA"/>
    <w:rsid w:val="004D32EB"/>
    <w:rsid w:val="004D356B"/>
    <w:rsid w:val="004D3AC6"/>
    <w:rsid w:val="004D3DC2"/>
    <w:rsid w:val="004D437E"/>
    <w:rsid w:val="004D439D"/>
    <w:rsid w:val="004D4B81"/>
    <w:rsid w:val="004D4F4F"/>
    <w:rsid w:val="004D54FB"/>
    <w:rsid w:val="004D72FE"/>
    <w:rsid w:val="004E08B0"/>
    <w:rsid w:val="004E1CDC"/>
    <w:rsid w:val="004E2848"/>
    <w:rsid w:val="004E2893"/>
    <w:rsid w:val="004E2E0E"/>
    <w:rsid w:val="004E313E"/>
    <w:rsid w:val="004E3378"/>
    <w:rsid w:val="004E3B87"/>
    <w:rsid w:val="004E55DB"/>
    <w:rsid w:val="004E6265"/>
    <w:rsid w:val="004E73B0"/>
    <w:rsid w:val="004F24EB"/>
    <w:rsid w:val="004F2970"/>
    <w:rsid w:val="004F4755"/>
    <w:rsid w:val="004F5F53"/>
    <w:rsid w:val="004F748A"/>
    <w:rsid w:val="00500351"/>
    <w:rsid w:val="00500992"/>
    <w:rsid w:val="00500C72"/>
    <w:rsid w:val="00502B2B"/>
    <w:rsid w:val="00502C28"/>
    <w:rsid w:val="00505364"/>
    <w:rsid w:val="005056C9"/>
    <w:rsid w:val="005057E8"/>
    <w:rsid w:val="00505AA4"/>
    <w:rsid w:val="005068FC"/>
    <w:rsid w:val="00506C6C"/>
    <w:rsid w:val="00510706"/>
    <w:rsid w:val="005108F2"/>
    <w:rsid w:val="00510B3D"/>
    <w:rsid w:val="0051182F"/>
    <w:rsid w:val="00512DDB"/>
    <w:rsid w:val="00512E1A"/>
    <w:rsid w:val="00514601"/>
    <w:rsid w:val="00514AAA"/>
    <w:rsid w:val="00516E9D"/>
    <w:rsid w:val="00521431"/>
    <w:rsid w:val="00521D6A"/>
    <w:rsid w:val="005222E2"/>
    <w:rsid w:val="005228D1"/>
    <w:rsid w:val="00522E12"/>
    <w:rsid w:val="00522F6C"/>
    <w:rsid w:val="0052311B"/>
    <w:rsid w:val="0052359B"/>
    <w:rsid w:val="00523D8F"/>
    <w:rsid w:val="00524E02"/>
    <w:rsid w:val="0052514B"/>
    <w:rsid w:val="005251E8"/>
    <w:rsid w:val="00525651"/>
    <w:rsid w:val="00525968"/>
    <w:rsid w:val="00526412"/>
    <w:rsid w:val="00527425"/>
    <w:rsid w:val="005274CC"/>
    <w:rsid w:val="00530A64"/>
    <w:rsid w:val="005316C0"/>
    <w:rsid w:val="00534A86"/>
    <w:rsid w:val="00534AF1"/>
    <w:rsid w:val="00534B07"/>
    <w:rsid w:val="00534B34"/>
    <w:rsid w:val="00534B81"/>
    <w:rsid w:val="00534BC7"/>
    <w:rsid w:val="00535601"/>
    <w:rsid w:val="005363C2"/>
    <w:rsid w:val="00537F78"/>
    <w:rsid w:val="005411B3"/>
    <w:rsid w:val="00541620"/>
    <w:rsid w:val="0054232F"/>
    <w:rsid w:val="00542582"/>
    <w:rsid w:val="00542E6B"/>
    <w:rsid w:val="00543955"/>
    <w:rsid w:val="00545B6C"/>
    <w:rsid w:val="00545E0D"/>
    <w:rsid w:val="00546175"/>
    <w:rsid w:val="0054798E"/>
    <w:rsid w:val="00547CD6"/>
    <w:rsid w:val="00547FFB"/>
    <w:rsid w:val="00550066"/>
    <w:rsid w:val="005509EA"/>
    <w:rsid w:val="00552450"/>
    <w:rsid w:val="005539A2"/>
    <w:rsid w:val="00554277"/>
    <w:rsid w:val="00554341"/>
    <w:rsid w:val="00554A0F"/>
    <w:rsid w:val="00554B7E"/>
    <w:rsid w:val="00554C5D"/>
    <w:rsid w:val="00555A92"/>
    <w:rsid w:val="00560634"/>
    <w:rsid w:val="005606B9"/>
    <w:rsid w:val="00560AB7"/>
    <w:rsid w:val="00560EAC"/>
    <w:rsid w:val="005629B7"/>
    <w:rsid w:val="005636EE"/>
    <w:rsid w:val="00563B41"/>
    <w:rsid w:val="00564186"/>
    <w:rsid w:val="0056498A"/>
    <w:rsid w:val="00564B38"/>
    <w:rsid w:val="00565536"/>
    <w:rsid w:val="00567041"/>
    <w:rsid w:val="00567AB8"/>
    <w:rsid w:val="00570266"/>
    <w:rsid w:val="00570497"/>
    <w:rsid w:val="00571F2D"/>
    <w:rsid w:val="00572AFB"/>
    <w:rsid w:val="00572F39"/>
    <w:rsid w:val="00574874"/>
    <w:rsid w:val="00574D99"/>
    <w:rsid w:val="00574EAC"/>
    <w:rsid w:val="00576132"/>
    <w:rsid w:val="00576902"/>
    <w:rsid w:val="005770FE"/>
    <w:rsid w:val="00577300"/>
    <w:rsid w:val="0057755C"/>
    <w:rsid w:val="0057772F"/>
    <w:rsid w:val="00580285"/>
    <w:rsid w:val="0058154F"/>
    <w:rsid w:val="005817F5"/>
    <w:rsid w:val="00581A86"/>
    <w:rsid w:val="00582311"/>
    <w:rsid w:val="0058284C"/>
    <w:rsid w:val="00585AD8"/>
    <w:rsid w:val="0058793A"/>
    <w:rsid w:val="00587CAF"/>
    <w:rsid w:val="00590E7A"/>
    <w:rsid w:val="00591101"/>
    <w:rsid w:val="00591519"/>
    <w:rsid w:val="00591AD4"/>
    <w:rsid w:val="00591DCF"/>
    <w:rsid w:val="00591FF0"/>
    <w:rsid w:val="00592133"/>
    <w:rsid w:val="00592620"/>
    <w:rsid w:val="00593547"/>
    <w:rsid w:val="00595B9E"/>
    <w:rsid w:val="005977D4"/>
    <w:rsid w:val="00597FF5"/>
    <w:rsid w:val="005A03E9"/>
    <w:rsid w:val="005A15B5"/>
    <w:rsid w:val="005A15F8"/>
    <w:rsid w:val="005A161C"/>
    <w:rsid w:val="005A1711"/>
    <w:rsid w:val="005A1AC0"/>
    <w:rsid w:val="005A1F6E"/>
    <w:rsid w:val="005A2AA2"/>
    <w:rsid w:val="005A3910"/>
    <w:rsid w:val="005A3964"/>
    <w:rsid w:val="005A47D4"/>
    <w:rsid w:val="005A50BB"/>
    <w:rsid w:val="005A5672"/>
    <w:rsid w:val="005A57C5"/>
    <w:rsid w:val="005A60D5"/>
    <w:rsid w:val="005A65A1"/>
    <w:rsid w:val="005A69EE"/>
    <w:rsid w:val="005A6DE1"/>
    <w:rsid w:val="005A6DFC"/>
    <w:rsid w:val="005A75C2"/>
    <w:rsid w:val="005A7978"/>
    <w:rsid w:val="005B12F9"/>
    <w:rsid w:val="005B1552"/>
    <w:rsid w:val="005B1C1D"/>
    <w:rsid w:val="005B26C2"/>
    <w:rsid w:val="005B3437"/>
    <w:rsid w:val="005B3CA5"/>
    <w:rsid w:val="005B4062"/>
    <w:rsid w:val="005B51F4"/>
    <w:rsid w:val="005B5B34"/>
    <w:rsid w:val="005B6B5D"/>
    <w:rsid w:val="005B7874"/>
    <w:rsid w:val="005B7ADC"/>
    <w:rsid w:val="005B7C8B"/>
    <w:rsid w:val="005C1419"/>
    <w:rsid w:val="005C1563"/>
    <w:rsid w:val="005C184B"/>
    <w:rsid w:val="005C2C53"/>
    <w:rsid w:val="005C302B"/>
    <w:rsid w:val="005C3B9D"/>
    <w:rsid w:val="005C6DC3"/>
    <w:rsid w:val="005C6E8D"/>
    <w:rsid w:val="005C79F6"/>
    <w:rsid w:val="005D0A3E"/>
    <w:rsid w:val="005D0AD3"/>
    <w:rsid w:val="005D0CC4"/>
    <w:rsid w:val="005D13EE"/>
    <w:rsid w:val="005D2F76"/>
    <w:rsid w:val="005D3AC2"/>
    <w:rsid w:val="005D50F7"/>
    <w:rsid w:val="005D545B"/>
    <w:rsid w:val="005D63BE"/>
    <w:rsid w:val="005D7A88"/>
    <w:rsid w:val="005D7C62"/>
    <w:rsid w:val="005E0222"/>
    <w:rsid w:val="005E22C7"/>
    <w:rsid w:val="005E2F21"/>
    <w:rsid w:val="005E399D"/>
    <w:rsid w:val="005E5FB1"/>
    <w:rsid w:val="005E61A8"/>
    <w:rsid w:val="005E647D"/>
    <w:rsid w:val="005E66DB"/>
    <w:rsid w:val="005E6CEB"/>
    <w:rsid w:val="005E7AC5"/>
    <w:rsid w:val="005F072C"/>
    <w:rsid w:val="005F0C9E"/>
    <w:rsid w:val="005F2087"/>
    <w:rsid w:val="005F3618"/>
    <w:rsid w:val="005F3A55"/>
    <w:rsid w:val="005F3D78"/>
    <w:rsid w:val="005F4675"/>
    <w:rsid w:val="005F588C"/>
    <w:rsid w:val="005F6265"/>
    <w:rsid w:val="005F6B1C"/>
    <w:rsid w:val="00601C7B"/>
    <w:rsid w:val="0060355D"/>
    <w:rsid w:val="00603EAD"/>
    <w:rsid w:val="00604B2F"/>
    <w:rsid w:val="00604CA0"/>
    <w:rsid w:val="00605408"/>
    <w:rsid w:val="00605F12"/>
    <w:rsid w:val="00605FBC"/>
    <w:rsid w:val="00605FCE"/>
    <w:rsid w:val="00606003"/>
    <w:rsid w:val="006061E4"/>
    <w:rsid w:val="0060658E"/>
    <w:rsid w:val="00606636"/>
    <w:rsid w:val="00606CD2"/>
    <w:rsid w:val="00606D45"/>
    <w:rsid w:val="00606F42"/>
    <w:rsid w:val="00607A92"/>
    <w:rsid w:val="0061021B"/>
    <w:rsid w:val="00610838"/>
    <w:rsid w:val="00610A34"/>
    <w:rsid w:val="0061147F"/>
    <w:rsid w:val="006143B9"/>
    <w:rsid w:val="00614AD4"/>
    <w:rsid w:val="00614C1D"/>
    <w:rsid w:val="00614CCD"/>
    <w:rsid w:val="00614F76"/>
    <w:rsid w:val="0061632B"/>
    <w:rsid w:val="00617073"/>
    <w:rsid w:val="00617E6B"/>
    <w:rsid w:val="00620565"/>
    <w:rsid w:val="00620605"/>
    <w:rsid w:val="0062120D"/>
    <w:rsid w:val="006215D5"/>
    <w:rsid w:val="00621F5C"/>
    <w:rsid w:val="006225C8"/>
    <w:rsid w:val="006228D8"/>
    <w:rsid w:val="00622BE7"/>
    <w:rsid w:val="00622C92"/>
    <w:rsid w:val="00623746"/>
    <w:rsid w:val="0062395B"/>
    <w:rsid w:val="00624FB0"/>
    <w:rsid w:val="00625490"/>
    <w:rsid w:val="0062572A"/>
    <w:rsid w:val="00625812"/>
    <w:rsid w:val="006274F7"/>
    <w:rsid w:val="006277E4"/>
    <w:rsid w:val="00627966"/>
    <w:rsid w:val="00627BB4"/>
    <w:rsid w:val="0063020C"/>
    <w:rsid w:val="00631243"/>
    <w:rsid w:val="00631CB9"/>
    <w:rsid w:val="00634ABF"/>
    <w:rsid w:val="0063510F"/>
    <w:rsid w:val="00635522"/>
    <w:rsid w:val="00636AB2"/>
    <w:rsid w:val="0063760C"/>
    <w:rsid w:val="006400C3"/>
    <w:rsid w:val="00640474"/>
    <w:rsid w:val="006410C1"/>
    <w:rsid w:val="00642A34"/>
    <w:rsid w:val="00643451"/>
    <w:rsid w:val="0064487E"/>
    <w:rsid w:val="00644DB7"/>
    <w:rsid w:val="00645099"/>
    <w:rsid w:val="006465B6"/>
    <w:rsid w:val="00646847"/>
    <w:rsid w:val="006469A6"/>
    <w:rsid w:val="00646EEF"/>
    <w:rsid w:val="006507EC"/>
    <w:rsid w:val="00650A18"/>
    <w:rsid w:val="00651CB6"/>
    <w:rsid w:val="00653EE9"/>
    <w:rsid w:val="00654D4B"/>
    <w:rsid w:val="00655B20"/>
    <w:rsid w:val="006561CD"/>
    <w:rsid w:val="00657D8D"/>
    <w:rsid w:val="00660A0D"/>
    <w:rsid w:val="00660C6D"/>
    <w:rsid w:val="006611B5"/>
    <w:rsid w:val="006612D8"/>
    <w:rsid w:val="006615A4"/>
    <w:rsid w:val="00663C0B"/>
    <w:rsid w:val="006640E8"/>
    <w:rsid w:val="0066441A"/>
    <w:rsid w:val="00665035"/>
    <w:rsid w:val="00665799"/>
    <w:rsid w:val="0066610F"/>
    <w:rsid w:val="00666F1C"/>
    <w:rsid w:val="00667676"/>
    <w:rsid w:val="00667868"/>
    <w:rsid w:val="00667F19"/>
    <w:rsid w:val="00670D38"/>
    <w:rsid w:val="00670DFB"/>
    <w:rsid w:val="00670F91"/>
    <w:rsid w:val="00671607"/>
    <w:rsid w:val="00671BDA"/>
    <w:rsid w:val="00672F91"/>
    <w:rsid w:val="00673452"/>
    <w:rsid w:val="00673AC4"/>
    <w:rsid w:val="00674B36"/>
    <w:rsid w:val="00675108"/>
    <w:rsid w:val="006754FB"/>
    <w:rsid w:val="0067574F"/>
    <w:rsid w:val="00676AD7"/>
    <w:rsid w:val="00677332"/>
    <w:rsid w:val="00677394"/>
    <w:rsid w:val="00677549"/>
    <w:rsid w:val="006778BC"/>
    <w:rsid w:val="00680144"/>
    <w:rsid w:val="0068303B"/>
    <w:rsid w:val="00683D6C"/>
    <w:rsid w:val="00683F64"/>
    <w:rsid w:val="00684978"/>
    <w:rsid w:val="00686BDD"/>
    <w:rsid w:val="00686D93"/>
    <w:rsid w:val="006875C6"/>
    <w:rsid w:val="00687609"/>
    <w:rsid w:val="0068767B"/>
    <w:rsid w:val="00687998"/>
    <w:rsid w:val="0069066B"/>
    <w:rsid w:val="00690CFF"/>
    <w:rsid w:val="00690FC4"/>
    <w:rsid w:val="0069100A"/>
    <w:rsid w:val="006915F7"/>
    <w:rsid w:val="0069171F"/>
    <w:rsid w:val="006930D3"/>
    <w:rsid w:val="00693D46"/>
    <w:rsid w:val="00693E41"/>
    <w:rsid w:val="0069435F"/>
    <w:rsid w:val="0069445C"/>
    <w:rsid w:val="00694DD2"/>
    <w:rsid w:val="00695C2E"/>
    <w:rsid w:val="006969E1"/>
    <w:rsid w:val="00697B93"/>
    <w:rsid w:val="006A0822"/>
    <w:rsid w:val="006A0869"/>
    <w:rsid w:val="006A1268"/>
    <w:rsid w:val="006A37C0"/>
    <w:rsid w:val="006A47D7"/>
    <w:rsid w:val="006A4B51"/>
    <w:rsid w:val="006A4F47"/>
    <w:rsid w:val="006A582F"/>
    <w:rsid w:val="006A5C30"/>
    <w:rsid w:val="006A6148"/>
    <w:rsid w:val="006A627D"/>
    <w:rsid w:val="006A6313"/>
    <w:rsid w:val="006A64F6"/>
    <w:rsid w:val="006A76EC"/>
    <w:rsid w:val="006A7B64"/>
    <w:rsid w:val="006B043E"/>
    <w:rsid w:val="006B0E9C"/>
    <w:rsid w:val="006B1426"/>
    <w:rsid w:val="006B1BDF"/>
    <w:rsid w:val="006B28A5"/>
    <w:rsid w:val="006B2E08"/>
    <w:rsid w:val="006B3EF9"/>
    <w:rsid w:val="006B4027"/>
    <w:rsid w:val="006B4404"/>
    <w:rsid w:val="006B4A89"/>
    <w:rsid w:val="006B5916"/>
    <w:rsid w:val="006B652D"/>
    <w:rsid w:val="006B763E"/>
    <w:rsid w:val="006B7798"/>
    <w:rsid w:val="006C0293"/>
    <w:rsid w:val="006C0384"/>
    <w:rsid w:val="006C0BC1"/>
    <w:rsid w:val="006C13F9"/>
    <w:rsid w:val="006C1DAD"/>
    <w:rsid w:val="006C2900"/>
    <w:rsid w:val="006C42FE"/>
    <w:rsid w:val="006C447B"/>
    <w:rsid w:val="006C7520"/>
    <w:rsid w:val="006D26F0"/>
    <w:rsid w:val="006D2D60"/>
    <w:rsid w:val="006D464F"/>
    <w:rsid w:val="006D4C61"/>
    <w:rsid w:val="006D57F8"/>
    <w:rsid w:val="006D5B69"/>
    <w:rsid w:val="006D68A4"/>
    <w:rsid w:val="006D6CFA"/>
    <w:rsid w:val="006D75E7"/>
    <w:rsid w:val="006D7C62"/>
    <w:rsid w:val="006E017B"/>
    <w:rsid w:val="006E0A2C"/>
    <w:rsid w:val="006E0E51"/>
    <w:rsid w:val="006E1973"/>
    <w:rsid w:val="006E19DD"/>
    <w:rsid w:val="006E1AE9"/>
    <w:rsid w:val="006E1B6E"/>
    <w:rsid w:val="006E3230"/>
    <w:rsid w:val="006E3B1D"/>
    <w:rsid w:val="006E46F1"/>
    <w:rsid w:val="006E5F96"/>
    <w:rsid w:val="006E6232"/>
    <w:rsid w:val="006E70AF"/>
    <w:rsid w:val="006E750F"/>
    <w:rsid w:val="006E776E"/>
    <w:rsid w:val="006E7C0C"/>
    <w:rsid w:val="006E7CA1"/>
    <w:rsid w:val="006F15B9"/>
    <w:rsid w:val="006F19D6"/>
    <w:rsid w:val="006F2509"/>
    <w:rsid w:val="006F2705"/>
    <w:rsid w:val="006F34DB"/>
    <w:rsid w:val="006F4B46"/>
    <w:rsid w:val="006F4F22"/>
    <w:rsid w:val="006F504B"/>
    <w:rsid w:val="006F543D"/>
    <w:rsid w:val="006F5A1B"/>
    <w:rsid w:val="006F68C4"/>
    <w:rsid w:val="0070050F"/>
    <w:rsid w:val="00701984"/>
    <w:rsid w:val="007019C7"/>
    <w:rsid w:val="0070326F"/>
    <w:rsid w:val="007040E3"/>
    <w:rsid w:val="00705C13"/>
    <w:rsid w:val="007068D7"/>
    <w:rsid w:val="00710BA3"/>
    <w:rsid w:val="00710BAE"/>
    <w:rsid w:val="00710ED8"/>
    <w:rsid w:val="007125D6"/>
    <w:rsid w:val="00713248"/>
    <w:rsid w:val="00713694"/>
    <w:rsid w:val="00714004"/>
    <w:rsid w:val="00714CD2"/>
    <w:rsid w:val="00717C09"/>
    <w:rsid w:val="007206AB"/>
    <w:rsid w:val="00721C97"/>
    <w:rsid w:val="00722231"/>
    <w:rsid w:val="00722A38"/>
    <w:rsid w:val="00722E6F"/>
    <w:rsid w:val="00726D49"/>
    <w:rsid w:val="0072710A"/>
    <w:rsid w:val="007271A6"/>
    <w:rsid w:val="0072740B"/>
    <w:rsid w:val="007322CF"/>
    <w:rsid w:val="00732AEC"/>
    <w:rsid w:val="00732D25"/>
    <w:rsid w:val="007331FA"/>
    <w:rsid w:val="00733DA8"/>
    <w:rsid w:val="007348E4"/>
    <w:rsid w:val="007361C8"/>
    <w:rsid w:val="00737295"/>
    <w:rsid w:val="0073763A"/>
    <w:rsid w:val="0073789B"/>
    <w:rsid w:val="00737DEF"/>
    <w:rsid w:val="00740961"/>
    <w:rsid w:val="00741314"/>
    <w:rsid w:val="00741D1B"/>
    <w:rsid w:val="0074258D"/>
    <w:rsid w:val="007431C8"/>
    <w:rsid w:val="00744812"/>
    <w:rsid w:val="00744D83"/>
    <w:rsid w:val="00746BF6"/>
    <w:rsid w:val="00746EA9"/>
    <w:rsid w:val="007476C6"/>
    <w:rsid w:val="0074783C"/>
    <w:rsid w:val="0075025D"/>
    <w:rsid w:val="0075052A"/>
    <w:rsid w:val="00751163"/>
    <w:rsid w:val="007512EE"/>
    <w:rsid w:val="0075189E"/>
    <w:rsid w:val="0075497B"/>
    <w:rsid w:val="00755018"/>
    <w:rsid w:val="007556AE"/>
    <w:rsid w:val="007556D4"/>
    <w:rsid w:val="0075639E"/>
    <w:rsid w:val="00756899"/>
    <w:rsid w:val="00757CA4"/>
    <w:rsid w:val="00760F5D"/>
    <w:rsid w:val="00762F80"/>
    <w:rsid w:val="0076352F"/>
    <w:rsid w:val="007639A3"/>
    <w:rsid w:val="00764B86"/>
    <w:rsid w:val="00765A68"/>
    <w:rsid w:val="0076635B"/>
    <w:rsid w:val="00766769"/>
    <w:rsid w:val="007670F3"/>
    <w:rsid w:val="00767248"/>
    <w:rsid w:val="00770271"/>
    <w:rsid w:val="007703AE"/>
    <w:rsid w:val="00771856"/>
    <w:rsid w:val="00772553"/>
    <w:rsid w:val="007740E1"/>
    <w:rsid w:val="0077496C"/>
    <w:rsid w:val="00775652"/>
    <w:rsid w:val="0077683A"/>
    <w:rsid w:val="007774CF"/>
    <w:rsid w:val="00781BB2"/>
    <w:rsid w:val="007823A4"/>
    <w:rsid w:val="00782438"/>
    <w:rsid w:val="00782BFF"/>
    <w:rsid w:val="00783068"/>
    <w:rsid w:val="007830E4"/>
    <w:rsid w:val="00783B01"/>
    <w:rsid w:val="00787825"/>
    <w:rsid w:val="00790CCD"/>
    <w:rsid w:val="00790F41"/>
    <w:rsid w:val="00791620"/>
    <w:rsid w:val="00791C98"/>
    <w:rsid w:val="007924EA"/>
    <w:rsid w:val="00792975"/>
    <w:rsid w:val="007938BB"/>
    <w:rsid w:val="0079399A"/>
    <w:rsid w:val="007939C1"/>
    <w:rsid w:val="00793E1F"/>
    <w:rsid w:val="007949A3"/>
    <w:rsid w:val="00794E0C"/>
    <w:rsid w:val="007954F4"/>
    <w:rsid w:val="007960FC"/>
    <w:rsid w:val="0079634A"/>
    <w:rsid w:val="00796A9B"/>
    <w:rsid w:val="00796D12"/>
    <w:rsid w:val="007972D4"/>
    <w:rsid w:val="007A011E"/>
    <w:rsid w:val="007A0615"/>
    <w:rsid w:val="007A0775"/>
    <w:rsid w:val="007A2AA7"/>
    <w:rsid w:val="007A3FD1"/>
    <w:rsid w:val="007A465F"/>
    <w:rsid w:val="007A4FF8"/>
    <w:rsid w:val="007A516A"/>
    <w:rsid w:val="007A5CD9"/>
    <w:rsid w:val="007A5CDC"/>
    <w:rsid w:val="007A64C6"/>
    <w:rsid w:val="007A75C3"/>
    <w:rsid w:val="007A77FF"/>
    <w:rsid w:val="007A7C45"/>
    <w:rsid w:val="007B04B2"/>
    <w:rsid w:val="007B1243"/>
    <w:rsid w:val="007B1328"/>
    <w:rsid w:val="007B185E"/>
    <w:rsid w:val="007B2990"/>
    <w:rsid w:val="007B2B4D"/>
    <w:rsid w:val="007B3A38"/>
    <w:rsid w:val="007B4D45"/>
    <w:rsid w:val="007B54AD"/>
    <w:rsid w:val="007B6EAC"/>
    <w:rsid w:val="007B7489"/>
    <w:rsid w:val="007C0882"/>
    <w:rsid w:val="007C0B5C"/>
    <w:rsid w:val="007C0FFB"/>
    <w:rsid w:val="007C1245"/>
    <w:rsid w:val="007C3411"/>
    <w:rsid w:val="007C4349"/>
    <w:rsid w:val="007C4B9B"/>
    <w:rsid w:val="007C5A24"/>
    <w:rsid w:val="007C67A9"/>
    <w:rsid w:val="007C67CE"/>
    <w:rsid w:val="007C6B44"/>
    <w:rsid w:val="007C6F8F"/>
    <w:rsid w:val="007C7C0E"/>
    <w:rsid w:val="007D0CFA"/>
    <w:rsid w:val="007D1A08"/>
    <w:rsid w:val="007D1A7B"/>
    <w:rsid w:val="007D283A"/>
    <w:rsid w:val="007D2F83"/>
    <w:rsid w:val="007D3E86"/>
    <w:rsid w:val="007D4BFE"/>
    <w:rsid w:val="007D4F5E"/>
    <w:rsid w:val="007D60C6"/>
    <w:rsid w:val="007D7009"/>
    <w:rsid w:val="007D7789"/>
    <w:rsid w:val="007E0271"/>
    <w:rsid w:val="007E0784"/>
    <w:rsid w:val="007E0887"/>
    <w:rsid w:val="007E094C"/>
    <w:rsid w:val="007E12A3"/>
    <w:rsid w:val="007E16F1"/>
    <w:rsid w:val="007E488E"/>
    <w:rsid w:val="007E4B25"/>
    <w:rsid w:val="007E51D0"/>
    <w:rsid w:val="007E54FA"/>
    <w:rsid w:val="007E6A02"/>
    <w:rsid w:val="007F00CA"/>
    <w:rsid w:val="007F2349"/>
    <w:rsid w:val="007F2A7D"/>
    <w:rsid w:val="007F2DF2"/>
    <w:rsid w:val="007F341C"/>
    <w:rsid w:val="007F40A4"/>
    <w:rsid w:val="007F4589"/>
    <w:rsid w:val="007F522E"/>
    <w:rsid w:val="007F5625"/>
    <w:rsid w:val="007F6111"/>
    <w:rsid w:val="007F6EA2"/>
    <w:rsid w:val="00801884"/>
    <w:rsid w:val="0080193D"/>
    <w:rsid w:val="008021F6"/>
    <w:rsid w:val="00802670"/>
    <w:rsid w:val="00803544"/>
    <w:rsid w:val="00805BC0"/>
    <w:rsid w:val="00806896"/>
    <w:rsid w:val="00807CE9"/>
    <w:rsid w:val="0081030A"/>
    <w:rsid w:val="00811E77"/>
    <w:rsid w:val="00811F11"/>
    <w:rsid w:val="008127DB"/>
    <w:rsid w:val="00812EB2"/>
    <w:rsid w:val="00813515"/>
    <w:rsid w:val="00813A35"/>
    <w:rsid w:val="00813E46"/>
    <w:rsid w:val="00814CB1"/>
    <w:rsid w:val="00814FF9"/>
    <w:rsid w:val="00815CB5"/>
    <w:rsid w:val="0081654D"/>
    <w:rsid w:val="008166CF"/>
    <w:rsid w:val="008171A7"/>
    <w:rsid w:val="00821A85"/>
    <w:rsid w:val="0082212E"/>
    <w:rsid w:val="00822382"/>
    <w:rsid w:val="008223C6"/>
    <w:rsid w:val="00822D94"/>
    <w:rsid w:val="00823EEC"/>
    <w:rsid w:val="00824789"/>
    <w:rsid w:val="008257C7"/>
    <w:rsid w:val="00826C61"/>
    <w:rsid w:val="00830430"/>
    <w:rsid w:val="00830714"/>
    <w:rsid w:val="00831176"/>
    <w:rsid w:val="00831458"/>
    <w:rsid w:val="00832D37"/>
    <w:rsid w:val="00833182"/>
    <w:rsid w:val="00833313"/>
    <w:rsid w:val="0083363A"/>
    <w:rsid w:val="008347C1"/>
    <w:rsid w:val="00835174"/>
    <w:rsid w:val="0083598E"/>
    <w:rsid w:val="00836536"/>
    <w:rsid w:val="00837133"/>
    <w:rsid w:val="00840AE5"/>
    <w:rsid w:val="00840D2D"/>
    <w:rsid w:val="00840E39"/>
    <w:rsid w:val="0084121B"/>
    <w:rsid w:val="00841497"/>
    <w:rsid w:val="00841A5A"/>
    <w:rsid w:val="00843186"/>
    <w:rsid w:val="008438E3"/>
    <w:rsid w:val="00844149"/>
    <w:rsid w:val="0084466D"/>
    <w:rsid w:val="00844F6E"/>
    <w:rsid w:val="0084711F"/>
    <w:rsid w:val="008479E8"/>
    <w:rsid w:val="00850507"/>
    <w:rsid w:val="00850D52"/>
    <w:rsid w:val="00851735"/>
    <w:rsid w:val="00852D74"/>
    <w:rsid w:val="00853516"/>
    <w:rsid w:val="008549B6"/>
    <w:rsid w:val="008556CE"/>
    <w:rsid w:val="008559CF"/>
    <w:rsid w:val="00855D2A"/>
    <w:rsid w:val="008567C3"/>
    <w:rsid w:val="0086007B"/>
    <w:rsid w:val="008613BC"/>
    <w:rsid w:val="00862309"/>
    <w:rsid w:val="00862A96"/>
    <w:rsid w:val="008632D6"/>
    <w:rsid w:val="00865A7A"/>
    <w:rsid w:val="00865F3D"/>
    <w:rsid w:val="0086680D"/>
    <w:rsid w:val="00866B33"/>
    <w:rsid w:val="00866C77"/>
    <w:rsid w:val="00867557"/>
    <w:rsid w:val="0086761E"/>
    <w:rsid w:val="0087132A"/>
    <w:rsid w:val="00871942"/>
    <w:rsid w:val="00871F65"/>
    <w:rsid w:val="00872A15"/>
    <w:rsid w:val="00872F83"/>
    <w:rsid w:val="008741D1"/>
    <w:rsid w:val="0087422A"/>
    <w:rsid w:val="0087572D"/>
    <w:rsid w:val="00875C1E"/>
    <w:rsid w:val="00877330"/>
    <w:rsid w:val="008776F6"/>
    <w:rsid w:val="00877812"/>
    <w:rsid w:val="00877D97"/>
    <w:rsid w:val="0088110C"/>
    <w:rsid w:val="008833FF"/>
    <w:rsid w:val="00883808"/>
    <w:rsid w:val="008845CA"/>
    <w:rsid w:val="00884959"/>
    <w:rsid w:val="00884A0D"/>
    <w:rsid w:val="00884AA3"/>
    <w:rsid w:val="00884D69"/>
    <w:rsid w:val="00885BA3"/>
    <w:rsid w:val="00886549"/>
    <w:rsid w:val="00886E7F"/>
    <w:rsid w:val="00887220"/>
    <w:rsid w:val="00887226"/>
    <w:rsid w:val="00892069"/>
    <w:rsid w:val="0089355E"/>
    <w:rsid w:val="00893D07"/>
    <w:rsid w:val="00896F0D"/>
    <w:rsid w:val="00897732"/>
    <w:rsid w:val="008A0525"/>
    <w:rsid w:val="008A1BC9"/>
    <w:rsid w:val="008A24CA"/>
    <w:rsid w:val="008A283E"/>
    <w:rsid w:val="008A3A60"/>
    <w:rsid w:val="008A3F3A"/>
    <w:rsid w:val="008A460C"/>
    <w:rsid w:val="008A549F"/>
    <w:rsid w:val="008A5898"/>
    <w:rsid w:val="008A5A87"/>
    <w:rsid w:val="008A63E4"/>
    <w:rsid w:val="008A77FE"/>
    <w:rsid w:val="008A7FAC"/>
    <w:rsid w:val="008B286D"/>
    <w:rsid w:val="008B3734"/>
    <w:rsid w:val="008B4829"/>
    <w:rsid w:val="008B4C0E"/>
    <w:rsid w:val="008B586D"/>
    <w:rsid w:val="008B5F05"/>
    <w:rsid w:val="008B647E"/>
    <w:rsid w:val="008B6AAF"/>
    <w:rsid w:val="008C01AE"/>
    <w:rsid w:val="008C0BB7"/>
    <w:rsid w:val="008C0CE4"/>
    <w:rsid w:val="008C37AF"/>
    <w:rsid w:val="008C37EE"/>
    <w:rsid w:val="008C3A4C"/>
    <w:rsid w:val="008C4791"/>
    <w:rsid w:val="008C4DD6"/>
    <w:rsid w:val="008C607F"/>
    <w:rsid w:val="008C6A33"/>
    <w:rsid w:val="008C70E2"/>
    <w:rsid w:val="008C7668"/>
    <w:rsid w:val="008D0C29"/>
    <w:rsid w:val="008D165C"/>
    <w:rsid w:val="008D2E31"/>
    <w:rsid w:val="008D2E8C"/>
    <w:rsid w:val="008D3268"/>
    <w:rsid w:val="008D452D"/>
    <w:rsid w:val="008D457A"/>
    <w:rsid w:val="008D4A4A"/>
    <w:rsid w:val="008D5F5E"/>
    <w:rsid w:val="008D6358"/>
    <w:rsid w:val="008D6AA0"/>
    <w:rsid w:val="008D752A"/>
    <w:rsid w:val="008D77ED"/>
    <w:rsid w:val="008E0929"/>
    <w:rsid w:val="008E0CD1"/>
    <w:rsid w:val="008E1303"/>
    <w:rsid w:val="008E1662"/>
    <w:rsid w:val="008E1EAF"/>
    <w:rsid w:val="008E3091"/>
    <w:rsid w:val="008E3A2A"/>
    <w:rsid w:val="008E587E"/>
    <w:rsid w:val="008E66AB"/>
    <w:rsid w:val="008E7284"/>
    <w:rsid w:val="008F0312"/>
    <w:rsid w:val="008F0A98"/>
    <w:rsid w:val="008F25C1"/>
    <w:rsid w:val="008F28CC"/>
    <w:rsid w:val="008F2ADB"/>
    <w:rsid w:val="008F3532"/>
    <w:rsid w:val="008F3D72"/>
    <w:rsid w:val="008F4DAD"/>
    <w:rsid w:val="008F51E4"/>
    <w:rsid w:val="008F590C"/>
    <w:rsid w:val="00900B4D"/>
    <w:rsid w:val="00901CB9"/>
    <w:rsid w:val="00901FBB"/>
    <w:rsid w:val="00902651"/>
    <w:rsid w:val="00903C0D"/>
    <w:rsid w:val="00904412"/>
    <w:rsid w:val="00904F03"/>
    <w:rsid w:val="009056DE"/>
    <w:rsid w:val="00906459"/>
    <w:rsid w:val="00906672"/>
    <w:rsid w:val="009066A7"/>
    <w:rsid w:val="009078F5"/>
    <w:rsid w:val="0090798C"/>
    <w:rsid w:val="00910004"/>
    <w:rsid w:val="00910989"/>
    <w:rsid w:val="00910CFF"/>
    <w:rsid w:val="0091105E"/>
    <w:rsid w:val="00911826"/>
    <w:rsid w:val="00911944"/>
    <w:rsid w:val="0091257D"/>
    <w:rsid w:val="00912A28"/>
    <w:rsid w:val="00913982"/>
    <w:rsid w:val="00914129"/>
    <w:rsid w:val="00914737"/>
    <w:rsid w:val="00915B3D"/>
    <w:rsid w:val="009176DB"/>
    <w:rsid w:val="00917AD6"/>
    <w:rsid w:val="00917E27"/>
    <w:rsid w:val="00920212"/>
    <w:rsid w:val="009202BE"/>
    <w:rsid w:val="0092186A"/>
    <w:rsid w:val="0092194A"/>
    <w:rsid w:val="00921A2E"/>
    <w:rsid w:val="00921C91"/>
    <w:rsid w:val="0092292A"/>
    <w:rsid w:val="00922F4D"/>
    <w:rsid w:val="009230FB"/>
    <w:rsid w:val="00923177"/>
    <w:rsid w:val="0092396C"/>
    <w:rsid w:val="00923DD2"/>
    <w:rsid w:val="00924395"/>
    <w:rsid w:val="00924DA8"/>
    <w:rsid w:val="00925C62"/>
    <w:rsid w:val="009267FA"/>
    <w:rsid w:val="00926B6E"/>
    <w:rsid w:val="00927E3D"/>
    <w:rsid w:val="00930402"/>
    <w:rsid w:val="009306E6"/>
    <w:rsid w:val="00931074"/>
    <w:rsid w:val="00931570"/>
    <w:rsid w:val="00931F08"/>
    <w:rsid w:val="00932024"/>
    <w:rsid w:val="00932631"/>
    <w:rsid w:val="0093296D"/>
    <w:rsid w:val="009336B8"/>
    <w:rsid w:val="00933AA0"/>
    <w:rsid w:val="00933D9E"/>
    <w:rsid w:val="00934085"/>
    <w:rsid w:val="00934A87"/>
    <w:rsid w:val="00934B72"/>
    <w:rsid w:val="00935C30"/>
    <w:rsid w:val="009362EB"/>
    <w:rsid w:val="00936C94"/>
    <w:rsid w:val="0093708F"/>
    <w:rsid w:val="00937257"/>
    <w:rsid w:val="0093742C"/>
    <w:rsid w:val="009377A6"/>
    <w:rsid w:val="0094114B"/>
    <w:rsid w:val="009424F8"/>
    <w:rsid w:val="00942F6D"/>
    <w:rsid w:val="009430E6"/>
    <w:rsid w:val="00943E6F"/>
    <w:rsid w:val="00944C36"/>
    <w:rsid w:val="00944D2D"/>
    <w:rsid w:val="00946275"/>
    <w:rsid w:val="009466C6"/>
    <w:rsid w:val="0094689F"/>
    <w:rsid w:val="00950AAD"/>
    <w:rsid w:val="00950B28"/>
    <w:rsid w:val="00950EB8"/>
    <w:rsid w:val="00951333"/>
    <w:rsid w:val="00951F6A"/>
    <w:rsid w:val="00952067"/>
    <w:rsid w:val="00956C14"/>
    <w:rsid w:val="00957FD3"/>
    <w:rsid w:val="00960215"/>
    <w:rsid w:val="0096085F"/>
    <w:rsid w:val="0096252A"/>
    <w:rsid w:val="00962E91"/>
    <w:rsid w:val="00965E2A"/>
    <w:rsid w:val="00966985"/>
    <w:rsid w:val="0096745C"/>
    <w:rsid w:val="009675BD"/>
    <w:rsid w:val="009711E8"/>
    <w:rsid w:val="009720C1"/>
    <w:rsid w:val="009721BC"/>
    <w:rsid w:val="009724E6"/>
    <w:rsid w:val="00972933"/>
    <w:rsid w:val="00972E31"/>
    <w:rsid w:val="00973203"/>
    <w:rsid w:val="0097537D"/>
    <w:rsid w:val="00976AEE"/>
    <w:rsid w:val="0097758E"/>
    <w:rsid w:val="009817A5"/>
    <w:rsid w:val="0098194A"/>
    <w:rsid w:val="0098213A"/>
    <w:rsid w:val="00982245"/>
    <w:rsid w:val="00982D80"/>
    <w:rsid w:val="00985365"/>
    <w:rsid w:val="00985EF9"/>
    <w:rsid w:val="00985F2D"/>
    <w:rsid w:val="00985FB2"/>
    <w:rsid w:val="0098612D"/>
    <w:rsid w:val="0098628B"/>
    <w:rsid w:val="009866E0"/>
    <w:rsid w:val="009903B7"/>
    <w:rsid w:val="009904F8"/>
    <w:rsid w:val="00990866"/>
    <w:rsid w:val="009908EB"/>
    <w:rsid w:val="00992B38"/>
    <w:rsid w:val="00993118"/>
    <w:rsid w:val="009936D5"/>
    <w:rsid w:val="00993723"/>
    <w:rsid w:val="00993EE2"/>
    <w:rsid w:val="00994041"/>
    <w:rsid w:val="00995265"/>
    <w:rsid w:val="00995B7A"/>
    <w:rsid w:val="00995FC5"/>
    <w:rsid w:val="00996187"/>
    <w:rsid w:val="00996652"/>
    <w:rsid w:val="009A0643"/>
    <w:rsid w:val="009A0A07"/>
    <w:rsid w:val="009A1D0B"/>
    <w:rsid w:val="009A1F66"/>
    <w:rsid w:val="009A3A8C"/>
    <w:rsid w:val="009A3B23"/>
    <w:rsid w:val="009A41FD"/>
    <w:rsid w:val="009A4C70"/>
    <w:rsid w:val="009A53B7"/>
    <w:rsid w:val="009A54C5"/>
    <w:rsid w:val="009A5C6E"/>
    <w:rsid w:val="009A661E"/>
    <w:rsid w:val="009A6F10"/>
    <w:rsid w:val="009A7172"/>
    <w:rsid w:val="009A758C"/>
    <w:rsid w:val="009A7BEB"/>
    <w:rsid w:val="009B0641"/>
    <w:rsid w:val="009B08A1"/>
    <w:rsid w:val="009B0DB2"/>
    <w:rsid w:val="009B0F3A"/>
    <w:rsid w:val="009B14E7"/>
    <w:rsid w:val="009B1A0F"/>
    <w:rsid w:val="009B293A"/>
    <w:rsid w:val="009B2EBC"/>
    <w:rsid w:val="009B3101"/>
    <w:rsid w:val="009B399D"/>
    <w:rsid w:val="009B3A16"/>
    <w:rsid w:val="009B4175"/>
    <w:rsid w:val="009B41C8"/>
    <w:rsid w:val="009B5928"/>
    <w:rsid w:val="009B6227"/>
    <w:rsid w:val="009B6A74"/>
    <w:rsid w:val="009B6C2B"/>
    <w:rsid w:val="009B6D07"/>
    <w:rsid w:val="009B6D43"/>
    <w:rsid w:val="009B6D95"/>
    <w:rsid w:val="009C0BD8"/>
    <w:rsid w:val="009C0C46"/>
    <w:rsid w:val="009C1CEE"/>
    <w:rsid w:val="009C1FD4"/>
    <w:rsid w:val="009C249F"/>
    <w:rsid w:val="009C30B8"/>
    <w:rsid w:val="009C33EF"/>
    <w:rsid w:val="009C4080"/>
    <w:rsid w:val="009C41A3"/>
    <w:rsid w:val="009C5997"/>
    <w:rsid w:val="009C5E92"/>
    <w:rsid w:val="009C61A8"/>
    <w:rsid w:val="009C6C3B"/>
    <w:rsid w:val="009C767B"/>
    <w:rsid w:val="009D0D37"/>
    <w:rsid w:val="009D2629"/>
    <w:rsid w:val="009D2FC0"/>
    <w:rsid w:val="009D4202"/>
    <w:rsid w:val="009D51B1"/>
    <w:rsid w:val="009D58C5"/>
    <w:rsid w:val="009D6194"/>
    <w:rsid w:val="009D7531"/>
    <w:rsid w:val="009D7FB4"/>
    <w:rsid w:val="009E0212"/>
    <w:rsid w:val="009E218A"/>
    <w:rsid w:val="009E256D"/>
    <w:rsid w:val="009E2E5A"/>
    <w:rsid w:val="009E3DE4"/>
    <w:rsid w:val="009E4271"/>
    <w:rsid w:val="009E5499"/>
    <w:rsid w:val="009E67D9"/>
    <w:rsid w:val="009E7303"/>
    <w:rsid w:val="009E78AA"/>
    <w:rsid w:val="009F16E5"/>
    <w:rsid w:val="009F2BB7"/>
    <w:rsid w:val="009F3EF5"/>
    <w:rsid w:val="009F416B"/>
    <w:rsid w:val="009F4453"/>
    <w:rsid w:val="009F4E21"/>
    <w:rsid w:val="009F5F32"/>
    <w:rsid w:val="009F7460"/>
    <w:rsid w:val="00A005BB"/>
    <w:rsid w:val="00A0199B"/>
    <w:rsid w:val="00A021EB"/>
    <w:rsid w:val="00A03456"/>
    <w:rsid w:val="00A0346E"/>
    <w:rsid w:val="00A0452B"/>
    <w:rsid w:val="00A0577B"/>
    <w:rsid w:val="00A05A16"/>
    <w:rsid w:val="00A05E51"/>
    <w:rsid w:val="00A06A6D"/>
    <w:rsid w:val="00A077C8"/>
    <w:rsid w:val="00A07A28"/>
    <w:rsid w:val="00A10344"/>
    <w:rsid w:val="00A10E85"/>
    <w:rsid w:val="00A10F81"/>
    <w:rsid w:val="00A124CD"/>
    <w:rsid w:val="00A1397A"/>
    <w:rsid w:val="00A1399B"/>
    <w:rsid w:val="00A1519B"/>
    <w:rsid w:val="00A1650E"/>
    <w:rsid w:val="00A16685"/>
    <w:rsid w:val="00A166B4"/>
    <w:rsid w:val="00A16B7D"/>
    <w:rsid w:val="00A2299F"/>
    <w:rsid w:val="00A272BE"/>
    <w:rsid w:val="00A274B3"/>
    <w:rsid w:val="00A305EE"/>
    <w:rsid w:val="00A30624"/>
    <w:rsid w:val="00A30C02"/>
    <w:rsid w:val="00A313D8"/>
    <w:rsid w:val="00A31F30"/>
    <w:rsid w:val="00A32FCE"/>
    <w:rsid w:val="00A33A80"/>
    <w:rsid w:val="00A34155"/>
    <w:rsid w:val="00A34836"/>
    <w:rsid w:val="00A34A73"/>
    <w:rsid w:val="00A34BC6"/>
    <w:rsid w:val="00A34D2B"/>
    <w:rsid w:val="00A3513B"/>
    <w:rsid w:val="00A35C2E"/>
    <w:rsid w:val="00A3687F"/>
    <w:rsid w:val="00A36A4D"/>
    <w:rsid w:val="00A37672"/>
    <w:rsid w:val="00A37AD5"/>
    <w:rsid w:val="00A40D2E"/>
    <w:rsid w:val="00A410B2"/>
    <w:rsid w:val="00A41282"/>
    <w:rsid w:val="00A413FD"/>
    <w:rsid w:val="00A43264"/>
    <w:rsid w:val="00A447AA"/>
    <w:rsid w:val="00A44D98"/>
    <w:rsid w:val="00A44FE6"/>
    <w:rsid w:val="00A454F6"/>
    <w:rsid w:val="00A5007E"/>
    <w:rsid w:val="00A51661"/>
    <w:rsid w:val="00A53F47"/>
    <w:rsid w:val="00A53F7F"/>
    <w:rsid w:val="00A53FBF"/>
    <w:rsid w:val="00A547F8"/>
    <w:rsid w:val="00A5681D"/>
    <w:rsid w:val="00A579CF"/>
    <w:rsid w:val="00A6045C"/>
    <w:rsid w:val="00A60B70"/>
    <w:rsid w:val="00A623AF"/>
    <w:rsid w:val="00A62507"/>
    <w:rsid w:val="00A625E7"/>
    <w:rsid w:val="00A63F28"/>
    <w:rsid w:val="00A642BD"/>
    <w:rsid w:val="00A65B18"/>
    <w:rsid w:val="00A67117"/>
    <w:rsid w:val="00A70198"/>
    <w:rsid w:val="00A715F7"/>
    <w:rsid w:val="00A72748"/>
    <w:rsid w:val="00A73420"/>
    <w:rsid w:val="00A74276"/>
    <w:rsid w:val="00A74AF5"/>
    <w:rsid w:val="00A74CBF"/>
    <w:rsid w:val="00A7506A"/>
    <w:rsid w:val="00A7576B"/>
    <w:rsid w:val="00A760D9"/>
    <w:rsid w:val="00A76CCB"/>
    <w:rsid w:val="00A8154A"/>
    <w:rsid w:val="00A81980"/>
    <w:rsid w:val="00A81BAB"/>
    <w:rsid w:val="00A81C5F"/>
    <w:rsid w:val="00A82AEF"/>
    <w:rsid w:val="00A82C74"/>
    <w:rsid w:val="00A84D22"/>
    <w:rsid w:val="00A85E83"/>
    <w:rsid w:val="00A87235"/>
    <w:rsid w:val="00A9209F"/>
    <w:rsid w:val="00A92CC2"/>
    <w:rsid w:val="00A9445A"/>
    <w:rsid w:val="00A9668B"/>
    <w:rsid w:val="00A96901"/>
    <w:rsid w:val="00A970F7"/>
    <w:rsid w:val="00A9743E"/>
    <w:rsid w:val="00AA06BE"/>
    <w:rsid w:val="00AA30F0"/>
    <w:rsid w:val="00AA3B4A"/>
    <w:rsid w:val="00AA40AA"/>
    <w:rsid w:val="00AA5F07"/>
    <w:rsid w:val="00AA68CF"/>
    <w:rsid w:val="00AA6C88"/>
    <w:rsid w:val="00AA72DB"/>
    <w:rsid w:val="00AA7B94"/>
    <w:rsid w:val="00AB0632"/>
    <w:rsid w:val="00AB0BBB"/>
    <w:rsid w:val="00AB163C"/>
    <w:rsid w:val="00AB19F6"/>
    <w:rsid w:val="00AB298A"/>
    <w:rsid w:val="00AB2B34"/>
    <w:rsid w:val="00AB32A4"/>
    <w:rsid w:val="00AB3E49"/>
    <w:rsid w:val="00AB42AD"/>
    <w:rsid w:val="00AB5B0A"/>
    <w:rsid w:val="00AB5F39"/>
    <w:rsid w:val="00AB7043"/>
    <w:rsid w:val="00AB72EF"/>
    <w:rsid w:val="00AC026B"/>
    <w:rsid w:val="00AC114A"/>
    <w:rsid w:val="00AC1266"/>
    <w:rsid w:val="00AC23D6"/>
    <w:rsid w:val="00AC4851"/>
    <w:rsid w:val="00AC61B1"/>
    <w:rsid w:val="00AC6340"/>
    <w:rsid w:val="00AC6698"/>
    <w:rsid w:val="00AC7C1E"/>
    <w:rsid w:val="00AD0290"/>
    <w:rsid w:val="00AD0C3C"/>
    <w:rsid w:val="00AD1219"/>
    <w:rsid w:val="00AD1575"/>
    <w:rsid w:val="00AD1B37"/>
    <w:rsid w:val="00AD1F7B"/>
    <w:rsid w:val="00AD27C5"/>
    <w:rsid w:val="00AD2B99"/>
    <w:rsid w:val="00AD31A5"/>
    <w:rsid w:val="00AD35B6"/>
    <w:rsid w:val="00AD394C"/>
    <w:rsid w:val="00AD43FA"/>
    <w:rsid w:val="00AD4DC8"/>
    <w:rsid w:val="00AD5BDC"/>
    <w:rsid w:val="00AD62A3"/>
    <w:rsid w:val="00AD7231"/>
    <w:rsid w:val="00AE173F"/>
    <w:rsid w:val="00AE2F89"/>
    <w:rsid w:val="00AE30F5"/>
    <w:rsid w:val="00AE55EA"/>
    <w:rsid w:val="00AE63CD"/>
    <w:rsid w:val="00AE6A94"/>
    <w:rsid w:val="00AE7254"/>
    <w:rsid w:val="00AE76E6"/>
    <w:rsid w:val="00AF0695"/>
    <w:rsid w:val="00AF0931"/>
    <w:rsid w:val="00AF0E2F"/>
    <w:rsid w:val="00AF1ED0"/>
    <w:rsid w:val="00AF4C23"/>
    <w:rsid w:val="00AF5CEA"/>
    <w:rsid w:val="00AF63C5"/>
    <w:rsid w:val="00AF6605"/>
    <w:rsid w:val="00AF6EDD"/>
    <w:rsid w:val="00AF7C45"/>
    <w:rsid w:val="00B0046A"/>
    <w:rsid w:val="00B00A9B"/>
    <w:rsid w:val="00B00AEE"/>
    <w:rsid w:val="00B010D9"/>
    <w:rsid w:val="00B016F8"/>
    <w:rsid w:val="00B02D23"/>
    <w:rsid w:val="00B04B09"/>
    <w:rsid w:val="00B05442"/>
    <w:rsid w:val="00B054DD"/>
    <w:rsid w:val="00B0564D"/>
    <w:rsid w:val="00B07176"/>
    <w:rsid w:val="00B1112D"/>
    <w:rsid w:val="00B111B3"/>
    <w:rsid w:val="00B11940"/>
    <w:rsid w:val="00B11DD5"/>
    <w:rsid w:val="00B11E43"/>
    <w:rsid w:val="00B12BE4"/>
    <w:rsid w:val="00B1307F"/>
    <w:rsid w:val="00B13D34"/>
    <w:rsid w:val="00B13DF7"/>
    <w:rsid w:val="00B1458F"/>
    <w:rsid w:val="00B149F8"/>
    <w:rsid w:val="00B15802"/>
    <w:rsid w:val="00B15F69"/>
    <w:rsid w:val="00B16078"/>
    <w:rsid w:val="00B1607B"/>
    <w:rsid w:val="00B213A9"/>
    <w:rsid w:val="00B22946"/>
    <w:rsid w:val="00B22FB3"/>
    <w:rsid w:val="00B23895"/>
    <w:rsid w:val="00B23B3F"/>
    <w:rsid w:val="00B2565B"/>
    <w:rsid w:val="00B25E88"/>
    <w:rsid w:val="00B26CA6"/>
    <w:rsid w:val="00B27004"/>
    <w:rsid w:val="00B2798E"/>
    <w:rsid w:val="00B27C1D"/>
    <w:rsid w:val="00B303B1"/>
    <w:rsid w:val="00B309A7"/>
    <w:rsid w:val="00B3135C"/>
    <w:rsid w:val="00B321EB"/>
    <w:rsid w:val="00B3351D"/>
    <w:rsid w:val="00B3387B"/>
    <w:rsid w:val="00B346A5"/>
    <w:rsid w:val="00B36440"/>
    <w:rsid w:val="00B3677D"/>
    <w:rsid w:val="00B3686B"/>
    <w:rsid w:val="00B36C00"/>
    <w:rsid w:val="00B36CB4"/>
    <w:rsid w:val="00B3735A"/>
    <w:rsid w:val="00B37D9D"/>
    <w:rsid w:val="00B401C3"/>
    <w:rsid w:val="00B40293"/>
    <w:rsid w:val="00B40F6C"/>
    <w:rsid w:val="00B4254D"/>
    <w:rsid w:val="00B432EA"/>
    <w:rsid w:val="00B44A48"/>
    <w:rsid w:val="00B461A8"/>
    <w:rsid w:val="00B46DE3"/>
    <w:rsid w:val="00B47A5C"/>
    <w:rsid w:val="00B5207A"/>
    <w:rsid w:val="00B52691"/>
    <w:rsid w:val="00B52E3F"/>
    <w:rsid w:val="00B53C3A"/>
    <w:rsid w:val="00B54A07"/>
    <w:rsid w:val="00B55806"/>
    <w:rsid w:val="00B55C51"/>
    <w:rsid w:val="00B564B2"/>
    <w:rsid w:val="00B56CC2"/>
    <w:rsid w:val="00B57241"/>
    <w:rsid w:val="00B57467"/>
    <w:rsid w:val="00B5750C"/>
    <w:rsid w:val="00B604AE"/>
    <w:rsid w:val="00B605F8"/>
    <w:rsid w:val="00B610E4"/>
    <w:rsid w:val="00B611AA"/>
    <w:rsid w:val="00B620AC"/>
    <w:rsid w:val="00B62820"/>
    <w:rsid w:val="00B62DBF"/>
    <w:rsid w:val="00B652A8"/>
    <w:rsid w:val="00B659D2"/>
    <w:rsid w:val="00B66A61"/>
    <w:rsid w:val="00B66D4A"/>
    <w:rsid w:val="00B67756"/>
    <w:rsid w:val="00B6793B"/>
    <w:rsid w:val="00B70FCC"/>
    <w:rsid w:val="00B72B3F"/>
    <w:rsid w:val="00B73B2A"/>
    <w:rsid w:val="00B7498C"/>
    <w:rsid w:val="00B750F7"/>
    <w:rsid w:val="00B757A4"/>
    <w:rsid w:val="00B77996"/>
    <w:rsid w:val="00B81B4F"/>
    <w:rsid w:val="00B81F6D"/>
    <w:rsid w:val="00B8302B"/>
    <w:rsid w:val="00B83686"/>
    <w:rsid w:val="00B83CBF"/>
    <w:rsid w:val="00B843A0"/>
    <w:rsid w:val="00B847CD"/>
    <w:rsid w:val="00B85097"/>
    <w:rsid w:val="00B85305"/>
    <w:rsid w:val="00B86075"/>
    <w:rsid w:val="00B86D29"/>
    <w:rsid w:val="00B875DD"/>
    <w:rsid w:val="00B9005C"/>
    <w:rsid w:val="00B90147"/>
    <w:rsid w:val="00B922D4"/>
    <w:rsid w:val="00B939E1"/>
    <w:rsid w:val="00B94B7A"/>
    <w:rsid w:val="00B94C75"/>
    <w:rsid w:val="00B959E5"/>
    <w:rsid w:val="00B978BD"/>
    <w:rsid w:val="00BA1200"/>
    <w:rsid w:val="00BA172B"/>
    <w:rsid w:val="00BA18AC"/>
    <w:rsid w:val="00BA1A5F"/>
    <w:rsid w:val="00BA1F9A"/>
    <w:rsid w:val="00BA2808"/>
    <w:rsid w:val="00BA47B4"/>
    <w:rsid w:val="00BA5362"/>
    <w:rsid w:val="00BA55B1"/>
    <w:rsid w:val="00BA5AB3"/>
    <w:rsid w:val="00BA5AFE"/>
    <w:rsid w:val="00BA61BF"/>
    <w:rsid w:val="00BA6892"/>
    <w:rsid w:val="00BA74E1"/>
    <w:rsid w:val="00BA78BA"/>
    <w:rsid w:val="00BB002A"/>
    <w:rsid w:val="00BB02F5"/>
    <w:rsid w:val="00BB032A"/>
    <w:rsid w:val="00BB0EAF"/>
    <w:rsid w:val="00BB1AB7"/>
    <w:rsid w:val="00BB1FAD"/>
    <w:rsid w:val="00BB3123"/>
    <w:rsid w:val="00BB491C"/>
    <w:rsid w:val="00BB4B7D"/>
    <w:rsid w:val="00BB5B28"/>
    <w:rsid w:val="00BB6AD3"/>
    <w:rsid w:val="00BB71CC"/>
    <w:rsid w:val="00BB7421"/>
    <w:rsid w:val="00BC1308"/>
    <w:rsid w:val="00BC1470"/>
    <w:rsid w:val="00BC1600"/>
    <w:rsid w:val="00BC18F8"/>
    <w:rsid w:val="00BC1A17"/>
    <w:rsid w:val="00BC1EFF"/>
    <w:rsid w:val="00BC22DA"/>
    <w:rsid w:val="00BC4335"/>
    <w:rsid w:val="00BC4F43"/>
    <w:rsid w:val="00BD131B"/>
    <w:rsid w:val="00BD140A"/>
    <w:rsid w:val="00BD1873"/>
    <w:rsid w:val="00BD1AAD"/>
    <w:rsid w:val="00BD2182"/>
    <w:rsid w:val="00BD21AB"/>
    <w:rsid w:val="00BD2D50"/>
    <w:rsid w:val="00BD34BA"/>
    <w:rsid w:val="00BD379B"/>
    <w:rsid w:val="00BD481C"/>
    <w:rsid w:val="00BD4CD8"/>
    <w:rsid w:val="00BD4D22"/>
    <w:rsid w:val="00BD52C7"/>
    <w:rsid w:val="00BD577A"/>
    <w:rsid w:val="00BD5790"/>
    <w:rsid w:val="00BD5ADA"/>
    <w:rsid w:val="00BD5E14"/>
    <w:rsid w:val="00BD675A"/>
    <w:rsid w:val="00BD6F16"/>
    <w:rsid w:val="00BD7527"/>
    <w:rsid w:val="00BE01C7"/>
    <w:rsid w:val="00BE1D1B"/>
    <w:rsid w:val="00BE27C9"/>
    <w:rsid w:val="00BE397C"/>
    <w:rsid w:val="00BE4FD4"/>
    <w:rsid w:val="00BE55A2"/>
    <w:rsid w:val="00BE6A94"/>
    <w:rsid w:val="00BE7830"/>
    <w:rsid w:val="00BE794A"/>
    <w:rsid w:val="00BE7DC5"/>
    <w:rsid w:val="00BF04A2"/>
    <w:rsid w:val="00BF114A"/>
    <w:rsid w:val="00BF1339"/>
    <w:rsid w:val="00BF1EE2"/>
    <w:rsid w:val="00BF33F3"/>
    <w:rsid w:val="00BF3506"/>
    <w:rsid w:val="00BF40CD"/>
    <w:rsid w:val="00BF45B1"/>
    <w:rsid w:val="00BF4A65"/>
    <w:rsid w:val="00BF52B4"/>
    <w:rsid w:val="00BF6B3E"/>
    <w:rsid w:val="00BF76B0"/>
    <w:rsid w:val="00BF7ACA"/>
    <w:rsid w:val="00BF7B1B"/>
    <w:rsid w:val="00BF7E2B"/>
    <w:rsid w:val="00C014ED"/>
    <w:rsid w:val="00C02533"/>
    <w:rsid w:val="00C039A9"/>
    <w:rsid w:val="00C0408C"/>
    <w:rsid w:val="00C05417"/>
    <w:rsid w:val="00C05573"/>
    <w:rsid w:val="00C05F2B"/>
    <w:rsid w:val="00C06244"/>
    <w:rsid w:val="00C078B9"/>
    <w:rsid w:val="00C1090E"/>
    <w:rsid w:val="00C10F32"/>
    <w:rsid w:val="00C117AD"/>
    <w:rsid w:val="00C11F87"/>
    <w:rsid w:val="00C122C0"/>
    <w:rsid w:val="00C12CB9"/>
    <w:rsid w:val="00C13BA6"/>
    <w:rsid w:val="00C143B8"/>
    <w:rsid w:val="00C15927"/>
    <w:rsid w:val="00C15AEC"/>
    <w:rsid w:val="00C16586"/>
    <w:rsid w:val="00C1720E"/>
    <w:rsid w:val="00C20CE1"/>
    <w:rsid w:val="00C20DDF"/>
    <w:rsid w:val="00C2150B"/>
    <w:rsid w:val="00C2201D"/>
    <w:rsid w:val="00C234BB"/>
    <w:rsid w:val="00C23B8E"/>
    <w:rsid w:val="00C24AB7"/>
    <w:rsid w:val="00C25501"/>
    <w:rsid w:val="00C26D7A"/>
    <w:rsid w:val="00C27458"/>
    <w:rsid w:val="00C27835"/>
    <w:rsid w:val="00C302AA"/>
    <w:rsid w:val="00C3044B"/>
    <w:rsid w:val="00C3058E"/>
    <w:rsid w:val="00C32040"/>
    <w:rsid w:val="00C33049"/>
    <w:rsid w:val="00C33251"/>
    <w:rsid w:val="00C34652"/>
    <w:rsid w:val="00C361FB"/>
    <w:rsid w:val="00C36350"/>
    <w:rsid w:val="00C37233"/>
    <w:rsid w:val="00C37B78"/>
    <w:rsid w:val="00C37FB3"/>
    <w:rsid w:val="00C40728"/>
    <w:rsid w:val="00C40B7D"/>
    <w:rsid w:val="00C42C89"/>
    <w:rsid w:val="00C44618"/>
    <w:rsid w:val="00C446DB"/>
    <w:rsid w:val="00C44B7F"/>
    <w:rsid w:val="00C452FC"/>
    <w:rsid w:val="00C4539B"/>
    <w:rsid w:val="00C4634C"/>
    <w:rsid w:val="00C469A7"/>
    <w:rsid w:val="00C5001B"/>
    <w:rsid w:val="00C50143"/>
    <w:rsid w:val="00C509B5"/>
    <w:rsid w:val="00C50DB7"/>
    <w:rsid w:val="00C51B36"/>
    <w:rsid w:val="00C52176"/>
    <w:rsid w:val="00C55E02"/>
    <w:rsid w:val="00C56BB7"/>
    <w:rsid w:val="00C577EF"/>
    <w:rsid w:val="00C6005E"/>
    <w:rsid w:val="00C60288"/>
    <w:rsid w:val="00C6086D"/>
    <w:rsid w:val="00C60902"/>
    <w:rsid w:val="00C60B4A"/>
    <w:rsid w:val="00C6155E"/>
    <w:rsid w:val="00C61BD1"/>
    <w:rsid w:val="00C63961"/>
    <w:rsid w:val="00C63F13"/>
    <w:rsid w:val="00C657FD"/>
    <w:rsid w:val="00C65932"/>
    <w:rsid w:val="00C668FA"/>
    <w:rsid w:val="00C67698"/>
    <w:rsid w:val="00C7008D"/>
    <w:rsid w:val="00C71E53"/>
    <w:rsid w:val="00C723DA"/>
    <w:rsid w:val="00C72851"/>
    <w:rsid w:val="00C72AD1"/>
    <w:rsid w:val="00C74207"/>
    <w:rsid w:val="00C74FA8"/>
    <w:rsid w:val="00C75C93"/>
    <w:rsid w:val="00C76268"/>
    <w:rsid w:val="00C7652A"/>
    <w:rsid w:val="00C766A6"/>
    <w:rsid w:val="00C801EC"/>
    <w:rsid w:val="00C80789"/>
    <w:rsid w:val="00C80C6D"/>
    <w:rsid w:val="00C811E4"/>
    <w:rsid w:val="00C81B99"/>
    <w:rsid w:val="00C82487"/>
    <w:rsid w:val="00C8308D"/>
    <w:rsid w:val="00C83268"/>
    <w:rsid w:val="00C83CC8"/>
    <w:rsid w:val="00C8437F"/>
    <w:rsid w:val="00C85394"/>
    <w:rsid w:val="00C85578"/>
    <w:rsid w:val="00C85B8B"/>
    <w:rsid w:val="00C86025"/>
    <w:rsid w:val="00C86E0B"/>
    <w:rsid w:val="00C86F05"/>
    <w:rsid w:val="00C872D5"/>
    <w:rsid w:val="00C9001E"/>
    <w:rsid w:val="00C91D72"/>
    <w:rsid w:val="00C92765"/>
    <w:rsid w:val="00C92892"/>
    <w:rsid w:val="00C92CB4"/>
    <w:rsid w:val="00C92DEC"/>
    <w:rsid w:val="00C931D1"/>
    <w:rsid w:val="00C951DE"/>
    <w:rsid w:val="00C97634"/>
    <w:rsid w:val="00C97670"/>
    <w:rsid w:val="00C97799"/>
    <w:rsid w:val="00C97FFC"/>
    <w:rsid w:val="00CA0031"/>
    <w:rsid w:val="00CA00AE"/>
    <w:rsid w:val="00CA152D"/>
    <w:rsid w:val="00CA2142"/>
    <w:rsid w:val="00CA2248"/>
    <w:rsid w:val="00CA2F23"/>
    <w:rsid w:val="00CA3597"/>
    <w:rsid w:val="00CA3E76"/>
    <w:rsid w:val="00CA4C64"/>
    <w:rsid w:val="00CA527D"/>
    <w:rsid w:val="00CA5B27"/>
    <w:rsid w:val="00CA5B9D"/>
    <w:rsid w:val="00CA6423"/>
    <w:rsid w:val="00CA6AF8"/>
    <w:rsid w:val="00CB008B"/>
    <w:rsid w:val="00CB0573"/>
    <w:rsid w:val="00CB1462"/>
    <w:rsid w:val="00CB272D"/>
    <w:rsid w:val="00CB3067"/>
    <w:rsid w:val="00CB456E"/>
    <w:rsid w:val="00CB517E"/>
    <w:rsid w:val="00CB548B"/>
    <w:rsid w:val="00CB59DC"/>
    <w:rsid w:val="00CC0D09"/>
    <w:rsid w:val="00CC0EB3"/>
    <w:rsid w:val="00CC1610"/>
    <w:rsid w:val="00CC16FB"/>
    <w:rsid w:val="00CC1BA7"/>
    <w:rsid w:val="00CC2B87"/>
    <w:rsid w:val="00CC2E30"/>
    <w:rsid w:val="00CC2EA4"/>
    <w:rsid w:val="00CC385D"/>
    <w:rsid w:val="00CC447C"/>
    <w:rsid w:val="00CC45B6"/>
    <w:rsid w:val="00CC5A9F"/>
    <w:rsid w:val="00CC5F60"/>
    <w:rsid w:val="00CC6E21"/>
    <w:rsid w:val="00CC715A"/>
    <w:rsid w:val="00CD04AB"/>
    <w:rsid w:val="00CD113F"/>
    <w:rsid w:val="00CD18F6"/>
    <w:rsid w:val="00CD1D34"/>
    <w:rsid w:val="00CD302C"/>
    <w:rsid w:val="00CD5B00"/>
    <w:rsid w:val="00CD6410"/>
    <w:rsid w:val="00CD6FDE"/>
    <w:rsid w:val="00CD736A"/>
    <w:rsid w:val="00CD74E9"/>
    <w:rsid w:val="00CE2173"/>
    <w:rsid w:val="00CE23BE"/>
    <w:rsid w:val="00CE241F"/>
    <w:rsid w:val="00CE2DB9"/>
    <w:rsid w:val="00CE336C"/>
    <w:rsid w:val="00CE3469"/>
    <w:rsid w:val="00CE38E3"/>
    <w:rsid w:val="00CE3C01"/>
    <w:rsid w:val="00CE41A5"/>
    <w:rsid w:val="00CE47A0"/>
    <w:rsid w:val="00CE4C9B"/>
    <w:rsid w:val="00CE5572"/>
    <w:rsid w:val="00CE575B"/>
    <w:rsid w:val="00CE6DE9"/>
    <w:rsid w:val="00CE6E34"/>
    <w:rsid w:val="00CE787D"/>
    <w:rsid w:val="00CE7AD1"/>
    <w:rsid w:val="00CF067D"/>
    <w:rsid w:val="00CF07C0"/>
    <w:rsid w:val="00CF2A9A"/>
    <w:rsid w:val="00CF4886"/>
    <w:rsid w:val="00CF4E69"/>
    <w:rsid w:val="00CF6E5C"/>
    <w:rsid w:val="00CF7F80"/>
    <w:rsid w:val="00CF7FCF"/>
    <w:rsid w:val="00CF7FDF"/>
    <w:rsid w:val="00D00123"/>
    <w:rsid w:val="00D02103"/>
    <w:rsid w:val="00D021BC"/>
    <w:rsid w:val="00D038B6"/>
    <w:rsid w:val="00D04148"/>
    <w:rsid w:val="00D04298"/>
    <w:rsid w:val="00D04C6B"/>
    <w:rsid w:val="00D0541F"/>
    <w:rsid w:val="00D05521"/>
    <w:rsid w:val="00D05CEE"/>
    <w:rsid w:val="00D06088"/>
    <w:rsid w:val="00D065ED"/>
    <w:rsid w:val="00D06FFC"/>
    <w:rsid w:val="00D07115"/>
    <w:rsid w:val="00D073DD"/>
    <w:rsid w:val="00D07A0F"/>
    <w:rsid w:val="00D10068"/>
    <w:rsid w:val="00D1022C"/>
    <w:rsid w:val="00D10542"/>
    <w:rsid w:val="00D108BE"/>
    <w:rsid w:val="00D10EB1"/>
    <w:rsid w:val="00D11542"/>
    <w:rsid w:val="00D11BC4"/>
    <w:rsid w:val="00D12949"/>
    <w:rsid w:val="00D131A0"/>
    <w:rsid w:val="00D1356F"/>
    <w:rsid w:val="00D13D6C"/>
    <w:rsid w:val="00D143D0"/>
    <w:rsid w:val="00D144C4"/>
    <w:rsid w:val="00D144CC"/>
    <w:rsid w:val="00D14D63"/>
    <w:rsid w:val="00D150E2"/>
    <w:rsid w:val="00D15962"/>
    <w:rsid w:val="00D15DE1"/>
    <w:rsid w:val="00D1613E"/>
    <w:rsid w:val="00D165FB"/>
    <w:rsid w:val="00D17E63"/>
    <w:rsid w:val="00D20220"/>
    <w:rsid w:val="00D206A1"/>
    <w:rsid w:val="00D20DAE"/>
    <w:rsid w:val="00D22568"/>
    <w:rsid w:val="00D24804"/>
    <w:rsid w:val="00D307B9"/>
    <w:rsid w:val="00D30DB9"/>
    <w:rsid w:val="00D30F72"/>
    <w:rsid w:val="00D33BA6"/>
    <w:rsid w:val="00D34558"/>
    <w:rsid w:val="00D37057"/>
    <w:rsid w:val="00D3731A"/>
    <w:rsid w:val="00D41120"/>
    <w:rsid w:val="00D43C23"/>
    <w:rsid w:val="00D44582"/>
    <w:rsid w:val="00D447E0"/>
    <w:rsid w:val="00D44B2B"/>
    <w:rsid w:val="00D44C81"/>
    <w:rsid w:val="00D44CD2"/>
    <w:rsid w:val="00D46077"/>
    <w:rsid w:val="00D461EC"/>
    <w:rsid w:val="00D461F6"/>
    <w:rsid w:val="00D468A9"/>
    <w:rsid w:val="00D46A3B"/>
    <w:rsid w:val="00D46BD9"/>
    <w:rsid w:val="00D4734D"/>
    <w:rsid w:val="00D47425"/>
    <w:rsid w:val="00D478F7"/>
    <w:rsid w:val="00D50423"/>
    <w:rsid w:val="00D52776"/>
    <w:rsid w:val="00D52914"/>
    <w:rsid w:val="00D52A7E"/>
    <w:rsid w:val="00D52AC8"/>
    <w:rsid w:val="00D53F28"/>
    <w:rsid w:val="00D550E7"/>
    <w:rsid w:val="00D56CAA"/>
    <w:rsid w:val="00D573F5"/>
    <w:rsid w:val="00D57544"/>
    <w:rsid w:val="00D607CC"/>
    <w:rsid w:val="00D60AAF"/>
    <w:rsid w:val="00D60CC1"/>
    <w:rsid w:val="00D62DC9"/>
    <w:rsid w:val="00D63607"/>
    <w:rsid w:val="00D6394D"/>
    <w:rsid w:val="00D63DA3"/>
    <w:rsid w:val="00D651E6"/>
    <w:rsid w:val="00D65244"/>
    <w:rsid w:val="00D653DD"/>
    <w:rsid w:val="00D65675"/>
    <w:rsid w:val="00D666BC"/>
    <w:rsid w:val="00D66C18"/>
    <w:rsid w:val="00D66D8C"/>
    <w:rsid w:val="00D67351"/>
    <w:rsid w:val="00D67BAC"/>
    <w:rsid w:val="00D7117A"/>
    <w:rsid w:val="00D71BC3"/>
    <w:rsid w:val="00D71D1B"/>
    <w:rsid w:val="00D71D7B"/>
    <w:rsid w:val="00D72064"/>
    <w:rsid w:val="00D727A8"/>
    <w:rsid w:val="00D745FC"/>
    <w:rsid w:val="00D74AEF"/>
    <w:rsid w:val="00D74AFB"/>
    <w:rsid w:val="00D75551"/>
    <w:rsid w:val="00D80D0A"/>
    <w:rsid w:val="00D80D51"/>
    <w:rsid w:val="00D81115"/>
    <w:rsid w:val="00D8181F"/>
    <w:rsid w:val="00D81AD3"/>
    <w:rsid w:val="00D82230"/>
    <w:rsid w:val="00D83D7D"/>
    <w:rsid w:val="00D84E16"/>
    <w:rsid w:val="00D86662"/>
    <w:rsid w:val="00D86DA7"/>
    <w:rsid w:val="00D87173"/>
    <w:rsid w:val="00D87642"/>
    <w:rsid w:val="00D87667"/>
    <w:rsid w:val="00D87AED"/>
    <w:rsid w:val="00D90D37"/>
    <w:rsid w:val="00D91096"/>
    <w:rsid w:val="00D927DD"/>
    <w:rsid w:val="00D938DB"/>
    <w:rsid w:val="00D94A34"/>
    <w:rsid w:val="00D95400"/>
    <w:rsid w:val="00D963AA"/>
    <w:rsid w:val="00D96AD7"/>
    <w:rsid w:val="00D97B97"/>
    <w:rsid w:val="00DA05EB"/>
    <w:rsid w:val="00DA0870"/>
    <w:rsid w:val="00DA0A0D"/>
    <w:rsid w:val="00DA0B37"/>
    <w:rsid w:val="00DA1257"/>
    <w:rsid w:val="00DA2605"/>
    <w:rsid w:val="00DA3683"/>
    <w:rsid w:val="00DA463C"/>
    <w:rsid w:val="00DA48D8"/>
    <w:rsid w:val="00DA4BA3"/>
    <w:rsid w:val="00DA548D"/>
    <w:rsid w:val="00DA56F4"/>
    <w:rsid w:val="00DA5915"/>
    <w:rsid w:val="00DA5934"/>
    <w:rsid w:val="00DA6339"/>
    <w:rsid w:val="00DA6AE7"/>
    <w:rsid w:val="00DB0B27"/>
    <w:rsid w:val="00DB1C05"/>
    <w:rsid w:val="00DB2554"/>
    <w:rsid w:val="00DB3B3A"/>
    <w:rsid w:val="00DB6B26"/>
    <w:rsid w:val="00DB73C4"/>
    <w:rsid w:val="00DC0189"/>
    <w:rsid w:val="00DC0EAE"/>
    <w:rsid w:val="00DC1329"/>
    <w:rsid w:val="00DC2139"/>
    <w:rsid w:val="00DC253E"/>
    <w:rsid w:val="00DC26B0"/>
    <w:rsid w:val="00DC2C80"/>
    <w:rsid w:val="00DC36EC"/>
    <w:rsid w:val="00DC3996"/>
    <w:rsid w:val="00DC3E11"/>
    <w:rsid w:val="00DC468D"/>
    <w:rsid w:val="00DC4702"/>
    <w:rsid w:val="00DC5AE7"/>
    <w:rsid w:val="00DC680F"/>
    <w:rsid w:val="00DD266F"/>
    <w:rsid w:val="00DD2B96"/>
    <w:rsid w:val="00DD3222"/>
    <w:rsid w:val="00DD341C"/>
    <w:rsid w:val="00DD43CD"/>
    <w:rsid w:val="00DD44B7"/>
    <w:rsid w:val="00DD64CC"/>
    <w:rsid w:val="00DD769F"/>
    <w:rsid w:val="00DE02DB"/>
    <w:rsid w:val="00DE0FAF"/>
    <w:rsid w:val="00DE181C"/>
    <w:rsid w:val="00DE2787"/>
    <w:rsid w:val="00DE30E5"/>
    <w:rsid w:val="00DE498B"/>
    <w:rsid w:val="00DE4E91"/>
    <w:rsid w:val="00DE54B6"/>
    <w:rsid w:val="00DE6184"/>
    <w:rsid w:val="00DE621F"/>
    <w:rsid w:val="00DE6419"/>
    <w:rsid w:val="00DF03B9"/>
    <w:rsid w:val="00DF0A67"/>
    <w:rsid w:val="00DF0CA7"/>
    <w:rsid w:val="00DF1739"/>
    <w:rsid w:val="00DF1F18"/>
    <w:rsid w:val="00DF2653"/>
    <w:rsid w:val="00DF2771"/>
    <w:rsid w:val="00DF4445"/>
    <w:rsid w:val="00DF491A"/>
    <w:rsid w:val="00DF4A4C"/>
    <w:rsid w:val="00DF5784"/>
    <w:rsid w:val="00DF6286"/>
    <w:rsid w:val="00DF6BF5"/>
    <w:rsid w:val="00DF6E32"/>
    <w:rsid w:val="00DF71EA"/>
    <w:rsid w:val="00E01255"/>
    <w:rsid w:val="00E02DC7"/>
    <w:rsid w:val="00E0591B"/>
    <w:rsid w:val="00E1001E"/>
    <w:rsid w:val="00E106DB"/>
    <w:rsid w:val="00E16029"/>
    <w:rsid w:val="00E16441"/>
    <w:rsid w:val="00E1695C"/>
    <w:rsid w:val="00E17068"/>
    <w:rsid w:val="00E1769F"/>
    <w:rsid w:val="00E17E2C"/>
    <w:rsid w:val="00E20523"/>
    <w:rsid w:val="00E20B1F"/>
    <w:rsid w:val="00E20FF6"/>
    <w:rsid w:val="00E21B7A"/>
    <w:rsid w:val="00E237D2"/>
    <w:rsid w:val="00E23A62"/>
    <w:rsid w:val="00E23C12"/>
    <w:rsid w:val="00E2519A"/>
    <w:rsid w:val="00E2528E"/>
    <w:rsid w:val="00E254C2"/>
    <w:rsid w:val="00E25875"/>
    <w:rsid w:val="00E26496"/>
    <w:rsid w:val="00E26631"/>
    <w:rsid w:val="00E26B83"/>
    <w:rsid w:val="00E277E4"/>
    <w:rsid w:val="00E2781F"/>
    <w:rsid w:val="00E30425"/>
    <w:rsid w:val="00E30487"/>
    <w:rsid w:val="00E31D57"/>
    <w:rsid w:val="00E31F93"/>
    <w:rsid w:val="00E323DE"/>
    <w:rsid w:val="00E330FE"/>
    <w:rsid w:val="00E333DA"/>
    <w:rsid w:val="00E33586"/>
    <w:rsid w:val="00E34E00"/>
    <w:rsid w:val="00E35EE3"/>
    <w:rsid w:val="00E360A3"/>
    <w:rsid w:val="00E36554"/>
    <w:rsid w:val="00E3665D"/>
    <w:rsid w:val="00E370D8"/>
    <w:rsid w:val="00E377EB"/>
    <w:rsid w:val="00E428E5"/>
    <w:rsid w:val="00E433F8"/>
    <w:rsid w:val="00E4356B"/>
    <w:rsid w:val="00E43741"/>
    <w:rsid w:val="00E4488D"/>
    <w:rsid w:val="00E45D79"/>
    <w:rsid w:val="00E50004"/>
    <w:rsid w:val="00E504F8"/>
    <w:rsid w:val="00E518D0"/>
    <w:rsid w:val="00E5214B"/>
    <w:rsid w:val="00E52750"/>
    <w:rsid w:val="00E52F7A"/>
    <w:rsid w:val="00E53164"/>
    <w:rsid w:val="00E541C1"/>
    <w:rsid w:val="00E54408"/>
    <w:rsid w:val="00E5464C"/>
    <w:rsid w:val="00E54F62"/>
    <w:rsid w:val="00E56484"/>
    <w:rsid w:val="00E566DE"/>
    <w:rsid w:val="00E5695C"/>
    <w:rsid w:val="00E56F31"/>
    <w:rsid w:val="00E57836"/>
    <w:rsid w:val="00E57C96"/>
    <w:rsid w:val="00E604D1"/>
    <w:rsid w:val="00E62E32"/>
    <w:rsid w:val="00E638C3"/>
    <w:rsid w:val="00E63A3A"/>
    <w:rsid w:val="00E63C84"/>
    <w:rsid w:val="00E6403C"/>
    <w:rsid w:val="00E640F5"/>
    <w:rsid w:val="00E644F9"/>
    <w:rsid w:val="00E648D5"/>
    <w:rsid w:val="00E65FD9"/>
    <w:rsid w:val="00E66AB2"/>
    <w:rsid w:val="00E6750C"/>
    <w:rsid w:val="00E677F7"/>
    <w:rsid w:val="00E678A2"/>
    <w:rsid w:val="00E67C54"/>
    <w:rsid w:val="00E67D32"/>
    <w:rsid w:val="00E70322"/>
    <w:rsid w:val="00E70323"/>
    <w:rsid w:val="00E7165F"/>
    <w:rsid w:val="00E71775"/>
    <w:rsid w:val="00E7210E"/>
    <w:rsid w:val="00E72217"/>
    <w:rsid w:val="00E72B1E"/>
    <w:rsid w:val="00E75230"/>
    <w:rsid w:val="00E754A4"/>
    <w:rsid w:val="00E75FE3"/>
    <w:rsid w:val="00E763A5"/>
    <w:rsid w:val="00E76AA4"/>
    <w:rsid w:val="00E77178"/>
    <w:rsid w:val="00E772EF"/>
    <w:rsid w:val="00E805A7"/>
    <w:rsid w:val="00E80A83"/>
    <w:rsid w:val="00E819D7"/>
    <w:rsid w:val="00E81B29"/>
    <w:rsid w:val="00E81DFA"/>
    <w:rsid w:val="00E81EEF"/>
    <w:rsid w:val="00E8322A"/>
    <w:rsid w:val="00E83830"/>
    <w:rsid w:val="00E83C72"/>
    <w:rsid w:val="00E8480B"/>
    <w:rsid w:val="00E84DB6"/>
    <w:rsid w:val="00E85A23"/>
    <w:rsid w:val="00E86065"/>
    <w:rsid w:val="00E86307"/>
    <w:rsid w:val="00E871A6"/>
    <w:rsid w:val="00E87504"/>
    <w:rsid w:val="00E90002"/>
    <w:rsid w:val="00E90448"/>
    <w:rsid w:val="00E908F1"/>
    <w:rsid w:val="00E90F68"/>
    <w:rsid w:val="00E914D0"/>
    <w:rsid w:val="00E91AA2"/>
    <w:rsid w:val="00E926B4"/>
    <w:rsid w:val="00E936C4"/>
    <w:rsid w:val="00E94203"/>
    <w:rsid w:val="00E9569D"/>
    <w:rsid w:val="00E95A14"/>
    <w:rsid w:val="00E96375"/>
    <w:rsid w:val="00E96675"/>
    <w:rsid w:val="00E9674B"/>
    <w:rsid w:val="00E97921"/>
    <w:rsid w:val="00EA02F7"/>
    <w:rsid w:val="00EA06F9"/>
    <w:rsid w:val="00EA1043"/>
    <w:rsid w:val="00EA117F"/>
    <w:rsid w:val="00EA19C2"/>
    <w:rsid w:val="00EA2EBC"/>
    <w:rsid w:val="00EA3AC4"/>
    <w:rsid w:val="00EA3E2B"/>
    <w:rsid w:val="00EA40FE"/>
    <w:rsid w:val="00EA6494"/>
    <w:rsid w:val="00EA7446"/>
    <w:rsid w:val="00EA7B55"/>
    <w:rsid w:val="00EB0186"/>
    <w:rsid w:val="00EB0A16"/>
    <w:rsid w:val="00EB1003"/>
    <w:rsid w:val="00EB38A0"/>
    <w:rsid w:val="00EB397F"/>
    <w:rsid w:val="00EB56F2"/>
    <w:rsid w:val="00EB6D77"/>
    <w:rsid w:val="00EB7983"/>
    <w:rsid w:val="00EB79F3"/>
    <w:rsid w:val="00EC052F"/>
    <w:rsid w:val="00EC06D3"/>
    <w:rsid w:val="00EC13F9"/>
    <w:rsid w:val="00EC208D"/>
    <w:rsid w:val="00EC2104"/>
    <w:rsid w:val="00EC27ED"/>
    <w:rsid w:val="00EC3600"/>
    <w:rsid w:val="00EC3E36"/>
    <w:rsid w:val="00EC5722"/>
    <w:rsid w:val="00EC5784"/>
    <w:rsid w:val="00EC5C57"/>
    <w:rsid w:val="00EC62D4"/>
    <w:rsid w:val="00EC6418"/>
    <w:rsid w:val="00EC66E2"/>
    <w:rsid w:val="00EC6F00"/>
    <w:rsid w:val="00EC7EDB"/>
    <w:rsid w:val="00ED0AAD"/>
    <w:rsid w:val="00ED1233"/>
    <w:rsid w:val="00ED1689"/>
    <w:rsid w:val="00ED1F6B"/>
    <w:rsid w:val="00ED2AFC"/>
    <w:rsid w:val="00ED2BCD"/>
    <w:rsid w:val="00ED3907"/>
    <w:rsid w:val="00ED3BC9"/>
    <w:rsid w:val="00ED43DE"/>
    <w:rsid w:val="00ED515A"/>
    <w:rsid w:val="00ED5238"/>
    <w:rsid w:val="00ED5618"/>
    <w:rsid w:val="00ED5B3C"/>
    <w:rsid w:val="00ED6F3D"/>
    <w:rsid w:val="00EE00A2"/>
    <w:rsid w:val="00EE01A6"/>
    <w:rsid w:val="00EE11CB"/>
    <w:rsid w:val="00EE21B5"/>
    <w:rsid w:val="00EE2D20"/>
    <w:rsid w:val="00EE308D"/>
    <w:rsid w:val="00EE3277"/>
    <w:rsid w:val="00EE3311"/>
    <w:rsid w:val="00EE43E1"/>
    <w:rsid w:val="00EE4CF8"/>
    <w:rsid w:val="00EE5601"/>
    <w:rsid w:val="00EE6324"/>
    <w:rsid w:val="00EE668C"/>
    <w:rsid w:val="00EE7229"/>
    <w:rsid w:val="00EE737A"/>
    <w:rsid w:val="00EE73F8"/>
    <w:rsid w:val="00EE7A39"/>
    <w:rsid w:val="00EF0CC2"/>
    <w:rsid w:val="00EF0D37"/>
    <w:rsid w:val="00EF2399"/>
    <w:rsid w:val="00EF23A7"/>
    <w:rsid w:val="00EF273C"/>
    <w:rsid w:val="00EF32C2"/>
    <w:rsid w:val="00EF3633"/>
    <w:rsid w:val="00EF4515"/>
    <w:rsid w:val="00EF4BD7"/>
    <w:rsid w:val="00EF4D07"/>
    <w:rsid w:val="00EF513C"/>
    <w:rsid w:val="00EF5675"/>
    <w:rsid w:val="00EF56F1"/>
    <w:rsid w:val="00EF5E83"/>
    <w:rsid w:val="00EF65A0"/>
    <w:rsid w:val="00EF75AA"/>
    <w:rsid w:val="00F0034B"/>
    <w:rsid w:val="00F0041F"/>
    <w:rsid w:val="00F0064C"/>
    <w:rsid w:val="00F00822"/>
    <w:rsid w:val="00F008B5"/>
    <w:rsid w:val="00F0141B"/>
    <w:rsid w:val="00F03908"/>
    <w:rsid w:val="00F03A68"/>
    <w:rsid w:val="00F0554D"/>
    <w:rsid w:val="00F06F53"/>
    <w:rsid w:val="00F077A8"/>
    <w:rsid w:val="00F10A80"/>
    <w:rsid w:val="00F110DD"/>
    <w:rsid w:val="00F12861"/>
    <w:rsid w:val="00F12D0F"/>
    <w:rsid w:val="00F12DDE"/>
    <w:rsid w:val="00F133B9"/>
    <w:rsid w:val="00F14B76"/>
    <w:rsid w:val="00F1557C"/>
    <w:rsid w:val="00F156D6"/>
    <w:rsid w:val="00F15AEF"/>
    <w:rsid w:val="00F160B2"/>
    <w:rsid w:val="00F17A6D"/>
    <w:rsid w:val="00F17DCF"/>
    <w:rsid w:val="00F209F9"/>
    <w:rsid w:val="00F20E0F"/>
    <w:rsid w:val="00F224AC"/>
    <w:rsid w:val="00F226B7"/>
    <w:rsid w:val="00F23654"/>
    <w:rsid w:val="00F24566"/>
    <w:rsid w:val="00F25E38"/>
    <w:rsid w:val="00F25F35"/>
    <w:rsid w:val="00F2705B"/>
    <w:rsid w:val="00F275B6"/>
    <w:rsid w:val="00F27748"/>
    <w:rsid w:val="00F27A56"/>
    <w:rsid w:val="00F3085C"/>
    <w:rsid w:val="00F30FA9"/>
    <w:rsid w:val="00F3107A"/>
    <w:rsid w:val="00F3245B"/>
    <w:rsid w:val="00F3347D"/>
    <w:rsid w:val="00F341AB"/>
    <w:rsid w:val="00F34D22"/>
    <w:rsid w:val="00F34F23"/>
    <w:rsid w:val="00F3581D"/>
    <w:rsid w:val="00F35BE8"/>
    <w:rsid w:val="00F369D3"/>
    <w:rsid w:val="00F37463"/>
    <w:rsid w:val="00F37D23"/>
    <w:rsid w:val="00F40522"/>
    <w:rsid w:val="00F41E14"/>
    <w:rsid w:val="00F41E2F"/>
    <w:rsid w:val="00F42C7B"/>
    <w:rsid w:val="00F437AE"/>
    <w:rsid w:val="00F44A09"/>
    <w:rsid w:val="00F45020"/>
    <w:rsid w:val="00F455EE"/>
    <w:rsid w:val="00F46069"/>
    <w:rsid w:val="00F4654D"/>
    <w:rsid w:val="00F47658"/>
    <w:rsid w:val="00F50E64"/>
    <w:rsid w:val="00F51519"/>
    <w:rsid w:val="00F5268E"/>
    <w:rsid w:val="00F53743"/>
    <w:rsid w:val="00F545AB"/>
    <w:rsid w:val="00F547A6"/>
    <w:rsid w:val="00F54D94"/>
    <w:rsid w:val="00F55408"/>
    <w:rsid w:val="00F5551B"/>
    <w:rsid w:val="00F602D8"/>
    <w:rsid w:val="00F60957"/>
    <w:rsid w:val="00F615DD"/>
    <w:rsid w:val="00F6217D"/>
    <w:rsid w:val="00F6220C"/>
    <w:rsid w:val="00F62BB9"/>
    <w:rsid w:val="00F63494"/>
    <w:rsid w:val="00F63518"/>
    <w:rsid w:val="00F648E2"/>
    <w:rsid w:val="00F648F1"/>
    <w:rsid w:val="00F65C47"/>
    <w:rsid w:val="00F7216D"/>
    <w:rsid w:val="00F735BC"/>
    <w:rsid w:val="00F73FC5"/>
    <w:rsid w:val="00F74A13"/>
    <w:rsid w:val="00F74EE1"/>
    <w:rsid w:val="00F770E3"/>
    <w:rsid w:val="00F777F2"/>
    <w:rsid w:val="00F8014E"/>
    <w:rsid w:val="00F808BA"/>
    <w:rsid w:val="00F80DEC"/>
    <w:rsid w:val="00F821FA"/>
    <w:rsid w:val="00F82419"/>
    <w:rsid w:val="00F82FC7"/>
    <w:rsid w:val="00F83952"/>
    <w:rsid w:val="00F83C18"/>
    <w:rsid w:val="00F84696"/>
    <w:rsid w:val="00F8484B"/>
    <w:rsid w:val="00F84A61"/>
    <w:rsid w:val="00F84AAA"/>
    <w:rsid w:val="00F86065"/>
    <w:rsid w:val="00F87016"/>
    <w:rsid w:val="00F90793"/>
    <w:rsid w:val="00F919F2"/>
    <w:rsid w:val="00F91D3F"/>
    <w:rsid w:val="00F925FF"/>
    <w:rsid w:val="00F93FAA"/>
    <w:rsid w:val="00F952E6"/>
    <w:rsid w:val="00F95547"/>
    <w:rsid w:val="00F96045"/>
    <w:rsid w:val="00F96772"/>
    <w:rsid w:val="00F96BC7"/>
    <w:rsid w:val="00F97B3D"/>
    <w:rsid w:val="00FA04DF"/>
    <w:rsid w:val="00FA1ED5"/>
    <w:rsid w:val="00FA3B51"/>
    <w:rsid w:val="00FA3BAE"/>
    <w:rsid w:val="00FA7647"/>
    <w:rsid w:val="00FB0EE8"/>
    <w:rsid w:val="00FB1464"/>
    <w:rsid w:val="00FB15AD"/>
    <w:rsid w:val="00FB1A2F"/>
    <w:rsid w:val="00FB1E3E"/>
    <w:rsid w:val="00FB3016"/>
    <w:rsid w:val="00FB503C"/>
    <w:rsid w:val="00FB5A68"/>
    <w:rsid w:val="00FB643D"/>
    <w:rsid w:val="00FB6805"/>
    <w:rsid w:val="00FB722C"/>
    <w:rsid w:val="00FB7D39"/>
    <w:rsid w:val="00FC15CE"/>
    <w:rsid w:val="00FC23A7"/>
    <w:rsid w:val="00FC2523"/>
    <w:rsid w:val="00FC3EF8"/>
    <w:rsid w:val="00FC46F2"/>
    <w:rsid w:val="00FC5CC6"/>
    <w:rsid w:val="00FC614B"/>
    <w:rsid w:val="00FD16A4"/>
    <w:rsid w:val="00FD233C"/>
    <w:rsid w:val="00FD2C47"/>
    <w:rsid w:val="00FD2CC4"/>
    <w:rsid w:val="00FD2F5B"/>
    <w:rsid w:val="00FD479E"/>
    <w:rsid w:val="00FD48CB"/>
    <w:rsid w:val="00FD5198"/>
    <w:rsid w:val="00FD65D4"/>
    <w:rsid w:val="00FE0ECA"/>
    <w:rsid w:val="00FE2712"/>
    <w:rsid w:val="00FE3A0B"/>
    <w:rsid w:val="00FE3D97"/>
    <w:rsid w:val="00FE4450"/>
    <w:rsid w:val="00FE44A7"/>
    <w:rsid w:val="00FE62F0"/>
    <w:rsid w:val="00FE6E3B"/>
    <w:rsid w:val="00FE7AB4"/>
    <w:rsid w:val="00FF041F"/>
    <w:rsid w:val="00FF06A1"/>
    <w:rsid w:val="00FF1247"/>
    <w:rsid w:val="00FF306A"/>
    <w:rsid w:val="00FF4162"/>
    <w:rsid w:val="00FF4555"/>
    <w:rsid w:val="00FF51E5"/>
    <w:rsid w:val="00FF5776"/>
    <w:rsid w:val="00FF5DB6"/>
    <w:rsid w:val="00FF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qFormat="1"/>
    <w:lsdException w:name="Title" w:semiHidden="0" w:unhideWhenUsed="0" w:qFormat="1"/>
    <w:lsdException w:name="Default Paragraph Font" w:uiPriority="1"/>
    <w:lsdException w:name="Body Text Indent" w:uiPriority="99"/>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qFormat/>
    <w:rsid w:val="00A06A6D"/>
    <w:pPr>
      <w:spacing w:after="200"/>
      <w:jc w:val="left"/>
    </w:pPr>
    <w:rPr>
      <w:rFonts w:ascii="Calibri" w:eastAsia="Times New Roman" w:hAnsi="Calibri" w:cs="Times New Roman"/>
      <w:lang w:eastAsia="ru-RU"/>
    </w:rPr>
  </w:style>
  <w:style w:type="paragraph" w:styleId="1">
    <w:name w:val="heading 1"/>
    <w:aliases w:val="Знак20, Знак20"/>
    <w:basedOn w:val="a2"/>
    <w:next w:val="a2"/>
    <w:link w:val="10"/>
    <w:uiPriority w:val="9"/>
    <w:qFormat/>
    <w:rsid w:val="0093742C"/>
    <w:pPr>
      <w:widowControl w:val="0"/>
      <w:spacing w:after="0" w:line="240" w:lineRule="auto"/>
      <w:ind w:firstLine="567"/>
      <w:jc w:val="center"/>
      <w:outlineLvl w:val="0"/>
    </w:pPr>
    <w:rPr>
      <w:rFonts w:ascii="Times New Roman" w:hAnsi="Times New Roman"/>
      <w:bCs/>
      <w:sz w:val="24"/>
      <w:szCs w:val="24"/>
    </w:rPr>
  </w:style>
  <w:style w:type="paragraph" w:styleId="2">
    <w:name w:val="heading 2"/>
    <w:aliases w:val="ГЛАВА,Знак,Знак2,Знак2 Знак,Заголовок 2 Знак Знак,Заголовок 2 Знак Знак Знак"/>
    <w:basedOn w:val="a2"/>
    <w:next w:val="a2"/>
    <w:link w:val="20"/>
    <w:qFormat/>
    <w:rsid w:val="0093742C"/>
    <w:pPr>
      <w:keepNext/>
      <w:widowControl w:val="0"/>
      <w:numPr>
        <w:ilvl w:val="1"/>
        <w:numId w:val="1"/>
      </w:numPr>
      <w:suppressAutoHyphens/>
      <w:spacing w:after="0" w:line="240" w:lineRule="auto"/>
      <w:ind w:firstLine="10080"/>
      <w:jc w:val="center"/>
      <w:outlineLvl w:val="1"/>
    </w:pPr>
    <w:rPr>
      <w:rFonts w:ascii="Times New Roman" w:hAnsi="Times New Roman"/>
      <w:b/>
      <w:sz w:val="20"/>
      <w:szCs w:val="28"/>
      <w:lang w:eastAsia="zh-CN"/>
    </w:rPr>
  </w:style>
  <w:style w:type="paragraph" w:styleId="31">
    <w:name w:val="heading 3"/>
    <w:aliases w:val="Знак19, Знак19,Заголовок главный"/>
    <w:basedOn w:val="a2"/>
    <w:next w:val="a2"/>
    <w:link w:val="32"/>
    <w:uiPriority w:val="9"/>
    <w:qFormat/>
    <w:rsid w:val="0093742C"/>
    <w:pPr>
      <w:keepNext/>
      <w:spacing w:before="240" w:after="60"/>
      <w:outlineLvl w:val="2"/>
    </w:pPr>
    <w:rPr>
      <w:rFonts w:ascii="Cambria" w:hAnsi="Cambria"/>
      <w:b/>
      <w:bCs/>
      <w:sz w:val="26"/>
      <w:szCs w:val="26"/>
      <w:lang w:eastAsia="en-US"/>
    </w:rPr>
  </w:style>
  <w:style w:type="paragraph" w:styleId="40">
    <w:name w:val="heading 4"/>
    <w:aliases w:val=" Знак18,Заголовок_1"/>
    <w:basedOn w:val="a2"/>
    <w:next w:val="a2"/>
    <w:link w:val="41"/>
    <w:qFormat/>
    <w:rsid w:val="00C10F32"/>
    <w:pPr>
      <w:keepNext/>
      <w:spacing w:before="120" w:after="60" w:line="240" w:lineRule="auto"/>
      <w:ind w:left="1432" w:hanging="864"/>
      <w:jc w:val="both"/>
      <w:outlineLvl w:val="3"/>
    </w:pPr>
    <w:rPr>
      <w:rFonts w:ascii="Times New Roman" w:hAnsi="Times New Roman"/>
      <w:b/>
      <w:bCs/>
      <w:sz w:val="28"/>
      <w:szCs w:val="28"/>
    </w:rPr>
  </w:style>
  <w:style w:type="paragraph" w:styleId="51">
    <w:name w:val="heading 5"/>
    <w:aliases w:val=" Знак17"/>
    <w:basedOn w:val="a2"/>
    <w:next w:val="a2"/>
    <w:link w:val="52"/>
    <w:uiPriority w:val="9"/>
    <w:qFormat/>
    <w:rsid w:val="0093742C"/>
    <w:pPr>
      <w:widowControl w:val="0"/>
      <w:spacing w:before="240" w:after="60" w:line="240" w:lineRule="auto"/>
      <w:ind w:firstLine="539"/>
      <w:jc w:val="both"/>
      <w:outlineLvl w:val="4"/>
    </w:pPr>
    <w:rPr>
      <w:b/>
      <w:bCs/>
      <w:i/>
      <w:iCs/>
      <w:sz w:val="26"/>
      <w:szCs w:val="26"/>
    </w:rPr>
  </w:style>
  <w:style w:type="paragraph" w:styleId="6">
    <w:name w:val="heading 6"/>
    <w:aliases w:val="Знак15"/>
    <w:basedOn w:val="a2"/>
    <w:next w:val="a2"/>
    <w:link w:val="60"/>
    <w:qFormat/>
    <w:rsid w:val="00C10F32"/>
    <w:pPr>
      <w:spacing w:before="120" w:after="60" w:line="240" w:lineRule="auto"/>
      <w:ind w:left="1152" w:hanging="1152"/>
      <w:jc w:val="both"/>
      <w:outlineLvl w:val="5"/>
    </w:pPr>
    <w:rPr>
      <w:rFonts w:ascii="Times New Roman" w:hAnsi="Times New Roman"/>
      <w:b/>
      <w:bCs/>
      <w:sz w:val="24"/>
      <w:szCs w:val="20"/>
    </w:rPr>
  </w:style>
  <w:style w:type="paragraph" w:styleId="7">
    <w:name w:val="heading 7"/>
    <w:aliases w:val=" Знак16"/>
    <w:basedOn w:val="a2"/>
    <w:next w:val="a2"/>
    <w:link w:val="70"/>
    <w:qFormat/>
    <w:rsid w:val="00C10F32"/>
    <w:pPr>
      <w:spacing w:before="120" w:after="60" w:line="240" w:lineRule="auto"/>
      <w:ind w:left="1296" w:hanging="1296"/>
      <w:jc w:val="both"/>
      <w:outlineLvl w:val="6"/>
    </w:pPr>
    <w:rPr>
      <w:rFonts w:ascii="Times New Roman" w:hAnsi="Times New Roman"/>
      <w:sz w:val="24"/>
      <w:szCs w:val="24"/>
    </w:rPr>
  </w:style>
  <w:style w:type="paragraph" w:styleId="8">
    <w:name w:val="heading 8"/>
    <w:aliases w:val=" Знак15,Text_s1"/>
    <w:basedOn w:val="a2"/>
    <w:next w:val="a2"/>
    <w:link w:val="80"/>
    <w:qFormat/>
    <w:rsid w:val="00C10F32"/>
    <w:pPr>
      <w:spacing w:before="120" w:after="0" w:line="240" w:lineRule="auto"/>
      <w:ind w:left="1440" w:hanging="1440"/>
      <w:jc w:val="both"/>
      <w:outlineLvl w:val="7"/>
    </w:pPr>
    <w:rPr>
      <w:rFonts w:ascii="Cambria" w:hAnsi="Cambria"/>
      <w:sz w:val="20"/>
      <w:szCs w:val="20"/>
      <w:lang w:val="en-US" w:bidi="en-US"/>
    </w:rPr>
  </w:style>
  <w:style w:type="paragraph" w:styleId="9">
    <w:name w:val="heading 9"/>
    <w:aliases w:val=" Знак14"/>
    <w:basedOn w:val="a2"/>
    <w:next w:val="a2"/>
    <w:link w:val="90"/>
    <w:qFormat/>
    <w:rsid w:val="00C10F32"/>
    <w:pPr>
      <w:spacing w:before="120" w:after="60" w:line="240" w:lineRule="auto"/>
      <w:ind w:left="1584" w:hanging="1584"/>
      <w:jc w:val="both"/>
      <w:outlineLvl w:val="8"/>
    </w:pPr>
    <w:rPr>
      <w:rFonts w:ascii="Arial" w:hAnsi="Arial"/>
      <w:sz w:val="24"/>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20 Знак, Знак20 Знак"/>
    <w:basedOn w:val="a3"/>
    <w:link w:val="1"/>
    <w:uiPriority w:val="9"/>
    <w:rsid w:val="0093742C"/>
    <w:rPr>
      <w:rFonts w:ascii="Times New Roman" w:eastAsia="Times New Roman" w:hAnsi="Times New Roman" w:cs="Times New Roman"/>
      <w:bCs/>
      <w:sz w:val="24"/>
      <w:szCs w:val="24"/>
      <w:lang w:eastAsia="ru-RU"/>
    </w:rPr>
  </w:style>
  <w:style w:type="character" w:customStyle="1" w:styleId="20">
    <w:name w:val="Заголовок 2 Знак"/>
    <w:aliases w:val="ГЛАВА Знак,Знак Знак,Знак2 Знак1,Знак2 Знак Знак,Заголовок 2 Знак Знак Знак2,Заголовок 2 Знак Знак Знак Знак1"/>
    <w:basedOn w:val="a3"/>
    <w:link w:val="2"/>
    <w:rsid w:val="0093742C"/>
    <w:rPr>
      <w:rFonts w:ascii="Times New Roman" w:eastAsia="Times New Roman" w:hAnsi="Times New Roman" w:cs="Times New Roman"/>
      <w:b/>
      <w:sz w:val="20"/>
      <w:szCs w:val="28"/>
      <w:lang w:eastAsia="zh-CN"/>
    </w:rPr>
  </w:style>
  <w:style w:type="character" w:customStyle="1" w:styleId="32">
    <w:name w:val="Заголовок 3 Знак"/>
    <w:aliases w:val="Знак19 Знак, Знак19 Знак,Заголовок главный Знак"/>
    <w:basedOn w:val="a3"/>
    <w:link w:val="31"/>
    <w:uiPriority w:val="9"/>
    <w:rsid w:val="0093742C"/>
    <w:rPr>
      <w:rFonts w:ascii="Cambria" w:eastAsia="Times New Roman" w:hAnsi="Cambria" w:cs="Times New Roman"/>
      <w:b/>
      <w:bCs/>
      <w:sz w:val="26"/>
      <w:szCs w:val="26"/>
    </w:rPr>
  </w:style>
  <w:style w:type="character" w:customStyle="1" w:styleId="52">
    <w:name w:val="Заголовок 5 Знак"/>
    <w:aliases w:val=" Знак17 Знак"/>
    <w:basedOn w:val="a3"/>
    <w:link w:val="51"/>
    <w:uiPriority w:val="9"/>
    <w:rsid w:val="0093742C"/>
    <w:rPr>
      <w:rFonts w:ascii="Calibri" w:eastAsia="Times New Roman" w:hAnsi="Calibri" w:cs="Times New Roman"/>
      <w:b/>
      <w:bCs/>
      <w:i/>
      <w:iCs/>
      <w:sz w:val="26"/>
      <w:szCs w:val="26"/>
      <w:lang w:eastAsia="ru-RU"/>
    </w:rPr>
  </w:style>
  <w:style w:type="paragraph" w:customStyle="1" w:styleId="11">
    <w:name w:val="Без интервала1"/>
    <w:basedOn w:val="a2"/>
    <w:rsid w:val="0093742C"/>
    <w:pPr>
      <w:spacing w:after="0" w:line="360" w:lineRule="auto"/>
      <w:ind w:firstLine="567"/>
      <w:jc w:val="both"/>
    </w:pPr>
    <w:rPr>
      <w:rFonts w:ascii="Times New Roman" w:hAnsi="Times New Roman"/>
      <w:sz w:val="28"/>
      <w:szCs w:val="28"/>
    </w:rPr>
  </w:style>
  <w:style w:type="paragraph" w:styleId="a6">
    <w:name w:val="footer"/>
    <w:basedOn w:val="a2"/>
    <w:link w:val="a7"/>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7">
    <w:name w:val="Нижний колонтитул Знак"/>
    <w:basedOn w:val="a3"/>
    <w:link w:val="a6"/>
    <w:uiPriority w:val="99"/>
    <w:rsid w:val="0093742C"/>
    <w:rPr>
      <w:rFonts w:ascii="Times New Roman" w:eastAsia="Times New Roman" w:hAnsi="Times New Roman" w:cs="Times New Roman"/>
      <w:sz w:val="24"/>
      <w:szCs w:val="24"/>
      <w:lang w:eastAsia="ru-RU"/>
    </w:rPr>
  </w:style>
  <w:style w:type="paragraph" w:styleId="a8">
    <w:name w:val="header"/>
    <w:aliases w:val="ВерхКолонтитул"/>
    <w:basedOn w:val="a2"/>
    <w:link w:val="a9"/>
    <w:uiPriority w:val="99"/>
    <w:rsid w:val="0093742C"/>
    <w:pPr>
      <w:widowControl w:val="0"/>
      <w:tabs>
        <w:tab w:val="center" w:pos="4677"/>
        <w:tab w:val="right" w:pos="9355"/>
      </w:tabs>
      <w:spacing w:after="0" w:line="240" w:lineRule="auto"/>
      <w:ind w:firstLine="539"/>
      <w:jc w:val="both"/>
    </w:pPr>
    <w:rPr>
      <w:rFonts w:ascii="Times New Roman" w:hAnsi="Times New Roman"/>
      <w:sz w:val="24"/>
      <w:szCs w:val="24"/>
    </w:rPr>
  </w:style>
  <w:style w:type="character" w:customStyle="1" w:styleId="a9">
    <w:name w:val="Верхний колонтитул Знак"/>
    <w:aliases w:val="ВерхКолонтитул Знак"/>
    <w:basedOn w:val="a3"/>
    <w:link w:val="a8"/>
    <w:uiPriority w:val="99"/>
    <w:rsid w:val="0093742C"/>
    <w:rPr>
      <w:rFonts w:ascii="Times New Roman" w:eastAsia="Times New Roman" w:hAnsi="Times New Roman" w:cs="Times New Roman"/>
      <w:sz w:val="24"/>
      <w:szCs w:val="24"/>
      <w:lang w:eastAsia="ru-RU"/>
    </w:rPr>
  </w:style>
  <w:style w:type="paragraph" w:customStyle="1" w:styleId="aa">
    <w:name w:val="Стиль главы"/>
    <w:basedOn w:val="a2"/>
    <w:rsid w:val="0093742C"/>
    <w:pPr>
      <w:keepNext/>
      <w:spacing w:before="240" w:after="60" w:line="240" w:lineRule="auto"/>
      <w:jc w:val="center"/>
      <w:outlineLvl w:val="0"/>
    </w:pPr>
    <w:rPr>
      <w:rFonts w:ascii="Arial" w:hAnsi="Arial" w:cs="Arial"/>
      <w:b/>
      <w:kern w:val="28"/>
      <w:sz w:val="24"/>
      <w:szCs w:val="32"/>
    </w:rPr>
  </w:style>
  <w:style w:type="paragraph" w:customStyle="1" w:styleId="ab">
    <w:name w:val="Основной"/>
    <w:basedOn w:val="ac"/>
    <w:link w:val="ad"/>
    <w:rsid w:val="0093742C"/>
  </w:style>
  <w:style w:type="paragraph" w:styleId="ac">
    <w:name w:val="Body Text Indent"/>
    <w:aliases w:val=" Знак5,Основной текст 1,Основной текст с отступом Знак1,Нумерованный список !!,Надин стиль"/>
    <w:basedOn w:val="a2"/>
    <w:link w:val="ae"/>
    <w:uiPriority w:val="99"/>
    <w:rsid w:val="0093742C"/>
    <w:pPr>
      <w:widowControl w:val="0"/>
      <w:spacing w:after="120" w:line="240" w:lineRule="auto"/>
      <w:ind w:left="283" w:firstLine="539"/>
      <w:jc w:val="both"/>
    </w:pPr>
    <w:rPr>
      <w:rFonts w:ascii="Times New Roman" w:hAnsi="Times New Roman"/>
      <w:sz w:val="24"/>
      <w:szCs w:val="24"/>
    </w:rPr>
  </w:style>
  <w:style w:type="character" w:customStyle="1" w:styleId="ae">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basedOn w:val="a3"/>
    <w:link w:val="ac"/>
    <w:uiPriority w:val="99"/>
    <w:rsid w:val="0093742C"/>
    <w:rPr>
      <w:rFonts w:ascii="Times New Roman" w:eastAsia="Times New Roman" w:hAnsi="Times New Roman" w:cs="Times New Roman"/>
      <w:sz w:val="24"/>
      <w:szCs w:val="24"/>
      <w:lang w:eastAsia="ru-RU"/>
    </w:rPr>
  </w:style>
  <w:style w:type="paragraph" w:customStyle="1" w:styleId="12">
    <w:name w:val="Стиль1"/>
    <w:basedOn w:val="a2"/>
    <w:link w:val="13"/>
    <w:qFormat/>
    <w:rsid w:val="0093742C"/>
    <w:pPr>
      <w:widowControl w:val="0"/>
      <w:spacing w:before="120" w:after="120" w:line="240" w:lineRule="auto"/>
      <w:ind w:firstLine="539"/>
      <w:jc w:val="both"/>
    </w:pPr>
    <w:rPr>
      <w:rFonts w:ascii="Times New Roman" w:hAnsi="Times New Roman"/>
      <w:sz w:val="24"/>
      <w:szCs w:val="28"/>
    </w:rPr>
  </w:style>
  <w:style w:type="paragraph" w:customStyle="1" w:styleId="ConsPlusNormal">
    <w:name w:val="ConsPlusNormal"/>
    <w:rsid w:val="0093742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
    <w:name w:val="footnote text"/>
    <w:aliases w:val="Table_Footnote_last Знак,Table_Footnote_last Знак Знак,Table_Footnote_last"/>
    <w:basedOn w:val="a2"/>
    <w:link w:val="af0"/>
    <w:uiPriority w:val="99"/>
    <w:rsid w:val="0093742C"/>
    <w:rPr>
      <w:sz w:val="20"/>
      <w:szCs w:val="20"/>
      <w:lang w:eastAsia="en-US"/>
    </w:rPr>
  </w:style>
  <w:style w:type="character" w:customStyle="1" w:styleId="af0">
    <w:name w:val="Текст сноски Знак"/>
    <w:aliases w:val="Table_Footnote_last Знак Знак1,Table_Footnote_last Знак Знак Знак,Table_Footnote_last Знак1"/>
    <w:basedOn w:val="a3"/>
    <w:link w:val="af"/>
    <w:uiPriority w:val="99"/>
    <w:rsid w:val="0093742C"/>
    <w:rPr>
      <w:rFonts w:ascii="Calibri" w:eastAsia="Times New Roman" w:hAnsi="Calibri" w:cs="Times New Roman"/>
      <w:sz w:val="20"/>
      <w:szCs w:val="20"/>
    </w:rPr>
  </w:style>
  <w:style w:type="character" w:styleId="af1">
    <w:name w:val="footnote reference"/>
    <w:basedOn w:val="a3"/>
    <w:uiPriority w:val="99"/>
    <w:rsid w:val="0093742C"/>
    <w:rPr>
      <w:vertAlign w:val="superscript"/>
    </w:rPr>
  </w:style>
  <w:style w:type="character" w:customStyle="1" w:styleId="af2">
    <w:name w:val="Текст выноски Знак"/>
    <w:aliases w:val=" Знак10 Знак"/>
    <w:link w:val="af3"/>
    <w:uiPriority w:val="99"/>
    <w:semiHidden/>
    <w:locked/>
    <w:rsid w:val="0093742C"/>
    <w:rPr>
      <w:rFonts w:ascii="Tahoma" w:hAnsi="Tahoma"/>
      <w:sz w:val="16"/>
    </w:rPr>
  </w:style>
  <w:style w:type="paragraph" w:styleId="af3">
    <w:name w:val="Balloon Text"/>
    <w:aliases w:val=" Знак10"/>
    <w:basedOn w:val="a2"/>
    <w:link w:val="af2"/>
    <w:uiPriority w:val="99"/>
    <w:semiHidden/>
    <w:rsid w:val="0093742C"/>
    <w:pPr>
      <w:widowControl w:val="0"/>
      <w:spacing w:after="0" w:line="240" w:lineRule="auto"/>
      <w:ind w:firstLine="539"/>
      <w:jc w:val="both"/>
    </w:pPr>
    <w:rPr>
      <w:rFonts w:ascii="Tahoma" w:eastAsiaTheme="minorHAnsi" w:hAnsi="Tahoma" w:cstheme="minorBidi"/>
      <w:sz w:val="16"/>
      <w:lang w:eastAsia="en-US"/>
    </w:rPr>
  </w:style>
  <w:style w:type="character" w:customStyle="1" w:styleId="14">
    <w:name w:val="Текст выноски Знак1"/>
    <w:basedOn w:val="a3"/>
    <w:uiPriority w:val="99"/>
    <w:semiHidden/>
    <w:rsid w:val="0093742C"/>
    <w:rPr>
      <w:rFonts w:ascii="Tahoma" w:eastAsia="Times New Roman" w:hAnsi="Tahoma" w:cs="Tahoma"/>
      <w:sz w:val="16"/>
      <w:szCs w:val="16"/>
      <w:lang w:eastAsia="ru-RU"/>
    </w:rPr>
  </w:style>
  <w:style w:type="character" w:styleId="af4">
    <w:name w:val="Hyperlink"/>
    <w:basedOn w:val="a3"/>
    <w:uiPriority w:val="99"/>
    <w:rsid w:val="0093742C"/>
    <w:rPr>
      <w:color w:val="0000FF"/>
      <w:u w:val="single"/>
    </w:rPr>
  </w:style>
  <w:style w:type="paragraph" w:customStyle="1" w:styleId="15">
    <w:name w:val="Абзац списка1"/>
    <w:basedOn w:val="a2"/>
    <w:rsid w:val="0093742C"/>
    <w:pPr>
      <w:widowControl w:val="0"/>
      <w:spacing w:after="0" w:line="240" w:lineRule="auto"/>
      <w:ind w:left="720" w:firstLine="539"/>
      <w:jc w:val="both"/>
    </w:pPr>
    <w:rPr>
      <w:rFonts w:ascii="Times New Roman" w:hAnsi="Times New Roman"/>
      <w:sz w:val="24"/>
      <w:szCs w:val="24"/>
    </w:rPr>
  </w:style>
  <w:style w:type="paragraph" w:customStyle="1" w:styleId="ConsPlusTitle">
    <w:name w:val="ConsPlusTitle"/>
    <w:rsid w:val="0093742C"/>
    <w:pPr>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Style5">
    <w:name w:val="Style5"/>
    <w:basedOn w:val="a2"/>
    <w:rsid w:val="0093742C"/>
    <w:pPr>
      <w:widowControl w:val="0"/>
      <w:autoSpaceDE w:val="0"/>
      <w:autoSpaceDN w:val="0"/>
      <w:adjustRightInd w:val="0"/>
      <w:spacing w:after="0" w:line="269" w:lineRule="exact"/>
    </w:pPr>
    <w:rPr>
      <w:rFonts w:ascii="Times New Roman" w:hAnsi="Times New Roman"/>
      <w:sz w:val="24"/>
      <w:szCs w:val="24"/>
    </w:rPr>
  </w:style>
  <w:style w:type="paragraph" w:customStyle="1" w:styleId="Style8">
    <w:name w:val="Style8"/>
    <w:basedOn w:val="a2"/>
    <w:uiPriority w:val="99"/>
    <w:rsid w:val="0093742C"/>
    <w:pPr>
      <w:widowControl w:val="0"/>
      <w:autoSpaceDE w:val="0"/>
      <w:autoSpaceDN w:val="0"/>
      <w:adjustRightInd w:val="0"/>
      <w:spacing w:after="0" w:line="269" w:lineRule="exact"/>
      <w:ind w:firstLine="96"/>
    </w:pPr>
    <w:rPr>
      <w:rFonts w:ascii="Times New Roman" w:hAnsi="Times New Roman"/>
      <w:sz w:val="24"/>
      <w:szCs w:val="24"/>
    </w:rPr>
  </w:style>
  <w:style w:type="paragraph" w:customStyle="1" w:styleId="Style9">
    <w:name w:val="Style9"/>
    <w:basedOn w:val="a2"/>
    <w:rsid w:val="0093742C"/>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23">
    <w:name w:val="Font Style23"/>
    <w:uiPriority w:val="99"/>
    <w:rsid w:val="0093742C"/>
    <w:rPr>
      <w:rFonts w:ascii="Times New Roman" w:hAnsi="Times New Roman"/>
      <w:sz w:val="22"/>
    </w:rPr>
  </w:style>
  <w:style w:type="paragraph" w:styleId="af5">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
    <w:basedOn w:val="a2"/>
    <w:link w:val="16"/>
    <w:uiPriority w:val="99"/>
    <w:rsid w:val="0093742C"/>
    <w:pPr>
      <w:spacing w:before="100" w:beforeAutospacing="1" w:after="100" w:afterAutospacing="1" w:line="240" w:lineRule="auto"/>
    </w:pPr>
    <w:rPr>
      <w:rFonts w:ascii="Times New Roman" w:hAnsi="Times New Roman"/>
      <w:sz w:val="24"/>
      <w:szCs w:val="24"/>
    </w:rPr>
  </w:style>
  <w:style w:type="character" w:styleId="af6">
    <w:name w:val="Strong"/>
    <w:basedOn w:val="a3"/>
    <w:qFormat/>
    <w:rsid w:val="0093742C"/>
    <w:rPr>
      <w:b/>
    </w:rPr>
  </w:style>
  <w:style w:type="paragraph" w:customStyle="1" w:styleId="17">
    <w:name w:val="Обычный1"/>
    <w:link w:val="Normal"/>
    <w:rsid w:val="0093742C"/>
    <w:pPr>
      <w:snapToGrid w:val="0"/>
      <w:spacing w:line="240" w:lineRule="auto"/>
      <w:jc w:val="left"/>
    </w:pPr>
    <w:rPr>
      <w:rFonts w:ascii="Times New Roman" w:eastAsia="Times New Roman" w:hAnsi="Times New Roman" w:cs="Times New Roman"/>
      <w:szCs w:val="20"/>
      <w:lang w:eastAsia="ru-RU"/>
    </w:rPr>
  </w:style>
  <w:style w:type="paragraph" w:customStyle="1" w:styleId="af7">
    <w:name w:val="Знак Знак Знак Знак Знак Знак Знак Знак Знак Знак Знак Знак Знак"/>
    <w:basedOn w:val="a2"/>
    <w:rsid w:val="0093742C"/>
    <w:pPr>
      <w:spacing w:after="0" w:line="240" w:lineRule="auto"/>
    </w:pPr>
    <w:rPr>
      <w:rFonts w:ascii="Verdana" w:hAnsi="Verdana" w:cs="Verdana"/>
      <w:sz w:val="20"/>
      <w:szCs w:val="20"/>
      <w:lang w:val="en-US" w:eastAsia="en-US"/>
    </w:rPr>
  </w:style>
  <w:style w:type="character" w:customStyle="1" w:styleId="21">
    <w:name w:val="Обычный (веб) Знак2 Знак"/>
    <w:aliases w:val="Знак2 Знак2 Знак1,Обычный (веб) Знак1 Знак1 Знак1,Знак2 Знак Знак Знак1,Знак2 Знак1 Знак1 Знак1,Знак2 Знак1 Знак Знак1 Знак1,Знак2 Знак2 Знак,Знак2 Знак Знак Знак,Знак2 Знак1 Знак1 Знак,Знак2 Знак1 Знак Знак Знак"/>
    <w:rsid w:val="0093742C"/>
  </w:style>
  <w:style w:type="paragraph" w:customStyle="1" w:styleId="18">
    <w:name w:val="Заголовок оглавления1"/>
    <w:basedOn w:val="1"/>
    <w:next w:val="a2"/>
    <w:rsid w:val="0093742C"/>
    <w:pPr>
      <w:keepNext/>
      <w:keepLines/>
      <w:widowControl/>
      <w:spacing w:before="480" w:line="276" w:lineRule="auto"/>
      <w:ind w:firstLine="0"/>
      <w:jc w:val="left"/>
      <w:outlineLvl w:val="9"/>
    </w:pPr>
    <w:rPr>
      <w:rFonts w:ascii="Cambria" w:hAnsi="Cambria"/>
      <w:bCs w:val="0"/>
      <w:color w:val="365F91"/>
      <w:sz w:val="28"/>
      <w:szCs w:val="28"/>
      <w:lang w:eastAsia="en-US"/>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w:basedOn w:val="a2"/>
    <w:link w:val="23"/>
    <w:rsid w:val="0093742C"/>
    <w:pPr>
      <w:spacing w:after="0" w:line="240" w:lineRule="auto"/>
      <w:ind w:firstLine="708"/>
      <w:jc w:val="both"/>
    </w:pPr>
    <w:rPr>
      <w:rFonts w:ascii="Times New Roman" w:hAnsi="Times New Roman"/>
      <w:sz w:val="24"/>
      <w:szCs w:val="24"/>
    </w:rPr>
  </w:style>
  <w:style w:type="character" w:customStyle="1" w:styleId="23">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w:basedOn w:val="a3"/>
    <w:link w:val="22"/>
    <w:rsid w:val="0093742C"/>
    <w:rPr>
      <w:rFonts w:ascii="Times New Roman" w:eastAsia="Times New Roman" w:hAnsi="Times New Roman" w:cs="Times New Roman"/>
      <w:sz w:val="24"/>
      <w:szCs w:val="24"/>
      <w:lang w:eastAsia="ru-RU"/>
    </w:rPr>
  </w:style>
  <w:style w:type="character" w:customStyle="1" w:styleId="txtter1">
    <w:name w:val="txt_ter1"/>
    <w:rsid w:val="0093742C"/>
    <w:rPr>
      <w:rFonts w:ascii="Arial" w:hAnsi="Arial"/>
      <w:color w:val="333300"/>
      <w:spacing w:val="4"/>
      <w:sz w:val="24"/>
    </w:rPr>
  </w:style>
  <w:style w:type="paragraph" w:customStyle="1" w:styleId="Style4">
    <w:name w:val="Style4"/>
    <w:basedOn w:val="a2"/>
    <w:rsid w:val="0093742C"/>
    <w:pPr>
      <w:widowControl w:val="0"/>
      <w:autoSpaceDE w:val="0"/>
      <w:autoSpaceDN w:val="0"/>
      <w:adjustRightInd w:val="0"/>
      <w:spacing w:after="0" w:line="278" w:lineRule="exact"/>
    </w:pPr>
    <w:rPr>
      <w:rFonts w:ascii="Times New Roman" w:hAnsi="Times New Roman"/>
      <w:sz w:val="24"/>
      <w:szCs w:val="24"/>
    </w:rPr>
  </w:style>
  <w:style w:type="character" w:customStyle="1" w:styleId="FontStyle20">
    <w:name w:val="Font Style20"/>
    <w:rsid w:val="0093742C"/>
    <w:rPr>
      <w:rFonts w:ascii="Times New Roman" w:hAnsi="Times New Roman"/>
      <w:color w:val="000000"/>
      <w:sz w:val="22"/>
    </w:rPr>
  </w:style>
  <w:style w:type="paragraph" w:customStyle="1" w:styleId="Style2">
    <w:name w:val="Style2"/>
    <w:basedOn w:val="a2"/>
    <w:uiPriority w:val="99"/>
    <w:rsid w:val="0093742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rsid w:val="0093742C"/>
    <w:rPr>
      <w:rFonts w:ascii="Times New Roman" w:hAnsi="Times New Roman"/>
      <w:b/>
      <w:sz w:val="26"/>
    </w:rPr>
  </w:style>
  <w:style w:type="paragraph" w:customStyle="1" w:styleId="Style7">
    <w:name w:val="Style7"/>
    <w:basedOn w:val="a2"/>
    <w:rsid w:val="0093742C"/>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2">
    <w:name w:val="Font Style12"/>
    <w:rsid w:val="0093742C"/>
    <w:rPr>
      <w:rFonts w:ascii="Times New Roman" w:hAnsi="Times New Roman"/>
      <w:sz w:val="26"/>
    </w:rPr>
  </w:style>
  <w:style w:type="paragraph" w:customStyle="1" w:styleId="Style1">
    <w:name w:val="Style1"/>
    <w:basedOn w:val="a2"/>
    <w:rsid w:val="0093742C"/>
    <w:pPr>
      <w:widowControl w:val="0"/>
      <w:autoSpaceDE w:val="0"/>
      <w:autoSpaceDN w:val="0"/>
      <w:adjustRightInd w:val="0"/>
      <w:spacing w:after="0" w:line="326" w:lineRule="exact"/>
    </w:pPr>
    <w:rPr>
      <w:rFonts w:ascii="Times New Roman" w:hAnsi="Times New Roman"/>
      <w:sz w:val="24"/>
      <w:szCs w:val="24"/>
    </w:rPr>
  </w:style>
  <w:style w:type="character" w:customStyle="1" w:styleId="FontStyle11">
    <w:name w:val="Font Style11"/>
    <w:rsid w:val="0093742C"/>
    <w:rPr>
      <w:rFonts w:ascii="Times New Roman" w:hAnsi="Times New Roman"/>
      <w:sz w:val="26"/>
    </w:rPr>
  </w:style>
  <w:style w:type="character" w:customStyle="1" w:styleId="19">
    <w:name w:val="Сильное выделение1"/>
    <w:rsid w:val="0093742C"/>
    <w:rPr>
      <w:b/>
      <w:i/>
      <w:color w:val="4F81BD"/>
    </w:rPr>
  </w:style>
  <w:style w:type="character" w:customStyle="1" w:styleId="FontStyle18">
    <w:name w:val="Font Style18"/>
    <w:rsid w:val="0093742C"/>
    <w:rPr>
      <w:rFonts w:ascii="Times New Roman" w:hAnsi="Times New Roman"/>
      <w:sz w:val="22"/>
    </w:rPr>
  </w:style>
  <w:style w:type="character" w:customStyle="1" w:styleId="FontStyle14">
    <w:name w:val="Font Style14"/>
    <w:rsid w:val="0093742C"/>
    <w:rPr>
      <w:rFonts w:ascii="Times New Roman" w:hAnsi="Times New Roman"/>
      <w:sz w:val="24"/>
    </w:rPr>
  </w:style>
  <w:style w:type="paragraph" w:customStyle="1" w:styleId="af8">
    <w:name w:val="Прижатый влево"/>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9">
    <w:name w:val="Внимание: недобросовестность!"/>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paragraph" w:customStyle="1" w:styleId="afa">
    <w:name w:val="Нормальный (таблица)"/>
    <w:basedOn w:val="a2"/>
    <w:next w:val="a2"/>
    <w:uiPriority w:val="99"/>
    <w:rsid w:val="0093742C"/>
    <w:pPr>
      <w:widowControl w:val="0"/>
      <w:autoSpaceDE w:val="0"/>
      <w:autoSpaceDN w:val="0"/>
      <w:adjustRightInd w:val="0"/>
      <w:spacing w:after="0" w:line="240" w:lineRule="auto"/>
      <w:ind w:firstLine="539"/>
      <w:jc w:val="both"/>
    </w:pPr>
    <w:rPr>
      <w:rFonts w:ascii="Arial" w:hAnsi="Arial" w:cs="Arial"/>
      <w:sz w:val="24"/>
      <w:szCs w:val="24"/>
    </w:rPr>
  </w:style>
  <w:style w:type="character" w:customStyle="1" w:styleId="FontStyle17">
    <w:name w:val="Font Style17"/>
    <w:rsid w:val="0093742C"/>
    <w:rPr>
      <w:rFonts w:ascii="Times New Roman" w:hAnsi="Times New Roman"/>
      <w:b/>
      <w:color w:val="000000"/>
      <w:sz w:val="22"/>
    </w:rPr>
  </w:style>
  <w:style w:type="character" w:customStyle="1" w:styleId="FontStyle19">
    <w:name w:val="Font Style19"/>
    <w:rsid w:val="0093742C"/>
    <w:rPr>
      <w:rFonts w:ascii="Arial Narrow" w:hAnsi="Arial Narrow"/>
      <w:color w:val="000000"/>
      <w:sz w:val="20"/>
    </w:rPr>
  </w:style>
  <w:style w:type="paragraph" w:styleId="afb">
    <w:name w:val="caption"/>
    <w:aliases w:val=" Знак6,Номер объекта"/>
    <w:basedOn w:val="a2"/>
    <w:link w:val="afc"/>
    <w:qFormat/>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styleId="afd">
    <w:name w:val="Body Text"/>
    <w:aliases w:val="Основной текст Знак Знак Знак,Основной текст Знак1,Основной текст Знак Знак Знак Знак,Основной текст Знак2,Основной текст Знак Знак Знак Знак Знак1,Знак1 Знак"/>
    <w:basedOn w:val="a2"/>
    <w:link w:val="afe"/>
    <w:rsid w:val="0093742C"/>
    <w:pPr>
      <w:widowControl w:val="0"/>
      <w:suppressAutoHyphens/>
      <w:spacing w:after="0" w:line="240" w:lineRule="auto"/>
      <w:ind w:firstLine="539"/>
      <w:jc w:val="both"/>
    </w:pPr>
    <w:rPr>
      <w:rFonts w:ascii="Times New Roman" w:hAnsi="Times New Roman"/>
      <w:bCs/>
      <w:sz w:val="20"/>
      <w:szCs w:val="28"/>
      <w:lang w:eastAsia="zh-CN"/>
    </w:rPr>
  </w:style>
  <w:style w:type="character" w:customStyle="1" w:styleId="afe">
    <w:name w:val="Основной текст Знак"/>
    <w:aliases w:val="Основной текст Знак Знак Знак Знак2,Основной текст Знак1 Знак2,Основной текст Знак Знак Знак Знак Знак3,Основной текст Знак2 Знак2,Основной текст Знак Знак Знак Знак Знак1 Знак1,Знак1 Знак Знак1"/>
    <w:basedOn w:val="a3"/>
    <w:link w:val="afd"/>
    <w:qFormat/>
    <w:rsid w:val="0093742C"/>
    <w:rPr>
      <w:rFonts w:ascii="Times New Roman" w:eastAsia="Times New Roman" w:hAnsi="Times New Roman" w:cs="Times New Roman"/>
      <w:bCs/>
      <w:sz w:val="20"/>
      <w:szCs w:val="28"/>
      <w:lang w:eastAsia="zh-CN"/>
    </w:rPr>
  </w:style>
  <w:style w:type="paragraph" w:customStyle="1" w:styleId="aff">
    <w:name w:val="Заголовок"/>
    <w:basedOn w:val="a2"/>
    <w:next w:val="afd"/>
    <w:rsid w:val="0093742C"/>
    <w:pPr>
      <w:keepNext/>
      <w:widowControl w:val="0"/>
      <w:suppressAutoHyphens/>
      <w:spacing w:before="240" w:after="120" w:line="240" w:lineRule="auto"/>
      <w:ind w:firstLine="539"/>
      <w:jc w:val="both"/>
    </w:pPr>
    <w:rPr>
      <w:rFonts w:ascii="Liberation Sans" w:eastAsia="Droid Sans Fallback" w:hAnsi="Liberation Sans" w:cs="FreeSans"/>
      <w:sz w:val="28"/>
      <w:szCs w:val="28"/>
      <w:lang w:val="en-CA" w:eastAsia="zh-CN"/>
    </w:rPr>
  </w:style>
  <w:style w:type="paragraph" w:customStyle="1" w:styleId="24">
    <w:name w:val="Указатель2"/>
    <w:basedOn w:val="a2"/>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1a">
    <w:name w:val="Название объекта1"/>
    <w:basedOn w:val="a2"/>
    <w:rsid w:val="0093742C"/>
    <w:pPr>
      <w:widowControl w:val="0"/>
      <w:suppressLineNumbers/>
      <w:suppressAutoHyphens/>
      <w:spacing w:before="120" w:after="120" w:line="240" w:lineRule="auto"/>
      <w:ind w:firstLine="539"/>
      <w:jc w:val="both"/>
    </w:pPr>
    <w:rPr>
      <w:rFonts w:ascii="Times New Roman" w:hAnsi="Times New Roman" w:cs="FreeSans"/>
      <w:i/>
      <w:iCs/>
      <w:sz w:val="24"/>
      <w:szCs w:val="24"/>
      <w:lang w:val="en-CA" w:eastAsia="zh-CN"/>
    </w:rPr>
  </w:style>
  <w:style w:type="paragraph" w:customStyle="1" w:styleId="1b">
    <w:name w:val="Указатель1"/>
    <w:basedOn w:val="a2"/>
    <w:rsid w:val="0093742C"/>
    <w:pPr>
      <w:widowControl w:val="0"/>
      <w:suppressLineNumbers/>
      <w:suppressAutoHyphens/>
      <w:spacing w:after="0" w:line="240" w:lineRule="auto"/>
      <w:ind w:firstLine="539"/>
      <w:jc w:val="both"/>
    </w:pPr>
    <w:rPr>
      <w:rFonts w:ascii="Times New Roman" w:hAnsi="Times New Roman" w:cs="FreeSans"/>
      <w:sz w:val="24"/>
      <w:szCs w:val="24"/>
      <w:lang w:val="en-CA" w:eastAsia="zh-CN"/>
    </w:rPr>
  </w:style>
  <w:style w:type="paragraph" w:customStyle="1" w:styleId="210">
    <w:name w:val="Основной текст 21"/>
    <w:basedOn w:val="a2"/>
    <w:rsid w:val="0093742C"/>
    <w:pPr>
      <w:widowControl w:val="0"/>
      <w:suppressAutoHyphens/>
      <w:spacing w:after="0" w:line="240" w:lineRule="auto"/>
      <w:ind w:firstLine="539"/>
      <w:jc w:val="center"/>
    </w:pPr>
    <w:rPr>
      <w:rFonts w:ascii="Times New Roman" w:hAnsi="Times New Roman"/>
      <w:bCs/>
      <w:sz w:val="20"/>
      <w:szCs w:val="28"/>
      <w:lang w:eastAsia="zh-CN"/>
    </w:rPr>
  </w:style>
  <w:style w:type="paragraph" w:customStyle="1" w:styleId="310">
    <w:name w:val="Основной текст 31"/>
    <w:basedOn w:val="a2"/>
    <w:rsid w:val="0093742C"/>
    <w:pPr>
      <w:widowControl w:val="0"/>
      <w:suppressAutoHyphens/>
      <w:spacing w:after="0" w:line="240" w:lineRule="auto"/>
      <w:ind w:firstLine="539"/>
      <w:jc w:val="center"/>
    </w:pPr>
    <w:rPr>
      <w:rFonts w:ascii="Times New Roman" w:hAnsi="Times New Roman"/>
      <w:b/>
      <w:sz w:val="20"/>
      <w:szCs w:val="28"/>
      <w:lang w:eastAsia="zh-CN"/>
    </w:rPr>
  </w:style>
  <w:style w:type="paragraph" w:customStyle="1" w:styleId="aff0">
    <w:name w:val="Содержимое таблицы"/>
    <w:basedOn w:val="a2"/>
    <w:rsid w:val="0093742C"/>
    <w:pPr>
      <w:widowControl w:val="0"/>
      <w:suppressLineNumbers/>
      <w:suppressAutoHyphens/>
      <w:spacing w:after="0" w:line="240" w:lineRule="auto"/>
      <w:ind w:firstLine="539"/>
      <w:jc w:val="both"/>
    </w:pPr>
    <w:rPr>
      <w:rFonts w:ascii="Times New Roman" w:hAnsi="Times New Roman"/>
      <w:sz w:val="24"/>
      <w:szCs w:val="24"/>
      <w:lang w:val="en-CA" w:eastAsia="zh-CN"/>
    </w:rPr>
  </w:style>
  <w:style w:type="paragraph" w:customStyle="1" w:styleId="aff1">
    <w:name w:val="Заголовок таблицы"/>
    <w:basedOn w:val="aff0"/>
    <w:rsid w:val="0093742C"/>
    <w:pPr>
      <w:jc w:val="center"/>
    </w:pPr>
    <w:rPr>
      <w:b/>
      <w:bCs/>
    </w:rPr>
  </w:style>
  <w:style w:type="character" w:customStyle="1" w:styleId="25">
    <w:name w:val="Основной шрифт абзаца2"/>
    <w:rsid w:val="0093742C"/>
  </w:style>
  <w:style w:type="character" w:customStyle="1" w:styleId="1c">
    <w:name w:val="Основной шрифт абзаца1"/>
    <w:rsid w:val="0093742C"/>
  </w:style>
  <w:style w:type="character" w:customStyle="1" w:styleId="val">
    <w:name w:val="val"/>
    <w:rsid w:val="0093742C"/>
  </w:style>
  <w:style w:type="paragraph" w:customStyle="1" w:styleId="33">
    <w:name w:val="Стиль3"/>
    <w:basedOn w:val="afb"/>
    <w:link w:val="34"/>
    <w:qFormat/>
    <w:rsid w:val="0093742C"/>
    <w:pPr>
      <w:widowControl/>
      <w:suppressLineNumbers w:val="0"/>
      <w:spacing w:before="0" w:after="0"/>
      <w:ind w:firstLine="567"/>
      <w:jc w:val="right"/>
    </w:pPr>
    <w:rPr>
      <w:rFonts w:cs="Times New Roman"/>
      <w:b/>
      <w:i w:val="0"/>
      <w:iCs w:val="0"/>
      <w:szCs w:val="20"/>
      <w:lang w:val="ru-RU" w:eastAsia="ru-RU"/>
    </w:rPr>
  </w:style>
  <w:style w:type="character" w:customStyle="1" w:styleId="34">
    <w:name w:val="Стиль3 Знак"/>
    <w:link w:val="33"/>
    <w:locked/>
    <w:rsid w:val="0093742C"/>
    <w:rPr>
      <w:rFonts w:ascii="Times New Roman" w:eastAsia="Times New Roman" w:hAnsi="Times New Roman" w:cs="Times New Roman"/>
      <w:b/>
      <w:sz w:val="24"/>
      <w:szCs w:val="20"/>
      <w:lang w:eastAsia="ru-RU"/>
    </w:rPr>
  </w:style>
  <w:style w:type="paragraph" w:styleId="aff2">
    <w:name w:val="No Spacing"/>
    <w:link w:val="aff3"/>
    <w:uiPriority w:val="1"/>
    <w:qFormat/>
    <w:rsid w:val="0093742C"/>
    <w:pPr>
      <w:spacing w:line="240" w:lineRule="auto"/>
      <w:jc w:val="left"/>
    </w:pPr>
    <w:rPr>
      <w:rFonts w:ascii="Calibri" w:eastAsia="Times New Roman" w:hAnsi="Calibri" w:cs="Times New Roman"/>
      <w:lang w:eastAsia="ru-RU"/>
    </w:rPr>
  </w:style>
  <w:style w:type="paragraph" w:styleId="aff4">
    <w:name w:val="List Paragraph"/>
    <w:aliases w:val="Заголовок_3,List Paragraph"/>
    <w:basedOn w:val="a2"/>
    <w:link w:val="aff5"/>
    <w:uiPriority w:val="34"/>
    <w:qFormat/>
    <w:rsid w:val="003949B1"/>
    <w:pPr>
      <w:ind w:left="720"/>
      <w:contextualSpacing/>
    </w:pPr>
    <w:rPr>
      <w:rFonts w:eastAsia="Calibri"/>
      <w:sz w:val="20"/>
      <w:szCs w:val="20"/>
    </w:rPr>
  </w:style>
  <w:style w:type="character" w:customStyle="1" w:styleId="aff5">
    <w:name w:val="Абзац списка Знак"/>
    <w:aliases w:val="Заголовок_3 Знак,List Paragraph Знак"/>
    <w:link w:val="aff4"/>
    <w:uiPriority w:val="34"/>
    <w:rsid w:val="003949B1"/>
    <w:rPr>
      <w:rFonts w:ascii="Calibri" w:eastAsia="Calibri" w:hAnsi="Calibri" w:cs="Times New Roman"/>
      <w:sz w:val="20"/>
      <w:szCs w:val="20"/>
    </w:rPr>
  </w:style>
  <w:style w:type="character" w:customStyle="1" w:styleId="41">
    <w:name w:val="Заголовок 4 Знак"/>
    <w:aliases w:val=" Знак18 Знак,Заголовок_1 Знак"/>
    <w:basedOn w:val="a3"/>
    <w:link w:val="40"/>
    <w:rsid w:val="00C10F32"/>
    <w:rPr>
      <w:rFonts w:ascii="Times New Roman" w:eastAsia="Times New Roman" w:hAnsi="Times New Roman" w:cs="Times New Roman"/>
      <w:b/>
      <w:bCs/>
      <w:sz w:val="28"/>
      <w:szCs w:val="28"/>
      <w:lang w:eastAsia="ru-RU"/>
    </w:rPr>
  </w:style>
  <w:style w:type="character" w:customStyle="1" w:styleId="60">
    <w:name w:val="Заголовок 6 Знак"/>
    <w:aliases w:val="Знак15 Знак"/>
    <w:basedOn w:val="a3"/>
    <w:link w:val="6"/>
    <w:rsid w:val="00C10F32"/>
    <w:rPr>
      <w:rFonts w:ascii="Times New Roman" w:eastAsia="Times New Roman" w:hAnsi="Times New Roman" w:cs="Times New Roman"/>
      <w:b/>
      <w:bCs/>
      <w:sz w:val="24"/>
      <w:szCs w:val="20"/>
      <w:lang w:eastAsia="ru-RU"/>
    </w:rPr>
  </w:style>
  <w:style w:type="character" w:customStyle="1" w:styleId="70">
    <w:name w:val="Заголовок 7 Знак"/>
    <w:aliases w:val=" Знак16 Знак"/>
    <w:basedOn w:val="a3"/>
    <w:link w:val="7"/>
    <w:rsid w:val="00C10F32"/>
    <w:rPr>
      <w:rFonts w:ascii="Times New Roman" w:eastAsia="Times New Roman" w:hAnsi="Times New Roman" w:cs="Times New Roman"/>
      <w:sz w:val="24"/>
      <w:szCs w:val="24"/>
      <w:lang w:eastAsia="ru-RU"/>
    </w:rPr>
  </w:style>
  <w:style w:type="character" w:customStyle="1" w:styleId="80">
    <w:name w:val="Заголовок 8 Знак"/>
    <w:aliases w:val=" Знак15 Знак,Text_s1 Знак"/>
    <w:basedOn w:val="a3"/>
    <w:link w:val="8"/>
    <w:rsid w:val="00C10F32"/>
    <w:rPr>
      <w:rFonts w:ascii="Cambria" w:eastAsia="Times New Roman" w:hAnsi="Cambria" w:cs="Times New Roman"/>
      <w:sz w:val="20"/>
      <w:szCs w:val="20"/>
      <w:lang w:val="en-US" w:bidi="en-US"/>
    </w:rPr>
  </w:style>
  <w:style w:type="character" w:customStyle="1" w:styleId="90">
    <w:name w:val="Заголовок 9 Знак"/>
    <w:aliases w:val=" Знак14 Знак"/>
    <w:basedOn w:val="a3"/>
    <w:link w:val="9"/>
    <w:rsid w:val="00C10F32"/>
    <w:rPr>
      <w:rFonts w:ascii="Arial" w:eastAsia="Times New Roman" w:hAnsi="Arial" w:cs="Times New Roman"/>
      <w:sz w:val="24"/>
      <w:szCs w:val="20"/>
      <w:lang w:eastAsia="ru-RU"/>
    </w:rPr>
  </w:style>
  <w:style w:type="paragraph" w:styleId="aff6">
    <w:name w:val="Document Map"/>
    <w:basedOn w:val="a2"/>
    <w:link w:val="aff7"/>
    <w:semiHidden/>
    <w:unhideWhenUsed/>
    <w:rsid w:val="00C10F32"/>
    <w:pPr>
      <w:spacing w:after="0" w:line="240" w:lineRule="auto"/>
    </w:pPr>
    <w:rPr>
      <w:rFonts w:ascii="Tahoma" w:eastAsia="Calibri" w:hAnsi="Tahoma"/>
      <w:sz w:val="16"/>
      <w:szCs w:val="16"/>
    </w:rPr>
  </w:style>
  <w:style w:type="character" w:customStyle="1" w:styleId="aff7">
    <w:name w:val="Схема документа Знак"/>
    <w:basedOn w:val="a3"/>
    <w:link w:val="aff6"/>
    <w:semiHidden/>
    <w:rsid w:val="00C10F32"/>
    <w:rPr>
      <w:rFonts w:ascii="Tahoma" w:eastAsia="Calibri" w:hAnsi="Tahoma" w:cs="Times New Roman"/>
      <w:sz w:val="16"/>
      <w:szCs w:val="16"/>
    </w:rPr>
  </w:style>
  <w:style w:type="table" w:styleId="aff8">
    <w:name w:val="Table Grid"/>
    <w:basedOn w:val="a4"/>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
    <w:name w:val="Стиль Стиль + Times New Roman Знак Знак"/>
    <w:basedOn w:val="a2"/>
    <w:link w:val="TimesNewRoman0"/>
    <w:rsid w:val="00C10F32"/>
    <w:pPr>
      <w:widowControl w:val="0"/>
      <w:autoSpaceDE w:val="0"/>
      <w:autoSpaceDN w:val="0"/>
      <w:adjustRightInd w:val="0"/>
      <w:spacing w:before="120" w:after="120" w:line="240" w:lineRule="auto"/>
      <w:ind w:firstLine="567"/>
      <w:jc w:val="both"/>
    </w:pPr>
    <w:rPr>
      <w:rFonts w:ascii="Times New Roman" w:hAnsi="Times New Roman"/>
      <w:sz w:val="24"/>
      <w:szCs w:val="24"/>
    </w:rPr>
  </w:style>
  <w:style w:type="character" w:customStyle="1" w:styleId="TimesNewRoman0">
    <w:name w:val="Стиль Стиль + Times New Roman Знак Знак Знак"/>
    <w:link w:val="TimesNewRoman"/>
    <w:rsid w:val="00C10F32"/>
    <w:rPr>
      <w:rFonts w:ascii="Times New Roman" w:eastAsia="Times New Roman" w:hAnsi="Times New Roman" w:cs="Times New Roman"/>
      <w:sz w:val="24"/>
      <w:szCs w:val="24"/>
      <w:lang w:eastAsia="ru-RU"/>
    </w:rPr>
  </w:style>
  <w:style w:type="paragraph" w:styleId="aff9">
    <w:name w:val="TOC Heading"/>
    <w:basedOn w:val="1"/>
    <w:next w:val="a2"/>
    <w:uiPriority w:val="39"/>
    <w:unhideWhenUsed/>
    <w:qFormat/>
    <w:rsid w:val="00C10F32"/>
    <w:pPr>
      <w:keepNext/>
      <w:keepLines/>
      <w:widowControl/>
      <w:spacing w:before="480" w:line="276" w:lineRule="auto"/>
      <w:ind w:firstLine="0"/>
      <w:jc w:val="left"/>
      <w:outlineLvl w:val="9"/>
    </w:pPr>
    <w:rPr>
      <w:rFonts w:ascii="Cambria" w:hAnsi="Cambria"/>
      <w:b/>
      <w:color w:val="365F91"/>
      <w:sz w:val="28"/>
      <w:szCs w:val="28"/>
    </w:rPr>
  </w:style>
  <w:style w:type="paragraph" w:styleId="1d">
    <w:name w:val="toc 1"/>
    <w:basedOn w:val="a2"/>
    <w:next w:val="a2"/>
    <w:autoRedefine/>
    <w:uiPriority w:val="39"/>
    <w:unhideWhenUsed/>
    <w:rsid w:val="00C10F32"/>
    <w:pPr>
      <w:tabs>
        <w:tab w:val="right" w:leader="dot" w:pos="9345"/>
      </w:tabs>
      <w:spacing w:line="240" w:lineRule="auto"/>
      <w:jc w:val="both"/>
    </w:pPr>
    <w:rPr>
      <w:rFonts w:ascii="Times New Roman" w:eastAsia="Calibri" w:hAnsi="Times New Roman"/>
      <w:b/>
      <w:noProof/>
      <w:sz w:val="24"/>
      <w:szCs w:val="24"/>
      <w:lang w:eastAsia="en-US"/>
    </w:rPr>
  </w:style>
  <w:style w:type="paragraph" w:styleId="26">
    <w:name w:val="toc 2"/>
    <w:basedOn w:val="a2"/>
    <w:next w:val="a2"/>
    <w:autoRedefine/>
    <w:uiPriority w:val="39"/>
    <w:unhideWhenUsed/>
    <w:rsid w:val="00C10F32"/>
    <w:pPr>
      <w:ind w:left="220"/>
    </w:pPr>
    <w:rPr>
      <w:rFonts w:eastAsia="Calibri"/>
      <w:lang w:eastAsia="en-US"/>
    </w:rPr>
  </w:style>
  <w:style w:type="paragraph" w:styleId="35">
    <w:name w:val="toc 3"/>
    <w:basedOn w:val="a2"/>
    <w:next w:val="a2"/>
    <w:autoRedefine/>
    <w:uiPriority w:val="39"/>
    <w:unhideWhenUsed/>
    <w:rsid w:val="00C10F32"/>
    <w:pPr>
      <w:ind w:left="440"/>
    </w:pPr>
    <w:rPr>
      <w:rFonts w:eastAsia="Calibri"/>
      <w:lang w:eastAsia="en-US"/>
    </w:rPr>
  </w:style>
  <w:style w:type="paragraph" w:styleId="42">
    <w:name w:val="toc 4"/>
    <w:basedOn w:val="a2"/>
    <w:next w:val="a2"/>
    <w:autoRedefine/>
    <w:uiPriority w:val="39"/>
    <w:unhideWhenUsed/>
    <w:rsid w:val="00C10F32"/>
    <w:pPr>
      <w:spacing w:after="100"/>
      <w:ind w:left="660"/>
    </w:pPr>
  </w:style>
  <w:style w:type="paragraph" w:styleId="53">
    <w:name w:val="toc 5"/>
    <w:basedOn w:val="a2"/>
    <w:next w:val="a2"/>
    <w:autoRedefine/>
    <w:uiPriority w:val="39"/>
    <w:unhideWhenUsed/>
    <w:rsid w:val="00C10F32"/>
    <w:pPr>
      <w:spacing w:after="100"/>
      <w:ind w:left="880"/>
    </w:pPr>
  </w:style>
  <w:style w:type="paragraph" w:styleId="61">
    <w:name w:val="toc 6"/>
    <w:basedOn w:val="a2"/>
    <w:next w:val="a2"/>
    <w:autoRedefine/>
    <w:uiPriority w:val="39"/>
    <w:unhideWhenUsed/>
    <w:rsid w:val="00C10F32"/>
    <w:pPr>
      <w:spacing w:after="100"/>
      <w:ind w:left="1100"/>
    </w:pPr>
  </w:style>
  <w:style w:type="paragraph" w:styleId="71">
    <w:name w:val="toc 7"/>
    <w:basedOn w:val="a2"/>
    <w:next w:val="a2"/>
    <w:autoRedefine/>
    <w:uiPriority w:val="39"/>
    <w:unhideWhenUsed/>
    <w:rsid w:val="00C10F32"/>
    <w:pPr>
      <w:spacing w:after="100"/>
      <w:ind w:left="1320"/>
    </w:pPr>
  </w:style>
  <w:style w:type="paragraph" w:styleId="81">
    <w:name w:val="toc 8"/>
    <w:basedOn w:val="a2"/>
    <w:next w:val="a2"/>
    <w:autoRedefine/>
    <w:uiPriority w:val="39"/>
    <w:unhideWhenUsed/>
    <w:rsid w:val="00C10F32"/>
    <w:pPr>
      <w:spacing w:after="100"/>
      <w:ind w:left="1540"/>
    </w:pPr>
  </w:style>
  <w:style w:type="paragraph" w:styleId="91">
    <w:name w:val="toc 9"/>
    <w:basedOn w:val="a2"/>
    <w:next w:val="a2"/>
    <w:autoRedefine/>
    <w:uiPriority w:val="39"/>
    <w:unhideWhenUsed/>
    <w:rsid w:val="00C10F32"/>
    <w:pPr>
      <w:spacing w:after="100"/>
      <w:ind w:left="1760"/>
    </w:pPr>
  </w:style>
  <w:style w:type="paragraph" w:styleId="36">
    <w:name w:val="Body Text Indent 3"/>
    <w:basedOn w:val="a2"/>
    <w:link w:val="37"/>
    <w:uiPriority w:val="99"/>
    <w:rsid w:val="00C10F32"/>
    <w:pPr>
      <w:spacing w:after="120" w:line="240" w:lineRule="auto"/>
      <w:ind w:left="283"/>
    </w:pPr>
    <w:rPr>
      <w:rFonts w:ascii="Times New Roman" w:hAnsi="Times New Roman"/>
      <w:sz w:val="16"/>
      <w:szCs w:val="16"/>
    </w:rPr>
  </w:style>
  <w:style w:type="character" w:customStyle="1" w:styleId="37">
    <w:name w:val="Основной текст с отступом 3 Знак"/>
    <w:basedOn w:val="a3"/>
    <w:link w:val="36"/>
    <w:uiPriority w:val="99"/>
    <w:rsid w:val="00C10F32"/>
    <w:rPr>
      <w:rFonts w:ascii="Times New Roman" w:eastAsia="Times New Roman" w:hAnsi="Times New Roman" w:cs="Times New Roman"/>
      <w:sz w:val="16"/>
      <w:szCs w:val="16"/>
      <w:lang w:eastAsia="ru-RU"/>
    </w:rPr>
  </w:style>
  <w:style w:type="paragraph" w:customStyle="1" w:styleId="affa">
    <w:name w:val="Мои правки"/>
    <w:basedOn w:val="a2"/>
    <w:link w:val="affb"/>
    <w:qFormat/>
    <w:rsid w:val="00C10F32"/>
    <w:pPr>
      <w:spacing w:line="360" w:lineRule="auto"/>
      <w:ind w:firstLine="709"/>
      <w:jc w:val="both"/>
    </w:pPr>
    <w:rPr>
      <w:rFonts w:ascii="Times New Roman" w:eastAsia="Calibri" w:hAnsi="Times New Roman"/>
      <w:color w:val="0070C0"/>
      <w:sz w:val="24"/>
      <w:szCs w:val="20"/>
    </w:rPr>
  </w:style>
  <w:style w:type="character" w:customStyle="1" w:styleId="affb">
    <w:name w:val="Мои правки Знак"/>
    <w:link w:val="affa"/>
    <w:rsid w:val="00C10F32"/>
    <w:rPr>
      <w:rFonts w:ascii="Times New Roman" w:eastAsia="Calibri" w:hAnsi="Times New Roman" w:cs="Times New Roman"/>
      <w:color w:val="0070C0"/>
      <w:sz w:val="24"/>
      <w:szCs w:val="20"/>
    </w:rPr>
  </w:style>
  <w:style w:type="paragraph" w:styleId="affc">
    <w:name w:val="Plain Text"/>
    <w:aliases w:val=" Знак3, Знак3 Знак,Текст Знак1,Текст Знак Знак, Знак3 Знак Знак,Текст Знак Знак1, Знак3 Знак1 Знак,Знак3 Знак"/>
    <w:basedOn w:val="a2"/>
    <w:link w:val="affd"/>
    <w:rsid w:val="00C10F32"/>
    <w:pPr>
      <w:spacing w:before="120" w:after="0" w:line="240" w:lineRule="auto"/>
      <w:ind w:firstLine="567"/>
      <w:jc w:val="both"/>
    </w:pPr>
    <w:rPr>
      <w:rFonts w:ascii="Courier New" w:hAnsi="Courier New"/>
      <w:sz w:val="20"/>
      <w:szCs w:val="20"/>
    </w:rPr>
  </w:style>
  <w:style w:type="character" w:customStyle="1" w:styleId="affd">
    <w:name w:val="Текст Знак"/>
    <w:aliases w:val=" Знак3 Знак1, Знак3 Знак Знак1,Текст Знак1 Знак,Текст Знак Знак Знак, Знак3 Знак Знак Знак,Текст Знак Знак1 Знак, Знак3 Знак1 Знак Знак,Знак3 Знак Знак3"/>
    <w:basedOn w:val="a3"/>
    <w:link w:val="affc"/>
    <w:rsid w:val="00C10F32"/>
    <w:rPr>
      <w:rFonts w:ascii="Courier New" w:eastAsia="Times New Roman" w:hAnsi="Courier New" w:cs="Times New Roman"/>
      <w:sz w:val="20"/>
      <w:szCs w:val="20"/>
      <w:lang w:eastAsia="ru-RU"/>
    </w:rPr>
  </w:style>
  <w:style w:type="paragraph" w:customStyle="1" w:styleId="27">
    <w:name w:val="Обычный2"/>
    <w:rsid w:val="00C10F32"/>
    <w:pPr>
      <w:widowControl w:val="0"/>
      <w:spacing w:before="28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8">
    <w:name w:val="Важины3"/>
    <w:basedOn w:val="31"/>
    <w:link w:val="39"/>
    <w:qFormat/>
    <w:rsid w:val="00C10F32"/>
    <w:pPr>
      <w:spacing w:before="360" w:after="120" w:line="240" w:lineRule="auto"/>
      <w:ind w:left="2869" w:hanging="360"/>
      <w:jc w:val="both"/>
    </w:pPr>
    <w:rPr>
      <w:rFonts w:ascii="Times New Roman" w:eastAsia="Calibri" w:hAnsi="Times New Roman"/>
      <w:i/>
      <w:sz w:val="24"/>
    </w:rPr>
  </w:style>
  <w:style w:type="character" w:customStyle="1" w:styleId="39">
    <w:name w:val="Важины3 Знак"/>
    <w:link w:val="38"/>
    <w:rsid w:val="00C10F32"/>
    <w:rPr>
      <w:rFonts w:ascii="Times New Roman" w:eastAsia="Calibri" w:hAnsi="Times New Roman" w:cs="Times New Roman"/>
      <w:b/>
      <w:bCs/>
      <w:i/>
      <w:sz w:val="24"/>
      <w:szCs w:val="26"/>
    </w:rPr>
  </w:style>
  <w:style w:type="character" w:styleId="affe">
    <w:name w:val="FollowedHyperlink"/>
    <w:uiPriority w:val="99"/>
    <w:unhideWhenUsed/>
    <w:rsid w:val="00C10F32"/>
    <w:rPr>
      <w:color w:val="800080"/>
      <w:u w:val="single"/>
    </w:rPr>
  </w:style>
  <w:style w:type="paragraph" w:customStyle="1" w:styleId="font5">
    <w:name w:val="font5"/>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6">
    <w:name w:val="font6"/>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font8">
    <w:name w:val="font8"/>
    <w:basedOn w:val="a2"/>
    <w:rsid w:val="00C10F32"/>
    <w:pPr>
      <w:spacing w:before="100" w:beforeAutospacing="1" w:after="100" w:afterAutospacing="1" w:line="240" w:lineRule="auto"/>
    </w:pPr>
    <w:rPr>
      <w:rFonts w:ascii="Times New Roman" w:hAnsi="Times New Roman"/>
      <w:color w:val="000000"/>
    </w:rPr>
  </w:style>
  <w:style w:type="paragraph" w:customStyle="1" w:styleId="font9">
    <w:name w:val="font9"/>
    <w:basedOn w:val="a2"/>
    <w:rsid w:val="00C10F32"/>
    <w:pPr>
      <w:spacing w:before="100" w:beforeAutospacing="1" w:after="100" w:afterAutospacing="1" w:line="240" w:lineRule="auto"/>
    </w:pPr>
    <w:rPr>
      <w:rFonts w:ascii="Tahoma" w:hAnsi="Tahoma" w:cs="Tahoma"/>
      <w:color w:val="000000"/>
      <w:sz w:val="16"/>
      <w:szCs w:val="16"/>
    </w:rPr>
  </w:style>
  <w:style w:type="paragraph" w:customStyle="1" w:styleId="font10">
    <w:name w:val="font10"/>
    <w:basedOn w:val="a2"/>
    <w:rsid w:val="00C10F32"/>
    <w:pPr>
      <w:spacing w:before="100" w:beforeAutospacing="1" w:after="100" w:afterAutospacing="1" w:line="240" w:lineRule="auto"/>
    </w:pPr>
    <w:rPr>
      <w:rFonts w:ascii="Tahoma" w:hAnsi="Tahoma" w:cs="Tahoma"/>
      <w:b/>
      <w:bCs/>
      <w:color w:val="000000"/>
      <w:sz w:val="16"/>
      <w:szCs w:val="16"/>
    </w:rPr>
  </w:style>
  <w:style w:type="paragraph" w:customStyle="1" w:styleId="xl63">
    <w:name w:val="xl63"/>
    <w:basedOn w:val="a2"/>
    <w:rsid w:val="00C10F32"/>
    <w:pPr>
      <w:spacing w:before="100" w:beforeAutospacing="1" w:after="100" w:afterAutospacing="1" w:line="240" w:lineRule="auto"/>
    </w:pPr>
    <w:rPr>
      <w:rFonts w:ascii="Times New Roman" w:hAnsi="Times New Roman"/>
      <w:sz w:val="24"/>
      <w:szCs w:val="24"/>
    </w:rPr>
  </w:style>
  <w:style w:type="paragraph" w:customStyle="1" w:styleId="xl64">
    <w:name w:val="xl64"/>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7">
    <w:name w:val="xl6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70">
    <w:name w:val="xl7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71">
    <w:name w:val="xl7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4">
    <w:name w:val="xl7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9">
    <w:name w:val="xl7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80">
    <w:name w:val="xl8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81">
    <w:name w:val="xl8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color w:val="000000"/>
      <w:sz w:val="24"/>
      <w:szCs w:val="24"/>
    </w:rPr>
  </w:style>
  <w:style w:type="paragraph" w:customStyle="1" w:styleId="xl82">
    <w:name w:val="xl8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3">
    <w:name w:val="xl8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a2"/>
    <w:rsid w:val="00C10F3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7">
    <w:name w:val="xl87"/>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8">
    <w:name w:val="xl8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89">
    <w:name w:val="xl89"/>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2"/>
    <w:rsid w:val="00C10F32"/>
    <w:pP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5">
    <w:name w:val="xl95"/>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05">
    <w:name w:val="xl10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a2"/>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2"/>
    <w:rsid w:val="00C10F3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2"/>
    <w:rsid w:val="00C10F3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2"/>
    <w:rsid w:val="00C10F3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1">
    <w:name w:val="xl111"/>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3">
    <w:name w:val="xl113"/>
    <w:basedOn w:val="a2"/>
    <w:rsid w:val="00C10F3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a2"/>
    <w:rsid w:val="00C10F3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a2"/>
    <w:rsid w:val="00C10F3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2"/>
    <w:rsid w:val="00C10F3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7">
    <w:name w:val="xl117"/>
    <w:basedOn w:val="a2"/>
    <w:rsid w:val="00C10F3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8">
    <w:name w:val="xl118"/>
    <w:basedOn w:val="a2"/>
    <w:rsid w:val="00C10F3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2"/>
    <w:rsid w:val="00C10F3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2"/>
    <w:rsid w:val="00C10F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2"/>
    <w:rsid w:val="00C10F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5">
    <w:name w:val="xl125"/>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2"/>
    <w:rsid w:val="00C10F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2"/>
    <w:rsid w:val="00C10F32"/>
    <w:pPr>
      <w:spacing w:before="100" w:beforeAutospacing="1" w:after="100" w:afterAutospacing="1" w:line="240" w:lineRule="auto"/>
      <w:jc w:val="center"/>
    </w:pPr>
    <w:rPr>
      <w:rFonts w:ascii="Times New Roman" w:hAnsi="Times New Roman"/>
      <w:sz w:val="24"/>
      <w:szCs w:val="24"/>
    </w:rPr>
  </w:style>
  <w:style w:type="character" w:customStyle="1" w:styleId="afc">
    <w:name w:val="Название объекта Знак"/>
    <w:aliases w:val=" Знак6 Знак,Номер объекта Знак"/>
    <w:link w:val="afb"/>
    <w:rsid w:val="00C10F32"/>
    <w:rPr>
      <w:rFonts w:ascii="Times New Roman" w:eastAsia="Times New Roman" w:hAnsi="Times New Roman" w:cs="FreeSans"/>
      <w:i/>
      <w:iCs/>
      <w:sz w:val="24"/>
      <w:szCs w:val="24"/>
      <w:lang w:val="en-CA" w:eastAsia="zh-CN"/>
    </w:rPr>
  </w:style>
  <w:style w:type="character" w:customStyle="1" w:styleId="211">
    <w:name w:val="Заголовок 2 Знак1"/>
    <w:aliases w:val="Заголовок 2 Знак Знак Знак1,Заголовок 2 Знак Знак1,Заголовок 2 Знак Знак Знак Знак"/>
    <w:rsid w:val="00C10F32"/>
    <w:rPr>
      <w:rFonts w:ascii="Times New Roman" w:eastAsia="Times New Roman" w:hAnsi="Times New Roman"/>
      <w:b/>
      <w:bCs/>
      <w:iCs/>
      <w:sz w:val="24"/>
      <w:szCs w:val="28"/>
      <w:lang w:eastAsia="en-US"/>
    </w:rPr>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16">
    <w:name w:val="Обычный (веб) Знак1"/>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 Знак2 Знак1 Знак Знак Знак Знак"/>
    <w:link w:val="af5"/>
    <w:rsid w:val="00C10F32"/>
    <w:rPr>
      <w:rFonts w:ascii="Times New Roman" w:eastAsia="Times New Roman" w:hAnsi="Times New Roman" w:cs="Times New Roman"/>
      <w:sz w:val="24"/>
      <w:szCs w:val="24"/>
      <w:lang w:eastAsia="ru-RU"/>
    </w:rPr>
  </w:style>
  <w:style w:type="paragraph" w:styleId="afff">
    <w:name w:val="Block Text"/>
    <w:basedOn w:val="a2"/>
    <w:unhideWhenUsed/>
    <w:rsid w:val="00C10F32"/>
    <w:pPr>
      <w:spacing w:before="120" w:after="120" w:line="240" w:lineRule="auto"/>
      <w:ind w:left="1440" w:right="1440" w:firstLine="567"/>
      <w:jc w:val="both"/>
    </w:pPr>
    <w:rPr>
      <w:rFonts w:ascii="Times New Roman" w:eastAsia="Calibri" w:hAnsi="Times New Roman"/>
      <w:sz w:val="24"/>
      <w:lang w:eastAsia="en-US"/>
    </w:rPr>
  </w:style>
  <w:style w:type="paragraph" w:customStyle="1" w:styleId="82">
    <w:name w:val="Знак8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dim1">
    <w:name w:val="dim1"/>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styleId="afff0">
    <w:name w:val="table of figures"/>
    <w:basedOn w:val="a2"/>
    <w:next w:val="a2"/>
    <w:rsid w:val="00C10F32"/>
    <w:pPr>
      <w:spacing w:before="60" w:after="0" w:line="360" w:lineRule="auto"/>
      <w:ind w:firstLine="567"/>
      <w:jc w:val="center"/>
    </w:pPr>
    <w:rPr>
      <w:rFonts w:ascii="Times New Roman" w:hAnsi="Times New Roman"/>
      <w:sz w:val="24"/>
      <w:szCs w:val="20"/>
    </w:rPr>
  </w:style>
  <w:style w:type="paragraph" w:customStyle="1" w:styleId="map-tools">
    <w:name w:val="map-tools"/>
    <w:basedOn w:val="a2"/>
    <w:rsid w:val="00C10F32"/>
    <w:pPr>
      <w:spacing w:before="100" w:beforeAutospacing="1" w:after="100" w:afterAutospacing="1" w:line="240" w:lineRule="auto"/>
      <w:ind w:firstLine="567"/>
      <w:jc w:val="both"/>
    </w:pPr>
    <w:rPr>
      <w:rFonts w:ascii="Verdana" w:hAnsi="Verdana"/>
      <w:color w:val="797C80"/>
      <w:sz w:val="17"/>
      <w:szCs w:val="17"/>
    </w:rPr>
  </w:style>
  <w:style w:type="paragraph" w:customStyle="1" w:styleId="afff1">
    <w:name w:val="Стиль пункта схемы Знак Знак"/>
    <w:basedOn w:val="a2"/>
    <w:link w:val="1e"/>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1e">
    <w:name w:val="Стиль пункта схемы Знак Знак Знак1"/>
    <w:link w:val="afff1"/>
    <w:rsid w:val="00C10F32"/>
    <w:rPr>
      <w:rFonts w:ascii="Times New Roman" w:eastAsia="Times New Roman" w:hAnsi="Times New Roman" w:cs="Times New Roman"/>
      <w:sz w:val="28"/>
      <w:szCs w:val="28"/>
      <w:lang w:eastAsia="ru-RU"/>
    </w:rPr>
  </w:style>
  <w:style w:type="paragraph" w:customStyle="1" w:styleId="43">
    <w:name w:val="Знак4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2">
    <w:name w:val="Основной текст с отступом 2 Знак1"/>
    <w:aliases w:val=" Знак Знак Знак Знак Знак Знак2 Знак, Знак Знак Знак Знак Знак Знак Знак1 Знак,Знак Знак Знак Знак Знак Знак2 Знак,Знак Знак Знак Знак Знак Знак Знак2 Знак,Знак Знак Знак Знак Знак Знак Знак Знак Знак1"/>
    <w:semiHidden/>
    <w:rsid w:val="00C10F32"/>
    <w:rPr>
      <w:rFonts w:ascii="Calibri" w:eastAsia="Calibri" w:hAnsi="Calibri" w:cs="Times New Roman"/>
    </w:rPr>
  </w:style>
  <w:style w:type="paragraph" w:customStyle="1" w:styleId="410">
    <w:name w:val="Знак4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3a">
    <w:name w:val="Основной текст Знак3"/>
    <w:aliases w:val="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Знак1 Знак Знак"/>
    <w:locked/>
    <w:rsid w:val="00C10F32"/>
    <w:rPr>
      <w:rFonts w:ascii="Times New Roman" w:eastAsia="Times New Roman" w:hAnsi="Times New Roman" w:cs="Times New Roman"/>
      <w:sz w:val="24"/>
      <w:szCs w:val="24"/>
      <w:lang w:eastAsia="ru-RU"/>
    </w:rPr>
  </w:style>
  <w:style w:type="paragraph" w:customStyle="1" w:styleId="100">
    <w:name w:val="Заголовок 10"/>
    <w:basedOn w:val="a2"/>
    <w:rsid w:val="00C10F32"/>
    <w:pPr>
      <w:spacing w:before="120" w:after="0" w:line="480" w:lineRule="auto"/>
      <w:ind w:firstLine="567"/>
      <w:jc w:val="center"/>
    </w:pPr>
    <w:rPr>
      <w:rFonts w:ascii="Times New Roman" w:hAnsi="Times New Roman"/>
      <w:b/>
      <w:caps/>
      <w:sz w:val="24"/>
      <w:szCs w:val="20"/>
    </w:rPr>
  </w:style>
  <w:style w:type="character" w:styleId="afff2">
    <w:name w:val="Emphasis"/>
    <w:qFormat/>
    <w:rsid w:val="00C10F32"/>
    <w:rPr>
      <w:b/>
      <w:bCs/>
      <w:i/>
      <w:iCs/>
      <w:spacing w:val="10"/>
      <w:bdr w:val="none" w:sz="0" w:space="0" w:color="auto" w:frame="1"/>
    </w:rPr>
  </w:style>
  <w:style w:type="character" w:customStyle="1" w:styleId="28">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ink w:val="afff3"/>
    <w:locked/>
    <w:rsid w:val="00C10F32"/>
    <w:rPr>
      <w:rFonts w:ascii="Arial" w:hAnsi="Arial" w:cs="Arial"/>
      <w:b/>
      <w:kern w:val="28"/>
      <w:sz w:val="28"/>
    </w:rPr>
  </w:style>
  <w:style w:type="paragraph" w:styleId="afff3">
    <w:name w:val="Title"/>
    <w:aliases w:val=" Знак1 Знак,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2"/>
    <w:link w:val="28"/>
    <w:qFormat/>
    <w:rsid w:val="00C10F32"/>
    <w:pPr>
      <w:spacing w:before="240" w:after="60" w:line="240" w:lineRule="auto"/>
      <w:ind w:firstLine="567"/>
      <w:jc w:val="center"/>
      <w:outlineLvl w:val="0"/>
    </w:pPr>
    <w:rPr>
      <w:rFonts w:ascii="Arial" w:eastAsiaTheme="minorHAnsi" w:hAnsi="Arial" w:cs="Arial"/>
      <w:b/>
      <w:kern w:val="28"/>
      <w:sz w:val="28"/>
      <w:lang w:eastAsia="en-US"/>
    </w:rPr>
  </w:style>
  <w:style w:type="character" w:customStyle="1" w:styleId="afff4">
    <w:name w:val="Название Знак"/>
    <w:aliases w:val=" Знак1 Знак Знак1 Знак1,Название Знак1 Знак Знак1 Знак1,Название Знак Знак Знак Знак1 Знак1,Заголовок3 Знак Знак Знак Знак1 Знак1,Заголовок3 Знак1 Знак Знак Знак2,Заголовок3 Знак Знак3 Знак1"/>
    <w:basedOn w:val="a3"/>
    <w:rsid w:val="00C10F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5">
    <w:name w:val="Подзаголовок Знак"/>
    <w:aliases w:val=" Знак13 Знак"/>
    <w:link w:val="afff6"/>
    <w:locked/>
    <w:rsid w:val="00C10F32"/>
    <w:rPr>
      <w:sz w:val="24"/>
      <w:szCs w:val="24"/>
    </w:rPr>
  </w:style>
  <w:style w:type="paragraph" w:styleId="afff6">
    <w:name w:val="Subtitle"/>
    <w:aliases w:val=" Знак13"/>
    <w:basedOn w:val="a2"/>
    <w:link w:val="afff5"/>
    <w:qFormat/>
    <w:rsid w:val="00C10F32"/>
    <w:pPr>
      <w:spacing w:before="120" w:after="60" w:line="240" w:lineRule="auto"/>
      <w:ind w:firstLine="567"/>
      <w:jc w:val="center"/>
      <w:outlineLvl w:val="1"/>
    </w:pPr>
    <w:rPr>
      <w:rFonts w:asciiTheme="minorHAnsi" w:eastAsiaTheme="minorHAnsi" w:hAnsiTheme="minorHAnsi" w:cstheme="minorBidi"/>
      <w:sz w:val="24"/>
      <w:szCs w:val="24"/>
      <w:lang w:eastAsia="en-US"/>
    </w:rPr>
  </w:style>
  <w:style w:type="character" w:customStyle="1" w:styleId="1f">
    <w:name w:val="Подзаголовок Знак1"/>
    <w:basedOn w:val="a3"/>
    <w:uiPriority w:val="11"/>
    <w:rsid w:val="00C10F32"/>
    <w:rPr>
      <w:rFonts w:asciiTheme="majorHAnsi" w:eastAsiaTheme="majorEastAsia" w:hAnsiTheme="majorHAnsi" w:cstheme="majorBidi"/>
      <w:i/>
      <w:iCs/>
      <w:color w:val="4F81BD" w:themeColor="accent1"/>
      <w:spacing w:val="15"/>
      <w:sz w:val="24"/>
      <w:szCs w:val="24"/>
      <w:lang w:eastAsia="ru-RU"/>
    </w:rPr>
  </w:style>
  <w:style w:type="character" w:customStyle="1" w:styleId="213">
    <w:name w:val="Основной текст 2 Знак1"/>
    <w:aliases w:val=" Знак12 Знак"/>
    <w:link w:val="29"/>
    <w:locked/>
    <w:rsid w:val="00C10F32"/>
    <w:rPr>
      <w:sz w:val="24"/>
      <w:szCs w:val="24"/>
    </w:rPr>
  </w:style>
  <w:style w:type="paragraph" w:styleId="29">
    <w:name w:val="Body Text 2"/>
    <w:aliases w:val=" Знак12"/>
    <w:basedOn w:val="a2"/>
    <w:link w:val="213"/>
    <w:rsid w:val="00C10F32"/>
    <w:pPr>
      <w:spacing w:before="120" w:after="120" w:line="480" w:lineRule="auto"/>
      <w:ind w:firstLine="567"/>
      <w:jc w:val="both"/>
    </w:pPr>
    <w:rPr>
      <w:rFonts w:asciiTheme="minorHAnsi" w:eastAsiaTheme="minorHAnsi" w:hAnsiTheme="minorHAnsi" w:cstheme="minorBidi"/>
      <w:sz w:val="24"/>
      <w:szCs w:val="24"/>
      <w:lang w:eastAsia="en-US"/>
    </w:rPr>
  </w:style>
  <w:style w:type="character" w:customStyle="1" w:styleId="2a">
    <w:name w:val="Основной текст 2 Знак"/>
    <w:basedOn w:val="a3"/>
    <w:rsid w:val="00C10F32"/>
    <w:rPr>
      <w:rFonts w:ascii="Calibri" w:eastAsia="Times New Roman" w:hAnsi="Calibri" w:cs="Times New Roman"/>
      <w:lang w:eastAsia="ru-RU"/>
    </w:rPr>
  </w:style>
  <w:style w:type="paragraph" w:customStyle="1" w:styleId="afff7">
    <w:name w:val="ПодписьЖирная"/>
    <w:basedOn w:val="a2"/>
    <w:next w:val="a2"/>
    <w:rsid w:val="00C10F32"/>
    <w:pPr>
      <w:spacing w:before="120" w:after="0" w:line="360" w:lineRule="auto"/>
      <w:ind w:left="5760" w:firstLine="567"/>
      <w:jc w:val="right"/>
    </w:pPr>
    <w:rPr>
      <w:rFonts w:ascii="Times New Roman" w:hAnsi="Times New Roman"/>
      <w:b/>
      <w:bCs/>
      <w:sz w:val="24"/>
      <w:szCs w:val="20"/>
    </w:rPr>
  </w:style>
  <w:style w:type="paragraph" w:customStyle="1" w:styleId="afff8">
    <w:name w:val="ПодписьДолжность"/>
    <w:basedOn w:val="a2"/>
    <w:next w:val="afff7"/>
    <w:rsid w:val="00C10F32"/>
    <w:pPr>
      <w:spacing w:before="120" w:after="0" w:line="240" w:lineRule="auto"/>
      <w:ind w:left="5760" w:firstLine="567"/>
      <w:jc w:val="center"/>
    </w:pPr>
    <w:rPr>
      <w:rFonts w:ascii="Times New Roman" w:hAnsi="Times New Roman"/>
      <w:b/>
      <w:bCs/>
      <w:sz w:val="24"/>
      <w:szCs w:val="20"/>
    </w:rPr>
  </w:style>
  <w:style w:type="paragraph" w:customStyle="1" w:styleId="afff9">
    <w:name w:val="НИЦ"/>
    <w:basedOn w:val="a2"/>
    <w:next w:val="a2"/>
    <w:rsid w:val="00C10F32"/>
    <w:pPr>
      <w:spacing w:before="120" w:after="600" w:line="240" w:lineRule="auto"/>
      <w:ind w:firstLine="567"/>
      <w:jc w:val="center"/>
    </w:pPr>
    <w:rPr>
      <w:rFonts w:ascii="Times New Roman" w:hAnsi="Times New Roman"/>
      <w:b/>
      <w:bCs/>
      <w:sz w:val="24"/>
      <w:szCs w:val="20"/>
    </w:rPr>
  </w:style>
  <w:style w:type="paragraph" w:customStyle="1" w:styleId="0">
    <w:name w:val="ТитулЗнак0"/>
    <w:basedOn w:val="a2"/>
    <w:rsid w:val="00C10F32"/>
    <w:pPr>
      <w:spacing w:before="2000" w:after="560" w:line="240" w:lineRule="auto"/>
      <w:ind w:firstLine="567"/>
      <w:jc w:val="center"/>
    </w:pPr>
    <w:rPr>
      <w:rFonts w:ascii="Times New Roman" w:hAnsi="Times New Roman"/>
      <w:sz w:val="24"/>
      <w:szCs w:val="24"/>
    </w:rPr>
  </w:style>
  <w:style w:type="paragraph" w:customStyle="1" w:styleId="afffa">
    <w:name w:val="Дата_Подпись"/>
    <w:basedOn w:val="a2"/>
    <w:next w:val="a2"/>
    <w:rsid w:val="00C10F32"/>
    <w:pPr>
      <w:spacing w:before="120" w:after="0" w:line="360" w:lineRule="auto"/>
      <w:ind w:left="5760" w:firstLine="567"/>
      <w:jc w:val="both"/>
    </w:pPr>
    <w:rPr>
      <w:rFonts w:ascii="Times New Roman" w:hAnsi="Times New Roman"/>
      <w:b/>
      <w:sz w:val="24"/>
      <w:szCs w:val="24"/>
    </w:rPr>
  </w:style>
  <w:style w:type="paragraph" w:customStyle="1" w:styleId="111">
    <w:name w:val="Знак Знак1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Normal">
    <w:name w:val="Normal Знак"/>
    <w:link w:val="17"/>
    <w:rsid w:val="00C10F32"/>
    <w:rPr>
      <w:rFonts w:ascii="Times New Roman" w:eastAsia="Times New Roman" w:hAnsi="Times New Roman" w:cs="Times New Roman"/>
      <w:szCs w:val="20"/>
      <w:lang w:eastAsia="ru-RU"/>
    </w:rPr>
  </w:style>
  <w:style w:type="paragraph" w:customStyle="1" w:styleId="Heading">
    <w:name w:val="Heading"/>
    <w:rsid w:val="00C10F32"/>
    <w:pPr>
      <w:widowControl w:val="0"/>
      <w:autoSpaceDE w:val="0"/>
      <w:autoSpaceDN w:val="0"/>
      <w:adjustRightInd w:val="0"/>
      <w:spacing w:before="240" w:after="240" w:line="240" w:lineRule="auto"/>
      <w:ind w:left="578" w:hanging="578"/>
      <w:jc w:val="left"/>
    </w:pPr>
    <w:rPr>
      <w:rFonts w:ascii="Arial" w:eastAsia="Times New Roman" w:hAnsi="Arial" w:cs="Arial"/>
      <w:b/>
      <w:bCs/>
      <w:lang w:eastAsia="ru-RU"/>
    </w:rPr>
  </w:style>
  <w:style w:type="character" w:customStyle="1" w:styleId="Text">
    <w:name w:val="Text Знак"/>
    <w:link w:val="Text0"/>
    <w:locked/>
    <w:rsid w:val="00C10F32"/>
    <w:rPr>
      <w:sz w:val="24"/>
      <w:szCs w:val="24"/>
    </w:rPr>
  </w:style>
  <w:style w:type="paragraph" w:customStyle="1" w:styleId="Text0">
    <w:name w:val="Text"/>
    <w:basedOn w:val="a2"/>
    <w:link w:val="Text"/>
    <w:rsid w:val="00C10F32"/>
    <w:pPr>
      <w:overflowPunct w:val="0"/>
      <w:autoSpaceDE w:val="0"/>
      <w:autoSpaceDN w:val="0"/>
      <w:adjustRightInd w:val="0"/>
      <w:spacing w:before="220" w:after="0" w:line="240" w:lineRule="auto"/>
      <w:ind w:firstLine="567"/>
      <w:jc w:val="both"/>
    </w:pPr>
    <w:rPr>
      <w:rFonts w:asciiTheme="minorHAnsi" w:eastAsiaTheme="minorHAnsi" w:hAnsiTheme="minorHAnsi" w:cstheme="minorBidi"/>
      <w:sz w:val="24"/>
      <w:szCs w:val="24"/>
      <w:lang w:eastAsia="en-US"/>
    </w:rPr>
  </w:style>
  <w:style w:type="paragraph" w:customStyle="1" w:styleId="ConsNormal">
    <w:name w:val="ConsNormal"/>
    <w:rsid w:val="00C10F32"/>
    <w:pPr>
      <w:widowControl w:val="0"/>
      <w:autoSpaceDE w:val="0"/>
      <w:autoSpaceDN w:val="0"/>
      <w:adjustRightInd w:val="0"/>
      <w:spacing w:before="240" w:after="240" w:line="240" w:lineRule="auto"/>
      <w:ind w:left="578" w:right="19772" w:firstLine="720"/>
      <w:jc w:val="left"/>
    </w:pPr>
    <w:rPr>
      <w:rFonts w:ascii="Arial" w:eastAsia="Times New Roman" w:hAnsi="Arial" w:cs="Arial"/>
      <w:sz w:val="20"/>
      <w:szCs w:val="20"/>
      <w:lang w:eastAsia="ru-RU"/>
    </w:rPr>
  </w:style>
  <w:style w:type="paragraph" w:customStyle="1" w:styleId="ConsPlusNonformat">
    <w:name w:val="ConsPlusNonformat"/>
    <w:rsid w:val="00C10F32"/>
    <w:pPr>
      <w:autoSpaceDE w:val="0"/>
      <w:autoSpaceDN w:val="0"/>
      <w:adjustRightInd w:val="0"/>
      <w:spacing w:before="240" w:after="240" w:line="240" w:lineRule="auto"/>
      <w:ind w:left="578" w:hanging="578"/>
      <w:jc w:val="left"/>
    </w:pPr>
    <w:rPr>
      <w:rFonts w:ascii="Courier New" w:eastAsia="Times New Roman" w:hAnsi="Courier New" w:cs="Courier New"/>
      <w:sz w:val="20"/>
      <w:szCs w:val="20"/>
      <w:lang w:eastAsia="ru-RU"/>
    </w:rPr>
  </w:style>
  <w:style w:type="character" w:customStyle="1" w:styleId="ad">
    <w:name w:val="Основной Знак"/>
    <w:link w:val="ab"/>
    <w:locked/>
    <w:rsid w:val="00C10F32"/>
    <w:rPr>
      <w:rFonts w:ascii="Times New Roman" w:eastAsia="Times New Roman" w:hAnsi="Times New Roman" w:cs="Times New Roman"/>
      <w:sz w:val="24"/>
      <w:szCs w:val="24"/>
      <w:lang w:eastAsia="ru-RU"/>
    </w:rPr>
  </w:style>
  <w:style w:type="paragraph" w:customStyle="1" w:styleId="1f0">
    <w:name w:val="Стиль 1 пт"/>
    <w:basedOn w:val="a2"/>
    <w:next w:val="a2"/>
    <w:rsid w:val="00C10F32"/>
    <w:pPr>
      <w:spacing w:before="120" w:after="0" w:line="360" w:lineRule="auto"/>
      <w:ind w:firstLine="567"/>
      <w:jc w:val="both"/>
    </w:pPr>
    <w:rPr>
      <w:rFonts w:ascii="Times New Roman" w:hAnsi="Times New Roman"/>
      <w:sz w:val="2"/>
      <w:szCs w:val="24"/>
    </w:rPr>
  </w:style>
  <w:style w:type="paragraph" w:customStyle="1" w:styleId="1f1">
    <w:name w:val="пт1"/>
    <w:basedOn w:val="a2"/>
    <w:next w:val="a2"/>
    <w:rsid w:val="00C10F32"/>
    <w:pPr>
      <w:spacing w:before="120" w:after="0" w:line="240" w:lineRule="auto"/>
      <w:ind w:firstLine="540"/>
      <w:jc w:val="both"/>
    </w:pPr>
    <w:rPr>
      <w:rFonts w:ascii="Times New Roman" w:hAnsi="Times New Roman"/>
      <w:sz w:val="2"/>
      <w:szCs w:val="24"/>
    </w:rPr>
  </w:style>
  <w:style w:type="paragraph" w:customStyle="1" w:styleId="afffb">
    <w:name w:val="Рис"/>
    <w:basedOn w:val="a2"/>
    <w:rsid w:val="00C10F32"/>
    <w:pPr>
      <w:shd w:val="clear" w:color="auto" w:fill="FFFFFF"/>
      <w:spacing w:before="120" w:after="120" w:line="240" w:lineRule="auto"/>
      <w:ind w:right="14" w:firstLine="567"/>
      <w:jc w:val="center"/>
      <w:outlineLvl w:val="5"/>
    </w:pPr>
    <w:rPr>
      <w:rFonts w:ascii="Times New Roman" w:eastAsia="Calibri" w:hAnsi="Times New Roman"/>
      <w:b/>
      <w:sz w:val="24"/>
      <w:szCs w:val="24"/>
      <w:lang w:eastAsia="en-US"/>
    </w:rPr>
  </w:style>
  <w:style w:type="paragraph" w:styleId="afffc">
    <w:name w:val="Signature"/>
    <w:basedOn w:val="a2"/>
    <w:link w:val="afffd"/>
    <w:rsid w:val="00C10F32"/>
    <w:pPr>
      <w:spacing w:before="120" w:after="0" w:line="240" w:lineRule="auto"/>
      <w:ind w:left="4252" w:firstLine="567"/>
      <w:jc w:val="both"/>
    </w:pPr>
    <w:rPr>
      <w:rFonts w:ascii="Times New Roman" w:hAnsi="Times New Roman"/>
      <w:sz w:val="24"/>
      <w:szCs w:val="24"/>
    </w:rPr>
  </w:style>
  <w:style w:type="character" w:customStyle="1" w:styleId="afffd">
    <w:name w:val="Подпись Знак"/>
    <w:basedOn w:val="a3"/>
    <w:link w:val="afffc"/>
    <w:rsid w:val="00C10F32"/>
    <w:rPr>
      <w:rFonts w:ascii="Times New Roman" w:eastAsia="Times New Roman" w:hAnsi="Times New Roman" w:cs="Times New Roman"/>
      <w:sz w:val="24"/>
      <w:szCs w:val="24"/>
      <w:lang w:eastAsia="ru-RU"/>
    </w:rPr>
  </w:style>
  <w:style w:type="paragraph" w:customStyle="1" w:styleId="PP">
    <w:name w:val="Строка PP"/>
    <w:basedOn w:val="afffc"/>
    <w:rsid w:val="00C10F32"/>
  </w:style>
  <w:style w:type="paragraph" w:customStyle="1" w:styleId="1f2">
    <w:name w:val="Штамп1"/>
    <w:basedOn w:val="a2"/>
    <w:rsid w:val="00C10F32"/>
    <w:pPr>
      <w:widowControl w:val="0"/>
      <w:spacing w:before="120" w:after="0" w:line="240" w:lineRule="auto"/>
      <w:ind w:firstLine="567"/>
      <w:jc w:val="center"/>
    </w:pPr>
    <w:rPr>
      <w:rFonts w:ascii="Times New Roman" w:hAnsi="Times New Roman"/>
      <w:sz w:val="24"/>
      <w:szCs w:val="20"/>
    </w:rPr>
  </w:style>
  <w:style w:type="paragraph" w:customStyle="1" w:styleId="afffe">
    <w:name w:val="Без отступов"/>
    <w:basedOn w:val="a2"/>
    <w:next w:val="a2"/>
    <w:rsid w:val="00C10F32"/>
    <w:pPr>
      <w:suppressAutoHyphens/>
      <w:spacing w:before="240" w:after="120" w:line="240" w:lineRule="auto"/>
      <w:ind w:firstLine="567"/>
      <w:jc w:val="center"/>
    </w:pPr>
    <w:rPr>
      <w:rFonts w:ascii="Times New Roman" w:hAnsi="Times New Roman"/>
      <w:b/>
      <w:sz w:val="24"/>
      <w:szCs w:val="20"/>
    </w:rPr>
  </w:style>
  <w:style w:type="character" w:customStyle="1" w:styleId="affff">
    <w:name w:val="Без отступов для рис Знак"/>
    <w:link w:val="affff0"/>
    <w:locked/>
    <w:rsid w:val="00C10F32"/>
    <w:rPr>
      <w:sz w:val="24"/>
    </w:rPr>
  </w:style>
  <w:style w:type="paragraph" w:customStyle="1" w:styleId="affff0">
    <w:name w:val="Без отступов для рис"/>
    <w:basedOn w:val="a2"/>
    <w:next w:val="a2"/>
    <w:link w:val="affff"/>
    <w:rsid w:val="00C10F32"/>
    <w:pPr>
      <w:spacing w:before="120" w:after="120" w:line="240" w:lineRule="auto"/>
      <w:ind w:firstLine="567"/>
      <w:jc w:val="center"/>
    </w:pPr>
    <w:rPr>
      <w:rFonts w:asciiTheme="minorHAnsi" w:eastAsiaTheme="minorHAnsi" w:hAnsiTheme="minorHAnsi" w:cstheme="minorBidi"/>
      <w:sz w:val="24"/>
      <w:lang w:eastAsia="en-US"/>
    </w:rPr>
  </w:style>
  <w:style w:type="paragraph" w:customStyle="1" w:styleId="affff1">
    <w:name w:val="Примечание"/>
    <w:basedOn w:val="a2"/>
    <w:next w:val="a2"/>
    <w:rsid w:val="00C10F32"/>
    <w:pPr>
      <w:spacing w:before="120" w:after="0" w:line="240" w:lineRule="auto"/>
      <w:ind w:firstLine="709"/>
      <w:jc w:val="both"/>
    </w:pPr>
    <w:rPr>
      <w:rFonts w:ascii="Arial" w:hAnsi="Arial"/>
      <w:sz w:val="20"/>
      <w:szCs w:val="20"/>
    </w:rPr>
  </w:style>
  <w:style w:type="paragraph" w:customStyle="1" w:styleId="affff2">
    <w:name w:val="Стиль пункта схемы"/>
    <w:basedOn w:val="a2"/>
    <w:rsid w:val="00C10F32"/>
    <w:pPr>
      <w:autoSpaceDE w:val="0"/>
      <w:autoSpaceDN w:val="0"/>
      <w:adjustRightInd w:val="0"/>
      <w:spacing w:before="120" w:after="0" w:line="360" w:lineRule="auto"/>
      <w:ind w:firstLine="680"/>
      <w:jc w:val="both"/>
    </w:pPr>
    <w:rPr>
      <w:rFonts w:ascii="Times New Roman" w:hAnsi="Times New Roman"/>
      <w:sz w:val="28"/>
      <w:szCs w:val="28"/>
    </w:rPr>
  </w:style>
  <w:style w:type="character" w:customStyle="1" w:styleId="2b">
    <w:name w:val="Цитата 2 Знак"/>
    <w:link w:val="2c"/>
    <w:uiPriority w:val="29"/>
    <w:locked/>
    <w:rsid w:val="00C10F32"/>
    <w:rPr>
      <w:i/>
      <w:iCs/>
      <w:lang w:val="en-US" w:bidi="en-US"/>
    </w:rPr>
  </w:style>
  <w:style w:type="paragraph" w:styleId="2c">
    <w:name w:val="Quote"/>
    <w:basedOn w:val="a2"/>
    <w:next w:val="a2"/>
    <w:link w:val="2b"/>
    <w:qFormat/>
    <w:rsid w:val="00C10F32"/>
    <w:pPr>
      <w:spacing w:before="200" w:after="0" w:line="240" w:lineRule="auto"/>
      <w:ind w:left="360" w:right="360" w:firstLine="567"/>
      <w:jc w:val="both"/>
    </w:pPr>
    <w:rPr>
      <w:rFonts w:asciiTheme="minorHAnsi" w:eastAsiaTheme="minorHAnsi" w:hAnsiTheme="minorHAnsi" w:cstheme="minorBidi"/>
      <w:i/>
      <w:iCs/>
      <w:lang w:val="en-US" w:eastAsia="en-US" w:bidi="en-US"/>
    </w:rPr>
  </w:style>
  <w:style w:type="character" w:customStyle="1" w:styleId="214">
    <w:name w:val="Цитата 2 Знак1"/>
    <w:basedOn w:val="a3"/>
    <w:rsid w:val="00C10F32"/>
    <w:rPr>
      <w:rFonts w:ascii="Calibri" w:eastAsia="Times New Roman" w:hAnsi="Calibri" w:cs="Times New Roman"/>
      <w:i/>
      <w:iCs/>
      <w:color w:val="000000" w:themeColor="text1"/>
      <w:lang w:eastAsia="ru-RU"/>
    </w:rPr>
  </w:style>
  <w:style w:type="character" w:customStyle="1" w:styleId="affff3">
    <w:name w:val="Выделенная цитата Знак"/>
    <w:link w:val="affff4"/>
    <w:uiPriority w:val="30"/>
    <w:locked/>
    <w:rsid w:val="00C10F32"/>
    <w:rPr>
      <w:b/>
      <w:bCs/>
      <w:i/>
      <w:iCs/>
      <w:lang w:val="en-US" w:bidi="en-US"/>
    </w:rPr>
  </w:style>
  <w:style w:type="paragraph" w:styleId="affff4">
    <w:name w:val="Intense Quote"/>
    <w:basedOn w:val="a2"/>
    <w:next w:val="a2"/>
    <w:link w:val="affff3"/>
    <w:qFormat/>
    <w:rsid w:val="00C10F32"/>
    <w:pPr>
      <w:pBdr>
        <w:bottom w:val="single" w:sz="4" w:space="1" w:color="auto"/>
      </w:pBdr>
      <w:spacing w:before="200" w:after="280" w:line="240" w:lineRule="auto"/>
      <w:ind w:left="1008" w:right="1152" w:firstLine="567"/>
      <w:jc w:val="both"/>
    </w:pPr>
    <w:rPr>
      <w:rFonts w:asciiTheme="minorHAnsi" w:eastAsiaTheme="minorHAnsi" w:hAnsiTheme="minorHAnsi" w:cstheme="minorBidi"/>
      <w:b/>
      <w:bCs/>
      <w:i/>
      <w:iCs/>
      <w:lang w:val="en-US" w:eastAsia="en-US" w:bidi="en-US"/>
    </w:rPr>
  </w:style>
  <w:style w:type="character" w:customStyle="1" w:styleId="1f3">
    <w:name w:val="Выделенная цитата Знак1"/>
    <w:basedOn w:val="a3"/>
    <w:rsid w:val="00C10F32"/>
    <w:rPr>
      <w:rFonts w:ascii="Calibri" w:eastAsia="Times New Roman" w:hAnsi="Calibri" w:cs="Times New Roman"/>
      <w:b/>
      <w:bCs/>
      <w:i/>
      <w:iCs/>
      <w:color w:val="4F81BD" w:themeColor="accent1"/>
      <w:lang w:eastAsia="ru-RU"/>
    </w:rPr>
  </w:style>
  <w:style w:type="paragraph" w:customStyle="1" w:styleId="ConsTitle">
    <w:name w:val="ConsTitle"/>
    <w:rsid w:val="00C10F32"/>
    <w:pPr>
      <w:widowControl w:val="0"/>
      <w:autoSpaceDE w:val="0"/>
      <w:autoSpaceDN w:val="0"/>
      <w:adjustRightInd w:val="0"/>
      <w:spacing w:before="240" w:after="240" w:line="240" w:lineRule="auto"/>
      <w:ind w:left="578" w:right="19772" w:hanging="578"/>
      <w:jc w:val="left"/>
    </w:pPr>
    <w:rPr>
      <w:rFonts w:ascii="Arial" w:eastAsia="Times New Roman" w:hAnsi="Arial" w:cs="Arial"/>
      <w:b/>
      <w:bCs/>
      <w:sz w:val="16"/>
      <w:szCs w:val="16"/>
      <w:lang w:eastAsia="ru-RU"/>
    </w:rPr>
  </w:style>
  <w:style w:type="paragraph" w:customStyle="1" w:styleId="affff5">
    <w:name w:val="Основной стиль"/>
    <w:basedOn w:val="a2"/>
    <w:link w:val="affff6"/>
    <w:rsid w:val="00C10F32"/>
    <w:pPr>
      <w:spacing w:before="120" w:after="0" w:line="240" w:lineRule="auto"/>
      <w:ind w:firstLine="680"/>
      <w:jc w:val="both"/>
    </w:pPr>
    <w:rPr>
      <w:rFonts w:ascii="Arial" w:hAnsi="Arial"/>
      <w:sz w:val="24"/>
      <w:szCs w:val="28"/>
    </w:rPr>
  </w:style>
  <w:style w:type="character" w:customStyle="1" w:styleId="affff6">
    <w:name w:val="Основной стиль Знак"/>
    <w:link w:val="affff5"/>
    <w:rsid w:val="00C10F32"/>
    <w:rPr>
      <w:rFonts w:ascii="Arial" w:eastAsia="Times New Roman" w:hAnsi="Arial" w:cs="Times New Roman"/>
      <w:sz w:val="24"/>
      <w:szCs w:val="28"/>
      <w:lang w:eastAsia="ru-RU"/>
    </w:rPr>
  </w:style>
  <w:style w:type="character" w:customStyle="1" w:styleId="-2">
    <w:name w:val="Заголовок-2 Знак"/>
    <w:link w:val="-20"/>
    <w:locked/>
    <w:rsid w:val="00C10F32"/>
    <w:rPr>
      <w:b/>
      <w:sz w:val="24"/>
    </w:rPr>
  </w:style>
  <w:style w:type="paragraph" w:customStyle="1" w:styleId="-20">
    <w:name w:val="Заголовок-2"/>
    <w:basedOn w:val="a2"/>
    <w:link w:val="-2"/>
    <w:rsid w:val="00C10F32"/>
    <w:pPr>
      <w:overflowPunct w:val="0"/>
      <w:autoSpaceDE w:val="0"/>
      <w:autoSpaceDN w:val="0"/>
      <w:adjustRightInd w:val="0"/>
      <w:spacing w:before="120" w:after="120" w:line="240" w:lineRule="auto"/>
      <w:ind w:firstLine="567"/>
      <w:jc w:val="both"/>
    </w:pPr>
    <w:rPr>
      <w:rFonts w:asciiTheme="minorHAnsi" w:eastAsiaTheme="minorHAnsi" w:hAnsiTheme="minorHAnsi" w:cstheme="minorBidi"/>
      <w:b/>
      <w:sz w:val="24"/>
      <w:lang w:eastAsia="en-US"/>
    </w:rPr>
  </w:style>
  <w:style w:type="paragraph" w:customStyle="1" w:styleId="6-1">
    <w:name w:val="6.Табл.-1уровень"/>
    <w:basedOn w:val="a2"/>
    <w:rsid w:val="00C10F32"/>
    <w:pPr>
      <w:widowControl w:val="0"/>
      <w:spacing w:before="20" w:after="0" w:line="240" w:lineRule="auto"/>
      <w:ind w:left="170" w:hanging="113"/>
      <w:jc w:val="both"/>
    </w:pPr>
    <w:rPr>
      <w:rFonts w:ascii="Times New Roman" w:hAnsi="Times New Roman"/>
      <w:sz w:val="16"/>
      <w:szCs w:val="20"/>
    </w:rPr>
  </w:style>
  <w:style w:type="paragraph" w:customStyle="1" w:styleId="5-">
    <w:name w:val="5.Табл.-шапка"/>
    <w:basedOn w:val="6-1"/>
    <w:rsid w:val="00C10F32"/>
    <w:pPr>
      <w:spacing w:before="0"/>
      <w:ind w:left="0" w:firstLine="0"/>
      <w:jc w:val="center"/>
    </w:pPr>
  </w:style>
  <w:style w:type="paragraph" w:customStyle="1" w:styleId="6-2">
    <w:name w:val="6.Табл.-2уровень"/>
    <w:basedOn w:val="6-1"/>
    <w:rsid w:val="00C10F32"/>
    <w:pPr>
      <w:spacing w:before="0"/>
      <w:ind w:left="283"/>
    </w:pPr>
  </w:style>
  <w:style w:type="paragraph" w:customStyle="1" w:styleId="6-3">
    <w:name w:val="6.Табл.-3уровень"/>
    <w:basedOn w:val="6-1"/>
    <w:rsid w:val="00C10F32"/>
    <w:pPr>
      <w:spacing w:before="0"/>
      <w:ind w:left="397"/>
    </w:pPr>
  </w:style>
  <w:style w:type="paragraph" w:customStyle="1" w:styleId="6-">
    <w:name w:val="6.Табл.-данные"/>
    <w:basedOn w:val="6-1"/>
    <w:rsid w:val="00C10F32"/>
    <w:pPr>
      <w:suppressAutoHyphens/>
      <w:spacing w:before="0"/>
      <w:ind w:left="0" w:right="57" w:firstLine="0"/>
      <w:jc w:val="right"/>
    </w:pPr>
    <w:rPr>
      <w:rFonts w:eastAsia="Arial Unicode MS"/>
    </w:rPr>
  </w:style>
  <w:style w:type="paragraph" w:customStyle="1" w:styleId="Oaenoioaoa">
    <w:name w:val="Oaeno io?aoa"/>
    <w:basedOn w:val="a2"/>
    <w:rsid w:val="00C10F32"/>
    <w:pPr>
      <w:widowControl w:val="0"/>
      <w:overflowPunct w:val="0"/>
      <w:autoSpaceDE w:val="0"/>
      <w:autoSpaceDN w:val="0"/>
      <w:adjustRightInd w:val="0"/>
      <w:spacing w:before="120" w:after="0" w:line="360" w:lineRule="auto"/>
      <w:ind w:firstLine="567"/>
      <w:jc w:val="both"/>
    </w:pPr>
    <w:rPr>
      <w:rFonts w:ascii="Times New Roman" w:hAnsi="Times New Roman"/>
      <w:sz w:val="24"/>
      <w:szCs w:val="20"/>
    </w:rPr>
  </w:style>
  <w:style w:type="paragraph" w:customStyle="1" w:styleId="CharChar1CharCharCharChar">
    <w:name w:val="Знак Char Char Знак Знак Знак Знак Знак Знак1 Знак Char Char Знак Char Char Знак Знак Знак Знак"/>
    <w:basedOn w:val="a2"/>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92">
    <w:name w:val="Знак9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7">
    <w:name w:val="ОБЫЧН_ТЕКСТ Знак"/>
    <w:link w:val="affff8"/>
    <w:locked/>
    <w:rsid w:val="00C10F32"/>
    <w:rPr>
      <w:sz w:val="26"/>
    </w:rPr>
  </w:style>
  <w:style w:type="paragraph" w:customStyle="1" w:styleId="affff8">
    <w:name w:val="ОБЫЧН_ТЕКСТ"/>
    <w:basedOn w:val="a2"/>
    <w:link w:val="affff7"/>
    <w:rsid w:val="00C10F32"/>
    <w:pPr>
      <w:widowControl w:val="0"/>
      <w:autoSpaceDE w:val="0"/>
      <w:autoSpaceDN w:val="0"/>
      <w:adjustRightInd w:val="0"/>
      <w:spacing w:before="120" w:after="0" w:line="240" w:lineRule="auto"/>
      <w:ind w:firstLine="709"/>
      <w:jc w:val="both"/>
    </w:pPr>
    <w:rPr>
      <w:rFonts w:asciiTheme="minorHAnsi" w:eastAsiaTheme="minorHAnsi" w:hAnsiTheme="minorHAnsi" w:cstheme="minorBidi"/>
      <w:sz w:val="26"/>
      <w:lang w:eastAsia="en-US"/>
    </w:rPr>
  </w:style>
  <w:style w:type="character" w:customStyle="1" w:styleId="1f4">
    <w:name w:val="ТитулЗнак1"/>
    <w:rsid w:val="00C10F32"/>
    <w:rPr>
      <w:rFonts w:ascii="Times New Roman" w:hAnsi="Times New Roman" w:cs="Times New Roman" w:hint="default"/>
      <w:b/>
      <w:bCs/>
      <w:sz w:val="28"/>
    </w:rPr>
  </w:style>
  <w:style w:type="character" w:customStyle="1" w:styleId="editsection">
    <w:name w:val="editsection"/>
    <w:rsid w:val="00C10F32"/>
  </w:style>
  <w:style w:type="character" w:customStyle="1" w:styleId="mw-headline">
    <w:name w:val="mw-headline"/>
    <w:rsid w:val="00C10F32"/>
  </w:style>
  <w:style w:type="character" w:customStyle="1" w:styleId="Text1">
    <w:name w:val="Text Знак Знак"/>
    <w:rsid w:val="00C10F32"/>
    <w:rPr>
      <w:sz w:val="24"/>
      <w:szCs w:val="24"/>
      <w:lang w:val="ru-RU" w:eastAsia="en-US" w:bidi="ar-SA"/>
    </w:rPr>
  </w:style>
  <w:style w:type="character" w:customStyle="1" w:styleId="FontStyle184">
    <w:name w:val="Font Style184"/>
    <w:rsid w:val="00C10F32"/>
    <w:rPr>
      <w:rFonts w:ascii="Times New Roman" w:hAnsi="Times New Roman" w:cs="Times New Roman" w:hint="default"/>
      <w:sz w:val="22"/>
      <w:szCs w:val="22"/>
    </w:rPr>
  </w:style>
  <w:style w:type="character" w:customStyle="1" w:styleId="112">
    <w:name w:val="Знак Знак11"/>
    <w:rsid w:val="00C10F32"/>
    <w:rPr>
      <w:rFonts w:ascii="Cambria" w:eastAsia="Times New Roman" w:hAnsi="Cambria" w:cs="Times New Roman" w:hint="default"/>
      <w:b/>
      <w:bCs/>
      <w:sz w:val="26"/>
      <w:szCs w:val="26"/>
    </w:rPr>
  </w:style>
  <w:style w:type="character" w:customStyle="1" w:styleId="83">
    <w:name w:val="Знак Знак8"/>
    <w:rsid w:val="00C10F32"/>
    <w:rPr>
      <w:rFonts w:ascii="Cambria" w:eastAsia="Times New Roman" w:hAnsi="Cambria" w:cs="Times New Roman" w:hint="default"/>
      <w:b/>
      <w:bCs/>
      <w:color w:val="7F7F7F"/>
    </w:rPr>
  </w:style>
  <w:style w:type="character" w:styleId="affff9">
    <w:name w:val="Subtle Emphasis"/>
    <w:qFormat/>
    <w:rsid w:val="00C10F32"/>
    <w:rPr>
      <w:i/>
      <w:iCs/>
    </w:rPr>
  </w:style>
  <w:style w:type="character" w:styleId="affffa">
    <w:name w:val="Intense Emphasis"/>
    <w:uiPriority w:val="21"/>
    <w:qFormat/>
    <w:rsid w:val="00C10F32"/>
    <w:rPr>
      <w:b/>
      <w:bCs/>
    </w:rPr>
  </w:style>
  <w:style w:type="character" w:styleId="affffb">
    <w:name w:val="Subtle Reference"/>
    <w:qFormat/>
    <w:rsid w:val="00C10F32"/>
    <w:rPr>
      <w:smallCaps/>
    </w:rPr>
  </w:style>
  <w:style w:type="character" w:styleId="affffc">
    <w:name w:val="Intense Reference"/>
    <w:qFormat/>
    <w:rsid w:val="00C10F32"/>
    <w:rPr>
      <w:smallCaps/>
      <w:spacing w:val="5"/>
      <w:u w:val="single"/>
    </w:rPr>
  </w:style>
  <w:style w:type="character" w:styleId="affffd">
    <w:name w:val="Book Title"/>
    <w:qFormat/>
    <w:rsid w:val="00C10F32"/>
    <w:rPr>
      <w:i/>
      <w:iCs/>
      <w:smallCaps/>
      <w:spacing w:val="5"/>
    </w:rPr>
  </w:style>
  <w:style w:type="character" w:customStyle="1" w:styleId="apple-converted-space">
    <w:name w:val="apple-converted-space"/>
    <w:rsid w:val="00C10F32"/>
  </w:style>
  <w:style w:type="character" w:customStyle="1" w:styleId="apple-style-span">
    <w:name w:val="apple-style-span"/>
    <w:rsid w:val="00C10F32"/>
  </w:style>
  <w:style w:type="paragraph" w:customStyle="1" w:styleId="84">
    <w:name w:val="Знак8"/>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styleId="affffe">
    <w:name w:val="page number"/>
    <w:rsid w:val="00C10F32"/>
    <w:rPr>
      <w:rFonts w:ascii="Arial" w:hAnsi="Arial"/>
      <w:sz w:val="20"/>
    </w:rPr>
  </w:style>
  <w:style w:type="paragraph" w:customStyle="1" w:styleId="1f5">
    <w:name w:val="Знак Знак Знак Знак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30">
    <w:name w:val="Знак Знак13"/>
    <w:rsid w:val="00C10F32"/>
    <w:rPr>
      <w:rFonts w:ascii="Arial" w:hAnsi="Arial"/>
      <w:b/>
      <w:kern w:val="28"/>
      <w:sz w:val="28"/>
      <w:szCs w:val="28"/>
      <w:lang w:val="ru-RU" w:eastAsia="ru-RU" w:bidi="ar-SA"/>
    </w:rPr>
  </w:style>
  <w:style w:type="paragraph" w:customStyle="1" w:styleId="1110">
    <w:name w:val="Знак Знак1 Знак1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44">
    <w:name w:val="Знак Знак4"/>
    <w:rsid w:val="00C10F32"/>
    <w:rPr>
      <w:sz w:val="24"/>
      <w:szCs w:val="24"/>
      <w:lang w:val="ru-RU" w:eastAsia="ru-RU" w:bidi="ar-SA"/>
    </w:rPr>
  </w:style>
  <w:style w:type="character" w:customStyle="1" w:styleId="120">
    <w:name w:val="Знак Знак12"/>
    <w:rsid w:val="00C10F32"/>
    <w:rPr>
      <w:b/>
      <w:sz w:val="26"/>
      <w:lang w:val="ru-RU" w:eastAsia="ru-RU" w:bidi="ar-SA"/>
    </w:rPr>
  </w:style>
  <w:style w:type="character" w:customStyle="1" w:styleId="93">
    <w:name w:val="Знак Знак9"/>
    <w:rsid w:val="00C10F32"/>
    <w:rPr>
      <w:rFonts w:ascii="Arial" w:hAnsi="Arial"/>
      <w:b/>
      <w:i/>
      <w:sz w:val="18"/>
      <w:lang w:val="ru-RU" w:eastAsia="ru-RU" w:bidi="ar-SA"/>
    </w:rPr>
  </w:style>
  <w:style w:type="paragraph" w:customStyle="1" w:styleId="3b">
    <w:name w:val="Знак3"/>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2d">
    <w:name w:val="Знак Знак2"/>
    <w:rsid w:val="00C10F32"/>
    <w:rPr>
      <w:rFonts w:ascii="Courier New" w:hAnsi="Courier New" w:cs="Courier New"/>
      <w:lang w:val="ru-RU" w:eastAsia="ru-RU" w:bidi="ar-SA"/>
    </w:rPr>
  </w:style>
  <w:style w:type="paragraph" w:styleId="2e">
    <w:name w:val="List 2"/>
    <w:basedOn w:val="a2"/>
    <w:rsid w:val="00C10F32"/>
    <w:pPr>
      <w:spacing w:before="120" w:after="0" w:line="240" w:lineRule="auto"/>
      <w:ind w:left="566" w:hanging="283"/>
      <w:jc w:val="both"/>
    </w:pPr>
    <w:rPr>
      <w:rFonts w:ascii="Times New Roman" w:hAnsi="Times New Roman"/>
      <w:sz w:val="32"/>
      <w:szCs w:val="20"/>
    </w:rPr>
  </w:style>
  <w:style w:type="paragraph" w:styleId="afffff">
    <w:name w:val="List Continue"/>
    <w:basedOn w:val="a2"/>
    <w:rsid w:val="00C10F32"/>
    <w:pPr>
      <w:spacing w:before="120" w:after="120" w:line="240" w:lineRule="auto"/>
      <w:ind w:left="283" w:firstLine="567"/>
      <w:jc w:val="both"/>
    </w:pPr>
    <w:rPr>
      <w:rFonts w:ascii="Times New Roman" w:hAnsi="Times New Roman"/>
      <w:sz w:val="32"/>
      <w:szCs w:val="20"/>
    </w:rPr>
  </w:style>
  <w:style w:type="paragraph" w:styleId="afffff0">
    <w:name w:val="List"/>
    <w:basedOn w:val="afd"/>
    <w:rsid w:val="00C10F32"/>
    <w:pPr>
      <w:spacing w:before="120" w:after="120"/>
      <w:ind w:firstLine="567"/>
    </w:pPr>
    <w:rPr>
      <w:rFonts w:ascii="Arial" w:eastAsia="Arial Unicode MS" w:hAnsi="Arial" w:cs="Tahoma"/>
      <w:bCs w:val="0"/>
      <w:kern w:val="1"/>
      <w:szCs w:val="24"/>
      <w:lang w:eastAsia="ru-RU"/>
    </w:rPr>
  </w:style>
  <w:style w:type="paragraph" w:styleId="3c">
    <w:name w:val="Body Text 3"/>
    <w:basedOn w:val="a2"/>
    <w:link w:val="3d"/>
    <w:rsid w:val="00C10F32"/>
    <w:pPr>
      <w:spacing w:before="120" w:after="120" w:line="240" w:lineRule="auto"/>
      <w:ind w:firstLine="567"/>
      <w:jc w:val="both"/>
    </w:pPr>
    <w:rPr>
      <w:rFonts w:ascii="Times New Roman" w:hAnsi="Times New Roman"/>
      <w:sz w:val="16"/>
      <w:szCs w:val="16"/>
    </w:rPr>
  </w:style>
  <w:style w:type="character" w:customStyle="1" w:styleId="3d">
    <w:name w:val="Основной текст 3 Знак"/>
    <w:basedOn w:val="a3"/>
    <w:link w:val="3c"/>
    <w:rsid w:val="00C10F32"/>
    <w:rPr>
      <w:rFonts w:ascii="Times New Roman" w:eastAsia="Times New Roman" w:hAnsi="Times New Roman" w:cs="Times New Roman"/>
      <w:sz w:val="16"/>
      <w:szCs w:val="16"/>
      <w:lang w:eastAsia="ru-RU"/>
    </w:rPr>
  </w:style>
  <w:style w:type="character" w:customStyle="1" w:styleId="1111">
    <w:name w:val="Знак Знак111"/>
    <w:rsid w:val="00C10F32"/>
    <w:rPr>
      <w:rFonts w:ascii="Cambria" w:eastAsia="Times New Roman" w:hAnsi="Cambria" w:cs="Times New Roman"/>
      <w:b/>
      <w:bCs/>
      <w:sz w:val="26"/>
      <w:szCs w:val="26"/>
    </w:rPr>
  </w:style>
  <w:style w:type="character" w:customStyle="1" w:styleId="810">
    <w:name w:val="Знак Знак81"/>
    <w:rsid w:val="00C10F32"/>
    <w:rPr>
      <w:rFonts w:ascii="Cambria" w:eastAsia="Times New Roman" w:hAnsi="Cambria" w:cs="Times New Roman"/>
      <w:b/>
      <w:bCs/>
      <w:color w:val="7F7F7F"/>
    </w:rPr>
  </w:style>
  <w:style w:type="paragraph" w:customStyle="1" w:styleId="910">
    <w:name w:val="Знак9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InsStyle">
    <w:name w:val="InsStyle"/>
    <w:rsid w:val="00C10F32"/>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C10F32"/>
    <w:rPr>
      <w:rFonts w:ascii="Arial" w:hAnsi="Arial"/>
      <w:spacing w:val="20"/>
      <w:sz w:val="20"/>
      <w:szCs w:val="20"/>
    </w:rPr>
  </w:style>
  <w:style w:type="character" w:customStyle="1" w:styleId="BaseStyleZn">
    <w:name w:val="BaseStyleZn"/>
    <w:rsid w:val="00C10F32"/>
    <w:rPr>
      <w:rFonts w:ascii="Times New Roman" w:hAnsi="Times New Roman"/>
      <w:sz w:val="20"/>
    </w:rPr>
  </w:style>
  <w:style w:type="character" w:customStyle="1" w:styleId="131">
    <w:name w:val="Знак Знак131"/>
    <w:locked/>
    <w:rsid w:val="00C10F32"/>
    <w:rPr>
      <w:rFonts w:cs="Arial"/>
      <w:b/>
      <w:bCs/>
      <w:caps/>
      <w:kern w:val="32"/>
      <w:sz w:val="24"/>
      <w:szCs w:val="28"/>
      <w:lang w:val="ru-RU" w:eastAsia="ru-RU" w:bidi="ar-SA"/>
    </w:rPr>
  </w:style>
  <w:style w:type="character" w:customStyle="1" w:styleId="121">
    <w:name w:val="Знак Знак121"/>
    <w:locked/>
    <w:rsid w:val="00C10F32"/>
    <w:rPr>
      <w:rFonts w:ascii="Arial" w:hAnsi="Arial" w:cs="Arial"/>
      <w:b/>
      <w:bCs/>
      <w:sz w:val="26"/>
      <w:szCs w:val="26"/>
      <w:lang w:val="ru-RU" w:eastAsia="ru-RU" w:bidi="ar-SA"/>
    </w:rPr>
  </w:style>
  <w:style w:type="character" w:customStyle="1" w:styleId="911">
    <w:name w:val="Знак Знак91"/>
    <w:locked/>
    <w:rsid w:val="00C10F32"/>
    <w:rPr>
      <w:b/>
      <w:bCs/>
      <w:iCs/>
      <w:sz w:val="24"/>
      <w:szCs w:val="24"/>
      <w:lang w:val="ru-RU" w:eastAsia="ru-RU" w:bidi="ar-SA"/>
    </w:rPr>
  </w:style>
  <w:style w:type="character" w:customStyle="1" w:styleId="1f6">
    <w:name w:val="Знак Знак1"/>
    <w:locked/>
    <w:rsid w:val="00C10F32"/>
    <w:rPr>
      <w:rFonts w:ascii="Arial" w:hAnsi="Arial" w:cs="Arial"/>
      <w:b/>
      <w:kern w:val="28"/>
      <w:sz w:val="28"/>
      <w:lang w:val="ru-RU" w:eastAsia="ru-RU" w:bidi="ar-SA"/>
    </w:rPr>
  </w:style>
  <w:style w:type="character" w:customStyle="1" w:styleId="3e">
    <w:name w:val="Знак Знак3"/>
    <w:locked/>
    <w:rsid w:val="00C10F32"/>
    <w:rPr>
      <w:sz w:val="24"/>
      <w:szCs w:val="24"/>
      <w:lang w:val="ru-RU" w:eastAsia="ru-RU" w:bidi="ar-SA"/>
    </w:rPr>
  </w:style>
  <w:style w:type="character" w:customStyle="1" w:styleId="411">
    <w:name w:val="Знак Знак41"/>
    <w:locked/>
    <w:rsid w:val="00C10F32"/>
    <w:rPr>
      <w:sz w:val="24"/>
      <w:szCs w:val="24"/>
      <w:lang w:val="ru-RU" w:eastAsia="ru-RU" w:bidi="ar-SA"/>
    </w:rPr>
  </w:style>
  <w:style w:type="character" w:customStyle="1" w:styleId="215">
    <w:name w:val="Знак Знак21"/>
    <w:locked/>
    <w:rsid w:val="00C10F32"/>
    <w:rPr>
      <w:rFonts w:ascii="Courier New" w:hAnsi="Courier New" w:cs="Courier New"/>
      <w:lang w:val="ru-RU" w:eastAsia="ru-RU" w:bidi="ar-SA"/>
    </w:rPr>
  </w:style>
  <w:style w:type="paragraph" w:customStyle="1" w:styleId="811">
    <w:name w:val="Знак8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10">
    <w:name w:val="Text Знак Знак1"/>
    <w:rsid w:val="00C10F32"/>
    <w:rPr>
      <w:sz w:val="24"/>
      <w:szCs w:val="24"/>
      <w:lang w:val="ru-RU" w:eastAsia="en-US" w:bidi="ar-SA"/>
    </w:rPr>
  </w:style>
  <w:style w:type="paragraph" w:customStyle="1" w:styleId="72">
    <w:name w:val="Знак7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7">
    <w:name w:val="Основной текст Знак1 Знак"/>
    <w:aliases w:val="Основной текст Знак Знак Знак Знак Знак Знак"/>
    <w:rsid w:val="00C10F32"/>
    <w:rPr>
      <w:b/>
      <w:bCs/>
      <w:sz w:val="24"/>
      <w:szCs w:val="24"/>
      <w:lang w:val="ru-RU" w:eastAsia="ru-RU" w:bidi="ar-SA"/>
    </w:rPr>
  </w:style>
  <w:style w:type="character" w:customStyle="1" w:styleId="afffff1">
    <w:name w:val="Название Знак Знак"/>
    <w:aliases w:val=" Знак1 Знак Знак,Название Знак1 Знак Знак,Название Знак Знак Знак Знак,Заголовок3 Знак Знак Знак Знак,Заголовок3 Знак1 Знак Знак Знак,Название Знак1,Заголовок3 Знак Знак,Заголовок3 Знак1"/>
    <w:rsid w:val="00C10F32"/>
    <w:rPr>
      <w:rFonts w:ascii="Arial" w:hAnsi="Arial"/>
      <w:b/>
      <w:kern w:val="28"/>
      <w:sz w:val="28"/>
      <w:lang w:val="ru-RU" w:eastAsia="ru-RU" w:bidi="ar-SA"/>
    </w:rPr>
  </w:style>
  <w:style w:type="paragraph" w:customStyle="1" w:styleId="710">
    <w:name w:val="Знак7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2">
    <w:name w:val="Знак Знак Знак Знак"/>
    <w:basedOn w:val="a2"/>
    <w:rsid w:val="00C10F32"/>
    <w:pPr>
      <w:spacing w:before="100" w:beforeAutospacing="1" w:after="100" w:afterAutospacing="1" w:line="240" w:lineRule="auto"/>
      <w:ind w:firstLine="567"/>
      <w:jc w:val="both"/>
    </w:pPr>
    <w:rPr>
      <w:rFonts w:ascii="Tahoma" w:hAnsi="Tahoma"/>
      <w:sz w:val="20"/>
      <w:szCs w:val="20"/>
      <w:lang w:val="en-US" w:eastAsia="en-US"/>
    </w:rPr>
  </w:style>
  <w:style w:type="paragraph" w:customStyle="1" w:styleId="afffff3">
    <w:name w:val="Таблицы (моноширинный)"/>
    <w:basedOn w:val="a2"/>
    <w:next w:val="a2"/>
    <w:rsid w:val="00C10F32"/>
    <w:pPr>
      <w:widowControl w:val="0"/>
      <w:autoSpaceDE w:val="0"/>
      <w:autoSpaceDN w:val="0"/>
      <w:adjustRightInd w:val="0"/>
      <w:spacing w:before="120" w:after="0" w:line="240" w:lineRule="auto"/>
      <w:ind w:firstLine="567"/>
      <w:jc w:val="both"/>
    </w:pPr>
    <w:rPr>
      <w:rFonts w:ascii="Courier New" w:hAnsi="Courier New" w:cs="Courier New"/>
      <w:sz w:val="20"/>
      <w:szCs w:val="20"/>
    </w:rPr>
  </w:style>
  <w:style w:type="paragraph" w:customStyle="1" w:styleId="1f8">
    <w:name w:val="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3">
    <w:name w:val="Знак7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9">
    <w:name w:val="1 Знак Знак Знак Знак"/>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311">
    <w:name w:val="Заголовок3 Знак Знак1"/>
    <w:aliases w:val="Заголовок3 Знак Знак2"/>
    <w:rsid w:val="00C10F32"/>
    <w:rPr>
      <w:rFonts w:ascii="Cambria" w:eastAsia="Times New Roman" w:hAnsi="Cambria" w:cs="Times New Roman"/>
      <w:spacing w:val="5"/>
      <w:sz w:val="52"/>
      <w:szCs w:val="52"/>
    </w:rPr>
  </w:style>
  <w:style w:type="paragraph" w:customStyle="1" w:styleId="1fa">
    <w:name w:val="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u">
    <w:name w:val="u"/>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94">
    <w:name w:val="Знак9"/>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
    <w:name w:val="Заголовок-1"/>
    <w:basedOn w:val="a2"/>
    <w:link w:val="-10"/>
    <w:rsid w:val="00C10F32"/>
    <w:pPr>
      <w:overflowPunct w:val="0"/>
      <w:autoSpaceDE w:val="0"/>
      <w:autoSpaceDN w:val="0"/>
      <w:adjustRightInd w:val="0"/>
      <w:spacing w:before="240" w:after="120" w:line="240" w:lineRule="auto"/>
      <w:ind w:firstLine="567"/>
      <w:jc w:val="both"/>
      <w:textAlignment w:val="baseline"/>
    </w:pPr>
    <w:rPr>
      <w:rFonts w:ascii="Times New Roman" w:hAnsi="Times New Roman"/>
      <w:b/>
      <w:sz w:val="28"/>
      <w:szCs w:val="20"/>
    </w:rPr>
  </w:style>
  <w:style w:type="character" w:customStyle="1" w:styleId="-10">
    <w:name w:val="Заголовок-1 Знак"/>
    <w:link w:val="-1"/>
    <w:rsid w:val="00C10F32"/>
    <w:rPr>
      <w:rFonts w:ascii="Times New Roman" w:eastAsia="Times New Roman" w:hAnsi="Times New Roman" w:cs="Times New Roman"/>
      <w:b/>
      <w:sz w:val="28"/>
      <w:szCs w:val="20"/>
    </w:rPr>
  </w:style>
  <w:style w:type="paragraph" w:customStyle="1" w:styleId="Euro12">
    <w:name w:val="Euro 12"/>
    <w:rsid w:val="00C10F32"/>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9"/>
    <w:rsid w:val="00C10F32"/>
    <w:pPr>
      <w:spacing w:after="0" w:line="240" w:lineRule="auto"/>
    </w:pPr>
  </w:style>
  <w:style w:type="paragraph" w:customStyle="1" w:styleId="afffff4">
    <w:name w:val="Название табл"/>
    <w:basedOn w:val="a2"/>
    <w:rsid w:val="00C10F32"/>
    <w:pPr>
      <w:overflowPunct w:val="0"/>
      <w:autoSpaceDE w:val="0"/>
      <w:autoSpaceDN w:val="0"/>
      <w:adjustRightInd w:val="0"/>
      <w:spacing w:before="220" w:after="0" w:line="240" w:lineRule="auto"/>
      <w:ind w:firstLine="567"/>
      <w:jc w:val="right"/>
      <w:textAlignment w:val="baseline"/>
    </w:pPr>
    <w:rPr>
      <w:rFonts w:ascii="Times New Roman" w:hAnsi="Times New Roman"/>
      <w:b/>
      <w:sz w:val="24"/>
      <w:szCs w:val="24"/>
      <w:lang w:eastAsia="en-US"/>
    </w:rPr>
  </w:style>
  <w:style w:type="paragraph" w:customStyle="1" w:styleId="312">
    <w:name w:val="Основной текст с отступом 31"/>
    <w:basedOn w:val="a2"/>
    <w:rsid w:val="00C10F32"/>
    <w:pPr>
      <w:spacing w:before="120" w:after="0" w:line="480" w:lineRule="auto"/>
      <w:ind w:left="-567" w:firstLine="567"/>
      <w:jc w:val="both"/>
    </w:pPr>
    <w:rPr>
      <w:rFonts w:ascii="Times New Roman" w:hAnsi="Times New Roman"/>
      <w:sz w:val="28"/>
      <w:szCs w:val="20"/>
      <w:lang w:eastAsia="ja-JP"/>
    </w:rPr>
  </w:style>
  <w:style w:type="paragraph" w:customStyle="1" w:styleId="216">
    <w:name w:val="Основной текст с отступом 21"/>
    <w:basedOn w:val="a2"/>
    <w:rsid w:val="00C10F32"/>
    <w:pPr>
      <w:spacing w:before="120" w:after="0" w:line="240" w:lineRule="auto"/>
      <w:ind w:firstLine="709"/>
      <w:jc w:val="both"/>
    </w:pPr>
    <w:rPr>
      <w:rFonts w:ascii="Times New Roman" w:hAnsi="Times New Roman"/>
      <w:sz w:val="28"/>
      <w:szCs w:val="20"/>
      <w:lang w:eastAsia="ja-JP"/>
    </w:rPr>
  </w:style>
  <w:style w:type="paragraph" w:customStyle="1" w:styleId="Table1">
    <w:name w:val="Table1"/>
    <w:basedOn w:val="a2"/>
    <w:rsid w:val="00C10F32"/>
    <w:pPr>
      <w:widowControl w:val="0"/>
      <w:spacing w:before="40" w:after="40" w:line="240" w:lineRule="auto"/>
      <w:ind w:left="851" w:firstLine="567"/>
      <w:jc w:val="both"/>
    </w:pPr>
    <w:rPr>
      <w:rFonts w:ascii="AGOpus" w:hAnsi="AGOpus"/>
      <w:snapToGrid w:val="0"/>
      <w:color w:val="000000"/>
      <w:sz w:val="16"/>
      <w:szCs w:val="20"/>
      <w:lang w:val="en-US" w:eastAsia="ja-JP"/>
    </w:rPr>
  </w:style>
  <w:style w:type="paragraph" w:customStyle="1" w:styleId="txt">
    <w:name w:val="txt"/>
    <w:basedOn w:val="a2"/>
    <w:rsid w:val="00C10F32"/>
    <w:pPr>
      <w:spacing w:before="40" w:after="100" w:line="240" w:lineRule="auto"/>
      <w:ind w:firstLine="567"/>
      <w:jc w:val="both"/>
    </w:pPr>
    <w:rPr>
      <w:rFonts w:ascii="Verdana" w:hAnsi="Verdana"/>
      <w:color w:val="414141"/>
      <w:sz w:val="24"/>
    </w:rPr>
  </w:style>
  <w:style w:type="paragraph" w:customStyle="1" w:styleId="412">
    <w:name w:val="Знак4 Знак Знак Знак Знак Знак Знак Знак Знак Знак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5">
    <w:name w:val="Знак8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3f">
    <w:name w:val="Знак3 Знак Знак Знак"/>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afffff5">
    <w:name w:val="Стиль заключения Знак"/>
    <w:basedOn w:val="a2"/>
    <w:link w:val="afffff6"/>
    <w:rsid w:val="00C10F32"/>
    <w:pPr>
      <w:spacing w:before="120" w:after="0" w:line="360" w:lineRule="auto"/>
      <w:ind w:firstLine="720"/>
      <w:jc w:val="both"/>
    </w:pPr>
    <w:rPr>
      <w:rFonts w:ascii="Times New Roman" w:hAnsi="Times New Roman"/>
      <w:sz w:val="28"/>
      <w:szCs w:val="28"/>
    </w:rPr>
  </w:style>
  <w:style w:type="character" w:customStyle="1" w:styleId="afffff6">
    <w:name w:val="Стиль заключения Знак Знак"/>
    <w:link w:val="afffff5"/>
    <w:rsid w:val="00C10F32"/>
    <w:rPr>
      <w:rFonts w:ascii="Times New Roman" w:eastAsia="Times New Roman" w:hAnsi="Times New Roman" w:cs="Times New Roman"/>
      <w:sz w:val="28"/>
      <w:szCs w:val="28"/>
      <w:lang w:eastAsia="ru-RU"/>
    </w:rPr>
  </w:style>
  <w:style w:type="paragraph" w:customStyle="1" w:styleId="1fb">
    <w:name w:val="норм1"/>
    <w:basedOn w:val="a2"/>
    <w:rsid w:val="00C10F32"/>
    <w:pPr>
      <w:spacing w:before="60" w:after="48" w:line="220" w:lineRule="exact"/>
      <w:ind w:firstLine="567"/>
      <w:jc w:val="both"/>
    </w:pPr>
    <w:rPr>
      <w:rFonts w:ascii="Arial" w:hAnsi="Arial"/>
      <w:b/>
      <w:sz w:val="18"/>
      <w:szCs w:val="20"/>
    </w:rPr>
  </w:style>
  <w:style w:type="paragraph" w:customStyle="1" w:styleId="afffff7">
    <w:name w:val="Знак Знак Знак"/>
    <w:basedOn w:val="a2"/>
    <w:rsid w:val="00C10F32"/>
    <w:pPr>
      <w:spacing w:before="120" w:after="160" w:line="240" w:lineRule="exact"/>
      <w:ind w:firstLine="567"/>
      <w:jc w:val="both"/>
    </w:pPr>
    <w:rPr>
      <w:rFonts w:ascii="Verdana" w:hAnsi="Verdana"/>
      <w:sz w:val="20"/>
      <w:szCs w:val="20"/>
      <w:lang w:val="en-US" w:eastAsia="en-US"/>
    </w:rPr>
  </w:style>
  <w:style w:type="character" w:customStyle="1" w:styleId="afffff8">
    <w:name w:val="ОБЫЧН_ТЕКСТ Знак Знак"/>
    <w:rsid w:val="00C10F32"/>
    <w:rPr>
      <w:sz w:val="26"/>
      <w:lang w:val="ru-RU" w:eastAsia="ru-RU" w:bidi="ar-SA"/>
    </w:rPr>
  </w:style>
  <w:style w:type="character" w:customStyle="1" w:styleId="1fc">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C10F32"/>
    <w:rPr>
      <w:sz w:val="24"/>
      <w:szCs w:val="24"/>
      <w:lang w:val="ru-RU" w:eastAsia="ru-RU" w:bidi="ar-SA"/>
    </w:rPr>
  </w:style>
  <w:style w:type="paragraph" w:customStyle="1" w:styleId="812">
    <w:name w:val="Знак8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6">
    <w:name w:val="Знак8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3">
    <w:name w:val="Знак11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7">
    <w:name w:val="Знак8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3">
    <w:name w:val="Знак4 Знак Знак Знак Знак Знак Знак Знак Знак Знак1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9">
    <w:name w:val="Цветовое выделение"/>
    <w:rsid w:val="00C10F32"/>
    <w:rPr>
      <w:b/>
      <w:bCs/>
      <w:color w:val="000080"/>
      <w:sz w:val="20"/>
      <w:szCs w:val="20"/>
    </w:rPr>
  </w:style>
  <w:style w:type="paragraph" w:styleId="afffffa">
    <w:name w:val="Body Text First Indent"/>
    <w:basedOn w:val="afd"/>
    <w:link w:val="afffffb"/>
    <w:rsid w:val="00C10F32"/>
    <w:pPr>
      <w:widowControl/>
      <w:suppressAutoHyphens w:val="0"/>
      <w:spacing w:before="120" w:after="120"/>
      <w:ind w:firstLine="210"/>
    </w:pPr>
    <w:rPr>
      <w:bCs w:val="0"/>
      <w:sz w:val="24"/>
      <w:szCs w:val="24"/>
      <w:lang w:eastAsia="ru-RU"/>
    </w:rPr>
  </w:style>
  <w:style w:type="character" w:customStyle="1" w:styleId="afffffb">
    <w:name w:val="Красная строка Знак"/>
    <w:basedOn w:val="afe"/>
    <w:link w:val="afffffa"/>
    <w:rsid w:val="00C10F32"/>
    <w:rPr>
      <w:rFonts w:ascii="Times New Roman" w:eastAsia="Times New Roman" w:hAnsi="Times New Roman" w:cs="Times New Roman"/>
      <w:bCs/>
      <w:sz w:val="24"/>
      <w:szCs w:val="24"/>
      <w:lang w:eastAsia="ru-RU"/>
    </w:rPr>
  </w:style>
  <w:style w:type="paragraph" w:styleId="2f">
    <w:name w:val="Body Text First Indent 2"/>
    <w:basedOn w:val="ac"/>
    <w:link w:val="2f0"/>
    <w:rsid w:val="00C10F32"/>
    <w:pPr>
      <w:widowControl/>
      <w:spacing w:before="120"/>
      <w:ind w:firstLine="210"/>
      <w:jc w:val="left"/>
    </w:pPr>
  </w:style>
  <w:style w:type="character" w:customStyle="1" w:styleId="2f0">
    <w:name w:val="Красная строка 2 Знак"/>
    <w:basedOn w:val="ae"/>
    <w:link w:val="2f"/>
    <w:rsid w:val="00C10F32"/>
    <w:rPr>
      <w:rFonts w:ascii="Times New Roman" w:eastAsia="Times New Roman" w:hAnsi="Times New Roman" w:cs="Times New Roman"/>
      <w:sz w:val="24"/>
      <w:szCs w:val="24"/>
      <w:lang w:eastAsia="ru-RU"/>
    </w:rPr>
  </w:style>
  <w:style w:type="character" w:customStyle="1" w:styleId="1fd">
    <w:name w:val="Схема документа Знак1"/>
    <w:uiPriority w:val="99"/>
    <w:semiHidden/>
    <w:rsid w:val="00C10F32"/>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4">
    <w:name w:val="Знак7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75">
    <w:name w:val="Знак7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4">
    <w:name w:val="Знак8 Знак Знак Знак Знак Знак Знак Знак Знак Знак1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8">
    <w:name w:val="Знак8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4">
    <w:name w:val="Знак11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5">
    <w:name w:val="1 Знак Знак Знак Знак Знак Знак Знак Знак Знак1 Знак"/>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95">
    <w:name w:val="Знак9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5">
    <w:name w:val="Знак4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
    <w:name w:val="Список-КР"/>
    <w:basedOn w:val="a2"/>
    <w:rsid w:val="00C10F32"/>
    <w:pPr>
      <w:tabs>
        <w:tab w:val="num" w:pos="1429"/>
      </w:tabs>
      <w:spacing w:before="120" w:after="0" w:line="240" w:lineRule="auto"/>
      <w:ind w:left="357" w:hanging="357"/>
      <w:jc w:val="both"/>
    </w:pPr>
    <w:rPr>
      <w:rFonts w:ascii="Times New Roman" w:hAnsi="Times New Roman"/>
      <w:sz w:val="24"/>
      <w:szCs w:val="24"/>
    </w:rPr>
  </w:style>
  <w:style w:type="character" w:customStyle="1" w:styleId="FontStyle91">
    <w:name w:val="Font Style91"/>
    <w:rsid w:val="00C10F32"/>
    <w:rPr>
      <w:rFonts w:ascii="Times New Roman" w:hAnsi="Times New Roman" w:cs="Times New Roman"/>
      <w:b/>
      <w:bCs/>
      <w:sz w:val="24"/>
      <w:szCs w:val="24"/>
    </w:rPr>
  </w:style>
  <w:style w:type="character" w:customStyle="1" w:styleId="FontStyle92">
    <w:name w:val="Font Style92"/>
    <w:rsid w:val="00C10F32"/>
    <w:rPr>
      <w:rFonts w:ascii="Times New Roman" w:hAnsi="Times New Roman" w:cs="Times New Roman"/>
      <w:sz w:val="24"/>
      <w:szCs w:val="24"/>
    </w:rPr>
  </w:style>
  <w:style w:type="character" w:customStyle="1" w:styleId="afffffc">
    <w:name w:val="Основной текст Знак Знак Знак Знак Знак"/>
    <w:rsid w:val="00C10F32"/>
    <w:rPr>
      <w:sz w:val="24"/>
      <w:szCs w:val="24"/>
      <w:lang w:val="ru-RU" w:eastAsia="ru-RU" w:bidi="ar-SA"/>
    </w:rPr>
  </w:style>
  <w:style w:type="character" w:customStyle="1" w:styleId="1fe">
    <w:name w:val="Стиль заключения Знак Знак Знак1"/>
    <w:rsid w:val="00C10F32"/>
    <w:rPr>
      <w:sz w:val="28"/>
      <w:szCs w:val="28"/>
      <w:lang w:val="ru-RU" w:eastAsia="ru-RU" w:bidi="ar-SA"/>
    </w:rPr>
  </w:style>
  <w:style w:type="character" w:customStyle="1" w:styleId="FontStyle27">
    <w:name w:val="Font Style27"/>
    <w:rsid w:val="00C10F32"/>
    <w:rPr>
      <w:rFonts w:ascii="Times New Roman" w:hAnsi="Times New Roman" w:cs="Times New Roman"/>
      <w:sz w:val="26"/>
      <w:szCs w:val="26"/>
    </w:rPr>
  </w:style>
  <w:style w:type="paragraph" w:customStyle="1" w:styleId="140">
    <w:name w:val="Обычный + 14 пт"/>
    <w:basedOn w:val="a2"/>
    <w:rsid w:val="00C10F32"/>
    <w:pPr>
      <w:spacing w:before="120" w:after="0" w:line="240" w:lineRule="auto"/>
      <w:ind w:firstLine="708"/>
      <w:jc w:val="both"/>
    </w:pPr>
    <w:rPr>
      <w:rFonts w:ascii="Times New Roman" w:hAnsi="Times New Roman"/>
      <w:sz w:val="28"/>
      <w:szCs w:val="28"/>
    </w:rPr>
  </w:style>
  <w:style w:type="character" w:customStyle="1" w:styleId="mnews">
    <w:name w:val="mnews"/>
    <w:rsid w:val="00C10F32"/>
  </w:style>
  <w:style w:type="paragraph" w:customStyle="1" w:styleId="1ff">
    <w:name w:val="Знак Знак Знак Знак1"/>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ConsNonformat">
    <w:name w:val="ConsNonformat"/>
    <w:rsid w:val="00C10F32"/>
    <w:pPr>
      <w:widowControl w:val="0"/>
      <w:autoSpaceDE w:val="0"/>
      <w:autoSpaceDN w:val="0"/>
      <w:adjustRightInd w:val="0"/>
      <w:spacing w:before="240" w:after="240" w:line="240" w:lineRule="auto"/>
      <w:ind w:left="578" w:right="19772" w:hanging="578"/>
      <w:jc w:val="left"/>
    </w:pPr>
    <w:rPr>
      <w:rFonts w:ascii="Courier New" w:eastAsia="Times New Roman" w:hAnsi="Courier New" w:cs="Courier New"/>
      <w:sz w:val="24"/>
      <w:szCs w:val="24"/>
      <w:lang w:eastAsia="ru-RU"/>
    </w:rPr>
  </w:style>
  <w:style w:type="paragraph" w:customStyle="1" w:styleId="text2">
    <w:name w:val="text"/>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afffffd">
    <w:name w:val="Перечисления с чертой"/>
    <w:basedOn w:val="a2"/>
    <w:rsid w:val="00C10F32"/>
    <w:pPr>
      <w:tabs>
        <w:tab w:val="num" w:pos="1080"/>
      </w:tabs>
      <w:spacing w:before="60" w:after="60" w:line="360" w:lineRule="auto"/>
      <w:ind w:firstLine="720"/>
      <w:jc w:val="both"/>
    </w:pPr>
    <w:rPr>
      <w:rFonts w:ascii="Arial" w:hAnsi="Arial"/>
      <w:sz w:val="24"/>
      <w:szCs w:val="24"/>
    </w:rPr>
  </w:style>
  <w:style w:type="paragraph" w:customStyle="1" w:styleId="1ff0">
    <w:name w:val="Заголовок 1 с Нум"/>
    <w:basedOn w:val="1"/>
    <w:rsid w:val="00C10F32"/>
    <w:pPr>
      <w:keepNext/>
      <w:widowControl/>
      <w:spacing w:before="240" w:after="60"/>
      <w:ind w:left="360" w:hanging="360"/>
    </w:pPr>
    <w:rPr>
      <w:rFonts w:cs="Arial"/>
      <w:b/>
      <w:kern w:val="32"/>
      <w:szCs w:val="32"/>
    </w:rPr>
  </w:style>
  <w:style w:type="paragraph" w:customStyle="1" w:styleId="afffffe">
    <w:name w:val="название Знак Знак"/>
    <w:basedOn w:val="a2"/>
    <w:rsid w:val="00C10F32"/>
    <w:pPr>
      <w:widowControl w:val="0"/>
      <w:autoSpaceDE w:val="0"/>
      <w:autoSpaceDN w:val="0"/>
      <w:adjustRightInd w:val="0"/>
      <w:spacing w:before="240" w:after="0" w:line="240" w:lineRule="auto"/>
      <w:ind w:firstLine="720"/>
      <w:jc w:val="both"/>
    </w:pPr>
    <w:rPr>
      <w:rFonts w:ascii="Times New Roman" w:hAnsi="Times New Roman"/>
      <w:b/>
      <w:bCs/>
      <w:sz w:val="26"/>
      <w:szCs w:val="20"/>
    </w:rPr>
  </w:style>
  <w:style w:type="paragraph" w:customStyle="1" w:styleId="FR3">
    <w:name w:val="FR3"/>
    <w:rsid w:val="00C10F32"/>
    <w:pPr>
      <w:widowControl w:val="0"/>
      <w:autoSpaceDE w:val="0"/>
      <w:autoSpaceDN w:val="0"/>
      <w:adjustRightInd w:val="0"/>
      <w:spacing w:before="240" w:after="240" w:line="240" w:lineRule="auto"/>
      <w:ind w:left="360" w:firstLine="560"/>
      <w:jc w:val="left"/>
    </w:pPr>
    <w:rPr>
      <w:rFonts w:ascii="Arial" w:eastAsia="Times New Roman" w:hAnsi="Arial" w:cs="Arial"/>
      <w:sz w:val="20"/>
      <w:szCs w:val="20"/>
      <w:lang w:eastAsia="ru-RU"/>
    </w:rPr>
  </w:style>
  <w:style w:type="paragraph" w:customStyle="1" w:styleId="FR4">
    <w:name w:val="FR4"/>
    <w:rsid w:val="00C10F32"/>
    <w:pPr>
      <w:widowControl w:val="0"/>
      <w:autoSpaceDE w:val="0"/>
      <w:autoSpaceDN w:val="0"/>
      <w:adjustRightInd w:val="0"/>
      <w:spacing w:before="240" w:after="240" w:line="240" w:lineRule="auto"/>
      <w:ind w:left="578" w:hanging="578"/>
    </w:pPr>
    <w:rPr>
      <w:rFonts w:ascii="Times New Roman" w:eastAsia="Times New Roman" w:hAnsi="Times New Roman" w:cs="Times New Roman"/>
      <w:sz w:val="12"/>
      <w:szCs w:val="12"/>
      <w:lang w:eastAsia="ru-RU"/>
    </w:rPr>
  </w:style>
  <w:style w:type="paragraph" w:customStyle="1" w:styleId="FR5">
    <w:name w:val="FR5"/>
    <w:rsid w:val="00C10F32"/>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f">
    <w:name w:val="Обычный сжат межстрочн"/>
    <w:basedOn w:val="a2"/>
    <w:rsid w:val="00C10F32"/>
    <w:pPr>
      <w:widowControl w:val="0"/>
      <w:overflowPunct w:val="0"/>
      <w:autoSpaceDE w:val="0"/>
      <w:autoSpaceDN w:val="0"/>
      <w:adjustRightInd w:val="0"/>
      <w:spacing w:before="120" w:after="0" w:line="224" w:lineRule="atLeast"/>
      <w:ind w:firstLine="284"/>
      <w:jc w:val="both"/>
    </w:pPr>
    <w:rPr>
      <w:rFonts w:ascii="Times New Roman" w:hAnsi="Times New Roman"/>
      <w:sz w:val="20"/>
      <w:szCs w:val="20"/>
    </w:rPr>
  </w:style>
  <w:style w:type="paragraph" w:customStyle="1" w:styleId="2f1">
    <w:name w:val="Стиль Маркированный список 2"/>
    <w:basedOn w:val="a2"/>
    <w:rsid w:val="00C10F32"/>
    <w:pPr>
      <w:spacing w:before="120" w:after="0" w:line="240" w:lineRule="auto"/>
      <w:ind w:left="720" w:hanging="360"/>
      <w:jc w:val="both"/>
    </w:pPr>
    <w:rPr>
      <w:rFonts w:ascii="Times New Roman" w:hAnsi="Times New Roman"/>
      <w:sz w:val="20"/>
      <w:szCs w:val="20"/>
    </w:rPr>
  </w:style>
  <w:style w:type="paragraph" w:customStyle="1" w:styleId="ConsCell">
    <w:name w:val="ConsCell"/>
    <w:rsid w:val="00C10F32"/>
    <w:pPr>
      <w:widowControl w:val="0"/>
      <w:autoSpaceDE w:val="0"/>
      <w:autoSpaceDN w:val="0"/>
      <w:adjustRightInd w:val="0"/>
      <w:spacing w:before="240" w:after="240" w:line="240" w:lineRule="auto"/>
      <w:ind w:left="578" w:right="19772" w:hanging="578"/>
      <w:jc w:val="left"/>
    </w:pPr>
    <w:rPr>
      <w:rFonts w:ascii="Times New Roman" w:eastAsia="Times New Roman" w:hAnsi="Times New Roman" w:cs="Times New Roman"/>
      <w:sz w:val="24"/>
      <w:szCs w:val="24"/>
      <w:lang w:eastAsia="ru-RU"/>
    </w:rPr>
  </w:style>
  <w:style w:type="paragraph" w:customStyle="1" w:styleId="affffff0">
    <w:name w:val="Стиль глав"/>
    <w:basedOn w:val="aa"/>
    <w:rsid w:val="00C10F32"/>
    <w:pPr>
      <w:keepNext w:val="0"/>
      <w:ind w:firstLine="567"/>
    </w:pPr>
    <w:rPr>
      <w:rFonts w:ascii="Times New Roman" w:hAnsi="Times New Roman" w:cs="Times New Roman"/>
      <w:b w:val="0"/>
      <w:sz w:val="28"/>
      <w:szCs w:val="28"/>
    </w:rPr>
  </w:style>
  <w:style w:type="paragraph" w:customStyle="1" w:styleId="caaieiaie2">
    <w:name w:val="caaieiaie 2"/>
    <w:basedOn w:val="a2"/>
    <w:next w:val="a2"/>
    <w:rsid w:val="00C10F32"/>
    <w:pPr>
      <w:keepNext/>
      <w:overflowPunct w:val="0"/>
      <w:autoSpaceDE w:val="0"/>
      <w:autoSpaceDN w:val="0"/>
      <w:adjustRightInd w:val="0"/>
      <w:spacing w:before="240" w:after="60" w:line="240" w:lineRule="auto"/>
      <w:ind w:firstLine="567"/>
      <w:jc w:val="center"/>
      <w:textAlignment w:val="baseline"/>
    </w:pPr>
    <w:rPr>
      <w:rFonts w:ascii="Arial" w:hAnsi="Arial"/>
      <w:b/>
      <w:sz w:val="24"/>
      <w:szCs w:val="20"/>
    </w:rPr>
  </w:style>
  <w:style w:type="paragraph" w:customStyle="1" w:styleId="affffff1">
    <w:name w:val="основной с отступом"/>
    <w:basedOn w:val="afd"/>
    <w:rsid w:val="00C10F32"/>
    <w:pPr>
      <w:widowControl/>
      <w:tabs>
        <w:tab w:val="num" w:pos="360"/>
        <w:tab w:val="left" w:pos="540"/>
      </w:tabs>
      <w:suppressAutoHyphens w:val="0"/>
      <w:spacing w:before="120" w:line="288" w:lineRule="auto"/>
      <w:ind w:firstLine="567"/>
    </w:pPr>
    <w:rPr>
      <w:bCs w:val="0"/>
      <w:sz w:val="24"/>
      <w:szCs w:val="24"/>
      <w:lang w:eastAsia="ru-RU"/>
    </w:rPr>
  </w:style>
  <w:style w:type="paragraph" w:customStyle="1" w:styleId="2f2">
    <w:name w:val="Стиль2"/>
    <w:basedOn w:val="a2"/>
    <w:link w:val="2f3"/>
    <w:qFormat/>
    <w:rsid w:val="00C10F32"/>
    <w:pPr>
      <w:spacing w:before="120" w:after="0" w:line="360" w:lineRule="auto"/>
      <w:ind w:firstLine="720"/>
      <w:jc w:val="both"/>
    </w:pPr>
    <w:rPr>
      <w:rFonts w:ascii="Arial" w:hAnsi="Arial"/>
      <w:sz w:val="24"/>
      <w:szCs w:val="20"/>
    </w:rPr>
  </w:style>
  <w:style w:type="character" w:customStyle="1" w:styleId="2f3">
    <w:name w:val="Стиль2 Знак"/>
    <w:link w:val="2f2"/>
    <w:rsid w:val="00C10F32"/>
    <w:rPr>
      <w:rFonts w:ascii="Arial" w:eastAsia="Times New Roman" w:hAnsi="Arial" w:cs="Times New Roman"/>
      <w:sz w:val="24"/>
      <w:szCs w:val="20"/>
      <w:lang w:eastAsia="ru-RU"/>
    </w:rPr>
  </w:style>
  <w:style w:type="paragraph" w:customStyle="1" w:styleId="affffff2">
    <w:name w:val="Стиль главы схемы"/>
    <w:basedOn w:val="a2"/>
    <w:rsid w:val="00C10F32"/>
    <w:pPr>
      <w:spacing w:before="240" w:after="240" w:line="240" w:lineRule="auto"/>
      <w:ind w:firstLine="567"/>
      <w:jc w:val="center"/>
      <w:outlineLvl w:val="0"/>
    </w:pPr>
    <w:rPr>
      <w:rFonts w:ascii="Times New Roman" w:hAnsi="Times New Roman"/>
      <w:b/>
      <w:bCs/>
      <w:kern w:val="28"/>
      <w:sz w:val="28"/>
      <w:szCs w:val="28"/>
    </w:rPr>
  </w:style>
  <w:style w:type="character" w:customStyle="1" w:styleId="13">
    <w:name w:val="Стиль1 Знак"/>
    <w:link w:val="12"/>
    <w:rsid w:val="00C10F32"/>
    <w:rPr>
      <w:rFonts w:ascii="Times New Roman" w:eastAsia="Times New Roman" w:hAnsi="Times New Roman" w:cs="Times New Roman"/>
      <w:sz w:val="24"/>
      <w:szCs w:val="28"/>
      <w:lang w:eastAsia="ru-RU"/>
    </w:rPr>
  </w:style>
  <w:style w:type="paragraph" w:customStyle="1" w:styleId="ConsPlusCell">
    <w:name w:val="ConsPlusCell"/>
    <w:rsid w:val="00C10F32"/>
    <w:pPr>
      <w:autoSpaceDE w:val="0"/>
      <w:autoSpaceDN w:val="0"/>
      <w:adjustRightInd w:val="0"/>
      <w:spacing w:before="240" w:after="240" w:line="240" w:lineRule="auto"/>
      <w:ind w:left="578" w:hanging="578"/>
      <w:jc w:val="left"/>
    </w:pPr>
    <w:rPr>
      <w:rFonts w:ascii="Arial" w:eastAsia="Times New Roman" w:hAnsi="Arial" w:cs="Arial"/>
      <w:sz w:val="20"/>
      <w:szCs w:val="20"/>
      <w:lang w:eastAsia="ru-RU"/>
    </w:rPr>
  </w:style>
  <w:style w:type="paragraph" w:customStyle="1" w:styleId="116">
    <w:name w:val="1_СПИСОК(1"/>
    <w:aliases w:val="2)"/>
    <w:basedOn w:val="a2"/>
    <w:rsid w:val="00C10F32"/>
    <w:pPr>
      <w:widowControl w:val="0"/>
      <w:autoSpaceDE w:val="0"/>
      <w:autoSpaceDN w:val="0"/>
      <w:adjustRightInd w:val="0"/>
      <w:spacing w:before="120" w:after="0" w:line="240" w:lineRule="auto"/>
      <w:ind w:left="360" w:hanging="360"/>
      <w:jc w:val="both"/>
    </w:pPr>
    <w:rPr>
      <w:rFonts w:ascii="Times New Roman" w:hAnsi="Times New Roman"/>
      <w:sz w:val="26"/>
      <w:szCs w:val="20"/>
    </w:rPr>
  </w:style>
  <w:style w:type="paragraph" w:customStyle="1" w:styleId="BodyText22">
    <w:name w:val="Body Text 22"/>
    <w:basedOn w:val="a2"/>
    <w:rsid w:val="00C10F32"/>
    <w:pPr>
      <w:overflowPunct w:val="0"/>
      <w:autoSpaceDE w:val="0"/>
      <w:autoSpaceDN w:val="0"/>
      <w:adjustRightInd w:val="0"/>
      <w:spacing w:before="120" w:after="0" w:line="240" w:lineRule="auto"/>
      <w:ind w:firstLine="567"/>
      <w:jc w:val="both"/>
      <w:textAlignment w:val="baseline"/>
    </w:pPr>
    <w:rPr>
      <w:rFonts w:ascii="Times New Roman" w:hAnsi="Times New Roman"/>
      <w:i/>
      <w:sz w:val="24"/>
      <w:szCs w:val="20"/>
    </w:rPr>
  </w:style>
  <w:style w:type="paragraph" w:customStyle="1" w:styleId="76">
    <w:name w:val="Знак7"/>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96">
    <w:name w:val="Знак9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1">
    <w:name w:val="Знак1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2">
    <w:name w:val="Знак Знак Знак1"/>
    <w:basedOn w:val="a2"/>
    <w:rsid w:val="00C10F32"/>
    <w:pPr>
      <w:spacing w:before="120" w:after="160" w:line="240" w:lineRule="exact"/>
      <w:ind w:firstLine="567"/>
      <w:jc w:val="both"/>
    </w:pPr>
    <w:rPr>
      <w:rFonts w:ascii="Verdana" w:hAnsi="Verdana"/>
      <w:sz w:val="20"/>
      <w:szCs w:val="20"/>
      <w:lang w:val="en-US" w:eastAsia="en-US"/>
    </w:rPr>
  </w:style>
  <w:style w:type="paragraph" w:customStyle="1" w:styleId="45">
    <w:name w:val="Знак4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Text3">
    <w:name w:val="Text Знак Знак Знак"/>
    <w:rsid w:val="00C10F32"/>
    <w:rPr>
      <w:sz w:val="24"/>
      <w:szCs w:val="24"/>
      <w:lang w:val="ru-RU" w:eastAsia="en-US" w:bidi="ar-SA"/>
    </w:rPr>
  </w:style>
  <w:style w:type="character" w:customStyle="1" w:styleId="1ff3">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uiPriority w:val="99"/>
    <w:rsid w:val="00C10F32"/>
    <w:rPr>
      <w:sz w:val="24"/>
      <w:szCs w:val="24"/>
      <w:lang w:val="ru-RU" w:eastAsia="ru-RU" w:bidi="ar-SA"/>
    </w:rPr>
  </w:style>
  <w:style w:type="character" w:customStyle="1" w:styleId="affffff3">
    <w:name w:val="Стиль заключения Знак Знак Знак"/>
    <w:rsid w:val="00C10F32"/>
    <w:rPr>
      <w:sz w:val="28"/>
      <w:szCs w:val="28"/>
      <w:lang w:val="ru-RU" w:eastAsia="ru-RU" w:bidi="ar-SA"/>
    </w:rPr>
  </w:style>
  <w:style w:type="paragraph" w:customStyle="1" w:styleId="46">
    <w:name w:val="Знак4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4">
    <w:name w:val="Знак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affffff4">
    <w:name w:val="Стиль пункта схемы Знак Знак Знак"/>
    <w:rsid w:val="00C10F32"/>
    <w:rPr>
      <w:sz w:val="28"/>
      <w:szCs w:val="28"/>
      <w:lang w:val="ru-RU" w:eastAsia="ru-RU" w:bidi="ar-SA"/>
    </w:rPr>
  </w:style>
  <w:style w:type="paragraph" w:customStyle="1" w:styleId="47">
    <w:name w:val="Знак4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20">
    <w:name w:val="Знак4 Знак Знак Знак2"/>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6">
    <w:name w:val="Знак4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5">
    <w:name w:val="Знак Знак Знак Знак Знак Знак Знак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9">
    <w:name w:val="Знак8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5">
    <w:name w:val="Знак8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ff6">
    <w:name w:val="Знак1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2110">
    <w:name w:val="Знак2 Знак1 Знак Знак1 Знак"/>
    <w:rsid w:val="00C10F32"/>
    <w:rPr>
      <w:sz w:val="24"/>
      <w:szCs w:val="24"/>
      <w:lang w:val="ru-RU" w:eastAsia="ru-RU" w:bidi="ar-SA"/>
    </w:rPr>
  </w:style>
  <w:style w:type="paragraph" w:customStyle="1" w:styleId="8a">
    <w:name w:val="Знак8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memosubhard">
    <w:name w:val="memosubhard"/>
    <w:basedOn w:val="a2"/>
    <w:rsid w:val="00C10F32"/>
    <w:pPr>
      <w:spacing w:before="100" w:beforeAutospacing="1" w:after="100" w:afterAutospacing="1" w:line="240" w:lineRule="auto"/>
      <w:ind w:firstLine="567"/>
      <w:jc w:val="both"/>
    </w:pPr>
    <w:rPr>
      <w:rFonts w:ascii="Times New Roman" w:hAnsi="Times New Roman"/>
      <w:sz w:val="24"/>
      <w:szCs w:val="24"/>
    </w:rPr>
  </w:style>
  <w:style w:type="paragraph" w:customStyle="1" w:styleId="4110">
    <w:name w:val="Знак4 Знак Знак Знак Знак Знак Знак Знак Знак Знак1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8">
    <w:name w:val="Знак4"/>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7">
    <w:name w:val="Знак1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816">
    <w:name w:val="Знак8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character" w:customStyle="1" w:styleId="1ff7">
    <w:name w:val="Стиль пункта схемы Знак Знак Знак1 Знак"/>
    <w:rsid w:val="00C10F32"/>
    <w:rPr>
      <w:sz w:val="28"/>
      <w:szCs w:val="28"/>
      <w:lang w:val="ru-RU" w:eastAsia="ru-RU" w:bidi="ar-SA"/>
    </w:rPr>
  </w:style>
  <w:style w:type="paragraph" w:customStyle="1" w:styleId="118">
    <w:name w:val="Знак11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9">
    <w:name w:val="Знак11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11a">
    <w:name w:val="Знак11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5">
    <w:name w:val="Îêîí÷àòåëüíûé"/>
    <w:basedOn w:val="a2"/>
    <w:rsid w:val="00C10F32"/>
    <w:pPr>
      <w:spacing w:before="120" w:after="0" w:line="240" w:lineRule="auto"/>
      <w:ind w:firstLine="567"/>
      <w:jc w:val="both"/>
    </w:pPr>
    <w:rPr>
      <w:rFonts w:ascii="Times New Roman" w:hAnsi="Times New Roman"/>
      <w:sz w:val="24"/>
      <w:szCs w:val="20"/>
    </w:rPr>
  </w:style>
  <w:style w:type="paragraph" w:customStyle="1" w:styleId="affffff6">
    <w:name w:val="Обычный текст"/>
    <w:basedOn w:val="a2"/>
    <w:link w:val="affffff7"/>
    <w:rsid w:val="00C10F32"/>
    <w:pPr>
      <w:spacing w:before="120" w:after="0" w:line="240" w:lineRule="auto"/>
      <w:ind w:firstLine="709"/>
      <w:jc w:val="both"/>
    </w:pPr>
    <w:rPr>
      <w:rFonts w:ascii="Times New Roman" w:hAnsi="Times New Roman"/>
      <w:sz w:val="24"/>
      <w:szCs w:val="24"/>
    </w:rPr>
  </w:style>
  <w:style w:type="paragraph" w:customStyle="1" w:styleId="418">
    <w:name w:val="Знак4 Знак Знак Знак Знак Знак Знак Знак Знак Знак1 Знак Знак Знак Знак Знак Знак Знак Знак Знак Знак Знак Знак Знак Знак Знак Знак Знак"/>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S">
    <w:name w:val="S_Обычный в таблице"/>
    <w:basedOn w:val="a2"/>
    <w:rsid w:val="00C10F32"/>
    <w:pPr>
      <w:spacing w:before="120" w:after="0" w:line="360" w:lineRule="auto"/>
      <w:ind w:firstLine="567"/>
      <w:jc w:val="center"/>
    </w:pPr>
    <w:rPr>
      <w:rFonts w:ascii="Times New Roman" w:hAnsi="Times New Roman"/>
      <w:sz w:val="24"/>
      <w:szCs w:val="24"/>
    </w:rPr>
  </w:style>
  <w:style w:type="paragraph" w:customStyle="1" w:styleId="OTCHET00">
    <w:name w:val="OTCHET_00"/>
    <w:basedOn w:val="2f4"/>
    <w:rsid w:val="00C10F32"/>
    <w:pPr>
      <w:tabs>
        <w:tab w:val="clear" w:pos="540"/>
        <w:tab w:val="left" w:pos="709"/>
        <w:tab w:val="left" w:pos="3402"/>
      </w:tabs>
      <w:spacing w:line="360" w:lineRule="auto"/>
      <w:ind w:left="0"/>
    </w:pPr>
    <w:rPr>
      <w:szCs w:val="20"/>
    </w:rPr>
  </w:style>
  <w:style w:type="paragraph" w:styleId="2f4">
    <w:name w:val="List Number 2"/>
    <w:basedOn w:val="a2"/>
    <w:rsid w:val="00C10F32"/>
    <w:pPr>
      <w:tabs>
        <w:tab w:val="num" w:pos="540"/>
      </w:tabs>
      <w:spacing w:before="120" w:after="0" w:line="240" w:lineRule="auto"/>
      <w:ind w:left="540"/>
      <w:jc w:val="both"/>
    </w:pPr>
    <w:rPr>
      <w:rFonts w:ascii="Times New Roman" w:hAnsi="Times New Roman"/>
      <w:sz w:val="24"/>
      <w:szCs w:val="24"/>
    </w:rPr>
  </w:style>
  <w:style w:type="paragraph" w:customStyle="1" w:styleId="11b">
    <w:name w:val="Знак1 Знак Знак Знак Знак Знак Знак Знак Знак Знак Знак Знак Знак Знак Знак Знак1"/>
    <w:basedOn w:val="a2"/>
    <w:rsid w:val="00C10F32"/>
    <w:pPr>
      <w:widowControl w:val="0"/>
      <w:adjustRightInd w:val="0"/>
      <w:spacing w:before="120" w:after="160" w:line="240" w:lineRule="exact"/>
      <w:ind w:firstLine="567"/>
      <w:jc w:val="right"/>
    </w:pPr>
    <w:rPr>
      <w:rFonts w:ascii="Times New Roman" w:hAnsi="Times New Roman"/>
      <w:sz w:val="20"/>
      <w:szCs w:val="20"/>
      <w:lang w:val="en-GB" w:eastAsia="en-US"/>
    </w:rPr>
  </w:style>
  <w:style w:type="paragraph" w:customStyle="1" w:styleId="affffff8">
    <w:name w:val="Свирь_Тимбер Знак"/>
    <w:basedOn w:val="a2"/>
    <w:link w:val="affffff9"/>
    <w:rsid w:val="00C10F32"/>
    <w:pPr>
      <w:spacing w:before="120" w:after="120" w:line="240" w:lineRule="auto"/>
      <w:ind w:firstLine="567"/>
      <w:jc w:val="both"/>
    </w:pPr>
    <w:rPr>
      <w:rFonts w:ascii="Times New Roman" w:hAnsi="Times New Roman"/>
      <w:sz w:val="24"/>
      <w:szCs w:val="24"/>
      <w:lang w:val="en-US" w:bidi="en-US"/>
    </w:rPr>
  </w:style>
  <w:style w:type="character" w:customStyle="1" w:styleId="affffff9">
    <w:name w:val="Свирь_Тимбер Знак Знак"/>
    <w:link w:val="affffff8"/>
    <w:rsid w:val="00C10F32"/>
    <w:rPr>
      <w:rFonts w:ascii="Times New Roman" w:eastAsia="Times New Roman" w:hAnsi="Times New Roman" w:cs="Times New Roman"/>
      <w:sz w:val="24"/>
      <w:szCs w:val="24"/>
      <w:lang w:val="en-US" w:eastAsia="ru-RU" w:bidi="en-US"/>
    </w:rPr>
  </w:style>
  <w:style w:type="paragraph" w:customStyle="1" w:styleId="11c">
    <w:name w:val="Знак1 Знак Знак1 Знак Знак Знак Знак Знак Знак Знак Знак Знак Знак"/>
    <w:basedOn w:val="a2"/>
    <w:rsid w:val="00C10F32"/>
    <w:pPr>
      <w:spacing w:before="120" w:after="160" w:line="240" w:lineRule="exact"/>
      <w:ind w:firstLine="567"/>
      <w:jc w:val="both"/>
    </w:pPr>
    <w:rPr>
      <w:rFonts w:ascii="Verdana" w:hAnsi="Verdana" w:cs="Verdana"/>
      <w:sz w:val="24"/>
      <w:szCs w:val="24"/>
      <w:lang w:val="en-US" w:eastAsia="en-US" w:bidi="en-US"/>
    </w:rPr>
  </w:style>
  <w:style w:type="paragraph" w:customStyle="1" w:styleId="49">
    <w:name w:val="Стиль4"/>
    <w:basedOn w:val="33"/>
    <w:link w:val="4a"/>
    <w:rsid w:val="00C10F32"/>
  </w:style>
  <w:style w:type="character" w:customStyle="1" w:styleId="4a">
    <w:name w:val="Стиль4 Знак"/>
    <w:link w:val="49"/>
    <w:rsid w:val="00C10F32"/>
    <w:rPr>
      <w:rFonts w:ascii="Times New Roman" w:eastAsia="Times New Roman" w:hAnsi="Times New Roman" w:cs="Times New Roman"/>
      <w:b/>
      <w:sz w:val="24"/>
      <w:szCs w:val="20"/>
      <w:lang w:eastAsia="ru-RU"/>
    </w:rPr>
  </w:style>
  <w:style w:type="paragraph" w:customStyle="1" w:styleId="2f5">
    <w:name w:val="Важины Заголовок 2"/>
    <w:basedOn w:val="2"/>
    <w:next w:val="1ff8"/>
    <w:link w:val="2f6"/>
    <w:qFormat/>
    <w:rsid w:val="00C10F32"/>
    <w:pPr>
      <w:widowControl/>
      <w:numPr>
        <w:numId w:val="0"/>
      </w:numPr>
      <w:tabs>
        <w:tab w:val="left" w:pos="567"/>
      </w:tabs>
      <w:suppressAutoHyphens w:val="0"/>
      <w:spacing w:before="120" w:after="120"/>
      <w:ind w:left="576" w:hanging="576"/>
      <w:jc w:val="both"/>
    </w:pPr>
    <w:rPr>
      <w:bCs/>
      <w:i/>
      <w:iCs/>
      <w:sz w:val="24"/>
    </w:rPr>
  </w:style>
  <w:style w:type="paragraph" w:customStyle="1" w:styleId="1ff8">
    <w:name w:val="Важины1"/>
    <w:basedOn w:val="1"/>
    <w:link w:val="1ff9"/>
    <w:qFormat/>
    <w:rsid w:val="00C10F32"/>
    <w:pPr>
      <w:keepNext/>
      <w:keepLines/>
      <w:widowControl/>
      <w:spacing w:before="480"/>
      <w:ind w:left="360" w:hanging="360"/>
    </w:pPr>
    <w:rPr>
      <w:b/>
      <w:sz w:val="28"/>
      <w:szCs w:val="28"/>
    </w:rPr>
  </w:style>
  <w:style w:type="character" w:customStyle="1" w:styleId="1ff9">
    <w:name w:val="Важины1 Знак"/>
    <w:link w:val="1ff8"/>
    <w:rsid w:val="00C10F32"/>
    <w:rPr>
      <w:rFonts w:ascii="Times New Roman" w:eastAsia="Times New Roman" w:hAnsi="Times New Roman" w:cs="Times New Roman"/>
      <w:b/>
      <w:bCs/>
      <w:sz w:val="28"/>
      <w:szCs w:val="28"/>
    </w:rPr>
  </w:style>
  <w:style w:type="character" w:customStyle="1" w:styleId="2f6">
    <w:name w:val="Важины Заголовок 2 Знак"/>
    <w:link w:val="2f5"/>
    <w:rsid w:val="00C10F32"/>
    <w:rPr>
      <w:rFonts w:ascii="Times New Roman" w:eastAsia="Times New Roman" w:hAnsi="Times New Roman" w:cs="Times New Roman"/>
      <w:b/>
      <w:bCs/>
      <w:i/>
      <w:iCs/>
      <w:sz w:val="24"/>
      <w:szCs w:val="28"/>
    </w:rPr>
  </w:style>
  <w:style w:type="paragraph" w:customStyle="1" w:styleId="4b">
    <w:name w:val="Важины4"/>
    <w:basedOn w:val="a2"/>
    <w:link w:val="4c"/>
    <w:qFormat/>
    <w:rsid w:val="00C10F32"/>
    <w:pPr>
      <w:spacing w:before="120" w:after="120" w:line="240" w:lineRule="auto"/>
      <w:jc w:val="center"/>
    </w:pPr>
    <w:rPr>
      <w:rFonts w:ascii="Times New Roman" w:eastAsia="Calibri" w:hAnsi="Times New Roman"/>
      <w:b/>
      <w:i/>
      <w:sz w:val="24"/>
      <w:szCs w:val="24"/>
    </w:rPr>
  </w:style>
  <w:style w:type="character" w:customStyle="1" w:styleId="4c">
    <w:name w:val="Важины4 Знак"/>
    <w:link w:val="4b"/>
    <w:rsid w:val="00C10F32"/>
    <w:rPr>
      <w:rFonts w:ascii="Times New Roman" w:eastAsia="Calibri" w:hAnsi="Times New Roman" w:cs="Times New Roman"/>
      <w:b/>
      <w:i/>
      <w:sz w:val="24"/>
      <w:szCs w:val="24"/>
      <w:lang w:eastAsia="ru-RU"/>
    </w:rPr>
  </w:style>
  <w:style w:type="paragraph" w:customStyle="1" w:styleId="54">
    <w:name w:val="Стиль5"/>
    <w:basedOn w:val="40"/>
    <w:link w:val="55"/>
    <w:qFormat/>
    <w:rsid w:val="00C10F32"/>
    <w:pPr>
      <w:numPr>
        <w:ilvl w:val="3"/>
      </w:numPr>
      <w:ind w:left="1134" w:hanging="864"/>
      <w:jc w:val="center"/>
    </w:pPr>
    <w:rPr>
      <w:i/>
      <w:sz w:val="24"/>
      <w:szCs w:val="24"/>
    </w:rPr>
  </w:style>
  <w:style w:type="character" w:customStyle="1" w:styleId="55">
    <w:name w:val="Стиль5 Знак"/>
    <w:link w:val="54"/>
    <w:rsid w:val="00C10F32"/>
    <w:rPr>
      <w:rFonts w:ascii="Times New Roman" w:eastAsia="Times New Roman" w:hAnsi="Times New Roman" w:cs="Times New Roman"/>
      <w:b/>
      <w:bCs/>
      <w:i/>
      <w:sz w:val="24"/>
      <w:szCs w:val="24"/>
      <w:lang w:eastAsia="ru-RU"/>
    </w:rPr>
  </w:style>
  <w:style w:type="paragraph" w:customStyle="1" w:styleId="affffffa">
    <w:name w:val="Рисунок"/>
    <w:basedOn w:val="33"/>
    <w:link w:val="affffffb"/>
    <w:qFormat/>
    <w:rsid w:val="00C10F32"/>
    <w:pPr>
      <w:ind w:left="1134"/>
      <w:jc w:val="left"/>
    </w:pPr>
    <w:rPr>
      <w:b w:val="0"/>
      <w:i/>
    </w:rPr>
  </w:style>
  <w:style w:type="character" w:customStyle="1" w:styleId="affffffb">
    <w:name w:val="Рисунок Знак"/>
    <w:link w:val="affffffa"/>
    <w:rsid w:val="00C10F32"/>
    <w:rPr>
      <w:rFonts w:ascii="Times New Roman" w:eastAsia="Times New Roman" w:hAnsi="Times New Roman" w:cs="Times New Roman"/>
      <w:i/>
      <w:sz w:val="24"/>
      <w:szCs w:val="20"/>
      <w:lang w:eastAsia="ru-RU"/>
    </w:rPr>
  </w:style>
  <w:style w:type="paragraph" w:styleId="affffffc">
    <w:name w:val="endnote text"/>
    <w:basedOn w:val="a2"/>
    <w:link w:val="affffffd"/>
    <w:uiPriority w:val="99"/>
    <w:unhideWhenUsed/>
    <w:rsid w:val="00C10F32"/>
    <w:pPr>
      <w:spacing w:before="120" w:after="120" w:line="240" w:lineRule="auto"/>
      <w:ind w:firstLine="567"/>
      <w:jc w:val="both"/>
    </w:pPr>
    <w:rPr>
      <w:rFonts w:ascii="Times New Roman" w:eastAsia="Calibri" w:hAnsi="Times New Roman"/>
      <w:sz w:val="20"/>
      <w:szCs w:val="20"/>
    </w:rPr>
  </w:style>
  <w:style w:type="character" w:customStyle="1" w:styleId="affffffd">
    <w:name w:val="Текст концевой сноски Знак"/>
    <w:basedOn w:val="a3"/>
    <w:link w:val="affffffc"/>
    <w:uiPriority w:val="99"/>
    <w:rsid w:val="00C10F32"/>
    <w:rPr>
      <w:rFonts w:ascii="Times New Roman" w:eastAsia="Calibri" w:hAnsi="Times New Roman" w:cs="Times New Roman"/>
      <w:sz w:val="20"/>
      <w:szCs w:val="20"/>
    </w:rPr>
  </w:style>
  <w:style w:type="character" w:styleId="affffffe">
    <w:name w:val="endnote reference"/>
    <w:uiPriority w:val="99"/>
    <w:unhideWhenUsed/>
    <w:rsid w:val="00C10F32"/>
    <w:rPr>
      <w:vertAlign w:val="superscript"/>
    </w:rPr>
  </w:style>
  <w:style w:type="character" w:customStyle="1" w:styleId="200">
    <w:name w:val="Знак20 Знак Знак"/>
    <w:locked/>
    <w:rsid w:val="00C10F32"/>
    <w:rPr>
      <w:rFonts w:cs="Arial"/>
      <w:b/>
      <w:bCs/>
      <w:caps/>
      <w:kern w:val="32"/>
      <w:sz w:val="24"/>
      <w:szCs w:val="28"/>
      <w:lang w:val="ru-RU" w:eastAsia="ru-RU" w:bidi="ar-SA"/>
    </w:rPr>
  </w:style>
  <w:style w:type="character" w:customStyle="1" w:styleId="2f7">
    <w:name w:val="Заголовок 2 Знак Знак Знак Знак Знак"/>
    <w:locked/>
    <w:rsid w:val="00C10F32"/>
    <w:rPr>
      <w:rFonts w:cs="Arial"/>
      <w:b/>
      <w:bCs/>
      <w:iCs/>
      <w:sz w:val="24"/>
      <w:szCs w:val="24"/>
      <w:lang w:val="ru-RU" w:eastAsia="ru-RU" w:bidi="ar-SA"/>
    </w:rPr>
  </w:style>
  <w:style w:type="character" w:customStyle="1" w:styleId="190">
    <w:name w:val="Знак19 Знак Знак"/>
    <w:locked/>
    <w:rsid w:val="00C10F32"/>
    <w:rPr>
      <w:rFonts w:ascii="Arial" w:hAnsi="Arial" w:cs="Arial"/>
      <w:b/>
      <w:bCs/>
      <w:sz w:val="26"/>
      <w:szCs w:val="26"/>
      <w:lang w:val="ru-RU" w:eastAsia="ru-RU" w:bidi="ar-SA"/>
    </w:rPr>
  </w:style>
  <w:style w:type="character" w:customStyle="1" w:styleId="170">
    <w:name w:val="Знак17 Знак Знак"/>
    <w:locked/>
    <w:rsid w:val="00C10F32"/>
    <w:rPr>
      <w:b/>
      <w:bCs/>
      <w:iCs/>
      <w:sz w:val="24"/>
      <w:szCs w:val="24"/>
      <w:lang w:val="ru-RU" w:eastAsia="ru-RU" w:bidi="ar-SA"/>
    </w:rPr>
  </w:style>
  <w:style w:type="character" w:customStyle="1" w:styleId="2f8">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Основной текст Знак Знак1,Знак1 Знак Знак Знак2"/>
    <w:locked/>
    <w:rsid w:val="00C10F32"/>
    <w:rPr>
      <w:sz w:val="24"/>
      <w:szCs w:val="24"/>
      <w:lang w:val="ru-RU" w:eastAsia="ru-RU" w:bidi="ar-SA"/>
    </w:rPr>
  </w:style>
  <w:style w:type="character" w:customStyle="1" w:styleId="11d">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C10F32"/>
    <w:rPr>
      <w:sz w:val="24"/>
      <w:szCs w:val="24"/>
      <w:lang w:val="ru-RU" w:eastAsia="ru-RU" w:bidi="ar-SA"/>
    </w:rPr>
  </w:style>
  <w:style w:type="character" w:customStyle="1" w:styleId="1ffa">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C10F32"/>
    <w:rPr>
      <w:rFonts w:ascii="Arial" w:hAnsi="Arial" w:cs="Arial"/>
      <w:b/>
      <w:kern w:val="28"/>
      <w:sz w:val="28"/>
      <w:lang w:val="ru-RU" w:eastAsia="ru-RU" w:bidi="ar-SA"/>
    </w:rPr>
  </w:style>
  <w:style w:type="character" w:customStyle="1" w:styleId="132">
    <w:name w:val="Знак13 Знак Знак"/>
    <w:locked/>
    <w:rsid w:val="00C10F32"/>
    <w:rPr>
      <w:sz w:val="24"/>
      <w:szCs w:val="24"/>
      <w:lang w:val="ru-RU" w:eastAsia="ru-RU" w:bidi="ar-SA"/>
    </w:rPr>
  </w:style>
  <w:style w:type="character" w:customStyle="1" w:styleId="122">
    <w:name w:val="Знак12 Знак Знак"/>
    <w:locked/>
    <w:rsid w:val="00C10F32"/>
    <w:rPr>
      <w:sz w:val="24"/>
      <w:szCs w:val="24"/>
      <w:lang w:val="ru-RU" w:eastAsia="ru-RU" w:bidi="ar-SA"/>
    </w:rPr>
  </w:style>
  <w:style w:type="character" w:customStyle="1" w:styleId="101">
    <w:name w:val="Знак10 Знак Знак"/>
    <w:locked/>
    <w:rsid w:val="00C10F32"/>
    <w:rPr>
      <w:rFonts w:ascii="Tahoma" w:hAnsi="Tahoma" w:cs="Tahoma"/>
      <w:sz w:val="16"/>
      <w:szCs w:val="16"/>
      <w:lang w:val="ru-RU" w:eastAsia="ru-RU" w:bidi="ar-SA"/>
    </w:rPr>
  </w:style>
  <w:style w:type="character" w:customStyle="1" w:styleId="Text20">
    <w:name w:val="Text Знак Знак2"/>
    <w:locked/>
    <w:rsid w:val="00C10F32"/>
    <w:rPr>
      <w:sz w:val="24"/>
      <w:szCs w:val="24"/>
      <w:lang w:val="ru-RU" w:eastAsia="en-US" w:bidi="ar-SA"/>
    </w:rPr>
  </w:style>
  <w:style w:type="character" w:customStyle="1" w:styleId="afffffff">
    <w:name w:val="Основной Знак Знак"/>
    <w:locked/>
    <w:rsid w:val="00C10F32"/>
    <w:rPr>
      <w:rFonts w:ascii="Calibri" w:eastAsia="Calibri" w:hAnsi="Calibri"/>
      <w:sz w:val="24"/>
      <w:szCs w:val="24"/>
      <w:lang w:val="ru-RU" w:eastAsia="en-US" w:bidi="ar-SA"/>
    </w:rPr>
  </w:style>
  <w:style w:type="character" w:customStyle="1" w:styleId="afffffff0">
    <w:name w:val="Без отступов для рис Знак Знак"/>
    <w:locked/>
    <w:rsid w:val="00C10F32"/>
    <w:rPr>
      <w:sz w:val="24"/>
      <w:lang w:val="ru-RU" w:eastAsia="ru-RU" w:bidi="ar-SA"/>
    </w:rPr>
  </w:style>
  <w:style w:type="character" w:customStyle="1" w:styleId="2f9">
    <w:name w:val="Цитата 2 Знак Знак"/>
    <w:locked/>
    <w:rsid w:val="00C10F32"/>
    <w:rPr>
      <w:rFonts w:ascii="Calibri" w:eastAsia="Calibri" w:hAnsi="Calibri"/>
      <w:i/>
      <w:iCs/>
      <w:sz w:val="22"/>
      <w:szCs w:val="22"/>
      <w:lang w:val="en-US" w:eastAsia="en-US" w:bidi="en-US"/>
    </w:rPr>
  </w:style>
  <w:style w:type="character" w:customStyle="1" w:styleId="afffffff1">
    <w:name w:val="Выделенная цитата Знак Знак"/>
    <w:locked/>
    <w:rsid w:val="00C10F32"/>
    <w:rPr>
      <w:rFonts w:ascii="Calibri" w:eastAsia="Calibri" w:hAnsi="Calibri"/>
      <w:b/>
      <w:bCs/>
      <w:i/>
      <w:iCs/>
      <w:sz w:val="22"/>
      <w:szCs w:val="22"/>
      <w:lang w:val="en-US" w:eastAsia="en-US" w:bidi="en-US"/>
    </w:rPr>
  </w:style>
  <w:style w:type="character" w:customStyle="1" w:styleId="-21">
    <w:name w:val="Заголовок-2 Знак Знак"/>
    <w:locked/>
    <w:rsid w:val="00C10F32"/>
    <w:rPr>
      <w:b/>
      <w:sz w:val="24"/>
      <w:lang w:val="ru-RU" w:eastAsia="en-US" w:bidi="ar-SA"/>
    </w:rPr>
  </w:style>
  <w:style w:type="character" w:customStyle="1" w:styleId="1ffb">
    <w:name w:val="ОБЫЧН_ТЕКСТ Знак Знак1"/>
    <w:locked/>
    <w:rsid w:val="00C10F32"/>
    <w:rPr>
      <w:sz w:val="26"/>
      <w:lang w:val="ru-RU" w:eastAsia="ru-RU" w:bidi="ar-SA"/>
    </w:rPr>
  </w:style>
  <w:style w:type="character" w:customStyle="1" w:styleId="62">
    <w:name w:val="Знак6 Знак Знак"/>
    <w:rsid w:val="00C10F32"/>
    <w:rPr>
      <w:rFonts w:ascii="Tahoma" w:hAnsi="Tahoma"/>
      <w:b/>
      <w:sz w:val="18"/>
      <w:lang w:val="ru-RU" w:eastAsia="ru-RU" w:bidi="ar-SA"/>
    </w:rPr>
  </w:style>
  <w:style w:type="character" w:customStyle="1" w:styleId="56">
    <w:name w:val="Знак5 Знак Знак"/>
    <w:rsid w:val="00C10F32"/>
    <w:rPr>
      <w:rFonts w:ascii="Arial" w:hAnsi="Arial"/>
      <w:b/>
      <w:kern w:val="28"/>
      <w:sz w:val="28"/>
      <w:lang w:val="ru-RU" w:eastAsia="ru-RU" w:bidi="ar-SA"/>
    </w:rPr>
  </w:style>
  <w:style w:type="table" w:styleId="1ffc">
    <w:name w:val="Table Grid 1"/>
    <w:basedOn w:val="a4"/>
    <w:rsid w:val="00C10F32"/>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C10F32"/>
    <w:rPr>
      <w:b/>
      <w:sz w:val="28"/>
      <w:lang w:val="ru-RU" w:eastAsia="en-US" w:bidi="ar-SA"/>
    </w:rPr>
  </w:style>
  <w:style w:type="character" w:customStyle="1" w:styleId="11e">
    <w:name w:val="Стиль пункта схемы Знак Знак Знак1 Знак1"/>
    <w:rsid w:val="00C10F32"/>
    <w:rPr>
      <w:sz w:val="28"/>
      <w:szCs w:val="28"/>
      <w:lang w:val="ru-RU" w:eastAsia="ru-RU" w:bidi="ar-SA"/>
    </w:rPr>
  </w:style>
  <w:style w:type="character" w:customStyle="1" w:styleId="2fa">
    <w:name w:val="Стиль заключения Знак Знак Знак2"/>
    <w:rsid w:val="00C10F32"/>
    <w:rPr>
      <w:sz w:val="28"/>
      <w:szCs w:val="28"/>
      <w:lang w:val="ru-RU" w:eastAsia="ru-RU" w:bidi="ar-SA"/>
    </w:rPr>
  </w:style>
  <w:style w:type="character" w:customStyle="1" w:styleId="afffffff2">
    <w:name w:val="Основной стиль Знак Знак"/>
    <w:rsid w:val="00C10F32"/>
    <w:rPr>
      <w:rFonts w:ascii="Arial" w:hAnsi="Arial"/>
      <w:sz w:val="24"/>
      <w:szCs w:val="28"/>
      <w:lang w:val="ru-RU" w:eastAsia="ru-RU" w:bidi="ar-SA"/>
    </w:rPr>
  </w:style>
  <w:style w:type="paragraph" w:customStyle="1" w:styleId="8b">
    <w:name w:val="Знак8 Знак Знак Знак Знак Знак Знак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
    <w:name w:val="Знак11 Знак Знак Знак Знак Знак Знак Знак Знак Знак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d">
    <w:name w:val="Знак Знак Знак Знак Знак Знак1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e">
    <w:name w:val="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fff">
    <w:name w:val="Знак Знак Знак Знак Знак Знак1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f0">
    <w:name w:val="Знак1 Знак Знак Знак Знак Знак Знак Знак Знак Знак 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2"/>
    <w:link w:val="HTML0"/>
    <w:rsid w:val="00C10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3"/>
    <w:link w:val="HTML"/>
    <w:rsid w:val="00C10F32"/>
    <w:rPr>
      <w:rFonts w:ascii="Courier New" w:eastAsia="Times New Roman" w:hAnsi="Courier New" w:cs="Times New Roman"/>
      <w:sz w:val="20"/>
      <w:szCs w:val="20"/>
      <w:lang w:eastAsia="ru-RU"/>
    </w:rPr>
  </w:style>
  <w:style w:type="paragraph" w:customStyle="1" w:styleId="1fff0">
    <w:name w:val="Знак Знак Знак Знак Знак Знак1 Знак Знак Знак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paragraph" w:customStyle="1" w:styleId="1112">
    <w:name w:val="Знак11 Знак Знак Знак Знак Знак Знак Знак Знак Знак Знак Знак Знак Знак Знак Знак Знак Знак Знак Знак Знак Знак Знак Знак Знак1"/>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afffffff3">
    <w:name w:val="Гипертекстовая ссылка"/>
    <w:uiPriority w:val="99"/>
    <w:rsid w:val="00C10F32"/>
    <w:rPr>
      <w:rFonts w:cs="Times New Roman"/>
      <w:b/>
      <w:bCs/>
      <w:color w:val="008000"/>
      <w:sz w:val="20"/>
      <w:szCs w:val="20"/>
    </w:rPr>
  </w:style>
  <w:style w:type="paragraph" w:customStyle="1" w:styleId="3f0">
    <w:name w:val="Обычный3"/>
    <w:rsid w:val="00C10F32"/>
    <w:pPr>
      <w:snapToGrid w:val="0"/>
      <w:spacing w:before="240" w:after="240" w:line="240" w:lineRule="auto"/>
      <w:ind w:left="578" w:hanging="578"/>
      <w:jc w:val="left"/>
    </w:pPr>
    <w:rPr>
      <w:rFonts w:ascii="Times New Roman" w:eastAsia="Times New Roman" w:hAnsi="Times New Roman" w:cs="Times New Roman"/>
      <w:szCs w:val="20"/>
      <w:lang w:eastAsia="ru-RU"/>
    </w:rPr>
  </w:style>
  <w:style w:type="paragraph" w:customStyle="1" w:styleId="afffffff4">
    <w:name w:val="Схема"/>
    <w:basedOn w:val="afb"/>
    <w:link w:val="afffffff5"/>
    <w:qFormat/>
    <w:rsid w:val="00C10F32"/>
    <w:pPr>
      <w:widowControl/>
      <w:suppressLineNumbers w:val="0"/>
      <w:spacing w:after="240"/>
      <w:ind w:firstLine="0"/>
      <w:jc w:val="left"/>
    </w:pPr>
    <w:rPr>
      <w:rFonts w:cs="Times New Roman"/>
      <w:b/>
      <w:iCs w:val="0"/>
      <w:szCs w:val="20"/>
      <w:lang w:eastAsia="ru-RU"/>
    </w:rPr>
  </w:style>
  <w:style w:type="character" w:customStyle="1" w:styleId="afffffff5">
    <w:name w:val="Схема Знак"/>
    <w:link w:val="afffffff4"/>
    <w:rsid w:val="00C10F32"/>
    <w:rPr>
      <w:rFonts w:ascii="Times New Roman" w:eastAsia="Times New Roman" w:hAnsi="Times New Roman" w:cs="Times New Roman"/>
      <w:b/>
      <w:i/>
      <w:sz w:val="24"/>
      <w:szCs w:val="20"/>
      <w:lang w:eastAsia="ru-RU"/>
    </w:rPr>
  </w:style>
  <w:style w:type="paragraph" w:customStyle="1" w:styleId="11f1">
    <w:name w:val="Знак1 Знак Знак Знак Знак Знак Знак Знак Знак Знак Знак Знак Знак Знак Знак Знак1 Знак Знак Знак"/>
    <w:basedOn w:val="a2"/>
    <w:rsid w:val="00C10F32"/>
    <w:pPr>
      <w:widowControl w:val="0"/>
      <w:adjustRightInd w:val="0"/>
      <w:spacing w:after="160" w:line="240" w:lineRule="exact"/>
      <w:jc w:val="right"/>
    </w:pPr>
    <w:rPr>
      <w:rFonts w:ascii="Times New Roman" w:hAnsi="Times New Roman"/>
      <w:sz w:val="20"/>
      <w:szCs w:val="20"/>
      <w:lang w:val="en-GB" w:eastAsia="en-US"/>
    </w:rPr>
  </w:style>
  <w:style w:type="character" w:customStyle="1" w:styleId="57">
    <w:name w:val="Знак5 Знак"/>
    <w:aliases w:val="Основной текст 1 Знак,Основной текст с отступом Знак1 Знак,Нумерованный список !! Знак,Надин стиль Знак Знак"/>
    <w:rsid w:val="00C10F32"/>
    <w:rPr>
      <w:rFonts w:ascii="Times New Roman" w:eastAsia="Times New Roman" w:hAnsi="Times New Roman" w:cs="Times New Roman"/>
      <w:sz w:val="24"/>
      <w:szCs w:val="24"/>
      <w:lang w:eastAsia="ru-RU"/>
    </w:rPr>
  </w:style>
  <w:style w:type="paragraph" w:customStyle="1" w:styleId="afffffff6">
    <w:name w:val="заголовок таблицы Знак"/>
    <w:basedOn w:val="a2"/>
    <w:rsid w:val="00C10F32"/>
    <w:pPr>
      <w:tabs>
        <w:tab w:val="num" w:pos="1588"/>
      </w:tabs>
      <w:spacing w:after="0" w:line="240" w:lineRule="auto"/>
      <w:ind w:left="1588" w:hanging="1588"/>
      <w:jc w:val="right"/>
    </w:pPr>
    <w:rPr>
      <w:rFonts w:ascii="Times New Roman" w:hAnsi="Times New Roman"/>
      <w:i/>
      <w:sz w:val="24"/>
      <w:szCs w:val="24"/>
    </w:rPr>
  </w:style>
  <w:style w:type="paragraph" w:customStyle="1" w:styleId="textn">
    <w:name w:val="textn"/>
    <w:basedOn w:val="a2"/>
    <w:rsid w:val="00C10F32"/>
    <w:pPr>
      <w:spacing w:before="100" w:beforeAutospacing="1" w:after="100" w:afterAutospacing="1" w:line="240" w:lineRule="auto"/>
    </w:pPr>
    <w:rPr>
      <w:rFonts w:ascii="Times New Roman" w:hAnsi="Times New Roman"/>
      <w:sz w:val="24"/>
      <w:szCs w:val="24"/>
    </w:rPr>
  </w:style>
  <w:style w:type="paragraph" w:customStyle="1" w:styleId="afffffff7">
    <w:name w:val="Для записок Знак"/>
    <w:basedOn w:val="a2"/>
    <w:link w:val="afffffff8"/>
    <w:rsid w:val="00C10F32"/>
    <w:pPr>
      <w:spacing w:before="120" w:after="0" w:line="240" w:lineRule="auto"/>
      <w:ind w:firstLine="708"/>
      <w:jc w:val="both"/>
    </w:pPr>
    <w:rPr>
      <w:rFonts w:ascii="Times New Roman" w:hAnsi="Times New Roman"/>
      <w:sz w:val="24"/>
      <w:szCs w:val="20"/>
    </w:rPr>
  </w:style>
  <w:style w:type="character" w:customStyle="1" w:styleId="afffffff8">
    <w:name w:val="Для записок Знак Знак"/>
    <w:link w:val="afffffff7"/>
    <w:rsid w:val="00C10F32"/>
    <w:rPr>
      <w:rFonts w:ascii="Times New Roman" w:eastAsia="Times New Roman" w:hAnsi="Times New Roman" w:cs="Times New Roman"/>
      <w:sz w:val="24"/>
      <w:szCs w:val="20"/>
      <w:lang w:eastAsia="ru-RU"/>
    </w:rPr>
  </w:style>
  <w:style w:type="paragraph" w:customStyle="1" w:styleId="3f1">
    <w:name w:val="Заг 3"/>
    <w:basedOn w:val="a2"/>
    <w:rsid w:val="00C10F32"/>
    <w:pPr>
      <w:shd w:val="clear" w:color="auto" w:fill="F8FCFF"/>
      <w:spacing w:before="120" w:after="120" w:line="240" w:lineRule="auto"/>
      <w:jc w:val="both"/>
      <w:outlineLvl w:val="2"/>
    </w:pPr>
    <w:rPr>
      <w:rFonts w:ascii="Times New Roman" w:hAnsi="Times New Roman"/>
      <w:b/>
      <w:sz w:val="24"/>
      <w:szCs w:val="24"/>
    </w:rPr>
  </w:style>
  <w:style w:type="paragraph" w:customStyle="1" w:styleId="Char">
    <w:name w:val="Char Знак Знак"/>
    <w:basedOn w:val="a2"/>
    <w:rsid w:val="00C10F32"/>
    <w:pPr>
      <w:widowControl w:val="0"/>
      <w:adjustRightInd w:val="0"/>
      <w:spacing w:after="160" w:line="240" w:lineRule="exact"/>
      <w:jc w:val="right"/>
    </w:pPr>
    <w:rPr>
      <w:rFonts w:ascii="Arial" w:hAnsi="Arial" w:cs="Arial"/>
      <w:sz w:val="20"/>
      <w:szCs w:val="20"/>
      <w:lang w:val="en-GB" w:eastAsia="en-US"/>
    </w:rPr>
  </w:style>
  <w:style w:type="paragraph" w:customStyle="1" w:styleId="Normal10-02">
    <w:name w:val="Normal + 10 пт полужирный По центру Слева:  -02 см Справ..."/>
    <w:basedOn w:val="a2"/>
    <w:link w:val="Normal10-020"/>
    <w:rsid w:val="00C10F32"/>
    <w:pPr>
      <w:spacing w:before="60" w:after="180" w:line="240" w:lineRule="auto"/>
      <w:ind w:left="-113" w:right="-113"/>
      <w:jc w:val="center"/>
    </w:pPr>
    <w:rPr>
      <w:rFonts w:ascii="Times New Roman" w:hAnsi="Times New Roman"/>
      <w:b/>
      <w:bCs/>
      <w:sz w:val="20"/>
      <w:szCs w:val="20"/>
    </w:rPr>
  </w:style>
  <w:style w:type="character" w:customStyle="1" w:styleId="Normal10-020">
    <w:name w:val="Normal + 10 пт полужирный По центру Слева:  -02 см Справ... Знак"/>
    <w:link w:val="Normal10-02"/>
    <w:rsid w:val="00C10F32"/>
    <w:rPr>
      <w:rFonts w:ascii="Times New Roman" w:eastAsia="Times New Roman" w:hAnsi="Times New Roman" w:cs="Times New Roman"/>
      <w:b/>
      <w:bCs/>
      <w:sz w:val="20"/>
      <w:szCs w:val="20"/>
    </w:rPr>
  </w:style>
  <w:style w:type="paragraph" w:customStyle="1" w:styleId="Normal10">
    <w:name w:val="Стиль Normal + 10 пт полужирный"/>
    <w:basedOn w:val="27"/>
    <w:rsid w:val="00C10F32"/>
    <w:pPr>
      <w:widowControl/>
      <w:snapToGrid w:val="0"/>
      <w:spacing w:before="60" w:after="60" w:line="240" w:lineRule="auto"/>
      <w:ind w:left="-113" w:right="-113" w:firstLine="0"/>
      <w:jc w:val="center"/>
    </w:pPr>
    <w:rPr>
      <w:b/>
      <w:bCs/>
      <w:snapToGrid/>
      <w:sz w:val="20"/>
    </w:rPr>
  </w:style>
  <w:style w:type="paragraph" w:customStyle="1" w:styleId="indent">
    <w:name w:val="indent"/>
    <w:basedOn w:val="a2"/>
    <w:rsid w:val="00C10F32"/>
    <w:pPr>
      <w:spacing w:before="100" w:beforeAutospacing="1" w:after="100" w:afterAutospacing="1" w:line="240" w:lineRule="auto"/>
      <w:jc w:val="both"/>
    </w:pPr>
    <w:rPr>
      <w:rFonts w:ascii="Times New Roman" w:hAnsi="Times New Roman"/>
      <w:sz w:val="25"/>
      <w:szCs w:val="24"/>
    </w:rPr>
  </w:style>
  <w:style w:type="character" w:customStyle="1" w:styleId="afffffff9">
    <w:name w:val="Маркированный список Знак"/>
    <w:link w:val="afffffffa"/>
    <w:rsid w:val="00C10F32"/>
    <w:rPr>
      <w:sz w:val="25"/>
    </w:rPr>
  </w:style>
  <w:style w:type="paragraph" w:styleId="afffffffa">
    <w:name w:val="List Bullet"/>
    <w:basedOn w:val="a2"/>
    <w:link w:val="afffffff9"/>
    <w:qFormat/>
    <w:rsid w:val="00C10F32"/>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lang w:eastAsia="en-US"/>
    </w:rPr>
  </w:style>
  <w:style w:type="paragraph" w:customStyle="1" w:styleId="afffffffb">
    <w:name w:val="Список записка"/>
    <w:basedOn w:val="a2"/>
    <w:qFormat/>
    <w:rsid w:val="00C10F32"/>
    <w:pPr>
      <w:widowControl w:val="0"/>
      <w:tabs>
        <w:tab w:val="num" w:pos="360"/>
      </w:tabs>
      <w:autoSpaceDE w:val="0"/>
      <w:autoSpaceDN w:val="0"/>
      <w:adjustRightInd w:val="0"/>
      <w:spacing w:before="120" w:after="120" w:line="240" w:lineRule="auto"/>
      <w:ind w:left="360" w:hanging="360"/>
      <w:jc w:val="both"/>
    </w:pPr>
    <w:rPr>
      <w:rFonts w:ascii="Times New Roman" w:hAnsi="Times New Roman"/>
      <w:sz w:val="25"/>
      <w:szCs w:val="24"/>
    </w:rPr>
  </w:style>
  <w:style w:type="paragraph" w:customStyle="1" w:styleId="afffffffc">
    <w:name w:val="Записка"/>
    <w:basedOn w:val="a2"/>
    <w:qFormat/>
    <w:rsid w:val="00C10F32"/>
    <w:pPr>
      <w:widowControl w:val="0"/>
      <w:autoSpaceDE w:val="0"/>
      <w:autoSpaceDN w:val="0"/>
      <w:adjustRightInd w:val="0"/>
      <w:spacing w:before="120" w:after="180" w:line="360" w:lineRule="auto"/>
      <w:ind w:firstLine="720"/>
      <w:jc w:val="both"/>
    </w:pPr>
    <w:rPr>
      <w:rFonts w:ascii="Times New Roman" w:hAnsi="Times New Roman"/>
      <w:sz w:val="25"/>
      <w:szCs w:val="24"/>
    </w:rPr>
  </w:style>
  <w:style w:type="character" w:customStyle="1" w:styleId="afffffffd">
    <w:name w:val="Текст примечания Знак"/>
    <w:aliases w:val="Знак111 Знак"/>
    <w:link w:val="afffffffe"/>
    <w:uiPriority w:val="99"/>
    <w:semiHidden/>
    <w:rsid w:val="00C10F32"/>
    <w:rPr>
      <w:rFonts w:ascii="Times New Roman" w:eastAsia="Times New Roman" w:hAnsi="Times New Roman"/>
    </w:rPr>
  </w:style>
  <w:style w:type="paragraph" w:styleId="afffffffe">
    <w:name w:val="annotation text"/>
    <w:aliases w:val="Знак111"/>
    <w:basedOn w:val="a2"/>
    <w:link w:val="afffffffd"/>
    <w:uiPriority w:val="99"/>
    <w:semiHidden/>
    <w:unhideWhenUsed/>
    <w:rsid w:val="00C10F32"/>
    <w:pPr>
      <w:spacing w:before="60" w:after="180" w:line="240" w:lineRule="auto"/>
      <w:jc w:val="both"/>
    </w:pPr>
    <w:rPr>
      <w:rFonts w:ascii="Times New Roman" w:hAnsi="Times New Roman" w:cstheme="minorBidi"/>
      <w:lang w:eastAsia="en-US"/>
    </w:rPr>
  </w:style>
  <w:style w:type="character" w:customStyle="1" w:styleId="1fff1">
    <w:name w:val="Текст примечания Знак1"/>
    <w:basedOn w:val="a3"/>
    <w:uiPriority w:val="99"/>
    <w:semiHidden/>
    <w:rsid w:val="00C10F32"/>
    <w:rPr>
      <w:rFonts w:ascii="Calibri" w:eastAsia="Times New Roman" w:hAnsi="Calibri" w:cs="Times New Roman"/>
      <w:sz w:val="20"/>
      <w:szCs w:val="20"/>
      <w:lang w:eastAsia="ru-RU"/>
    </w:rPr>
  </w:style>
  <w:style w:type="character" w:customStyle="1" w:styleId="affffffff">
    <w:name w:val="Тема примечания Знак"/>
    <w:link w:val="affffffff0"/>
    <w:uiPriority w:val="99"/>
    <w:semiHidden/>
    <w:rsid w:val="00C10F32"/>
    <w:rPr>
      <w:rFonts w:ascii="Times New Roman" w:eastAsia="Times New Roman" w:hAnsi="Times New Roman"/>
      <w:b/>
      <w:bCs/>
    </w:rPr>
  </w:style>
  <w:style w:type="paragraph" w:styleId="affffffff0">
    <w:name w:val="annotation subject"/>
    <w:basedOn w:val="afffffffe"/>
    <w:next w:val="afffffffe"/>
    <w:link w:val="affffffff"/>
    <w:uiPriority w:val="99"/>
    <w:semiHidden/>
    <w:unhideWhenUsed/>
    <w:rsid w:val="00C10F32"/>
    <w:rPr>
      <w:b/>
      <w:bCs/>
    </w:rPr>
  </w:style>
  <w:style w:type="character" w:customStyle="1" w:styleId="1fff2">
    <w:name w:val="Тема примечания Знак1"/>
    <w:basedOn w:val="1fff1"/>
    <w:uiPriority w:val="99"/>
    <w:semiHidden/>
    <w:rsid w:val="00C10F32"/>
    <w:rPr>
      <w:rFonts w:ascii="Calibri" w:eastAsia="Times New Roman" w:hAnsi="Calibri" w:cs="Times New Roman"/>
      <w:b/>
      <w:bCs/>
      <w:sz w:val="20"/>
      <w:szCs w:val="20"/>
      <w:lang w:eastAsia="ru-RU"/>
    </w:rPr>
  </w:style>
  <w:style w:type="paragraph" w:customStyle="1" w:styleId="affffffff1">
    <w:name w:val="ТЕКСТ"/>
    <w:basedOn w:val="a2"/>
    <w:link w:val="affffffff2"/>
    <w:rsid w:val="00C10F32"/>
    <w:pPr>
      <w:spacing w:before="60" w:after="180" w:line="360" w:lineRule="auto"/>
      <w:ind w:left="227" w:right="170" w:firstLine="680"/>
      <w:jc w:val="both"/>
    </w:pPr>
    <w:rPr>
      <w:rFonts w:ascii="Times New Roman" w:hAnsi="Times New Roman"/>
      <w:sz w:val="24"/>
      <w:szCs w:val="24"/>
    </w:rPr>
  </w:style>
  <w:style w:type="character" w:customStyle="1" w:styleId="affffffff2">
    <w:name w:val="ТЕКСТ Знак"/>
    <w:link w:val="affffffff1"/>
    <w:rsid w:val="00C10F32"/>
    <w:rPr>
      <w:rFonts w:ascii="Times New Roman" w:eastAsia="Times New Roman" w:hAnsi="Times New Roman" w:cs="Times New Roman"/>
      <w:sz w:val="24"/>
      <w:szCs w:val="24"/>
    </w:rPr>
  </w:style>
  <w:style w:type="paragraph" w:customStyle="1" w:styleId="affffffff3">
    <w:name w:val="Подписи"/>
    <w:basedOn w:val="a2"/>
    <w:link w:val="affffffff4"/>
    <w:rsid w:val="00C10F32"/>
    <w:pPr>
      <w:spacing w:before="60" w:after="120" w:line="240" w:lineRule="auto"/>
      <w:ind w:right="113" w:firstLine="284"/>
      <w:jc w:val="center"/>
    </w:pPr>
    <w:rPr>
      <w:rFonts w:ascii="Georgia" w:hAnsi="Georgia"/>
      <w:sz w:val="20"/>
      <w:szCs w:val="20"/>
    </w:rPr>
  </w:style>
  <w:style w:type="character" w:customStyle="1" w:styleId="affffffff4">
    <w:name w:val="Подписи Знак"/>
    <w:link w:val="affffffff3"/>
    <w:rsid w:val="00C10F32"/>
    <w:rPr>
      <w:rFonts w:ascii="Georgia" w:eastAsia="Times New Roman" w:hAnsi="Georgia" w:cs="Times New Roman"/>
      <w:sz w:val="20"/>
      <w:szCs w:val="20"/>
    </w:rPr>
  </w:style>
  <w:style w:type="paragraph" w:customStyle="1" w:styleId="131256">
    <w:name w:val="Стиль 13 пт По ширине Слева:  125 см Перед:  6 пт"/>
    <w:basedOn w:val="a2"/>
    <w:rsid w:val="00C10F32"/>
    <w:pPr>
      <w:spacing w:before="120" w:after="180" w:line="240" w:lineRule="auto"/>
      <w:ind w:firstLine="709"/>
      <w:jc w:val="both"/>
    </w:pPr>
    <w:rPr>
      <w:rFonts w:ascii="Times New Roman" w:hAnsi="Times New Roman"/>
      <w:sz w:val="26"/>
      <w:szCs w:val="20"/>
    </w:rPr>
  </w:style>
  <w:style w:type="character" w:customStyle="1" w:styleId="contww">
    <w:name w:val="contww"/>
    <w:rsid w:val="00C10F32"/>
  </w:style>
  <w:style w:type="paragraph" w:customStyle="1" w:styleId="a">
    <w:name w:val="НУМЕРОВАННЫЙ СП"/>
    <w:basedOn w:val="a2"/>
    <w:qFormat/>
    <w:rsid w:val="00C10F32"/>
    <w:pPr>
      <w:widowControl w:val="0"/>
      <w:numPr>
        <w:numId w:val="2"/>
      </w:numPr>
      <w:suppressAutoHyphens/>
      <w:spacing w:before="60" w:after="60" w:line="240" w:lineRule="auto"/>
      <w:jc w:val="both"/>
    </w:pPr>
    <w:rPr>
      <w:rFonts w:ascii="Times New Roman" w:eastAsia="Lucida Sans Unicode" w:hAnsi="Times New Roman"/>
      <w:sz w:val="25"/>
      <w:szCs w:val="24"/>
    </w:rPr>
  </w:style>
  <w:style w:type="paragraph" w:customStyle="1" w:styleId="affffffff5">
    <w:name w:val="подпись табл"/>
    <w:basedOn w:val="a2"/>
    <w:link w:val="affffffff6"/>
    <w:rsid w:val="00C10F32"/>
    <w:pPr>
      <w:spacing w:before="40" w:after="120" w:line="240" w:lineRule="auto"/>
      <w:jc w:val="center"/>
    </w:pPr>
    <w:rPr>
      <w:rFonts w:ascii="Times New Roman" w:hAnsi="Times New Roman"/>
      <w:b/>
      <w:bCs/>
      <w:i/>
      <w:sz w:val="25"/>
      <w:szCs w:val="20"/>
    </w:rPr>
  </w:style>
  <w:style w:type="character" w:customStyle="1" w:styleId="affffffff6">
    <w:name w:val="подпись табл Знак"/>
    <w:link w:val="affffffff5"/>
    <w:rsid w:val="00C10F32"/>
    <w:rPr>
      <w:rFonts w:ascii="Times New Roman" w:eastAsia="Times New Roman" w:hAnsi="Times New Roman" w:cs="Times New Roman"/>
      <w:b/>
      <w:bCs/>
      <w:i/>
      <w:sz w:val="25"/>
      <w:szCs w:val="20"/>
    </w:rPr>
  </w:style>
  <w:style w:type="paragraph" w:customStyle="1" w:styleId="affffffff7">
    <w:name w:val="Астрахань Знак"/>
    <w:basedOn w:val="a2"/>
    <w:link w:val="1fff3"/>
    <w:autoRedefine/>
    <w:rsid w:val="00C10F32"/>
    <w:pPr>
      <w:spacing w:before="120" w:after="120" w:line="240" w:lineRule="auto"/>
      <w:jc w:val="both"/>
    </w:pPr>
    <w:rPr>
      <w:rFonts w:ascii="Arial" w:hAnsi="Arial"/>
      <w:sz w:val="20"/>
      <w:szCs w:val="20"/>
    </w:rPr>
  </w:style>
  <w:style w:type="character" w:customStyle="1" w:styleId="1fff3">
    <w:name w:val="Астрахань Знак Знак1"/>
    <w:link w:val="affffffff7"/>
    <w:rsid w:val="00C10F32"/>
    <w:rPr>
      <w:rFonts w:ascii="Arial" w:eastAsia="Times New Roman" w:hAnsi="Arial" w:cs="Times New Roman"/>
      <w:sz w:val="20"/>
      <w:szCs w:val="20"/>
    </w:rPr>
  </w:style>
  <w:style w:type="paragraph" w:customStyle="1" w:styleId="consplusnormal0">
    <w:name w:val="consplusnormal"/>
    <w:basedOn w:val="a2"/>
    <w:rsid w:val="00C10F32"/>
    <w:pPr>
      <w:spacing w:before="100" w:beforeAutospacing="1" w:after="100" w:afterAutospacing="1" w:line="240" w:lineRule="auto"/>
      <w:jc w:val="both"/>
    </w:pPr>
    <w:rPr>
      <w:rFonts w:ascii="Times New Roman" w:hAnsi="Times New Roman"/>
      <w:sz w:val="25"/>
      <w:szCs w:val="24"/>
    </w:rPr>
  </w:style>
  <w:style w:type="character" w:customStyle="1" w:styleId="style10">
    <w:name w:val="style1"/>
    <w:rsid w:val="00C10F32"/>
  </w:style>
  <w:style w:type="character" w:customStyle="1" w:styleId="affffffff8">
    <w:name w:val="Нумерован список"/>
    <w:rsid w:val="00C10F32"/>
    <w:rPr>
      <w:sz w:val="24"/>
      <w:szCs w:val="20"/>
      <w:lang w:eastAsia="zh-CN"/>
    </w:rPr>
  </w:style>
  <w:style w:type="paragraph" w:customStyle="1" w:styleId="3095">
    <w:name w:val="Стиль Стиль Заголовок 3 + Первая строка:  095 см + Первая строка:  ..."/>
    <w:basedOn w:val="a2"/>
    <w:rsid w:val="00C10F32"/>
    <w:pPr>
      <w:keepNext/>
      <w:spacing w:before="240" w:after="120" w:line="240" w:lineRule="auto"/>
      <w:ind w:firstLine="913"/>
      <w:jc w:val="both"/>
      <w:outlineLvl w:val="2"/>
    </w:pPr>
    <w:rPr>
      <w:rFonts w:ascii="Georgia" w:hAnsi="Georgia"/>
      <w:sz w:val="28"/>
      <w:szCs w:val="20"/>
    </w:rPr>
  </w:style>
  <w:style w:type="paragraph" w:customStyle="1" w:styleId="1TimesNewRoman14">
    <w:name w:val="Стиль Заголовок 1 + Times New Roman 14 пт не полужирный"/>
    <w:basedOn w:val="1"/>
    <w:rsid w:val="00C10F32"/>
    <w:pPr>
      <w:keepNext/>
      <w:widowControl/>
      <w:spacing w:before="360" w:after="240"/>
      <w:ind w:left="567" w:firstLine="0"/>
      <w:jc w:val="left"/>
    </w:pPr>
    <w:rPr>
      <w:rFonts w:cs="Arial"/>
      <w:b/>
      <w:bCs w:val="0"/>
      <w:caps/>
      <w:sz w:val="36"/>
      <w:szCs w:val="32"/>
    </w:rPr>
  </w:style>
  <w:style w:type="paragraph" w:customStyle="1" w:styleId="1fff4">
    <w:name w:val="Стиль Заголовок 1 +"/>
    <w:basedOn w:val="1"/>
    <w:link w:val="1fff5"/>
    <w:rsid w:val="00C10F32"/>
    <w:pPr>
      <w:keepNext/>
      <w:widowControl/>
      <w:spacing w:before="360" w:after="240"/>
      <w:ind w:left="567" w:firstLine="0"/>
      <w:jc w:val="left"/>
    </w:pPr>
    <w:rPr>
      <w:bCs w:val="0"/>
      <w:sz w:val="32"/>
      <w:szCs w:val="32"/>
    </w:rPr>
  </w:style>
  <w:style w:type="character" w:customStyle="1" w:styleId="1fff5">
    <w:name w:val="Стиль Заголовок 1 + Знак"/>
    <w:link w:val="1fff4"/>
    <w:rsid w:val="00C10F32"/>
    <w:rPr>
      <w:rFonts w:ascii="Times New Roman" w:eastAsia="Times New Roman" w:hAnsi="Times New Roman" w:cs="Times New Roman"/>
      <w:sz w:val="32"/>
      <w:szCs w:val="32"/>
    </w:rPr>
  </w:style>
  <w:style w:type="paragraph" w:customStyle="1" w:styleId="2fb">
    <w:name w:val="Стиль Заголовок 2 + без подчеркивания"/>
    <w:basedOn w:val="2"/>
    <w:link w:val="2fc"/>
    <w:rsid w:val="00C10F32"/>
    <w:pPr>
      <w:widowControl/>
      <w:numPr>
        <w:ilvl w:val="0"/>
        <w:numId w:val="0"/>
      </w:numPr>
      <w:suppressAutoHyphens w:val="0"/>
      <w:spacing w:before="120" w:after="120"/>
      <w:ind w:left="227" w:right="113" w:firstLine="680"/>
      <w:jc w:val="left"/>
    </w:pPr>
    <w:rPr>
      <w:b w:val="0"/>
      <w:kern w:val="32"/>
      <w:sz w:val="32"/>
      <w:szCs w:val="32"/>
    </w:rPr>
  </w:style>
  <w:style w:type="character" w:customStyle="1" w:styleId="2fc">
    <w:name w:val="Стиль Заголовок 2 + без подчеркивания Знак"/>
    <w:link w:val="2fb"/>
    <w:rsid w:val="00C10F32"/>
    <w:rPr>
      <w:rFonts w:ascii="Times New Roman" w:eastAsia="Times New Roman" w:hAnsi="Times New Roman" w:cs="Times New Roman"/>
      <w:kern w:val="32"/>
      <w:sz w:val="32"/>
      <w:szCs w:val="32"/>
    </w:rPr>
  </w:style>
  <w:style w:type="paragraph" w:styleId="2fd">
    <w:name w:val="List Bullet 2"/>
    <w:basedOn w:val="a2"/>
    <w:rsid w:val="00C10F32"/>
    <w:pPr>
      <w:tabs>
        <w:tab w:val="num" w:pos="643"/>
      </w:tabs>
      <w:spacing w:before="60" w:after="180" w:line="240" w:lineRule="auto"/>
      <w:ind w:left="643" w:hanging="360"/>
      <w:jc w:val="both"/>
    </w:pPr>
    <w:rPr>
      <w:rFonts w:ascii="Times New Roman" w:hAnsi="Times New Roman"/>
      <w:sz w:val="25"/>
      <w:szCs w:val="24"/>
    </w:rPr>
  </w:style>
  <w:style w:type="paragraph" w:customStyle="1" w:styleId="affffffff9">
    <w:name w:val="МОЕ"/>
    <w:basedOn w:val="a2"/>
    <w:rsid w:val="00C10F32"/>
    <w:pPr>
      <w:spacing w:after="0" w:line="240" w:lineRule="auto"/>
      <w:ind w:firstLine="709"/>
      <w:jc w:val="both"/>
    </w:pPr>
    <w:rPr>
      <w:rFonts w:ascii="Times New Roman" w:hAnsi="Times New Roman"/>
      <w:spacing w:val="10"/>
      <w:sz w:val="28"/>
      <w:szCs w:val="28"/>
    </w:rPr>
  </w:style>
  <w:style w:type="paragraph" w:customStyle="1" w:styleId="osntext">
    <w:name w:val="osntext"/>
    <w:basedOn w:val="a2"/>
    <w:rsid w:val="00C10F32"/>
    <w:pPr>
      <w:spacing w:before="100" w:beforeAutospacing="1" w:after="100" w:afterAutospacing="1" w:line="240" w:lineRule="auto"/>
    </w:pPr>
    <w:rPr>
      <w:rFonts w:ascii="Arial" w:hAnsi="Arial" w:cs="Arial"/>
      <w:color w:val="7B7B7B"/>
      <w:sz w:val="18"/>
      <w:szCs w:val="18"/>
    </w:rPr>
  </w:style>
  <w:style w:type="character" w:customStyle="1" w:styleId="133">
    <w:name w:val="13"/>
    <w:rsid w:val="00C10F32"/>
    <w:rPr>
      <w:rFonts w:ascii="Times New Roman" w:hAnsi="Times New Roman"/>
      <w:sz w:val="26"/>
    </w:rPr>
  </w:style>
  <w:style w:type="character" w:customStyle="1" w:styleId="spelle">
    <w:name w:val="spelle"/>
    <w:rsid w:val="00C10F32"/>
  </w:style>
  <w:style w:type="paragraph" w:customStyle="1" w:styleId="4d">
    <w:name w:val="Обычный4"/>
    <w:rsid w:val="00C10F32"/>
    <w:pPr>
      <w:spacing w:line="240" w:lineRule="auto"/>
      <w:jc w:val="left"/>
    </w:pPr>
    <w:rPr>
      <w:rFonts w:ascii="Times New Roman" w:eastAsia="Times New Roman" w:hAnsi="Times New Roman" w:cs="Times New Roman"/>
      <w:sz w:val="20"/>
      <w:szCs w:val="20"/>
      <w:lang w:eastAsia="ru-RU"/>
    </w:rPr>
  </w:style>
  <w:style w:type="paragraph" w:customStyle="1" w:styleId="affffffffa">
    <w:name w:val="ОБычный"/>
    <w:basedOn w:val="a2"/>
    <w:autoRedefine/>
    <w:rsid w:val="00C10F32"/>
    <w:pPr>
      <w:tabs>
        <w:tab w:val="right" w:leader="dot" w:pos="9345"/>
      </w:tabs>
      <w:spacing w:after="0" w:line="240" w:lineRule="auto"/>
      <w:ind w:firstLine="720"/>
      <w:jc w:val="both"/>
    </w:pPr>
    <w:rPr>
      <w:rFonts w:ascii="Times New Roman" w:hAnsi="Times New Roman"/>
      <w:noProof/>
      <w:sz w:val="24"/>
      <w:szCs w:val="24"/>
    </w:rPr>
  </w:style>
  <w:style w:type="paragraph" w:customStyle="1" w:styleId="1fff6">
    <w:name w:val="МОЕ 1"/>
    <w:aliases w:val="5 марка"/>
    <w:basedOn w:val="affffffff9"/>
    <w:rsid w:val="00C10F32"/>
    <w:pPr>
      <w:spacing w:line="360" w:lineRule="auto"/>
      <w:ind w:firstLine="0"/>
    </w:pPr>
  </w:style>
  <w:style w:type="paragraph" w:customStyle="1" w:styleId="rvps1">
    <w:name w:val="rvps1"/>
    <w:basedOn w:val="a2"/>
    <w:rsid w:val="00C10F32"/>
    <w:pPr>
      <w:spacing w:before="100" w:beforeAutospacing="1" w:after="100" w:afterAutospacing="1" w:line="240" w:lineRule="auto"/>
    </w:pPr>
    <w:rPr>
      <w:rFonts w:ascii="Times New Roman" w:hAnsi="Times New Roman"/>
      <w:sz w:val="24"/>
      <w:szCs w:val="24"/>
    </w:rPr>
  </w:style>
  <w:style w:type="character" w:customStyle="1" w:styleId="rvts9">
    <w:name w:val="rvts9"/>
    <w:rsid w:val="00C10F32"/>
  </w:style>
  <w:style w:type="paragraph" w:customStyle="1" w:styleId="rvps5">
    <w:name w:val="rvps5"/>
    <w:basedOn w:val="a2"/>
    <w:rsid w:val="00C10F32"/>
    <w:pPr>
      <w:spacing w:before="100" w:beforeAutospacing="1" w:after="100" w:afterAutospacing="1" w:line="240" w:lineRule="auto"/>
    </w:pPr>
    <w:rPr>
      <w:rFonts w:ascii="Times New Roman" w:hAnsi="Times New Roman"/>
      <w:sz w:val="24"/>
      <w:szCs w:val="24"/>
    </w:rPr>
  </w:style>
  <w:style w:type="character" w:customStyle="1" w:styleId="rvts6">
    <w:name w:val="rvts6"/>
    <w:rsid w:val="00C10F32"/>
  </w:style>
  <w:style w:type="paragraph" w:customStyle="1" w:styleId="affffffffb">
    <w:name w:val="Комментарий"/>
    <w:basedOn w:val="a2"/>
    <w:next w:val="a2"/>
    <w:uiPriority w:val="99"/>
    <w:rsid w:val="00C10F32"/>
    <w:pPr>
      <w:autoSpaceDE w:val="0"/>
      <w:autoSpaceDN w:val="0"/>
      <w:adjustRightInd w:val="0"/>
      <w:spacing w:before="75" w:after="0" w:line="240" w:lineRule="auto"/>
      <w:jc w:val="both"/>
    </w:pPr>
    <w:rPr>
      <w:rFonts w:ascii="Arial" w:eastAsia="Calibri" w:hAnsi="Arial" w:cs="Arial"/>
      <w:i/>
      <w:iCs/>
      <w:color w:val="800080"/>
      <w:sz w:val="24"/>
      <w:szCs w:val="24"/>
    </w:rPr>
  </w:style>
  <w:style w:type="paragraph" w:customStyle="1" w:styleId="xl128">
    <w:name w:val="xl128"/>
    <w:basedOn w:val="a2"/>
    <w:rsid w:val="00C10F3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2"/>
    <w:rsid w:val="00C10F3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2"/>
    <w:rsid w:val="00C10F3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2"/>
    <w:rsid w:val="00C10F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font11">
    <w:name w:val="font11"/>
    <w:basedOn w:val="a2"/>
    <w:rsid w:val="00C10F32"/>
    <w:pPr>
      <w:spacing w:before="100" w:beforeAutospacing="1" w:after="100" w:afterAutospacing="1" w:line="240" w:lineRule="auto"/>
    </w:pPr>
    <w:rPr>
      <w:rFonts w:ascii="Times New Roman" w:hAnsi="Times New Roman"/>
      <w:color w:val="000000"/>
      <w:sz w:val="24"/>
      <w:szCs w:val="24"/>
    </w:rPr>
  </w:style>
  <w:style w:type="paragraph" w:customStyle="1" w:styleId="xl132">
    <w:name w:val="xl132"/>
    <w:basedOn w:val="a2"/>
    <w:rsid w:val="00C10F3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3">
    <w:name w:val="xl133"/>
    <w:basedOn w:val="a2"/>
    <w:rsid w:val="00C10F3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134">
    <w:name w:val="xl134"/>
    <w:basedOn w:val="a2"/>
    <w:rsid w:val="00C10F3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2"/>
    <w:rsid w:val="00C10F3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hAnsi="Times New Roman"/>
      <w:sz w:val="24"/>
      <w:szCs w:val="24"/>
    </w:rPr>
  </w:style>
  <w:style w:type="paragraph" w:customStyle="1" w:styleId="11f2">
    <w:name w:val="Знак Знак Знак1 Знак Знак Знак Знак Знак Знак1 Знак Знак Знак Знак"/>
    <w:basedOn w:val="a2"/>
    <w:rsid w:val="00C10F32"/>
    <w:pPr>
      <w:keepLines/>
      <w:spacing w:after="160" w:line="240" w:lineRule="exact"/>
    </w:pPr>
    <w:rPr>
      <w:rFonts w:ascii="Verdana" w:eastAsia="MS Mincho" w:hAnsi="Verdana" w:cs="Franklin Gothic Book"/>
      <w:sz w:val="20"/>
      <w:szCs w:val="20"/>
      <w:lang w:val="en-US" w:eastAsia="en-US"/>
    </w:rPr>
  </w:style>
  <w:style w:type="character" w:customStyle="1" w:styleId="affffff7">
    <w:name w:val="Обычный текст Знак"/>
    <w:link w:val="affffff6"/>
    <w:rsid w:val="00C10F32"/>
    <w:rPr>
      <w:rFonts w:ascii="Times New Roman" w:eastAsia="Times New Roman" w:hAnsi="Times New Roman" w:cs="Times New Roman"/>
      <w:sz w:val="24"/>
      <w:szCs w:val="24"/>
    </w:rPr>
  </w:style>
  <w:style w:type="paragraph" w:customStyle="1" w:styleId="63">
    <w:name w:val="Стиль6"/>
    <w:basedOn w:val="a2"/>
    <w:link w:val="64"/>
    <w:qFormat/>
    <w:rsid w:val="00C10F32"/>
    <w:pPr>
      <w:spacing w:before="120" w:after="120" w:line="360" w:lineRule="auto"/>
      <w:ind w:firstLine="709"/>
      <w:jc w:val="both"/>
    </w:pPr>
    <w:rPr>
      <w:rFonts w:ascii="Times New Roman" w:eastAsia="Calibri" w:hAnsi="Times New Roman"/>
      <w:color w:val="0070C0"/>
      <w:sz w:val="24"/>
      <w:lang w:eastAsia="en-US"/>
    </w:rPr>
  </w:style>
  <w:style w:type="character" w:customStyle="1" w:styleId="64">
    <w:name w:val="Стиль6 Знак"/>
    <w:link w:val="63"/>
    <w:rsid w:val="00C10F32"/>
    <w:rPr>
      <w:rFonts w:ascii="Times New Roman" w:eastAsia="Calibri" w:hAnsi="Times New Roman" w:cs="Times New Roman"/>
      <w:color w:val="0070C0"/>
      <w:sz w:val="24"/>
    </w:rPr>
  </w:style>
  <w:style w:type="paragraph" w:customStyle="1" w:styleId="Aaoieeeieiioeooe">
    <w:name w:val="Aa?oiee eieiioeooe"/>
    <w:basedOn w:val="a2"/>
    <w:rsid w:val="00C10F32"/>
    <w:pPr>
      <w:widowControl w:val="0"/>
      <w:tabs>
        <w:tab w:val="center" w:pos="4153"/>
        <w:tab w:val="right" w:pos="8306"/>
      </w:tabs>
      <w:overflowPunct w:val="0"/>
      <w:autoSpaceDE w:val="0"/>
      <w:autoSpaceDN w:val="0"/>
      <w:adjustRightInd w:val="0"/>
      <w:spacing w:after="0" w:line="240" w:lineRule="auto"/>
    </w:pPr>
    <w:rPr>
      <w:rFonts w:ascii="Times New Roman" w:hAnsi="Times New Roman"/>
      <w:sz w:val="24"/>
      <w:szCs w:val="20"/>
    </w:rPr>
  </w:style>
  <w:style w:type="character" w:customStyle="1" w:styleId="FontStyle26">
    <w:name w:val="Font Style26"/>
    <w:rsid w:val="00C10F32"/>
    <w:rPr>
      <w:rFonts w:ascii="Times New Roman" w:hAnsi="Times New Roman" w:cs="Times New Roman" w:hint="default"/>
      <w:b/>
      <w:bCs/>
      <w:color w:val="000000"/>
      <w:sz w:val="22"/>
      <w:szCs w:val="22"/>
    </w:rPr>
  </w:style>
  <w:style w:type="numbering" w:customStyle="1" w:styleId="1fff7">
    <w:name w:val="Нет списка1"/>
    <w:next w:val="a5"/>
    <w:uiPriority w:val="99"/>
    <w:semiHidden/>
    <w:unhideWhenUsed/>
    <w:rsid w:val="00C10F32"/>
  </w:style>
  <w:style w:type="table" w:customStyle="1" w:styleId="1fff8">
    <w:name w:val="Сетка таблицы1"/>
    <w:basedOn w:val="a4"/>
    <w:next w:val="aff8"/>
    <w:uiPriority w:val="59"/>
    <w:rsid w:val="00C10F3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3">
    <w:name w:val="Нет списка11"/>
    <w:next w:val="a5"/>
    <w:uiPriority w:val="99"/>
    <w:semiHidden/>
    <w:unhideWhenUsed/>
    <w:rsid w:val="00C10F32"/>
  </w:style>
  <w:style w:type="table" w:customStyle="1" w:styleId="11f4">
    <w:name w:val="Сетка таблицы11"/>
    <w:basedOn w:val="a4"/>
    <w:next w:val="aff8"/>
    <w:uiPriority w:val="59"/>
    <w:rsid w:val="00C10F32"/>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e">
    <w:name w:val="Сетка таблицы2"/>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c">
    <w:name w:val="Знак Знак Знак Знак Знак Знак Знак Знак Знак Знак Знак Знак Знак"/>
    <w:basedOn w:val="a2"/>
    <w:rsid w:val="00C10F32"/>
    <w:pPr>
      <w:spacing w:after="0" w:line="240" w:lineRule="auto"/>
    </w:pPr>
    <w:rPr>
      <w:rFonts w:ascii="Verdana" w:hAnsi="Verdana" w:cs="Verdana"/>
      <w:sz w:val="20"/>
      <w:szCs w:val="20"/>
      <w:lang w:val="en-US" w:eastAsia="en-US"/>
    </w:rPr>
  </w:style>
  <w:style w:type="numbering" w:customStyle="1" w:styleId="2ff">
    <w:name w:val="Нет списка2"/>
    <w:next w:val="a5"/>
    <w:uiPriority w:val="99"/>
    <w:semiHidden/>
    <w:unhideWhenUsed/>
    <w:rsid w:val="00C10F32"/>
  </w:style>
  <w:style w:type="table" w:customStyle="1" w:styleId="3f2">
    <w:name w:val="Сетка таблицы3"/>
    <w:basedOn w:val="a4"/>
    <w:next w:val="aff8"/>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e">
    <w:name w:val="Сетка таблицы4"/>
    <w:basedOn w:val="a4"/>
    <w:next w:val="aff8"/>
    <w:uiPriority w:val="59"/>
    <w:rsid w:val="00C10F32"/>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f3">
    <w:name w:val="Нет списка3"/>
    <w:next w:val="a5"/>
    <w:uiPriority w:val="99"/>
    <w:semiHidden/>
    <w:unhideWhenUsed/>
    <w:rsid w:val="00C10F32"/>
  </w:style>
  <w:style w:type="numbering" w:customStyle="1" w:styleId="1113">
    <w:name w:val="Нет списка111"/>
    <w:next w:val="a5"/>
    <w:uiPriority w:val="99"/>
    <w:semiHidden/>
    <w:unhideWhenUsed/>
    <w:rsid w:val="00C10F32"/>
  </w:style>
  <w:style w:type="numbering" w:customStyle="1" w:styleId="11110">
    <w:name w:val="Нет списка1111"/>
    <w:next w:val="a5"/>
    <w:uiPriority w:val="99"/>
    <w:semiHidden/>
    <w:unhideWhenUsed/>
    <w:rsid w:val="00C10F32"/>
  </w:style>
  <w:style w:type="numbering" w:customStyle="1" w:styleId="217">
    <w:name w:val="Нет списка21"/>
    <w:next w:val="a5"/>
    <w:uiPriority w:val="99"/>
    <w:semiHidden/>
    <w:unhideWhenUsed/>
    <w:rsid w:val="00C10F32"/>
  </w:style>
  <w:style w:type="table" w:customStyle="1" w:styleId="58">
    <w:name w:val="Сетка таблицы5"/>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4"/>
    <w:next w:val="aff8"/>
    <w:uiPriority w:val="59"/>
    <w:rsid w:val="00C10F32"/>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5">
    <w:name w:val="Знак1 Знак Знак Знак Знак Знак Знак Знак Знак Знак Знак Знак Знак Знак Знак Знак1 Знак Знак Знак"/>
    <w:basedOn w:val="a2"/>
    <w:rsid w:val="00585AD8"/>
    <w:pPr>
      <w:widowControl w:val="0"/>
      <w:adjustRightInd w:val="0"/>
      <w:spacing w:after="160" w:line="240" w:lineRule="exact"/>
      <w:jc w:val="right"/>
    </w:pPr>
    <w:rPr>
      <w:rFonts w:ascii="Times New Roman" w:hAnsi="Times New Roman"/>
      <w:sz w:val="20"/>
      <w:szCs w:val="20"/>
      <w:lang w:val="en-GB" w:eastAsia="en-US"/>
    </w:rPr>
  </w:style>
  <w:style w:type="paragraph" w:customStyle="1" w:styleId="59">
    <w:name w:val="Обычный5"/>
    <w:rsid w:val="00585AD8"/>
    <w:pPr>
      <w:spacing w:line="240" w:lineRule="auto"/>
      <w:jc w:val="left"/>
    </w:pPr>
    <w:rPr>
      <w:rFonts w:ascii="Times New Roman" w:eastAsia="Times New Roman" w:hAnsi="Times New Roman" w:cs="Times New Roman"/>
      <w:sz w:val="20"/>
      <w:szCs w:val="20"/>
      <w:lang w:eastAsia="ru-RU"/>
    </w:rPr>
  </w:style>
  <w:style w:type="paragraph" w:customStyle="1" w:styleId="11f6">
    <w:name w:val="Знак Знак Знак1 Знак Знак Знак Знак Знак Знак1 Знак Знак Знак Знак"/>
    <w:basedOn w:val="a2"/>
    <w:rsid w:val="00585AD8"/>
    <w:pPr>
      <w:keepLines/>
      <w:spacing w:after="160" w:line="240" w:lineRule="exact"/>
    </w:pPr>
    <w:rPr>
      <w:rFonts w:ascii="Verdana" w:eastAsia="MS Mincho" w:hAnsi="Verdana" w:cs="Franklin Gothic Book"/>
      <w:sz w:val="20"/>
      <w:szCs w:val="20"/>
      <w:lang w:val="en-US" w:eastAsia="en-US"/>
    </w:rPr>
  </w:style>
  <w:style w:type="paragraph" w:customStyle="1" w:styleId="affffffffd">
    <w:name w:val="Знак Знак Знак Знак Знак Знак Знак Знак Знак Знак Знак Знак Знак"/>
    <w:basedOn w:val="a2"/>
    <w:rsid w:val="00585AD8"/>
    <w:pPr>
      <w:spacing w:after="0" w:line="240" w:lineRule="auto"/>
    </w:pPr>
    <w:rPr>
      <w:rFonts w:ascii="Verdana" w:hAnsi="Verdana" w:cs="Verdana"/>
      <w:sz w:val="20"/>
      <w:szCs w:val="20"/>
      <w:lang w:val="en-US" w:eastAsia="en-US"/>
    </w:rPr>
  </w:style>
  <w:style w:type="character" w:customStyle="1" w:styleId="aff3">
    <w:name w:val="Без интервала Знак"/>
    <w:link w:val="aff2"/>
    <w:uiPriority w:val="1"/>
    <w:rsid w:val="00BD52C7"/>
    <w:rPr>
      <w:rFonts w:ascii="Calibri" w:eastAsia="Times New Roman" w:hAnsi="Calibri" w:cs="Times New Roman"/>
      <w:lang w:eastAsia="ru-RU"/>
    </w:rPr>
  </w:style>
  <w:style w:type="character" w:customStyle="1" w:styleId="ucoz-forum-post">
    <w:name w:val="ucoz-forum-post"/>
    <w:basedOn w:val="a3"/>
    <w:rsid w:val="000861EF"/>
  </w:style>
  <w:style w:type="numbering" w:customStyle="1" w:styleId="4f">
    <w:name w:val="Нет списка4"/>
    <w:next w:val="a5"/>
    <w:uiPriority w:val="99"/>
    <w:semiHidden/>
    <w:unhideWhenUsed/>
    <w:rsid w:val="00EF513C"/>
  </w:style>
  <w:style w:type="table" w:customStyle="1" w:styleId="65">
    <w:name w:val="Сетка таблицы6"/>
    <w:basedOn w:val="a4"/>
    <w:next w:val="aff8"/>
    <w:uiPriority w:val="59"/>
    <w:rsid w:val="00EF513C"/>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3">
    <w:name w:val="Нет списка12"/>
    <w:next w:val="a5"/>
    <w:uiPriority w:val="99"/>
    <w:semiHidden/>
    <w:unhideWhenUsed/>
    <w:rsid w:val="00EF513C"/>
  </w:style>
  <w:style w:type="table" w:customStyle="1" w:styleId="124">
    <w:name w:val="Сетка таблицы12"/>
    <w:basedOn w:val="a4"/>
    <w:next w:val="aff8"/>
    <w:uiPriority w:val="59"/>
    <w:rsid w:val="00EF513C"/>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5"/>
    <w:uiPriority w:val="99"/>
    <w:semiHidden/>
    <w:unhideWhenUsed/>
    <w:rsid w:val="00EF513C"/>
  </w:style>
  <w:style w:type="table" w:customStyle="1" w:styleId="313">
    <w:name w:val="Сетка таблицы31"/>
    <w:basedOn w:val="a4"/>
    <w:next w:val="aff8"/>
    <w:uiPriority w:val="59"/>
    <w:rsid w:val="00EF513C"/>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
    <w:name w:val="Сетка таблицы41"/>
    <w:basedOn w:val="a4"/>
    <w:next w:val="aff8"/>
    <w:uiPriority w:val="59"/>
    <w:rsid w:val="00EF513C"/>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F513C"/>
  </w:style>
  <w:style w:type="numbering" w:customStyle="1" w:styleId="1120">
    <w:name w:val="Нет списка112"/>
    <w:next w:val="a5"/>
    <w:uiPriority w:val="99"/>
    <w:semiHidden/>
    <w:unhideWhenUsed/>
    <w:rsid w:val="00EF513C"/>
  </w:style>
  <w:style w:type="numbering" w:customStyle="1" w:styleId="11120">
    <w:name w:val="Нет списка1112"/>
    <w:next w:val="a5"/>
    <w:uiPriority w:val="99"/>
    <w:semiHidden/>
    <w:unhideWhenUsed/>
    <w:rsid w:val="00EF513C"/>
  </w:style>
  <w:style w:type="numbering" w:customStyle="1" w:styleId="2111">
    <w:name w:val="Нет списка211"/>
    <w:next w:val="a5"/>
    <w:uiPriority w:val="99"/>
    <w:semiHidden/>
    <w:unhideWhenUsed/>
    <w:rsid w:val="00EF513C"/>
  </w:style>
  <w:style w:type="table" w:customStyle="1" w:styleId="510">
    <w:name w:val="Сетка таблицы51"/>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4"/>
    <w:next w:val="aff8"/>
    <w:uiPriority w:val="59"/>
    <w:rsid w:val="00EF513C"/>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basedOn w:val="a4"/>
    <w:next w:val="aff8"/>
    <w:uiPriority w:val="59"/>
    <w:rsid w:val="00EF513C"/>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a">
    <w:name w:val="Нет списка41"/>
    <w:next w:val="a5"/>
    <w:semiHidden/>
    <w:rsid w:val="00EF513C"/>
  </w:style>
  <w:style w:type="numbering" w:customStyle="1" w:styleId="1210">
    <w:name w:val="Нет списка121"/>
    <w:next w:val="a5"/>
    <w:uiPriority w:val="99"/>
    <w:semiHidden/>
    <w:unhideWhenUsed/>
    <w:rsid w:val="00EF513C"/>
  </w:style>
  <w:style w:type="numbering" w:customStyle="1" w:styleId="1121">
    <w:name w:val="Нет списка1121"/>
    <w:next w:val="a5"/>
    <w:uiPriority w:val="99"/>
    <w:semiHidden/>
    <w:unhideWhenUsed/>
    <w:rsid w:val="00EF513C"/>
  </w:style>
  <w:style w:type="numbering" w:customStyle="1" w:styleId="2210">
    <w:name w:val="Нет списка221"/>
    <w:next w:val="a5"/>
    <w:uiPriority w:val="99"/>
    <w:semiHidden/>
    <w:unhideWhenUsed/>
    <w:rsid w:val="00EF513C"/>
  </w:style>
  <w:style w:type="numbering" w:customStyle="1" w:styleId="3110">
    <w:name w:val="Нет списка311"/>
    <w:next w:val="a5"/>
    <w:uiPriority w:val="99"/>
    <w:semiHidden/>
    <w:unhideWhenUsed/>
    <w:rsid w:val="00EF513C"/>
  </w:style>
  <w:style w:type="numbering" w:customStyle="1" w:styleId="11111">
    <w:name w:val="Нет списка11111"/>
    <w:next w:val="a5"/>
    <w:uiPriority w:val="99"/>
    <w:semiHidden/>
    <w:unhideWhenUsed/>
    <w:rsid w:val="00EF513C"/>
  </w:style>
  <w:style w:type="numbering" w:customStyle="1" w:styleId="111111">
    <w:name w:val="Нет списка111111"/>
    <w:next w:val="a5"/>
    <w:uiPriority w:val="99"/>
    <w:semiHidden/>
    <w:unhideWhenUsed/>
    <w:rsid w:val="00EF513C"/>
  </w:style>
  <w:style w:type="numbering" w:customStyle="1" w:styleId="21110">
    <w:name w:val="Нет списка2111"/>
    <w:next w:val="a5"/>
    <w:uiPriority w:val="99"/>
    <w:semiHidden/>
    <w:unhideWhenUsed/>
    <w:rsid w:val="00EF513C"/>
  </w:style>
  <w:style w:type="numbering" w:customStyle="1" w:styleId="5a">
    <w:name w:val="Нет списка5"/>
    <w:next w:val="a5"/>
    <w:semiHidden/>
    <w:unhideWhenUsed/>
    <w:rsid w:val="00EF513C"/>
  </w:style>
  <w:style w:type="numbering" w:customStyle="1" w:styleId="134">
    <w:name w:val="Нет списка13"/>
    <w:next w:val="a5"/>
    <w:uiPriority w:val="99"/>
    <w:semiHidden/>
    <w:unhideWhenUsed/>
    <w:rsid w:val="00EF513C"/>
  </w:style>
  <w:style w:type="numbering" w:customStyle="1" w:styleId="1130">
    <w:name w:val="Нет списка113"/>
    <w:next w:val="a5"/>
    <w:uiPriority w:val="99"/>
    <w:semiHidden/>
    <w:unhideWhenUsed/>
    <w:rsid w:val="00EF513C"/>
  </w:style>
  <w:style w:type="numbering" w:customStyle="1" w:styleId="230">
    <w:name w:val="Нет списка23"/>
    <w:next w:val="a5"/>
    <w:uiPriority w:val="99"/>
    <w:semiHidden/>
    <w:unhideWhenUsed/>
    <w:rsid w:val="00EF513C"/>
  </w:style>
  <w:style w:type="numbering" w:customStyle="1" w:styleId="320">
    <w:name w:val="Нет списка32"/>
    <w:next w:val="a5"/>
    <w:uiPriority w:val="99"/>
    <w:semiHidden/>
    <w:unhideWhenUsed/>
    <w:rsid w:val="00EF513C"/>
  </w:style>
  <w:style w:type="numbering" w:customStyle="1" w:styleId="11121">
    <w:name w:val="Нет списка11121"/>
    <w:next w:val="a5"/>
    <w:uiPriority w:val="99"/>
    <w:semiHidden/>
    <w:unhideWhenUsed/>
    <w:rsid w:val="00EF513C"/>
  </w:style>
  <w:style w:type="numbering" w:customStyle="1" w:styleId="11112">
    <w:name w:val="Нет списка11112"/>
    <w:next w:val="a5"/>
    <w:uiPriority w:val="99"/>
    <w:semiHidden/>
    <w:unhideWhenUsed/>
    <w:rsid w:val="00EF513C"/>
  </w:style>
  <w:style w:type="numbering" w:customStyle="1" w:styleId="2120">
    <w:name w:val="Нет списка212"/>
    <w:next w:val="a5"/>
    <w:uiPriority w:val="99"/>
    <w:semiHidden/>
    <w:unhideWhenUsed/>
    <w:rsid w:val="00EF513C"/>
  </w:style>
  <w:style w:type="character" w:customStyle="1" w:styleId="rvts7">
    <w:name w:val="rvts7"/>
    <w:basedOn w:val="a3"/>
    <w:rsid w:val="00EF513C"/>
  </w:style>
  <w:style w:type="numbering" w:customStyle="1" w:styleId="66">
    <w:name w:val="Нет списка6"/>
    <w:next w:val="a5"/>
    <w:uiPriority w:val="99"/>
    <w:semiHidden/>
    <w:unhideWhenUsed/>
    <w:rsid w:val="00EF513C"/>
  </w:style>
  <w:style w:type="numbering" w:customStyle="1" w:styleId="141">
    <w:name w:val="Нет списка14"/>
    <w:next w:val="a5"/>
    <w:semiHidden/>
    <w:rsid w:val="00EF513C"/>
  </w:style>
  <w:style w:type="character" w:customStyle="1" w:styleId="142">
    <w:name w:val="Знак Знак14"/>
    <w:basedOn w:val="a3"/>
    <w:semiHidden/>
    <w:rsid w:val="00EF513C"/>
    <w:rPr>
      <w:sz w:val="24"/>
      <w:szCs w:val="24"/>
      <w:lang w:val="ru-RU" w:eastAsia="ru-RU" w:bidi="ar-SA"/>
    </w:rPr>
  </w:style>
  <w:style w:type="table" w:customStyle="1" w:styleId="610">
    <w:name w:val="Сетка таблицы61"/>
    <w:basedOn w:val="a4"/>
    <w:next w:val="aff8"/>
    <w:rsid w:val="00EF513C"/>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e">
    <w:name w:val="annotation reference"/>
    <w:basedOn w:val="a3"/>
    <w:uiPriority w:val="99"/>
    <w:semiHidden/>
    <w:unhideWhenUsed/>
    <w:rsid w:val="00EF513C"/>
    <w:rPr>
      <w:sz w:val="16"/>
      <w:szCs w:val="16"/>
    </w:rPr>
  </w:style>
  <w:style w:type="paragraph" w:customStyle="1" w:styleId="formattext">
    <w:name w:val="formattext"/>
    <w:basedOn w:val="a2"/>
    <w:rsid w:val="00EF513C"/>
    <w:pPr>
      <w:spacing w:before="100" w:beforeAutospacing="1" w:after="100" w:afterAutospacing="1" w:line="240" w:lineRule="auto"/>
    </w:pPr>
    <w:rPr>
      <w:rFonts w:ascii="Times New Roman" w:hAnsi="Times New Roman"/>
      <w:sz w:val="24"/>
      <w:szCs w:val="24"/>
    </w:rPr>
  </w:style>
  <w:style w:type="table" w:customStyle="1" w:styleId="77">
    <w:name w:val="Сетка таблицы7"/>
    <w:basedOn w:val="a4"/>
    <w:next w:val="aff8"/>
    <w:uiPriority w:val="59"/>
    <w:rsid w:val="00EF513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c">
    <w:name w:val="Сетка таблицы8"/>
    <w:basedOn w:val="a4"/>
    <w:next w:val="aff8"/>
    <w:uiPriority w:val="59"/>
    <w:rsid w:val="00EF513C"/>
    <w:pPr>
      <w:spacing w:line="240" w:lineRule="auto"/>
      <w:jc w:val="both"/>
    </w:pPr>
    <w:rPr>
      <w:rFonts w:ascii="Times New Roman" w:hAnsi="Times New Roman" w:cs="Times New Roman"/>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513C"/>
    <w:pPr>
      <w:autoSpaceDE w:val="0"/>
      <w:autoSpaceDN w:val="0"/>
      <w:adjustRightInd w:val="0"/>
      <w:spacing w:line="240" w:lineRule="auto"/>
      <w:jc w:val="left"/>
    </w:pPr>
    <w:rPr>
      <w:rFonts w:ascii="Times New Roman" w:hAnsi="Times New Roman" w:cs="Times New Roman"/>
      <w:color w:val="000000"/>
      <w:sz w:val="24"/>
      <w:szCs w:val="24"/>
    </w:rPr>
  </w:style>
  <w:style w:type="paragraph" w:customStyle="1" w:styleId="Iniiaiieoaeno3">
    <w:name w:val="Iniiaiie oaeno 3"/>
    <w:basedOn w:val="a2"/>
    <w:rsid w:val="00EF513C"/>
    <w:pPr>
      <w:overflowPunct w:val="0"/>
      <w:autoSpaceDE w:val="0"/>
      <w:autoSpaceDN w:val="0"/>
      <w:adjustRightInd w:val="0"/>
      <w:spacing w:after="0" w:line="240" w:lineRule="auto"/>
      <w:jc w:val="both"/>
      <w:textAlignment w:val="baseline"/>
    </w:pPr>
    <w:rPr>
      <w:rFonts w:ascii="Times New Roman" w:hAnsi="Times New Roman"/>
      <w:sz w:val="28"/>
      <w:szCs w:val="28"/>
    </w:rPr>
  </w:style>
  <w:style w:type="paragraph" w:customStyle="1" w:styleId="11f7">
    <w:name w:val="Обычный11"/>
    <w:rsid w:val="00EF513C"/>
    <w:pPr>
      <w:snapToGrid w:val="0"/>
      <w:spacing w:line="240" w:lineRule="auto"/>
      <w:jc w:val="left"/>
    </w:pPr>
    <w:rPr>
      <w:rFonts w:ascii="Times New Roman" w:eastAsia="Times New Roman" w:hAnsi="Times New Roman" w:cs="Times New Roman"/>
      <w:szCs w:val="20"/>
      <w:lang w:eastAsia="ru-RU"/>
    </w:rPr>
  </w:style>
  <w:style w:type="paragraph" w:customStyle="1" w:styleId="3f4">
    <w:name w:val="Знак Знак Знак Знак Знак Знак Знак Знак Знак Знак Знак Знак Знак3"/>
    <w:basedOn w:val="a2"/>
    <w:rsid w:val="00EF513C"/>
    <w:pPr>
      <w:spacing w:after="0" w:line="240" w:lineRule="auto"/>
    </w:pPr>
    <w:rPr>
      <w:rFonts w:ascii="Verdana" w:hAnsi="Verdana" w:cs="Verdana"/>
      <w:sz w:val="20"/>
      <w:szCs w:val="20"/>
      <w:lang w:val="en-US" w:eastAsia="en-US"/>
    </w:rPr>
  </w:style>
  <w:style w:type="numbering" w:customStyle="1" w:styleId="1111111">
    <w:name w:val="Нет списка1111111"/>
    <w:next w:val="a5"/>
    <w:uiPriority w:val="99"/>
    <w:semiHidden/>
    <w:unhideWhenUsed/>
    <w:rsid w:val="00EF513C"/>
  </w:style>
  <w:style w:type="character" w:customStyle="1" w:styleId="1fff9">
    <w:name w:val="Подзаголовок 1 Знак Знак Знак"/>
    <w:link w:val="1fffa"/>
    <w:semiHidden/>
    <w:locked/>
    <w:rsid w:val="00EF513C"/>
    <w:rPr>
      <w:b/>
      <w:sz w:val="24"/>
      <w:szCs w:val="24"/>
    </w:rPr>
  </w:style>
  <w:style w:type="paragraph" w:customStyle="1" w:styleId="1fffa">
    <w:name w:val="Подзаголовок 1 Знак Знак"/>
    <w:basedOn w:val="a2"/>
    <w:link w:val="1fff9"/>
    <w:semiHidden/>
    <w:rsid w:val="00EF513C"/>
    <w:pPr>
      <w:keepNext/>
      <w:keepLines/>
      <w:suppressAutoHyphens/>
      <w:spacing w:before="240" w:after="120" w:line="360" w:lineRule="auto"/>
      <w:ind w:firstLine="567"/>
    </w:pPr>
    <w:rPr>
      <w:rFonts w:asciiTheme="minorHAnsi" w:eastAsiaTheme="minorHAnsi" w:hAnsiTheme="minorHAnsi" w:cstheme="minorBidi"/>
      <w:b/>
      <w:sz w:val="24"/>
      <w:szCs w:val="24"/>
      <w:lang w:eastAsia="en-US"/>
    </w:rPr>
  </w:style>
  <w:style w:type="paragraph" w:customStyle="1" w:styleId="2ff0">
    <w:name w:val="Знак Знак Знак Знак Знак Знак Знак Знак Знак Знак Знак Знак Знак2"/>
    <w:basedOn w:val="a2"/>
    <w:rsid w:val="00EF513C"/>
    <w:pPr>
      <w:spacing w:after="0" w:line="240" w:lineRule="auto"/>
    </w:pPr>
    <w:rPr>
      <w:rFonts w:ascii="Verdana" w:hAnsi="Verdana" w:cs="Verdana"/>
      <w:sz w:val="20"/>
      <w:szCs w:val="20"/>
      <w:lang w:val="en-US" w:eastAsia="en-US"/>
    </w:rPr>
  </w:style>
  <w:style w:type="paragraph" w:customStyle="1" w:styleId="2ff1">
    <w:name w:val="Без интервала2"/>
    <w:basedOn w:val="a2"/>
    <w:rsid w:val="00EF513C"/>
    <w:pPr>
      <w:spacing w:after="0" w:line="360" w:lineRule="auto"/>
      <w:ind w:firstLine="567"/>
      <w:jc w:val="both"/>
    </w:pPr>
    <w:rPr>
      <w:rFonts w:ascii="Times New Roman" w:hAnsi="Times New Roman"/>
      <w:sz w:val="28"/>
      <w:szCs w:val="28"/>
    </w:rPr>
  </w:style>
  <w:style w:type="paragraph" w:customStyle="1" w:styleId="2ff2">
    <w:name w:val="Абзац списка2"/>
    <w:basedOn w:val="a2"/>
    <w:rsid w:val="00EF513C"/>
    <w:pPr>
      <w:widowControl w:val="0"/>
      <w:spacing w:after="0" w:line="240" w:lineRule="auto"/>
      <w:ind w:left="720" w:firstLine="539"/>
      <w:jc w:val="both"/>
    </w:pPr>
    <w:rPr>
      <w:rFonts w:ascii="Times New Roman" w:hAnsi="Times New Roman"/>
      <w:sz w:val="24"/>
      <w:szCs w:val="24"/>
    </w:rPr>
  </w:style>
  <w:style w:type="paragraph" w:customStyle="1" w:styleId="2ff3">
    <w:name w:val="Заголовок оглавления2"/>
    <w:basedOn w:val="1"/>
    <w:next w:val="a2"/>
    <w:rsid w:val="00EF513C"/>
    <w:pPr>
      <w:keepNext/>
      <w:keepLines/>
      <w:widowControl/>
      <w:spacing w:before="480" w:line="276" w:lineRule="auto"/>
      <w:ind w:firstLine="0"/>
      <w:jc w:val="left"/>
      <w:outlineLvl w:val="9"/>
    </w:pPr>
    <w:rPr>
      <w:rFonts w:ascii="Cambria" w:hAnsi="Cambria"/>
      <w:bCs w:val="0"/>
      <w:color w:val="365F91"/>
      <w:sz w:val="28"/>
      <w:szCs w:val="28"/>
      <w:lang w:eastAsia="en-US"/>
    </w:rPr>
  </w:style>
  <w:style w:type="character" w:customStyle="1" w:styleId="2ff4">
    <w:name w:val="Сильное выделение2"/>
    <w:rsid w:val="00EF513C"/>
    <w:rPr>
      <w:b/>
      <w:i/>
      <w:color w:val="4F81BD"/>
    </w:rPr>
  </w:style>
  <w:style w:type="paragraph" w:customStyle="1" w:styleId="3f5">
    <w:name w:val="Без интервала3"/>
    <w:basedOn w:val="a2"/>
    <w:rsid w:val="00EF513C"/>
    <w:pPr>
      <w:spacing w:after="0" w:line="360" w:lineRule="auto"/>
      <w:ind w:firstLine="567"/>
      <w:jc w:val="both"/>
    </w:pPr>
    <w:rPr>
      <w:rFonts w:ascii="Times New Roman" w:hAnsi="Times New Roman"/>
      <w:sz w:val="28"/>
      <w:szCs w:val="28"/>
    </w:rPr>
  </w:style>
  <w:style w:type="paragraph" w:customStyle="1" w:styleId="3f6">
    <w:name w:val="Абзац списка3"/>
    <w:basedOn w:val="a2"/>
    <w:rsid w:val="00EF513C"/>
    <w:pPr>
      <w:widowControl w:val="0"/>
      <w:spacing w:after="0" w:line="240" w:lineRule="auto"/>
      <w:ind w:left="720" w:firstLine="539"/>
      <w:jc w:val="both"/>
    </w:pPr>
    <w:rPr>
      <w:rFonts w:ascii="Times New Roman" w:hAnsi="Times New Roman"/>
      <w:sz w:val="24"/>
      <w:szCs w:val="24"/>
    </w:rPr>
  </w:style>
  <w:style w:type="paragraph" w:customStyle="1" w:styleId="3f7">
    <w:name w:val="Заголовок оглавления3"/>
    <w:basedOn w:val="1"/>
    <w:next w:val="a2"/>
    <w:rsid w:val="00EF513C"/>
    <w:pPr>
      <w:keepNext/>
      <w:keepLines/>
      <w:widowControl/>
      <w:spacing w:before="480" w:line="276" w:lineRule="auto"/>
      <w:ind w:firstLine="0"/>
      <w:jc w:val="left"/>
      <w:outlineLvl w:val="9"/>
    </w:pPr>
    <w:rPr>
      <w:rFonts w:ascii="Cambria" w:hAnsi="Cambria"/>
      <w:bCs w:val="0"/>
      <w:color w:val="365F91"/>
      <w:sz w:val="28"/>
      <w:szCs w:val="28"/>
      <w:lang w:eastAsia="en-US"/>
    </w:rPr>
  </w:style>
  <w:style w:type="character" w:customStyle="1" w:styleId="3f8">
    <w:name w:val="Сильное выделение3"/>
    <w:rsid w:val="00EF513C"/>
    <w:rPr>
      <w:b/>
      <w:i/>
      <w:color w:val="4F81BD"/>
    </w:rPr>
  </w:style>
  <w:style w:type="paragraph" w:customStyle="1" w:styleId="4f0">
    <w:name w:val="Без интервала4"/>
    <w:rsid w:val="00EF513C"/>
    <w:pPr>
      <w:widowControl w:val="0"/>
      <w:spacing w:line="240" w:lineRule="auto"/>
      <w:ind w:firstLine="539"/>
      <w:jc w:val="both"/>
    </w:pPr>
    <w:rPr>
      <w:rFonts w:ascii="Times New Roman" w:eastAsia="Calibri" w:hAnsi="Times New Roman" w:cs="Times New Roman"/>
      <w:sz w:val="24"/>
      <w:szCs w:val="24"/>
      <w:lang w:eastAsia="ru-RU"/>
    </w:rPr>
  </w:style>
  <w:style w:type="paragraph" w:customStyle="1" w:styleId="5b">
    <w:name w:val="Без интервала5"/>
    <w:rsid w:val="00EF513C"/>
    <w:pPr>
      <w:widowControl w:val="0"/>
      <w:spacing w:line="240" w:lineRule="auto"/>
      <w:ind w:firstLine="539"/>
      <w:jc w:val="both"/>
    </w:pPr>
    <w:rPr>
      <w:rFonts w:ascii="Times New Roman" w:eastAsia="Calibri" w:hAnsi="Times New Roman" w:cs="Times New Roman"/>
      <w:sz w:val="24"/>
      <w:szCs w:val="24"/>
      <w:lang w:eastAsia="ru-RU"/>
    </w:rPr>
  </w:style>
  <w:style w:type="paragraph" w:customStyle="1" w:styleId="afffffffff">
    <w:name w:val="Таблица_Заголовок"/>
    <w:basedOn w:val="a2"/>
    <w:rsid w:val="00EF513C"/>
    <w:pPr>
      <w:spacing w:after="0" w:line="240" w:lineRule="auto"/>
      <w:jc w:val="center"/>
    </w:pPr>
    <w:rPr>
      <w:rFonts w:ascii="Times New Roman" w:hAnsi="Times New Roman"/>
      <w:b/>
      <w:bCs/>
      <w:szCs w:val="20"/>
    </w:rPr>
  </w:style>
  <w:style w:type="paragraph" w:customStyle="1" w:styleId="afffffffff0">
    <w:name w:val="Таблица_Текст слева"/>
    <w:basedOn w:val="a2"/>
    <w:next w:val="a2"/>
    <w:link w:val="afffffffff1"/>
    <w:rsid w:val="00EF513C"/>
    <w:pPr>
      <w:spacing w:after="0" w:line="240" w:lineRule="auto"/>
    </w:pPr>
    <w:rPr>
      <w:rFonts w:ascii="Times New Roman" w:hAnsi="Times New Roman"/>
    </w:rPr>
  </w:style>
  <w:style w:type="character" w:customStyle="1" w:styleId="afffffffff1">
    <w:name w:val="Таблица_Текст слева Знак"/>
    <w:link w:val="afffffffff0"/>
    <w:rsid w:val="00EF513C"/>
    <w:rPr>
      <w:rFonts w:ascii="Times New Roman" w:eastAsia="Times New Roman" w:hAnsi="Times New Roman" w:cs="Times New Roman"/>
      <w:lang w:eastAsia="ru-RU"/>
    </w:rPr>
  </w:style>
  <w:style w:type="paragraph" w:customStyle="1" w:styleId="afffffffff2">
    <w:name w:val="Таблица_Название"/>
    <w:basedOn w:val="a2"/>
    <w:next w:val="a2"/>
    <w:autoRedefine/>
    <w:rsid w:val="00EF513C"/>
    <w:pPr>
      <w:spacing w:before="120" w:after="120" w:line="240" w:lineRule="auto"/>
    </w:pPr>
    <w:rPr>
      <w:rFonts w:ascii="Times New Roman" w:hAnsi="Times New Roman"/>
      <w:sz w:val="24"/>
      <w:szCs w:val="24"/>
    </w:rPr>
  </w:style>
  <w:style w:type="paragraph" w:customStyle="1" w:styleId="afffffffff3">
    <w:name w:val="Примечание к таблице"/>
    <w:basedOn w:val="a2"/>
    <w:rsid w:val="00EF513C"/>
    <w:pPr>
      <w:spacing w:before="120" w:after="240" w:line="240" w:lineRule="auto"/>
      <w:jc w:val="both"/>
    </w:pPr>
    <w:rPr>
      <w:rFonts w:ascii="Times New Roman" w:hAnsi="Times New Roman"/>
      <w:szCs w:val="24"/>
    </w:rPr>
  </w:style>
  <w:style w:type="paragraph" w:customStyle="1" w:styleId="FORMATTEXT0">
    <w:name w:val=".FORMATTEXT"/>
    <w:rsid w:val="00EF513C"/>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table" w:customStyle="1" w:styleId="97">
    <w:name w:val="Сетка таблицы9"/>
    <w:basedOn w:val="a4"/>
    <w:next w:val="aff8"/>
    <w:uiPriority w:val="59"/>
    <w:rsid w:val="00EF513C"/>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5"/>
    <w:uiPriority w:val="99"/>
    <w:semiHidden/>
    <w:unhideWhenUsed/>
    <w:rsid w:val="00432F56"/>
  </w:style>
  <w:style w:type="table" w:customStyle="1" w:styleId="102">
    <w:name w:val="Сетка таблицы10"/>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5"/>
    <w:uiPriority w:val="99"/>
    <w:semiHidden/>
    <w:unhideWhenUsed/>
    <w:rsid w:val="00432F56"/>
  </w:style>
  <w:style w:type="table" w:customStyle="1" w:styleId="135">
    <w:name w:val="Сетка таблицы13"/>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5"/>
    <w:uiPriority w:val="99"/>
    <w:semiHidden/>
    <w:unhideWhenUsed/>
    <w:rsid w:val="00432F56"/>
  </w:style>
  <w:style w:type="table" w:customStyle="1" w:styleId="321">
    <w:name w:val="Сетка таблицы32"/>
    <w:basedOn w:val="a4"/>
    <w:next w:val="aff8"/>
    <w:uiPriority w:val="59"/>
    <w:rsid w:val="00432F56"/>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4"/>
    <w:next w:val="aff8"/>
    <w:uiPriority w:val="59"/>
    <w:rsid w:val="00432F56"/>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5"/>
    <w:uiPriority w:val="99"/>
    <w:semiHidden/>
    <w:unhideWhenUsed/>
    <w:rsid w:val="00432F56"/>
  </w:style>
  <w:style w:type="numbering" w:customStyle="1" w:styleId="1140">
    <w:name w:val="Нет списка114"/>
    <w:next w:val="a5"/>
    <w:uiPriority w:val="99"/>
    <w:semiHidden/>
    <w:unhideWhenUsed/>
    <w:rsid w:val="00432F56"/>
  </w:style>
  <w:style w:type="numbering" w:customStyle="1" w:styleId="11130">
    <w:name w:val="Нет списка1113"/>
    <w:next w:val="a5"/>
    <w:uiPriority w:val="99"/>
    <w:semiHidden/>
    <w:unhideWhenUsed/>
    <w:rsid w:val="00432F56"/>
  </w:style>
  <w:style w:type="numbering" w:customStyle="1" w:styleId="2130">
    <w:name w:val="Нет списка213"/>
    <w:next w:val="a5"/>
    <w:uiPriority w:val="99"/>
    <w:semiHidden/>
    <w:unhideWhenUsed/>
    <w:rsid w:val="00432F56"/>
  </w:style>
  <w:style w:type="table" w:customStyle="1" w:styleId="520">
    <w:name w:val="Сетка таблицы52"/>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4"/>
    <w:next w:val="aff8"/>
    <w:uiPriority w:val="59"/>
    <w:rsid w:val="00432F56"/>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basedOn w:val="a4"/>
    <w:next w:val="aff8"/>
    <w:uiPriority w:val="59"/>
    <w:rsid w:val="00432F56"/>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
    <w:name w:val="Нет списка42"/>
    <w:next w:val="a5"/>
    <w:semiHidden/>
    <w:rsid w:val="00432F56"/>
  </w:style>
  <w:style w:type="numbering" w:customStyle="1" w:styleId="1220">
    <w:name w:val="Нет списка122"/>
    <w:next w:val="a5"/>
    <w:uiPriority w:val="99"/>
    <w:semiHidden/>
    <w:unhideWhenUsed/>
    <w:rsid w:val="00432F56"/>
  </w:style>
  <w:style w:type="numbering" w:customStyle="1" w:styleId="11220">
    <w:name w:val="Нет списка1122"/>
    <w:next w:val="a5"/>
    <w:uiPriority w:val="99"/>
    <w:semiHidden/>
    <w:unhideWhenUsed/>
    <w:rsid w:val="00432F56"/>
  </w:style>
  <w:style w:type="numbering" w:customStyle="1" w:styleId="222">
    <w:name w:val="Нет списка222"/>
    <w:next w:val="a5"/>
    <w:uiPriority w:val="99"/>
    <w:semiHidden/>
    <w:unhideWhenUsed/>
    <w:rsid w:val="00432F56"/>
  </w:style>
  <w:style w:type="numbering" w:customStyle="1" w:styleId="3120">
    <w:name w:val="Нет списка312"/>
    <w:next w:val="a5"/>
    <w:uiPriority w:val="99"/>
    <w:semiHidden/>
    <w:unhideWhenUsed/>
    <w:rsid w:val="00432F56"/>
  </w:style>
  <w:style w:type="numbering" w:customStyle="1" w:styleId="11113">
    <w:name w:val="Нет списка11113"/>
    <w:next w:val="a5"/>
    <w:uiPriority w:val="99"/>
    <w:semiHidden/>
    <w:unhideWhenUsed/>
    <w:rsid w:val="00432F56"/>
  </w:style>
  <w:style w:type="numbering" w:customStyle="1" w:styleId="111112">
    <w:name w:val="Нет списка111112"/>
    <w:next w:val="a5"/>
    <w:uiPriority w:val="99"/>
    <w:semiHidden/>
    <w:unhideWhenUsed/>
    <w:rsid w:val="00432F56"/>
  </w:style>
  <w:style w:type="numbering" w:customStyle="1" w:styleId="21120">
    <w:name w:val="Нет списка2112"/>
    <w:next w:val="a5"/>
    <w:uiPriority w:val="99"/>
    <w:semiHidden/>
    <w:unhideWhenUsed/>
    <w:rsid w:val="00432F56"/>
  </w:style>
  <w:style w:type="numbering" w:customStyle="1" w:styleId="511">
    <w:name w:val="Нет списка51"/>
    <w:next w:val="a5"/>
    <w:semiHidden/>
    <w:unhideWhenUsed/>
    <w:rsid w:val="00432F56"/>
  </w:style>
  <w:style w:type="numbering" w:customStyle="1" w:styleId="1310">
    <w:name w:val="Нет списка131"/>
    <w:next w:val="a5"/>
    <w:uiPriority w:val="99"/>
    <w:semiHidden/>
    <w:unhideWhenUsed/>
    <w:rsid w:val="00432F56"/>
  </w:style>
  <w:style w:type="numbering" w:customStyle="1" w:styleId="1131">
    <w:name w:val="Нет списка1131"/>
    <w:next w:val="a5"/>
    <w:uiPriority w:val="99"/>
    <w:semiHidden/>
    <w:unhideWhenUsed/>
    <w:rsid w:val="00432F56"/>
  </w:style>
  <w:style w:type="numbering" w:customStyle="1" w:styleId="2310">
    <w:name w:val="Нет списка231"/>
    <w:next w:val="a5"/>
    <w:uiPriority w:val="99"/>
    <w:semiHidden/>
    <w:unhideWhenUsed/>
    <w:rsid w:val="00432F56"/>
  </w:style>
  <w:style w:type="numbering" w:customStyle="1" w:styleId="3210">
    <w:name w:val="Нет списка321"/>
    <w:next w:val="a5"/>
    <w:uiPriority w:val="99"/>
    <w:semiHidden/>
    <w:unhideWhenUsed/>
    <w:rsid w:val="00432F56"/>
  </w:style>
  <w:style w:type="numbering" w:customStyle="1" w:styleId="11122">
    <w:name w:val="Нет списка11122"/>
    <w:next w:val="a5"/>
    <w:uiPriority w:val="99"/>
    <w:semiHidden/>
    <w:unhideWhenUsed/>
    <w:rsid w:val="00432F56"/>
  </w:style>
  <w:style w:type="numbering" w:customStyle="1" w:styleId="111121">
    <w:name w:val="Нет списка111121"/>
    <w:next w:val="a5"/>
    <w:uiPriority w:val="99"/>
    <w:semiHidden/>
    <w:unhideWhenUsed/>
    <w:rsid w:val="00432F56"/>
  </w:style>
  <w:style w:type="numbering" w:customStyle="1" w:styleId="21210">
    <w:name w:val="Нет списка2121"/>
    <w:next w:val="a5"/>
    <w:uiPriority w:val="99"/>
    <w:semiHidden/>
    <w:unhideWhenUsed/>
    <w:rsid w:val="00432F56"/>
  </w:style>
  <w:style w:type="numbering" w:customStyle="1" w:styleId="611">
    <w:name w:val="Нет списка61"/>
    <w:next w:val="a5"/>
    <w:uiPriority w:val="99"/>
    <w:semiHidden/>
    <w:unhideWhenUsed/>
    <w:rsid w:val="00432F56"/>
  </w:style>
  <w:style w:type="numbering" w:customStyle="1" w:styleId="1410">
    <w:name w:val="Нет списка141"/>
    <w:next w:val="a5"/>
    <w:semiHidden/>
    <w:rsid w:val="00432F56"/>
  </w:style>
  <w:style w:type="table" w:customStyle="1" w:styleId="620">
    <w:name w:val="Сетка таблицы62"/>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7">
    <w:name w:val="Сетка таблицы81"/>
    <w:basedOn w:val="a4"/>
    <w:next w:val="aff8"/>
    <w:uiPriority w:val="59"/>
    <w:rsid w:val="00432F56"/>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Нет списка1111112"/>
    <w:next w:val="a5"/>
    <w:uiPriority w:val="99"/>
    <w:semiHidden/>
    <w:unhideWhenUsed/>
    <w:rsid w:val="00432F56"/>
  </w:style>
  <w:style w:type="paragraph" w:customStyle="1" w:styleId="1fffb">
    <w:name w:val="Обычный1 Знак"/>
    <w:link w:val="11f8"/>
    <w:rsid w:val="00432F56"/>
    <w:pPr>
      <w:snapToGrid w:val="0"/>
      <w:spacing w:line="240" w:lineRule="auto"/>
      <w:jc w:val="left"/>
    </w:pPr>
    <w:rPr>
      <w:rFonts w:ascii="Times New Roman" w:eastAsia="Times New Roman" w:hAnsi="Times New Roman" w:cs="Times New Roman"/>
      <w:szCs w:val="20"/>
      <w:lang w:eastAsia="ru-RU"/>
    </w:rPr>
  </w:style>
  <w:style w:type="character" w:customStyle="1" w:styleId="11f8">
    <w:name w:val="Обычный1 Знак Знак1"/>
    <w:link w:val="1fffb"/>
    <w:locked/>
    <w:rsid w:val="00432F56"/>
    <w:rPr>
      <w:rFonts w:ascii="Times New Roman" w:eastAsia="Times New Roman" w:hAnsi="Times New Roman" w:cs="Times New Roman"/>
      <w:szCs w:val="20"/>
      <w:lang w:eastAsia="ru-RU"/>
    </w:rPr>
  </w:style>
  <w:style w:type="character" w:customStyle="1" w:styleId="FontStyle425">
    <w:name w:val="Font Style425"/>
    <w:uiPriority w:val="99"/>
    <w:rsid w:val="00432F56"/>
    <w:rPr>
      <w:rFonts w:ascii="Times New Roman" w:hAnsi="Times New Roman" w:cs="Times New Roman"/>
      <w:sz w:val="22"/>
      <w:szCs w:val="22"/>
    </w:rPr>
  </w:style>
  <w:style w:type="paragraph" w:customStyle="1" w:styleId="4f1">
    <w:name w:val="Абзац списка4"/>
    <w:basedOn w:val="a2"/>
    <w:rsid w:val="00432F56"/>
    <w:pPr>
      <w:widowControl w:val="0"/>
      <w:autoSpaceDE w:val="0"/>
      <w:autoSpaceDN w:val="0"/>
      <w:adjustRightInd w:val="0"/>
      <w:spacing w:before="120" w:after="0" w:line="240" w:lineRule="auto"/>
      <w:ind w:left="720" w:firstLine="720"/>
      <w:jc w:val="both"/>
    </w:pPr>
    <w:rPr>
      <w:rFonts w:ascii="Times New Roman" w:hAnsi="Times New Roman"/>
      <w:sz w:val="24"/>
      <w:szCs w:val="20"/>
    </w:rPr>
  </w:style>
  <w:style w:type="numbering" w:customStyle="1" w:styleId="712">
    <w:name w:val="Нет списка71"/>
    <w:next w:val="a5"/>
    <w:uiPriority w:val="99"/>
    <w:semiHidden/>
    <w:unhideWhenUsed/>
    <w:rsid w:val="00432F56"/>
  </w:style>
  <w:style w:type="table" w:customStyle="1" w:styleId="1010">
    <w:name w:val="Сетка таблицы101"/>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customStyle="1" w:styleId="Web">
    <w:name w:val="Обычный (Web)"/>
    <w:basedOn w:val="a2"/>
    <w:rsid w:val="00432F56"/>
    <w:pPr>
      <w:spacing w:before="100" w:after="100" w:line="240" w:lineRule="auto"/>
    </w:pPr>
    <w:rPr>
      <w:rFonts w:ascii="Times New Roman" w:hAnsi="Times New Roman"/>
      <w:sz w:val="24"/>
      <w:szCs w:val="20"/>
    </w:rPr>
  </w:style>
  <w:style w:type="paragraph" w:customStyle="1" w:styleId="127">
    <w:name w:val="127 см"/>
    <w:basedOn w:val="a2"/>
    <w:next w:val="a2"/>
    <w:rsid w:val="00432F56"/>
    <w:pPr>
      <w:widowControl w:val="0"/>
      <w:autoSpaceDE w:val="0"/>
      <w:autoSpaceDN w:val="0"/>
      <w:adjustRightInd w:val="0"/>
      <w:spacing w:before="120" w:after="0" w:line="240" w:lineRule="auto"/>
      <w:ind w:left="720"/>
      <w:jc w:val="both"/>
    </w:pPr>
    <w:rPr>
      <w:rFonts w:ascii="Times New Roman" w:hAnsi="Times New Roman"/>
      <w:sz w:val="24"/>
      <w:szCs w:val="20"/>
    </w:rPr>
  </w:style>
  <w:style w:type="character" w:customStyle="1" w:styleId="CommentTextChar">
    <w:name w:val="Comment Text Char"/>
    <w:aliases w:val="Знак111 Char"/>
    <w:semiHidden/>
    <w:locked/>
    <w:rsid w:val="00432F56"/>
    <w:rPr>
      <w:rFonts w:cs="Times New Roman"/>
      <w:sz w:val="20"/>
    </w:rPr>
  </w:style>
  <w:style w:type="paragraph" w:customStyle="1" w:styleId="ListParagraph1">
    <w:name w:val="List Paragraph1"/>
    <w:basedOn w:val="a2"/>
    <w:rsid w:val="00432F56"/>
    <w:pPr>
      <w:ind w:left="720"/>
    </w:pPr>
    <w:rPr>
      <w:lang w:eastAsia="en-US"/>
    </w:rPr>
  </w:style>
  <w:style w:type="paragraph" w:customStyle="1" w:styleId="Normal1">
    <w:name w:val="Normal1"/>
    <w:rsid w:val="00432F56"/>
    <w:pPr>
      <w:snapToGrid w:val="0"/>
      <w:spacing w:line="240" w:lineRule="auto"/>
      <w:jc w:val="left"/>
    </w:pPr>
    <w:rPr>
      <w:rFonts w:ascii="Times New Roman" w:eastAsia="Times New Roman" w:hAnsi="Times New Roman" w:cs="Times New Roman"/>
      <w:szCs w:val="20"/>
      <w:lang w:eastAsia="ru-RU"/>
    </w:rPr>
  </w:style>
  <w:style w:type="paragraph" w:customStyle="1" w:styleId="afffffffff4">
    <w:name w:val="Основной текст таблицы"/>
    <w:basedOn w:val="afd"/>
    <w:next w:val="afd"/>
    <w:rsid w:val="00432F56"/>
    <w:pPr>
      <w:widowControl/>
      <w:suppressAutoHyphens w:val="0"/>
      <w:spacing w:before="40" w:after="40"/>
      <w:ind w:firstLine="0"/>
      <w:jc w:val="center"/>
    </w:pPr>
    <w:rPr>
      <w:bCs w:val="0"/>
      <w:sz w:val="24"/>
      <w:szCs w:val="20"/>
      <w:lang w:eastAsia="ru-RU"/>
    </w:rPr>
  </w:style>
  <w:style w:type="paragraph" w:customStyle="1" w:styleId="afffffffff5">
    <w:name w:val="Таблица"/>
    <w:basedOn w:val="a2"/>
    <w:rsid w:val="00432F56"/>
    <w:pPr>
      <w:spacing w:after="0" w:line="240" w:lineRule="auto"/>
      <w:jc w:val="both"/>
    </w:pPr>
    <w:rPr>
      <w:rFonts w:ascii="Times New Roman" w:hAnsi="Times New Roman"/>
      <w:sz w:val="24"/>
      <w:szCs w:val="24"/>
    </w:rPr>
  </w:style>
  <w:style w:type="paragraph" w:customStyle="1" w:styleId="1fffc">
    <w:name w:val="Основной текст1"/>
    <w:rsid w:val="00432F56"/>
    <w:pPr>
      <w:spacing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2"/>
    <w:rsid w:val="00432F56"/>
    <w:pPr>
      <w:keepLines/>
      <w:spacing w:before="20" w:after="20" w:line="216" w:lineRule="auto"/>
      <w:jc w:val="center"/>
    </w:pPr>
    <w:rPr>
      <w:rFonts w:ascii="Times New Roman" w:hAnsi="Times New Roman"/>
      <w:szCs w:val="20"/>
    </w:rPr>
  </w:style>
  <w:style w:type="paragraph" w:customStyle="1" w:styleId="Zagolovoktabl">
    <w:name w:val="Zagolovok tabl"/>
    <w:basedOn w:val="a2"/>
    <w:rsid w:val="00432F56"/>
    <w:pPr>
      <w:keepNext/>
      <w:spacing w:before="60" w:after="120" w:line="240" w:lineRule="auto"/>
      <w:jc w:val="center"/>
    </w:pPr>
    <w:rPr>
      <w:rFonts w:ascii="Times New Roman" w:hAnsi="Times New Roman"/>
      <w:b/>
      <w:szCs w:val="20"/>
    </w:rPr>
  </w:style>
  <w:style w:type="paragraph" w:customStyle="1" w:styleId="Tablleft">
    <w:name w:val="Tabl_left"/>
    <w:basedOn w:val="TablCenter"/>
    <w:rsid w:val="00432F56"/>
    <w:pPr>
      <w:jc w:val="left"/>
    </w:pPr>
  </w:style>
  <w:style w:type="paragraph" w:customStyle="1" w:styleId="tabl">
    <w:name w:val="tabl #"/>
    <w:basedOn w:val="1fffc"/>
    <w:rsid w:val="00432F56"/>
    <w:pPr>
      <w:keepNext/>
      <w:spacing w:before="60" w:after="60"/>
      <w:jc w:val="right"/>
    </w:pPr>
    <w:rPr>
      <w:sz w:val="22"/>
    </w:rPr>
  </w:style>
  <w:style w:type="paragraph" w:customStyle="1" w:styleId="S0">
    <w:name w:val="S_Маркированный"/>
    <w:basedOn w:val="afffffffa"/>
    <w:autoRedefine/>
    <w:rsid w:val="00432F56"/>
    <w:pPr>
      <w:widowControl/>
      <w:tabs>
        <w:tab w:val="clear" w:pos="227"/>
        <w:tab w:val="clear" w:pos="360"/>
        <w:tab w:val="left" w:pos="1260"/>
        <w:tab w:val="num" w:pos="1361"/>
      </w:tabs>
      <w:autoSpaceDE/>
      <w:autoSpaceDN/>
      <w:adjustRightInd/>
      <w:spacing w:before="0" w:after="0" w:line="360" w:lineRule="auto"/>
      <w:ind w:left="0" w:firstLine="1021"/>
    </w:pPr>
    <w:rPr>
      <w:rFonts w:ascii="Times New Roman" w:eastAsia="Times New Roman" w:hAnsi="Times New Roman" w:cs="Times New Roman"/>
      <w:sz w:val="24"/>
      <w:szCs w:val="24"/>
    </w:rPr>
  </w:style>
  <w:style w:type="paragraph" w:customStyle="1" w:styleId="00">
    <w:name w:val="Стиль Первая строка:  0 см"/>
    <w:basedOn w:val="a2"/>
    <w:rsid w:val="00432F56"/>
    <w:pPr>
      <w:widowControl w:val="0"/>
      <w:autoSpaceDE w:val="0"/>
      <w:autoSpaceDN w:val="0"/>
      <w:adjustRightInd w:val="0"/>
      <w:spacing w:after="0" w:line="240" w:lineRule="auto"/>
      <w:ind w:firstLine="720"/>
      <w:jc w:val="both"/>
    </w:pPr>
    <w:rPr>
      <w:rFonts w:ascii="Times New Roman" w:hAnsi="Times New Roman"/>
      <w:sz w:val="24"/>
      <w:szCs w:val="20"/>
    </w:rPr>
  </w:style>
  <w:style w:type="paragraph" w:customStyle="1" w:styleId="1fffd">
    <w:name w:val="Пункт1"/>
    <w:basedOn w:val="a2"/>
    <w:next w:val="2ff5"/>
    <w:rsid w:val="00432F56"/>
    <w:pPr>
      <w:widowControl w:val="0"/>
      <w:tabs>
        <w:tab w:val="left" w:pos="1134"/>
      </w:tabs>
      <w:autoSpaceDE w:val="0"/>
      <w:autoSpaceDN w:val="0"/>
      <w:adjustRightInd w:val="0"/>
      <w:spacing w:before="240" w:after="0" w:line="240" w:lineRule="auto"/>
      <w:ind w:firstLine="720"/>
      <w:jc w:val="both"/>
    </w:pPr>
    <w:rPr>
      <w:rFonts w:ascii="Times New Roman" w:hAnsi="Times New Roman"/>
      <w:b/>
      <w:sz w:val="24"/>
      <w:szCs w:val="20"/>
    </w:rPr>
  </w:style>
  <w:style w:type="paragraph" w:customStyle="1" w:styleId="2ff5">
    <w:name w:val="Пункт2"/>
    <w:basedOn w:val="a2"/>
    <w:rsid w:val="00432F56"/>
    <w:pPr>
      <w:widowControl w:val="0"/>
      <w:tabs>
        <w:tab w:val="num" w:pos="360"/>
        <w:tab w:val="left" w:pos="426"/>
      </w:tabs>
      <w:autoSpaceDE w:val="0"/>
      <w:autoSpaceDN w:val="0"/>
      <w:adjustRightInd w:val="0"/>
      <w:spacing w:before="240" w:after="0" w:line="240" w:lineRule="auto"/>
      <w:jc w:val="both"/>
    </w:pPr>
    <w:rPr>
      <w:rFonts w:ascii="Times New Roman" w:hAnsi="Times New Roman"/>
      <w:sz w:val="24"/>
      <w:szCs w:val="20"/>
    </w:rPr>
  </w:style>
  <w:style w:type="character" w:customStyle="1" w:styleId="180">
    <w:name w:val="Знак Знак18"/>
    <w:rsid w:val="00432F56"/>
    <w:rPr>
      <w:rFonts w:ascii="Arial" w:hAnsi="Arial"/>
      <w:b/>
      <w:sz w:val="26"/>
      <w:lang w:eastAsia="ru-RU"/>
    </w:rPr>
  </w:style>
  <w:style w:type="character" w:customStyle="1" w:styleId="151">
    <w:name w:val="Знак Знак15"/>
    <w:rsid w:val="00432F56"/>
    <w:rPr>
      <w:rFonts w:ascii="Times New Roman" w:hAnsi="Times New Roman"/>
      <w:b/>
      <w:sz w:val="20"/>
      <w:lang w:eastAsia="ru-RU"/>
    </w:rPr>
  </w:style>
  <w:style w:type="character" w:customStyle="1" w:styleId="232">
    <w:name w:val="Знак Знак23"/>
    <w:locked/>
    <w:rsid w:val="00432F56"/>
    <w:rPr>
      <w:rFonts w:ascii="Arial" w:hAnsi="Arial"/>
      <w:b/>
      <w:i/>
      <w:sz w:val="28"/>
    </w:rPr>
  </w:style>
  <w:style w:type="character" w:customStyle="1" w:styleId="afffffffff6">
    <w:name w:val="подпись табл Знак Знак"/>
    <w:locked/>
    <w:rsid w:val="00432F56"/>
    <w:rPr>
      <w:rFonts w:ascii="Times New Roman" w:hAnsi="Times New Roman"/>
      <w:b/>
      <w:i/>
      <w:sz w:val="25"/>
    </w:rPr>
  </w:style>
  <w:style w:type="character" w:customStyle="1" w:styleId="241">
    <w:name w:val="Знак Знак24"/>
    <w:rsid w:val="00432F56"/>
    <w:rPr>
      <w:rFonts w:ascii="Arial" w:hAnsi="Arial"/>
      <w:b/>
      <w:kern w:val="32"/>
      <w:sz w:val="32"/>
    </w:rPr>
  </w:style>
  <w:style w:type="character" w:customStyle="1" w:styleId="skypepnhcontainer">
    <w:name w:val="skype_pnh_container"/>
    <w:rsid w:val="00432F56"/>
  </w:style>
  <w:style w:type="character" w:customStyle="1" w:styleId="skypepnhleftspan">
    <w:name w:val="skype_pnh_left_span"/>
    <w:rsid w:val="00432F56"/>
  </w:style>
  <w:style w:type="character" w:customStyle="1" w:styleId="skypepnhdropartspan">
    <w:name w:val="skype_pnh_dropart_span"/>
    <w:rsid w:val="00432F56"/>
  </w:style>
  <w:style w:type="character" w:customStyle="1" w:styleId="skypepnhdropartflagspan">
    <w:name w:val="skype_pnh_dropart_flag_span"/>
    <w:rsid w:val="00432F56"/>
  </w:style>
  <w:style w:type="character" w:customStyle="1" w:styleId="skypepnhtextspan">
    <w:name w:val="skype_pnh_text_span"/>
    <w:rsid w:val="00432F56"/>
  </w:style>
  <w:style w:type="character" w:customStyle="1" w:styleId="skypepnhrightspan">
    <w:name w:val="skype_pnh_right_span"/>
    <w:rsid w:val="00432F56"/>
  </w:style>
  <w:style w:type="character" w:customStyle="1" w:styleId="FontStyle15">
    <w:name w:val="Font Style15"/>
    <w:rsid w:val="00432F56"/>
    <w:rPr>
      <w:rFonts w:ascii="Times New Roman" w:hAnsi="Times New Roman"/>
      <w:color w:val="000000"/>
      <w:sz w:val="20"/>
    </w:rPr>
  </w:style>
  <w:style w:type="character" w:customStyle="1" w:styleId="FontStyle16">
    <w:name w:val="Font Style16"/>
    <w:rsid w:val="00432F56"/>
    <w:rPr>
      <w:rFonts w:ascii="Times New Roman" w:hAnsi="Times New Roman"/>
      <w:b/>
      <w:color w:val="000000"/>
      <w:sz w:val="20"/>
    </w:rPr>
  </w:style>
  <w:style w:type="paragraph" w:customStyle="1" w:styleId="Style3">
    <w:name w:val="Style3"/>
    <w:basedOn w:val="a2"/>
    <w:rsid w:val="00432F56"/>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2"/>
    <w:rsid w:val="00432F56"/>
    <w:pPr>
      <w:widowControl w:val="0"/>
      <w:autoSpaceDE w:val="0"/>
      <w:autoSpaceDN w:val="0"/>
      <w:adjustRightInd w:val="0"/>
      <w:spacing w:after="0" w:line="259" w:lineRule="exact"/>
    </w:pPr>
    <w:rPr>
      <w:rFonts w:ascii="Times New Roman" w:hAnsi="Times New Roman"/>
      <w:sz w:val="24"/>
      <w:szCs w:val="24"/>
    </w:rPr>
  </w:style>
  <w:style w:type="paragraph" w:customStyle="1" w:styleId="Style100">
    <w:name w:val="Style10"/>
    <w:basedOn w:val="a2"/>
    <w:rsid w:val="00432F56"/>
    <w:pPr>
      <w:widowControl w:val="0"/>
      <w:autoSpaceDE w:val="0"/>
      <w:autoSpaceDN w:val="0"/>
      <w:adjustRightInd w:val="0"/>
      <w:spacing w:after="0" w:line="259" w:lineRule="exact"/>
    </w:pPr>
    <w:rPr>
      <w:rFonts w:ascii="Times New Roman" w:hAnsi="Times New Roman"/>
      <w:sz w:val="24"/>
      <w:szCs w:val="24"/>
    </w:rPr>
  </w:style>
  <w:style w:type="character" w:customStyle="1" w:styleId="315">
    <w:name w:val="Знак3 Знак1"/>
    <w:aliases w:val="Знак3 Знак Знак2"/>
    <w:locked/>
    <w:rsid w:val="00432F56"/>
    <w:rPr>
      <w:rFonts w:ascii="Courier New" w:hAnsi="Courier New"/>
    </w:rPr>
  </w:style>
  <w:style w:type="paragraph" w:customStyle="1" w:styleId="xl29">
    <w:name w:val="xl29"/>
    <w:basedOn w:val="a2"/>
    <w:rsid w:val="00432F5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character" w:customStyle="1" w:styleId="t10">
    <w:name w:val="t10"/>
    <w:rsid w:val="00432F56"/>
  </w:style>
  <w:style w:type="table" w:customStyle="1" w:styleId="1311">
    <w:name w:val="Сетка таблицы131"/>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e">
    <w:name w:val="1 Знак"/>
    <w:basedOn w:val="a2"/>
    <w:rsid w:val="00432F56"/>
    <w:pPr>
      <w:spacing w:before="100" w:beforeAutospacing="1" w:after="100" w:afterAutospacing="1" w:line="240" w:lineRule="auto"/>
    </w:pPr>
    <w:rPr>
      <w:rFonts w:ascii="Tahoma" w:hAnsi="Tahoma"/>
      <w:sz w:val="20"/>
      <w:szCs w:val="20"/>
      <w:lang w:val="en-US" w:eastAsia="en-US"/>
    </w:rPr>
  </w:style>
  <w:style w:type="table" w:customStyle="1" w:styleId="2311">
    <w:name w:val="Сетка таблицы231"/>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
    <w:name w:val="Светлая сетка1"/>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SubtitleChar">
    <w:name w:val="Subtitle Char"/>
    <w:aliases w:val="Знак1 Char,Знак4 Char"/>
    <w:locked/>
    <w:rsid w:val="00432F56"/>
    <w:rPr>
      <w:rFonts w:ascii="Cambria" w:hAnsi="Cambria" w:cs="Times New Roman"/>
      <w:sz w:val="24"/>
    </w:rPr>
  </w:style>
  <w:style w:type="paragraph" w:customStyle="1" w:styleId="11f9">
    <w:name w:val="Знак1 Знак Знак1 Знак Знак Знак Знак Знак Знак Знак Знак Знак Знак Знак Знак Знак"/>
    <w:basedOn w:val="a2"/>
    <w:rsid w:val="00432F56"/>
    <w:pPr>
      <w:spacing w:after="160" w:line="240" w:lineRule="exact"/>
    </w:pPr>
    <w:rPr>
      <w:rFonts w:ascii="Verdana" w:hAnsi="Verdana" w:cs="Verdana"/>
      <w:sz w:val="24"/>
      <w:szCs w:val="24"/>
      <w:lang w:val="en-US" w:eastAsia="en-US"/>
    </w:rPr>
  </w:style>
  <w:style w:type="character" w:styleId="afffffffff7">
    <w:name w:val="line number"/>
    <w:rsid w:val="00432F56"/>
    <w:rPr>
      <w:rFonts w:cs="Times New Roman"/>
    </w:rPr>
  </w:style>
  <w:style w:type="paragraph" w:customStyle="1" w:styleId="afffffffff8">
    <w:name w:val="А_текст"/>
    <w:link w:val="afffffffff9"/>
    <w:autoRedefine/>
    <w:rsid w:val="00432F56"/>
    <w:pPr>
      <w:spacing w:line="360" w:lineRule="auto"/>
      <w:ind w:firstLine="567"/>
      <w:jc w:val="both"/>
    </w:pPr>
    <w:rPr>
      <w:rFonts w:ascii="Times New Roman" w:eastAsia="Times New Roman" w:hAnsi="Times New Roman" w:cs="Times New Roman"/>
      <w:szCs w:val="20"/>
      <w:lang w:eastAsia="ru-RU"/>
    </w:rPr>
  </w:style>
  <w:style w:type="character" w:customStyle="1" w:styleId="afffffffff9">
    <w:name w:val="А_текст Знак"/>
    <w:link w:val="afffffffff8"/>
    <w:locked/>
    <w:rsid w:val="00432F56"/>
    <w:rPr>
      <w:rFonts w:ascii="Times New Roman" w:eastAsia="Times New Roman" w:hAnsi="Times New Roman" w:cs="Times New Roman"/>
      <w:szCs w:val="20"/>
      <w:lang w:eastAsia="ru-RU"/>
    </w:rPr>
  </w:style>
  <w:style w:type="paragraph" w:customStyle="1" w:styleId="afffffffffa">
    <w:name w:val="А_текст_табл_внутр_центр"/>
    <w:basedOn w:val="a2"/>
    <w:rsid w:val="00432F56"/>
    <w:pPr>
      <w:spacing w:after="0" w:line="240" w:lineRule="auto"/>
      <w:jc w:val="center"/>
    </w:pPr>
    <w:rPr>
      <w:rFonts w:ascii="Times New Roman" w:hAnsi="Times New Roman"/>
      <w:sz w:val="24"/>
      <w:szCs w:val="24"/>
      <w:lang w:val="en-US"/>
    </w:rPr>
  </w:style>
  <w:style w:type="paragraph" w:customStyle="1" w:styleId="a1">
    <w:name w:val="А_текст_маркировка"/>
    <w:basedOn w:val="afffffffff8"/>
    <w:rsid w:val="00432F56"/>
    <w:pPr>
      <w:numPr>
        <w:numId w:val="3"/>
      </w:numPr>
      <w:tabs>
        <w:tab w:val="num" w:pos="360"/>
        <w:tab w:val="num" w:pos="1209"/>
      </w:tabs>
      <w:spacing w:line="240" w:lineRule="auto"/>
      <w:ind w:left="1209" w:firstLine="567"/>
    </w:pPr>
  </w:style>
  <w:style w:type="paragraph" w:customStyle="1" w:styleId="afffffffffb">
    <w:name w:val="А_текст_после_табл"/>
    <w:basedOn w:val="afffffffff8"/>
    <w:rsid w:val="00432F56"/>
    <w:pPr>
      <w:spacing w:before="240" w:line="240" w:lineRule="auto"/>
      <w:ind w:firstLine="0"/>
    </w:pPr>
  </w:style>
  <w:style w:type="paragraph" w:customStyle="1" w:styleId="afffffffffc">
    <w:name w:val="???????"/>
    <w:rsid w:val="00432F56"/>
    <w:pPr>
      <w:overflowPunct w:val="0"/>
      <w:autoSpaceDE w:val="0"/>
      <w:autoSpaceDN w:val="0"/>
      <w:adjustRightInd w:val="0"/>
      <w:spacing w:line="240" w:lineRule="auto"/>
      <w:jc w:val="left"/>
      <w:textAlignment w:val="baseline"/>
    </w:pPr>
    <w:rPr>
      <w:rFonts w:ascii="Times New Roman" w:eastAsia="Times New Roman" w:hAnsi="Times New Roman" w:cs="Times New Roman"/>
      <w:sz w:val="24"/>
      <w:szCs w:val="20"/>
      <w:lang w:eastAsia="ru-RU"/>
    </w:rPr>
  </w:style>
  <w:style w:type="paragraph" w:customStyle="1" w:styleId="TOCHeading1">
    <w:name w:val="TOC Heading1"/>
    <w:basedOn w:val="1"/>
    <w:next w:val="a2"/>
    <w:rsid w:val="00432F56"/>
    <w:pPr>
      <w:keepNext/>
      <w:keepLines/>
      <w:widowControl/>
      <w:spacing w:before="480" w:line="276" w:lineRule="auto"/>
      <w:ind w:firstLine="0"/>
      <w:jc w:val="left"/>
      <w:outlineLvl w:val="9"/>
    </w:pPr>
    <w:rPr>
      <w:rFonts w:ascii="Cambria" w:hAnsi="Cambria"/>
      <w:b/>
      <w:bCs w:val="0"/>
      <w:color w:val="365F91"/>
      <w:sz w:val="28"/>
      <w:szCs w:val="28"/>
      <w:lang w:eastAsia="en-US"/>
    </w:rPr>
  </w:style>
  <w:style w:type="character" w:customStyle="1" w:styleId="3f9">
    <w:name w:val="Знак3 Знак Знак"/>
    <w:aliases w:val="Знак3 Знак Знак1"/>
    <w:rsid w:val="00432F56"/>
    <w:rPr>
      <w:rFonts w:ascii="Courier New" w:hAnsi="Courier New"/>
      <w:lang w:val="ru-RU" w:eastAsia="ru-RU"/>
    </w:rPr>
  </w:style>
  <w:style w:type="paragraph" w:customStyle="1" w:styleId="headertext">
    <w:name w:val="headertext"/>
    <w:basedOn w:val="a2"/>
    <w:rsid w:val="00432F56"/>
    <w:pPr>
      <w:spacing w:before="100" w:beforeAutospacing="1" w:after="100" w:afterAutospacing="1" w:line="240" w:lineRule="auto"/>
    </w:pPr>
    <w:rPr>
      <w:rFonts w:ascii="Times New Roman" w:hAnsi="Times New Roman"/>
      <w:sz w:val="24"/>
      <w:szCs w:val="24"/>
    </w:rPr>
  </w:style>
  <w:style w:type="paragraph" w:customStyle="1" w:styleId="11fa">
    <w:name w:val="Без интервала11"/>
    <w:rsid w:val="00432F56"/>
    <w:pPr>
      <w:spacing w:line="240" w:lineRule="auto"/>
      <w:jc w:val="left"/>
    </w:pPr>
    <w:rPr>
      <w:rFonts w:ascii="Calibri" w:eastAsia="Times New Roman" w:hAnsi="Calibri" w:cs="Times New Roman"/>
      <w:lang w:val="en-US"/>
    </w:rPr>
  </w:style>
  <w:style w:type="character" w:customStyle="1" w:styleId="bold">
    <w:name w:val="bold"/>
    <w:rsid w:val="00432F56"/>
  </w:style>
  <w:style w:type="paragraph" w:customStyle="1" w:styleId="afffffffffd">
    <w:name w:val="Абзац"/>
    <w:basedOn w:val="3c"/>
    <w:link w:val="afffffffffe"/>
    <w:qFormat/>
    <w:rsid w:val="00432F56"/>
    <w:pPr>
      <w:spacing w:before="0" w:after="0" w:line="340" w:lineRule="exact"/>
    </w:pPr>
    <w:rPr>
      <w:sz w:val="26"/>
      <w:szCs w:val="20"/>
    </w:rPr>
  </w:style>
  <w:style w:type="character" w:customStyle="1" w:styleId="highlight">
    <w:name w:val="highlight"/>
    <w:rsid w:val="00432F56"/>
  </w:style>
  <w:style w:type="character" w:customStyle="1" w:styleId="anons">
    <w:name w:val="anons"/>
    <w:rsid w:val="00432F56"/>
  </w:style>
  <w:style w:type="paragraph" w:customStyle="1" w:styleId="western">
    <w:name w:val="western"/>
    <w:basedOn w:val="a2"/>
    <w:rsid w:val="00432F56"/>
    <w:pPr>
      <w:spacing w:before="100" w:beforeAutospacing="1" w:after="100" w:afterAutospacing="1" w:line="240" w:lineRule="auto"/>
    </w:pPr>
    <w:rPr>
      <w:rFonts w:ascii="Times New Roman" w:hAnsi="Times New Roman"/>
      <w:sz w:val="24"/>
      <w:szCs w:val="24"/>
    </w:rPr>
  </w:style>
  <w:style w:type="paragraph" w:customStyle="1" w:styleId="uni">
    <w:name w:val="uni"/>
    <w:basedOn w:val="a2"/>
    <w:rsid w:val="00432F56"/>
    <w:pPr>
      <w:spacing w:before="100" w:beforeAutospacing="1" w:after="100" w:afterAutospacing="1" w:line="240" w:lineRule="auto"/>
    </w:pPr>
    <w:rPr>
      <w:rFonts w:ascii="Times New Roman" w:hAnsi="Times New Roman"/>
      <w:sz w:val="24"/>
      <w:szCs w:val="24"/>
    </w:rPr>
  </w:style>
  <w:style w:type="paragraph" w:customStyle="1" w:styleId="unip">
    <w:name w:val="unip"/>
    <w:basedOn w:val="a2"/>
    <w:rsid w:val="00432F56"/>
    <w:pPr>
      <w:spacing w:before="100" w:beforeAutospacing="1" w:after="100" w:afterAutospacing="1" w:line="240" w:lineRule="auto"/>
    </w:pPr>
    <w:rPr>
      <w:rFonts w:ascii="Times New Roman" w:hAnsi="Times New Roman"/>
      <w:sz w:val="24"/>
      <w:szCs w:val="24"/>
    </w:rPr>
  </w:style>
  <w:style w:type="character" w:customStyle="1" w:styleId="affffffffff">
    <w:name w:val="ТЕКСТ Знак Знак"/>
    <w:locked/>
    <w:rsid w:val="00432F56"/>
    <w:rPr>
      <w:rFonts w:ascii="Times New Roman" w:hAnsi="Times New Roman"/>
      <w:sz w:val="24"/>
    </w:rPr>
  </w:style>
  <w:style w:type="paragraph" w:customStyle="1" w:styleId="Style47">
    <w:name w:val="Style47"/>
    <w:basedOn w:val="a2"/>
    <w:rsid w:val="00432F56"/>
    <w:pPr>
      <w:widowControl w:val="0"/>
      <w:autoSpaceDE w:val="0"/>
      <w:autoSpaceDN w:val="0"/>
      <w:adjustRightInd w:val="0"/>
      <w:spacing w:after="0" w:line="303" w:lineRule="exact"/>
      <w:ind w:firstLine="781"/>
      <w:jc w:val="both"/>
    </w:pPr>
    <w:rPr>
      <w:rFonts w:ascii="Arial" w:hAnsi="Arial" w:cs="Arial"/>
      <w:sz w:val="24"/>
      <w:szCs w:val="24"/>
    </w:rPr>
  </w:style>
  <w:style w:type="paragraph" w:customStyle="1" w:styleId="Style53">
    <w:name w:val="Style53"/>
    <w:basedOn w:val="a2"/>
    <w:rsid w:val="00432F56"/>
    <w:pPr>
      <w:widowControl w:val="0"/>
      <w:autoSpaceDE w:val="0"/>
      <w:autoSpaceDN w:val="0"/>
      <w:adjustRightInd w:val="0"/>
      <w:spacing w:after="0" w:line="296" w:lineRule="exact"/>
      <w:ind w:firstLine="758"/>
    </w:pPr>
    <w:rPr>
      <w:rFonts w:ascii="Arial" w:hAnsi="Arial" w:cs="Arial"/>
      <w:sz w:val="24"/>
      <w:szCs w:val="24"/>
    </w:rPr>
  </w:style>
  <w:style w:type="character" w:customStyle="1" w:styleId="FontStyle111">
    <w:name w:val="Font Style111"/>
    <w:rsid w:val="00432F56"/>
    <w:rPr>
      <w:rFonts w:ascii="Times New Roman" w:hAnsi="Times New Roman"/>
      <w:b/>
      <w:smallCaps/>
      <w:spacing w:val="-10"/>
      <w:sz w:val="24"/>
    </w:rPr>
  </w:style>
  <w:style w:type="character" w:customStyle="1" w:styleId="FontStyle118">
    <w:name w:val="Font Style118"/>
    <w:rsid w:val="00432F56"/>
    <w:rPr>
      <w:rFonts w:ascii="Times New Roman" w:hAnsi="Times New Roman"/>
      <w:spacing w:val="-10"/>
      <w:sz w:val="22"/>
    </w:rPr>
  </w:style>
  <w:style w:type="character" w:customStyle="1" w:styleId="FontStyle125">
    <w:name w:val="Font Style125"/>
    <w:rsid w:val="00432F56"/>
    <w:rPr>
      <w:rFonts w:ascii="Times New Roman" w:hAnsi="Times New Roman"/>
      <w:b/>
      <w:sz w:val="24"/>
    </w:rPr>
  </w:style>
  <w:style w:type="character" w:customStyle="1" w:styleId="FontStyle126">
    <w:name w:val="Font Style126"/>
    <w:rsid w:val="00432F56"/>
    <w:rPr>
      <w:rFonts w:ascii="Times New Roman" w:hAnsi="Times New Roman"/>
      <w:sz w:val="24"/>
    </w:rPr>
  </w:style>
  <w:style w:type="character" w:customStyle="1" w:styleId="FontStyle165">
    <w:name w:val="Font Style165"/>
    <w:rsid w:val="00432F56"/>
    <w:rPr>
      <w:rFonts w:ascii="Times New Roman" w:hAnsi="Times New Roman"/>
      <w:sz w:val="18"/>
    </w:rPr>
  </w:style>
  <w:style w:type="character" w:customStyle="1" w:styleId="FontStyle168">
    <w:name w:val="Font Style168"/>
    <w:rsid w:val="00432F56"/>
    <w:rPr>
      <w:rFonts w:ascii="Times New Roman" w:hAnsi="Times New Roman"/>
      <w:sz w:val="22"/>
    </w:rPr>
  </w:style>
  <w:style w:type="paragraph" w:customStyle="1" w:styleId="Style77">
    <w:name w:val="Style77"/>
    <w:basedOn w:val="a2"/>
    <w:rsid w:val="00432F56"/>
    <w:pPr>
      <w:widowControl w:val="0"/>
      <w:autoSpaceDE w:val="0"/>
      <w:autoSpaceDN w:val="0"/>
      <w:adjustRightInd w:val="0"/>
      <w:spacing w:after="0" w:line="331" w:lineRule="exact"/>
      <w:ind w:hanging="266"/>
      <w:jc w:val="both"/>
    </w:pPr>
    <w:rPr>
      <w:rFonts w:ascii="Arial" w:hAnsi="Arial" w:cs="Arial"/>
      <w:sz w:val="24"/>
      <w:szCs w:val="24"/>
    </w:rPr>
  </w:style>
  <w:style w:type="character" w:customStyle="1" w:styleId="FontStyle166">
    <w:name w:val="Font Style166"/>
    <w:rsid w:val="00432F56"/>
    <w:rPr>
      <w:rFonts w:ascii="Times New Roman" w:hAnsi="Times New Roman"/>
      <w:sz w:val="18"/>
    </w:rPr>
  </w:style>
  <w:style w:type="paragraph" w:customStyle="1" w:styleId="Style72">
    <w:name w:val="Style72"/>
    <w:basedOn w:val="a2"/>
    <w:rsid w:val="00432F56"/>
    <w:pPr>
      <w:widowControl w:val="0"/>
      <w:autoSpaceDE w:val="0"/>
      <w:autoSpaceDN w:val="0"/>
      <w:adjustRightInd w:val="0"/>
      <w:spacing w:after="0" w:line="326" w:lineRule="exact"/>
      <w:ind w:firstLine="533"/>
      <w:jc w:val="both"/>
    </w:pPr>
    <w:rPr>
      <w:rFonts w:ascii="Arial" w:hAnsi="Arial" w:cs="Arial"/>
      <w:sz w:val="24"/>
      <w:szCs w:val="24"/>
    </w:rPr>
  </w:style>
  <w:style w:type="paragraph" w:customStyle="1" w:styleId="Style90">
    <w:name w:val="Style90"/>
    <w:basedOn w:val="a2"/>
    <w:rsid w:val="00432F56"/>
    <w:pPr>
      <w:widowControl w:val="0"/>
      <w:autoSpaceDE w:val="0"/>
      <w:autoSpaceDN w:val="0"/>
      <w:adjustRightInd w:val="0"/>
      <w:spacing w:after="0" w:line="312" w:lineRule="exact"/>
      <w:ind w:firstLine="558"/>
      <w:jc w:val="both"/>
    </w:pPr>
    <w:rPr>
      <w:rFonts w:ascii="Arial" w:hAnsi="Arial" w:cs="Arial"/>
      <w:sz w:val="24"/>
      <w:szCs w:val="24"/>
    </w:rPr>
  </w:style>
  <w:style w:type="paragraph" w:customStyle="1" w:styleId="Style92">
    <w:name w:val="Style92"/>
    <w:basedOn w:val="a2"/>
    <w:rsid w:val="00432F56"/>
    <w:pPr>
      <w:widowControl w:val="0"/>
      <w:autoSpaceDE w:val="0"/>
      <w:autoSpaceDN w:val="0"/>
      <w:adjustRightInd w:val="0"/>
      <w:spacing w:after="0" w:line="240" w:lineRule="auto"/>
    </w:pPr>
    <w:rPr>
      <w:rFonts w:ascii="Arial" w:hAnsi="Arial" w:cs="Arial"/>
      <w:sz w:val="24"/>
      <w:szCs w:val="24"/>
    </w:rPr>
  </w:style>
  <w:style w:type="paragraph" w:customStyle="1" w:styleId="Style58">
    <w:name w:val="Style58"/>
    <w:basedOn w:val="a2"/>
    <w:rsid w:val="00432F56"/>
    <w:pPr>
      <w:widowControl w:val="0"/>
      <w:autoSpaceDE w:val="0"/>
      <w:autoSpaceDN w:val="0"/>
      <w:adjustRightInd w:val="0"/>
      <w:spacing w:after="0" w:line="754" w:lineRule="exact"/>
    </w:pPr>
    <w:rPr>
      <w:rFonts w:ascii="Arial" w:hAnsi="Arial" w:cs="Arial"/>
      <w:sz w:val="24"/>
      <w:szCs w:val="24"/>
    </w:rPr>
  </w:style>
  <w:style w:type="paragraph" w:customStyle="1" w:styleId="Style97">
    <w:name w:val="Style97"/>
    <w:basedOn w:val="a2"/>
    <w:rsid w:val="00432F56"/>
    <w:pPr>
      <w:widowControl w:val="0"/>
      <w:autoSpaceDE w:val="0"/>
      <w:autoSpaceDN w:val="0"/>
      <w:adjustRightInd w:val="0"/>
      <w:spacing w:after="0" w:line="305" w:lineRule="exact"/>
      <w:ind w:firstLine="541"/>
      <w:jc w:val="both"/>
    </w:pPr>
    <w:rPr>
      <w:rFonts w:ascii="Arial" w:hAnsi="Arial" w:cs="Arial"/>
      <w:sz w:val="24"/>
      <w:szCs w:val="24"/>
    </w:rPr>
  </w:style>
  <w:style w:type="paragraph" w:customStyle="1" w:styleId="Style33">
    <w:name w:val="Style33"/>
    <w:basedOn w:val="a2"/>
    <w:rsid w:val="00432F56"/>
    <w:pPr>
      <w:widowControl w:val="0"/>
      <w:autoSpaceDE w:val="0"/>
      <w:autoSpaceDN w:val="0"/>
      <w:adjustRightInd w:val="0"/>
      <w:spacing w:after="0" w:line="328" w:lineRule="exact"/>
      <w:jc w:val="both"/>
    </w:pPr>
    <w:rPr>
      <w:rFonts w:ascii="Arial" w:hAnsi="Arial" w:cs="Arial"/>
      <w:sz w:val="24"/>
      <w:szCs w:val="24"/>
    </w:rPr>
  </w:style>
  <w:style w:type="paragraph" w:customStyle="1" w:styleId="Style49">
    <w:name w:val="Style49"/>
    <w:basedOn w:val="a2"/>
    <w:rsid w:val="00432F56"/>
    <w:pPr>
      <w:widowControl w:val="0"/>
      <w:autoSpaceDE w:val="0"/>
      <w:autoSpaceDN w:val="0"/>
      <w:adjustRightInd w:val="0"/>
      <w:spacing w:after="0" w:line="323" w:lineRule="exact"/>
      <w:ind w:hanging="271"/>
      <w:jc w:val="both"/>
    </w:pPr>
    <w:rPr>
      <w:rFonts w:ascii="Arial" w:hAnsi="Arial" w:cs="Arial"/>
      <w:sz w:val="24"/>
      <w:szCs w:val="24"/>
    </w:rPr>
  </w:style>
  <w:style w:type="paragraph" w:customStyle="1" w:styleId="Style98">
    <w:name w:val="Style98"/>
    <w:basedOn w:val="a2"/>
    <w:rsid w:val="00432F56"/>
    <w:pPr>
      <w:widowControl w:val="0"/>
      <w:autoSpaceDE w:val="0"/>
      <w:autoSpaceDN w:val="0"/>
      <w:adjustRightInd w:val="0"/>
      <w:spacing w:after="0" w:line="240" w:lineRule="auto"/>
    </w:pPr>
    <w:rPr>
      <w:rFonts w:ascii="Arial" w:hAnsi="Arial" w:cs="Arial"/>
      <w:sz w:val="24"/>
      <w:szCs w:val="24"/>
    </w:rPr>
  </w:style>
  <w:style w:type="character" w:customStyle="1" w:styleId="FontStyle140">
    <w:name w:val="Font Style140"/>
    <w:rsid w:val="00432F56"/>
    <w:rPr>
      <w:rFonts w:ascii="Times New Roman" w:hAnsi="Times New Roman"/>
      <w:i/>
      <w:sz w:val="18"/>
    </w:rPr>
  </w:style>
  <w:style w:type="paragraph" w:customStyle="1" w:styleId="Style66">
    <w:name w:val="Style66"/>
    <w:basedOn w:val="a2"/>
    <w:rsid w:val="00432F56"/>
    <w:pPr>
      <w:widowControl w:val="0"/>
      <w:autoSpaceDE w:val="0"/>
      <w:autoSpaceDN w:val="0"/>
      <w:adjustRightInd w:val="0"/>
      <w:spacing w:after="0" w:line="363" w:lineRule="exact"/>
      <w:jc w:val="both"/>
    </w:pPr>
    <w:rPr>
      <w:rFonts w:ascii="Arial" w:hAnsi="Arial" w:cs="Arial"/>
      <w:sz w:val="24"/>
      <w:szCs w:val="24"/>
    </w:rPr>
  </w:style>
  <w:style w:type="paragraph" w:customStyle="1" w:styleId="Style81">
    <w:name w:val="Style81"/>
    <w:basedOn w:val="a2"/>
    <w:rsid w:val="00432F56"/>
    <w:pPr>
      <w:widowControl w:val="0"/>
      <w:autoSpaceDE w:val="0"/>
      <w:autoSpaceDN w:val="0"/>
      <w:adjustRightInd w:val="0"/>
      <w:spacing w:after="0" w:line="357" w:lineRule="exact"/>
    </w:pPr>
    <w:rPr>
      <w:rFonts w:ascii="Arial" w:hAnsi="Arial" w:cs="Arial"/>
      <w:sz w:val="24"/>
      <w:szCs w:val="24"/>
    </w:rPr>
  </w:style>
  <w:style w:type="character" w:customStyle="1" w:styleId="FontStyle138">
    <w:name w:val="Font Style138"/>
    <w:rsid w:val="00432F56"/>
    <w:rPr>
      <w:rFonts w:ascii="Times New Roman" w:hAnsi="Times New Roman"/>
      <w:i/>
      <w:sz w:val="18"/>
    </w:rPr>
  </w:style>
  <w:style w:type="paragraph" w:customStyle="1" w:styleId="Style11">
    <w:name w:val="Style11"/>
    <w:basedOn w:val="a2"/>
    <w:rsid w:val="00432F56"/>
    <w:pPr>
      <w:widowControl w:val="0"/>
      <w:autoSpaceDE w:val="0"/>
      <w:autoSpaceDN w:val="0"/>
      <w:adjustRightInd w:val="0"/>
      <w:spacing w:after="0" w:line="323" w:lineRule="exact"/>
      <w:ind w:firstLine="536"/>
    </w:pPr>
    <w:rPr>
      <w:rFonts w:ascii="Arial" w:hAnsi="Arial" w:cs="Arial"/>
      <w:sz w:val="24"/>
      <w:szCs w:val="24"/>
    </w:rPr>
  </w:style>
  <w:style w:type="paragraph" w:customStyle="1" w:styleId="Style61">
    <w:name w:val="Style61"/>
    <w:basedOn w:val="a2"/>
    <w:rsid w:val="00432F56"/>
    <w:pPr>
      <w:widowControl w:val="0"/>
      <w:autoSpaceDE w:val="0"/>
      <w:autoSpaceDN w:val="0"/>
      <w:adjustRightInd w:val="0"/>
      <w:spacing w:after="0" w:line="403" w:lineRule="exact"/>
    </w:pPr>
    <w:rPr>
      <w:rFonts w:ascii="Arial" w:hAnsi="Arial" w:cs="Arial"/>
      <w:sz w:val="24"/>
      <w:szCs w:val="24"/>
    </w:rPr>
  </w:style>
  <w:style w:type="paragraph" w:customStyle="1" w:styleId="Style83">
    <w:name w:val="Style83"/>
    <w:basedOn w:val="a2"/>
    <w:rsid w:val="00432F56"/>
    <w:pPr>
      <w:widowControl w:val="0"/>
      <w:autoSpaceDE w:val="0"/>
      <w:autoSpaceDN w:val="0"/>
      <w:adjustRightInd w:val="0"/>
      <w:spacing w:after="0" w:line="340" w:lineRule="exact"/>
      <w:ind w:hanging="276"/>
    </w:pPr>
    <w:rPr>
      <w:rFonts w:ascii="Arial" w:hAnsi="Arial" w:cs="Arial"/>
      <w:sz w:val="24"/>
      <w:szCs w:val="24"/>
    </w:rPr>
  </w:style>
  <w:style w:type="paragraph" w:customStyle="1" w:styleId="Style74">
    <w:name w:val="Style74"/>
    <w:basedOn w:val="a2"/>
    <w:rsid w:val="00432F56"/>
    <w:pPr>
      <w:widowControl w:val="0"/>
      <w:autoSpaceDE w:val="0"/>
      <w:autoSpaceDN w:val="0"/>
      <w:adjustRightInd w:val="0"/>
      <w:spacing w:after="0" w:line="357" w:lineRule="exact"/>
      <w:ind w:hanging="276"/>
    </w:pPr>
    <w:rPr>
      <w:rFonts w:ascii="Arial" w:hAnsi="Arial" w:cs="Arial"/>
      <w:sz w:val="24"/>
      <w:szCs w:val="24"/>
    </w:rPr>
  </w:style>
  <w:style w:type="character" w:customStyle="1" w:styleId="s10">
    <w:name w:val="s_10"/>
    <w:rsid w:val="00432F56"/>
  </w:style>
  <w:style w:type="character" w:customStyle="1" w:styleId="FontStyle148">
    <w:name w:val="Font Style148"/>
    <w:rsid w:val="00432F56"/>
    <w:rPr>
      <w:rFonts w:ascii="MS Reference Sans Serif" w:hAnsi="MS Reference Sans Serif"/>
      <w:b/>
      <w:spacing w:val="-20"/>
      <w:sz w:val="18"/>
    </w:rPr>
  </w:style>
  <w:style w:type="character" w:customStyle="1" w:styleId="FontStyle207">
    <w:name w:val="Font Style207"/>
    <w:rsid w:val="00432F56"/>
    <w:rPr>
      <w:rFonts w:ascii="MS Reference Sans Serif" w:hAnsi="MS Reference Sans Serif"/>
      <w:spacing w:val="-10"/>
      <w:sz w:val="16"/>
    </w:rPr>
  </w:style>
  <w:style w:type="character" w:customStyle="1" w:styleId="FontStyle221">
    <w:name w:val="Font Style221"/>
    <w:rsid w:val="00432F56"/>
    <w:rPr>
      <w:rFonts w:ascii="MS Reference Sans Serif" w:hAnsi="MS Reference Sans Serif"/>
      <w:b/>
      <w:spacing w:val="-10"/>
      <w:sz w:val="16"/>
    </w:rPr>
  </w:style>
  <w:style w:type="paragraph" w:customStyle="1" w:styleId="Style21">
    <w:name w:val="Style21"/>
    <w:basedOn w:val="a2"/>
    <w:rsid w:val="00432F56"/>
    <w:pPr>
      <w:widowControl w:val="0"/>
      <w:autoSpaceDE w:val="0"/>
      <w:autoSpaceDN w:val="0"/>
      <w:adjustRightInd w:val="0"/>
      <w:spacing w:after="0" w:line="213" w:lineRule="exact"/>
      <w:jc w:val="center"/>
    </w:pPr>
    <w:rPr>
      <w:rFonts w:ascii="MS Reference Sans Serif" w:hAnsi="MS Reference Sans Serif"/>
      <w:sz w:val="24"/>
      <w:szCs w:val="24"/>
    </w:rPr>
  </w:style>
  <w:style w:type="paragraph" w:customStyle="1" w:styleId="Style43">
    <w:name w:val="Style43"/>
    <w:basedOn w:val="a2"/>
    <w:rsid w:val="00432F56"/>
    <w:pPr>
      <w:widowControl w:val="0"/>
      <w:autoSpaceDE w:val="0"/>
      <w:autoSpaceDN w:val="0"/>
      <w:adjustRightInd w:val="0"/>
      <w:spacing w:after="0" w:line="299" w:lineRule="exact"/>
      <w:jc w:val="center"/>
    </w:pPr>
    <w:rPr>
      <w:rFonts w:ascii="MS Reference Sans Serif" w:hAnsi="MS Reference Sans Serif"/>
      <w:sz w:val="24"/>
      <w:szCs w:val="24"/>
    </w:rPr>
  </w:style>
  <w:style w:type="paragraph" w:customStyle="1" w:styleId="Style76">
    <w:name w:val="Style76"/>
    <w:basedOn w:val="a2"/>
    <w:rsid w:val="00432F56"/>
    <w:pPr>
      <w:widowControl w:val="0"/>
      <w:autoSpaceDE w:val="0"/>
      <w:autoSpaceDN w:val="0"/>
      <w:adjustRightInd w:val="0"/>
      <w:spacing w:after="0" w:line="240" w:lineRule="auto"/>
      <w:jc w:val="center"/>
    </w:pPr>
    <w:rPr>
      <w:rFonts w:ascii="MS Reference Sans Serif" w:hAnsi="MS Reference Sans Serif"/>
      <w:sz w:val="24"/>
      <w:szCs w:val="24"/>
    </w:rPr>
  </w:style>
  <w:style w:type="character" w:customStyle="1" w:styleId="FontStyle172">
    <w:name w:val="Font Style172"/>
    <w:rsid w:val="00432F56"/>
    <w:rPr>
      <w:rFonts w:ascii="MS Reference Sans Serif" w:hAnsi="MS Reference Sans Serif"/>
      <w:b/>
      <w:spacing w:val="-10"/>
      <w:sz w:val="22"/>
    </w:rPr>
  </w:style>
  <w:style w:type="paragraph" w:customStyle="1" w:styleId="Style59">
    <w:name w:val="Style59"/>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69">
    <w:name w:val="Font Style169"/>
    <w:rsid w:val="00432F56"/>
    <w:rPr>
      <w:rFonts w:ascii="Segoe UI" w:hAnsi="Segoe UI"/>
      <w:b/>
      <w:sz w:val="20"/>
    </w:rPr>
  </w:style>
  <w:style w:type="paragraph" w:customStyle="1" w:styleId="Style25">
    <w:name w:val="Style25"/>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85">
    <w:name w:val="Style85"/>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6">
    <w:name w:val="Style126"/>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0">
    <w:name w:val="Font Style170"/>
    <w:rsid w:val="00432F56"/>
    <w:rPr>
      <w:rFonts w:ascii="Verdana" w:hAnsi="Verdana"/>
      <w:b/>
      <w:sz w:val="14"/>
    </w:rPr>
  </w:style>
  <w:style w:type="character" w:customStyle="1" w:styleId="FontStyle171">
    <w:name w:val="Font Style171"/>
    <w:rsid w:val="00432F56"/>
    <w:rPr>
      <w:rFonts w:ascii="Franklin Gothic Demi Cond" w:hAnsi="Franklin Gothic Demi Cond"/>
      <w:b/>
      <w:sz w:val="28"/>
    </w:rPr>
  </w:style>
  <w:style w:type="paragraph" w:customStyle="1" w:styleId="Style24">
    <w:name w:val="Style24"/>
    <w:basedOn w:val="a2"/>
    <w:rsid w:val="00432F56"/>
    <w:pPr>
      <w:widowControl w:val="0"/>
      <w:autoSpaceDE w:val="0"/>
      <w:autoSpaceDN w:val="0"/>
      <w:adjustRightInd w:val="0"/>
      <w:spacing w:after="0" w:line="240" w:lineRule="auto"/>
      <w:jc w:val="both"/>
    </w:pPr>
    <w:rPr>
      <w:rFonts w:ascii="MS Reference Sans Serif" w:hAnsi="MS Reference Sans Serif"/>
      <w:sz w:val="24"/>
      <w:szCs w:val="24"/>
    </w:rPr>
  </w:style>
  <w:style w:type="character" w:customStyle="1" w:styleId="FontStyle159">
    <w:name w:val="Font Style159"/>
    <w:rsid w:val="00432F56"/>
    <w:rPr>
      <w:rFonts w:ascii="MS Reference Sans Serif" w:hAnsi="MS Reference Sans Serif"/>
      <w:b/>
      <w:i/>
      <w:sz w:val="16"/>
    </w:rPr>
  </w:style>
  <w:style w:type="paragraph" w:customStyle="1" w:styleId="Style64">
    <w:name w:val="Style6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14">
    <w:name w:val="Style11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3">
    <w:name w:val="Font Style173"/>
    <w:rsid w:val="00432F56"/>
    <w:rPr>
      <w:rFonts w:ascii="Bookman Old Style" w:hAnsi="Bookman Old Style"/>
      <w:b/>
      <w:sz w:val="26"/>
    </w:rPr>
  </w:style>
  <w:style w:type="paragraph" w:customStyle="1" w:styleId="Style118">
    <w:name w:val="Style118"/>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4">
    <w:name w:val="Font Style174"/>
    <w:rsid w:val="00432F56"/>
    <w:rPr>
      <w:rFonts w:ascii="MS Reference Sans Serif" w:hAnsi="MS Reference Sans Serif"/>
      <w:sz w:val="18"/>
    </w:rPr>
  </w:style>
  <w:style w:type="paragraph" w:customStyle="1" w:styleId="Style62">
    <w:name w:val="Style62"/>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5">
    <w:name w:val="Style125"/>
    <w:basedOn w:val="a2"/>
    <w:rsid w:val="00432F56"/>
    <w:pPr>
      <w:widowControl w:val="0"/>
      <w:autoSpaceDE w:val="0"/>
      <w:autoSpaceDN w:val="0"/>
      <w:adjustRightInd w:val="0"/>
      <w:spacing w:after="0" w:line="213" w:lineRule="exact"/>
      <w:ind w:firstLine="482"/>
    </w:pPr>
    <w:rPr>
      <w:rFonts w:ascii="MS Reference Sans Serif" w:hAnsi="MS Reference Sans Serif"/>
      <w:sz w:val="24"/>
      <w:szCs w:val="24"/>
    </w:rPr>
  </w:style>
  <w:style w:type="paragraph" w:customStyle="1" w:styleId="Style129">
    <w:name w:val="Style129"/>
    <w:basedOn w:val="a2"/>
    <w:rsid w:val="00432F56"/>
    <w:pPr>
      <w:widowControl w:val="0"/>
      <w:autoSpaceDE w:val="0"/>
      <w:autoSpaceDN w:val="0"/>
      <w:adjustRightInd w:val="0"/>
      <w:spacing w:after="0" w:line="200" w:lineRule="exact"/>
      <w:ind w:firstLine="795"/>
    </w:pPr>
    <w:rPr>
      <w:rFonts w:ascii="MS Reference Sans Serif" w:hAnsi="MS Reference Sans Serif"/>
      <w:sz w:val="24"/>
      <w:szCs w:val="24"/>
    </w:rPr>
  </w:style>
  <w:style w:type="character" w:customStyle="1" w:styleId="FontStyle151">
    <w:name w:val="Font Style151"/>
    <w:rsid w:val="00432F56"/>
    <w:rPr>
      <w:rFonts w:ascii="MS Reference Sans Serif" w:hAnsi="MS Reference Sans Serif"/>
      <w:i/>
      <w:spacing w:val="-10"/>
      <w:sz w:val="16"/>
    </w:rPr>
  </w:style>
  <w:style w:type="paragraph" w:customStyle="1" w:styleId="Style20">
    <w:name w:val="Style20"/>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75">
    <w:name w:val="Font Style175"/>
    <w:rsid w:val="00432F56"/>
    <w:rPr>
      <w:rFonts w:ascii="MS Reference Sans Serif" w:hAnsi="MS Reference Sans Serif"/>
      <w:b/>
      <w:i/>
      <w:sz w:val="16"/>
    </w:rPr>
  </w:style>
  <w:style w:type="paragraph" w:customStyle="1" w:styleId="Style60">
    <w:name w:val="Style60"/>
    <w:basedOn w:val="a2"/>
    <w:rsid w:val="00432F56"/>
    <w:pPr>
      <w:widowControl w:val="0"/>
      <w:autoSpaceDE w:val="0"/>
      <w:autoSpaceDN w:val="0"/>
      <w:adjustRightInd w:val="0"/>
      <w:spacing w:after="0" w:line="244" w:lineRule="exact"/>
      <w:ind w:firstLine="700"/>
      <w:jc w:val="both"/>
    </w:pPr>
    <w:rPr>
      <w:rFonts w:ascii="MS Reference Sans Serif" w:hAnsi="MS Reference Sans Serif"/>
      <w:sz w:val="24"/>
      <w:szCs w:val="24"/>
    </w:rPr>
  </w:style>
  <w:style w:type="character" w:customStyle="1" w:styleId="FontStyle176">
    <w:name w:val="Font Style176"/>
    <w:rsid w:val="00432F56"/>
    <w:rPr>
      <w:rFonts w:ascii="MS Reference Sans Serif" w:hAnsi="MS Reference Sans Serif"/>
      <w:b/>
      <w:spacing w:val="-20"/>
      <w:sz w:val="20"/>
    </w:rPr>
  </w:style>
  <w:style w:type="character" w:customStyle="1" w:styleId="FontStyle179">
    <w:name w:val="Font Style179"/>
    <w:rsid w:val="00432F56"/>
    <w:rPr>
      <w:rFonts w:ascii="MS Reference Sans Serif" w:hAnsi="MS Reference Sans Serif"/>
      <w:b/>
      <w:i/>
      <w:sz w:val="18"/>
    </w:rPr>
  </w:style>
  <w:style w:type="paragraph" w:customStyle="1" w:styleId="Style84">
    <w:name w:val="Style84"/>
    <w:basedOn w:val="a2"/>
    <w:rsid w:val="00432F56"/>
    <w:pPr>
      <w:widowControl w:val="0"/>
      <w:autoSpaceDE w:val="0"/>
      <w:autoSpaceDN w:val="0"/>
      <w:adjustRightInd w:val="0"/>
      <w:spacing w:after="0" w:line="209" w:lineRule="exact"/>
      <w:jc w:val="center"/>
    </w:pPr>
    <w:rPr>
      <w:rFonts w:ascii="MS Reference Sans Serif" w:hAnsi="MS Reference Sans Serif"/>
      <w:sz w:val="24"/>
      <w:szCs w:val="24"/>
    </w:rPr>
  </w:style>
  <w:style w:type="character" w:customStyle="1" w:styleId="FontStyle180">
    <w:name w:val="Font Style180"/>
    <w:rsid w:val="00432F56"/>
    <w:rPr>
      <w:rFonts w:ascii="Bookman Old Style" w:hAnsi="Bookman Old Style"/>
      <w:b/>
      <w:spacing w:val="-10"/>
      <w:sz w:val="14"/>
    </w:rPr>
  </w:style>
  <w:style w:type="character" w:customStyle="1" w:styleId="FontStyle195">
    <w:name w:val="Font Style195"/>
    <w:rsid w:val="00432F56"/>
    <w:rPr>
      <w:rFonts w:ascii="MS Reference Sans Serif" w:hAnsi="MS Reference Sans Serif"/>
      <w:b/>
      <w:spacing w:val="-10"/>
      <w:sz w:val="16"/>
    </w:rPr>
  </w:style>
  <w:style w:type="paragraph" w:customStyle="1" w:styleId="Style123">
    <w:name w:val="Style123"/>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222">
    <w:name w:val="Font Style222"/>
    <w:rsid w:val="00432F56"/>
    <w:rPr>
      <w:rFonts w:ascii="MS Reference Sans Serif" w:hAnsi="MS Reference Sans Serif"/>
      <w:b/>
      <w:spacing w:val="-10"/>
      <w:sz w:val="16"/>
    </w:rPr>
  </w:style>
  <w:style w:type="paragraph" w:customStyle="1" w:styleId="Style109">
    <w:name w:val="Style109"/>
    <w:basedOn w:val="a2"/>
    <w:rsid w:val="00432F56"/>
    <w:pPr>
      <w:widowControl w:val="0"/>
      <w:autoSpaceDE w:val="0"/>
      <w:autoSpaceDN w:val="0"/>
      <w:adjustRightInd w:val="0"/>
      <w:spacing w:after="0" w:line="207" w:lineRule="exact"/>
      <w:ind w:firstLine="707"/>
    </w:pPr>
    <w:rPr>
      <w:rFonts w:ascii="MS Reference Sans Serif" w:hAnsi="MS Reference Sans Serif"/>
      <w:sz w:val="24"/>
      <w:szCs w:val="24"/>
    </w:rPr>
  </w:style>
  <w:style w:type="character" w:customStyle="1" w:styleId="FontStyle208">
    <w:name w:val="Font Style208"/>
    <w:rsid w:val="00432F56"/>
    <w:rPr>
      <w:rFonts w:ascii="Bookman Old Style" w:hAnsi="Bookman Old Style"/>
      <w:spacing w:val="-20"/>
      <w:sz w:val="18"/>
    </w:rPr>
  </w:style>
  <w:style w:type="paragraph" w:customStyle="1" w:styleId="Style30">
    <w:name w:val="Style30"/>
    <w:basedOn w:val="a2"/>
    <w:rsid w:val="00432F56"/>
    <w:pPr>
      <w:widowControl w:val="0"/>
      <w:autoSpaceDE w:val="0"/>
      <w:autoSpaceDN w:val="0"/>
      <w:adjustRightInd w:val="0"/>
      <w:spacing w:after="0" w:line="180" w:lineRule="exact"/>
      <w:jc w:val="both"/>
    </w:pPr>
    <w:rPr>
      <w:rFonts w:ascii="MS Reference Sans Serif" w:hAnsi="MS Reference Sans Serif"/>
      <w:sz w:val="24"/>
      <w:szCs w:val="24"/>
    </w:rPr>
  </w:style>
  <w:style w:type="paragraph" w:customStyle="1" w:styleId="Style31">
    <w:name w:val="Style31"/>
    <w:basedOn w:val="a2"/>
    <w:rsid w:val="00432F56"/>
    <w:pPr>
      <w:widowControl w:val="0"/>
      <w:autoSpaceDE w:val="0"/>
      <w:autoSpaceDN w:val="0"/>
      <w:adjustRightInd w:val="0"/>
      <w:spacing w:after="0" w:line="198" w:lineRule="exact"/>
      <w:jc w:val="both"/>
    </w:pPr>
    <w:rPr>
      <w:rFonts w:ascii="MS Reference Sans Serif" w:hAnsi="MS Reference Sans Serif"/>
      <w:sz w:val="24"/>
      <w:szCs w:val="24"/>
    </w:rPr>
  </w:style>
  <w:style w:type="paragraph" w:customStyle="1" w:styleId="Style41">
    <w:name w:val="Style41"/>
    <w:basedOn w:val="a2"/>
    <w:rsid w:val="00432F56"/>
    <w:pPr>
      <w:widowControl w:val="0"/>
      <w:autoSpaceDE w:val="0"/>
      <w:autoSpaceDN w:val="0"/>
      <w:adjustRightInd w:val="0"/>
      <w:spacing w:after="0" w:line="211" w:lineRule="exact"/>
      <w:jc w:val="center"/>
    </w:pPr>
    <w:rPr>
      <w:rFonts w:ascii="MS Reference Sans Serif" w:hAnsi="MS Reference Sans Serif"/>
      <w:sz w:val="24"/>
      <w:szCs w:val="24"/>
    </w:rPr>
  </w:style>
  <w:style w:type="paragraph" w:customStyle="1" w:styleId="Style44">
    <w:name w:val="Style44"/>
    <w:basedOn w:val="a2"/>
    <w:rsid w:val="00432F56"/>
    <w:pPr>
      <w:widowControl w:val="0"/>
      <w:autoSpaceDE w:val="0"/>
      <w:autoSpaceDN w:val="0"/>
      <w:adjustRightInd w:val="0"/>
      <w:spacing w:after="0" w:line="288" w:lineRule="exact"/>
    </w:pPr>
    <w:rPr>
      <w:rFonts w:ascii="MS Reference Sans Serif" w:hAnsi="MS Reference Sans Serif"/>
      <w:sz w:val="24"/>
      <w:szCs w:val="24"/>
    </w:rPr>
  </w:style>
  <w:style w:type="paragraph" w:customStyle="1" w:styleId="Style99">
    <w:name w:val="Style99"/>
    <w:basedOn w:val="a2"/>
    <w:rsid w:val="00432F56"/>
    <w:pPr>
      <w:widowControl w:val="0"/>
      <w:autoSpaceDE w:val="0"/>
      <w:autoSpaceDN w:val="0"/>
      <w:adjustRightInd w:val="0"/>
      <w:spacing w:after="0" w:line="196" w:lineRule="exact"/>
      <w:ind w:hanging="92"/>
    </w:pPr>
    <w:rPr>
      <w:rFonts w:ascii="MS Reference Sans Serif" w:hAnsi="MS Reference Sans Serif"/>
      <w:sz w:val="24"/>
      <w:szCs w:val="24"/>
    </w:rPr>
  </w:style>
  <w:style w:type="paragraph" w:customStyle="1" w:styleId="Style136">
    <w:name w:val="Style136"/>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39">
    <w:name w:val="Style139"/>
    <w:basedOn w:val="a2"/>
    <w:rsid w:val="00432F56"/>
    <w:pPr>
      <w:widowControl w:val="0"/>
      <w:autoSpaceDE w:val="0"/>
      <w:autoSpaceDN w:val="0"/>
      <w:adjustRightInd w:val="0"/>
      <w:spacing w:after="0" w:line="207" w:lineRule="exact"/>
      <w:ind w:firstLine="639"/>
    </w:pPr>
    <w:rPr>
      <w:rFonts w:ascii="MS Reference Sans Serif" w:hAnsi="MS Reference Sans Serif"/>
      <w:sz w:val="24"/>
      <w:szCs w:val="24"/>
    </w:rPr>
  </w:style>
  <w:style w:type="character" w:customStyle="1" w:styleId="FontStyle146">
    <w:name w:val="Font Style146"/>
    <w:rsid w:val="00432F56"/>
    <w:rPr>
      <w:rFonts w:ascii="MS Reference Sans Serif" w:hAnsi="MS Reference Sans Serif"/>
      <w:smallCaps/>
      <w:spacing w:val="-10"/>
      <w:sz w:val="16"/>
    </w:rPr>
  </w:style>
  <w:style w:type="character" w:customStyle="1" w:styleId="FontStyle211">
    <w:name w:val="Font Style211"/>
    <w:rsid w:val="00432F56"/>
    <w:rPr>
      <w:rFonts w:ascii="MS Reference Sans Serif" w:hAnsi="MS Reference Sans Serif"/>
      <w:i/>
      <w:sz w:val="16"/>
    </w:rPr>
  </w:style>
  <w:style w:type="character" w:customStyle="1" w:styleId="FontStyle182">
    <w:name w:val="Font Style182"/>
    <w:rsid w:val="00432F56"/>
    <w:rPr>
      <w:rFonts w:ascii="MS Reference Sans Serif" w:hAnsi="MS Reference Sans Serif"/>
      <w:b/>
      <w:smallCaps/>
      <w:sz w:val="14"/>
    </w:rPr>
  </w:style>
  <w:style w:type="character" w:customStyle="1" w:styleId="FontStyle149">
    <w:name w:val="Font Style149"/>
    <w:rsid w:val="00432F56"/>
    <w:rPr>
      <w:rFonts w:ascii="MS Reference Sans Serif" w:hAnsi="MS Reference Sans Serif"/>
      <w:b/>
      <w:smallCaps/>
      <w:spacing w:val="-20"/>
      <w:sz w:val="16"/>
    </w:rPr>
  </w:style>
  <w:style w:type="paragraph" w:customStyle="1" w:styleId="Style34">
    <w:name w:val="Style34"/>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50">
    <w:name w:val="Style50"/>
    <w:basedOn w:val="a2"/>
    <w:rsid w:val="00432F56"/>
    <w:pPr>
      <w:widowControl w:val="0"/>
      <w:autoSpaceDE w:val="0"/>
      <w:autoSpaceDN w:val="0"/>
      <w:adjustRightInd w:val="0"/>
      <w:spacing w:after="0" w:line="299" w:lineRule="exact"/>
    </w:pPr>
    <w:rPr>
      <w:rFonts w:ascii="MS Reference Sans Serif" w:hAnsi="MS Reference Sans Serif"/>
      <w:sz w:val="24"/>
      <w:szCs w:val="24"/>
    </w:rPr>
  </w:style>
  <w:style w:type="paragraph" w:customStyle="1" w:styleId="Style131">
    <w:name w:val="Style131"/>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90">
    <w:name w:val="Font Style190"/>
    <w:rsid w:val="00432F56"/>
    <w:rPr>
      <w:rFonts w:ascii="MS Reference Sans Serif" w:hAnsi="MS Reference Sans Serif"/>
      <w:b/>
      <w:spacing w:val="-10"/>
      <w:w w:val="20"/>
      <w:sz w:val="88"/>
    </w:rPr>
  </w:style>
  <w:style w:type="paragraph" w:customStyle="1" w:styleId="Style27">
    <w:name w:val="Style27"/>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196">
    <w:name w:val="Font Style196"/>
    <w:rsid w:val="00432F56"/>
    <w:rPr>
      <w:rFonts w:ascii="Franklin Gothic Medium" w:hAnsi="Franklin Gothic Medium"/>
      <w:b/>
      <w:sz w:val="8"/>
    </w:rPr>
  </w:style>
  <w:style w:type="character" w:customStyle="1" w:styleId="FontStyle202">
    <w:name w:val="Font Style202"/>
    <w:rsid w:val="00432F56"/>
    <w:rPr>
      <w:rFonts w:ascii="MS Reference Sans Serif" w:hAnsi="MS Reference Sans Serif"/>
      <w:b/>
      <w:spacing w:val="-20"/>
      <w:sz w:val="20"/>
    </w:rPr>
  </w:style>
  <w:style w:type="paragraph" w:customStyle="1" w:styleId="Style133">
    <w:name w:val="Style133"/>
    <w:basedOn w:val="a2"/>
    <w:rsid w:val="00432F56"/>
    <w:pPr>
      <w:widowControl w:val="0"/>
      <w:autoSpaceDE w:val="0"/>
      <w:autoSpaceDN w:val="0"/>
      <w:adjustRightInd w:val="0"/>
      <w:spacing w:after="0" w:line="196" w:lineRule="exact"/>
      <w:ind w:firstLine="170"/>
    </w:pPr>
    <w:rPr>
      <w:rFonts w:ascii="MS Reference Sans Serif" w:hAnsi="MS Reference Sans Serif"/>
      <w:sz w:val="24"/>
      <w:szCs w:val="24"/>
    </w:rPr>
  </w:style>
  <w:style w:type="character" w:customStyle="1" w:styleId="FontStyle200">
    <w:name w:val="Font Style200"/>
    <w:rsid w:val="00432F56"/>
    <w:rPr>
      <w:rFonts w:ascii="MS Reference Sans Serif" w:hAnsi="MS Reference Sans Serif"/>
      <w:b/>
      <w:sz w:val="18"/>
    </w:rPr>
  </w:style>
  <w:style w:type="character" w:customStyle="1" w:styleId="FontStyle204">
    <w:name w:val="Font Style204"/>
    <w:rsid w:val="00432F56"/>
    <w:rPr>
      <w:rFonts w:ascii="MS Reference Sans Serif" w:hAnsi="MS Reference Sans Serif"/>
      <w:sz w:val="20"/>
    </w:rPr>
  </w:style>
  <w:style w:type="paragraph" w:customStyle="1" w:styleId="Style130">
    <w:name w:val="Style130"/>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20">
    <w:name w:val="Style120"/>
    <w:basedOn w:val="a2"/>
    <w:rsid w:val="00432F56"/>
    <w:pPr>
      <w:widowControl w:val="0"/>
      <w:autoSpaceDE w:val="0"/>
      <w:autoSpaceDN w:val="0"/>
      <w:adjustRightInd w:val="0"/>
      <w:spacing w:after="0" w:line="240" w:lineRule="auto"/>
      <w:jc w:val="center"/>
    </w:pPr>
    <w:rPr>
      <w:rFonts w:ascii="MS Reference Sans Serif" w:hAnsi="MS Reference Sans Serif"/>
      <w:sz w:val="24"/>
      <w:szCs w:val="24"/>
    </w:rPr>
  </w:style>
  <w:style w:type="paragraph" w:customStyle="1" w:styleId="Style138">
    <w:name w:val="Style138"/>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FontStyle205">
    <w:name w:val="Font Style205"/>
    <w:rsid w:val="00432F56"/>
    <w:rPr>
      <w:rFonts w:ascii="Arial" w:hAnsi="Arial"/>
      <w:i/>
      <w:sz w:val="14"/>
    </w:rPr>
  </w:style>
  <w:style w:type="paragraph" w:customStyle="1" w:styleId="Style12">
    <w:name w:val="Style12"/>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paragraph" w:customStyle="1" w:styleId="Style17">
    <w:name w:val="Style17"/>
    <w:basedOn w:val="a2"/>
    <w:rsid w:val="00432F56"/>
    <w:pPr>
      <w:widowControl w:val="0"/>
      <w:autoSpaceDE w:val="0"/>
      <w:autoSpaceDN w:val="0"/>
      <w:adjustRightInd w:val="0"/>
      <w:spacing w:after="0" w:line="240" w:lineRule="auto"/>
    </w:pPr>
    <w:rPr>
      <w:rFonts w:ascii="MS Reference Sans Serif" w:hAnsi="MS Reference Sans Serif"/>
      <w:sz w:val="24"/>
      <w:szCs w:val="24"/>
    </w:rPr>
  </w:style>
  <w:style w:type="character" w:customStyle="1" w:styleId="1ffff0">
    <w:name w:val="Обычный1 Знак Знак"/>
    <w:rsid w:val="00432F56"/>
    <w:rPr>
      <w:sz w:val="22"/>
      <w:lang w:val="ru-RU" w:eastAsia="ru-RU"/>
    </w:rPr>
  </w:style>
  <w:style w:type="paragraph" w:styleId="HTML1">
    <w:name w:val="HTML Address"/>
    <w:basedOn w:val="a2"/>
    <w:link w:val="HTML2"/>
    <w:rsid w:val="00432F56"/>
    <w:pPr>
      <w:widowControl w:val="0"/>
      <w:autoSpaceDE w:val="0"/>
      <w:autoSpaceDN w:val="0"/>
      <w:adjustRightInd w:val="0"/>
      <w:spacing w:before="120" w:after="0" w:line="240" w:lineRule="auto"/>
      <w:ind w:firstLine="720"/>
      <w:jc w:val="both"/>
    </w:pPr>
    <w:rPr>
      <w:rFonts w:ascii="Times New Roman" w:hAnsi="Times New Roman"/>
      <w:i/>
      <w:sz w:val="20"/>
      <w:szCs w:val="20"/>
    </w:rPr>
  </w:style>
  <w:style w:type="character" w:customStyle="1" w:styleId="HTML2">
    <w:name w:val="Адрес HTML Знак"/>
    <w:basedOn w:val="a3"/>
    <w:link w:val="HTML1"/>
    <w:rsid w:val="00432F56"/>
    <w:rPr>
      <w:rFonts w:ascii="Times New Roman" w:eastAsia="Times New Roman" w:hAnsi="Times New Roman" w:cs="Times New Roman"/>
      <w:i/>
      <w:sz w:val="20"/>
      <w:szCs w:val="20"/>
    </w:rPr>
  </w:style>
  <w:style w:type="paragraph" w:styleId="affffffffff0">
    <w:name w:val="envelope address"/>
    <w:basedOn w:val="a2"/>
    <w:rsid w:val="00432F56"/>
    <w:pPr>
      <w:framePr w:w="7920" w:h="1980" w:hRule="exact" w:hSpace="180" w:wrap="auto" w:hAnchor="page" w:xAlign="center" w:yAlign="bottom"/>
      <w:widowControl w:val="0"/>
      <w:autoSpaceDE w:val="0"/>
      <w:autoSpaceDN w:val="0"/>
      <w:adjustRightInd w:val="0"/>
      <w:spacing w:before="120" w:after="0" w:line="240" w:lineRule="auto"/>
      <w:ind w:left="2880" w:firstLine="720"/>
      <w:jc w:val="both"/>
    </w:pPr>
    <w:rPr>
      <w:rFonts w:ascii="Arial" w:hAnsi="Arial" w:cs="Arial"/>
      <w:sz w:val="24"/>
      <w:szCs w:val="24"/>
    </w:rPr>
  </w:style>
  <w:style w:type="paragraph" w:styleId="affffffffff1">
    <w:name w:val="Date"/>
    <w:basedOn w:val="a2"/>
    <w:next w:val="a2"/>
    <w:link w:val="affffffffff2"/>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2">
    <w:name w:val="Дата Знак"/>
    <w:basedOn w:val="a3"/>
    <w:link w:val="affffffffff1"/>
    <w:rsid w:val="00432F56"/>
    <w:rPr>
      <w:rFonts w:ascii="Times New Roman" w:eastAsia="Times New Roman" w:hAnsi="Times New Roman" w:cs="Times New Roman"/>
      <w:sz w:val="20"/>
      <w:szCs w:val="20"/>
    </w:rPr>
  </w:style>
  <w:style w:type="paragraph" w:styleId="affffffffff3">
    <w:name w:val="Note Heading"/>
    <w:basedOn w:val="a2"/>
    <w:next w:val="a2"/>
    <w:link w:val="affffffffff4"/>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4">
    <w:name w:val="Заголовок записки Знак"/>
    <w:basedOn w:val="a3"/>
    <w:link w:val="affffffffff3"/>
    <w:rsid w:val="00432F56"/>
    <w:rPr>
      <w:rFonts w:ascii="Times New Roman" w:eastAsia="Times New Roman" w:hAnsi="Times New Roman" w:cs="Times New Roman"/>
      <w:sz w:val="20"/>
      <w:szCs w:val="20"/>
    </w:rPr>
  </w:style>
  <w:style w:type="paragraph" w:styleId="affffffffff5">
    <w:name w:val="toa heading"/>
    <w:basedOn w:val="a2"/>
    <w:next w:val="a2"/>
    <w:semiHidden/>
    <w:rsid w:val="00432F56"/>
    <w:pPr>
      <w:widowControl w:val="0"/>
      <w:autoSpaceDE w:val="0"/>
      <w:autoSpaceDN w:val="0"/>
      <w:adjustRightInd w:val="0"/>
      <w:spacing w:before="120" w:after="0" w:line="240" w:lineRule="auto"/>
      <w:ind w:firstLine="720"/>
      <w:jc w:val="both"/>
    </w:pPr>
    <w:rPr>
      <w:rFonts w:ascii="Arial" w:hAnsi="Arial" w:cs="Arial"/>
      <w:b/>
      <w:bCs/>
      <w:sz w:val="24"/>
      <w:szCs w:val="24"/>
    </w:rPr>
  </w:style>
  <w:style w:type="paragraph" w:styleId="affffffffff6">
    <w:name w:val="Closing"/>
    <w:basedOn w:val="a2"/>
    <w:link w:val="affffffffff7"/>
    <w:rsid w:val="00432F56"/>
    <w:pPr>
      <w:widowControl w:val="0"/>
      <w:autoSpaceDE w:val="0"/>
      <w:autoSpaceDN w:val="0"/>
      <w:adjustRightInd w:val="0"/>
      <w:spacing w:before="120" w:after="0" w:line="240" w:lineRule="auto"/>
      <w:ind w:left="4252" w:firstLine="720"/>
      <w:jc w:val="both"/>
    </w:pPr>
    <w:rPr>
      <w:rFonts w:ascii="Times New Roman" w:hAnsi="Times New Roman"/>
      <w:sz w:val="20"/>
      <w:szCs w:val="20"/>
    </w:rPr>
  </w:style>
  <w:style w:type="character" w:customStyle="1" w:styleId="affffffffff7">
    <w:name w:val="Прощание Знак"/>
    <w:basedOn w:val="a3"/>
    <w:link w:val="affffffffff6"/>
    <w:rsid w:val="00432F56"/>
    <w:rPr>
      <w:rFonts w:ascii="Times New Roman" w:eastAsia="Times New Roman" w:hAnsi="Times New Roman" w:cs="Times New Roman"/>
      <w:sz w:val="20"/>
      <w:szCs w:val="20"/>
    </w:rPr>
  </w:style>
  <w:style w:type="paragraph" w:styleId="30">
    <w:name w:val="List Bullet 3"/>
    <w:basedOn w:val="a2"/>
    <w:autoRedefine/>
    <w:rsid w:val="00432F56"/>
    <w:pPr>
      <w:widowControl w:val="0"/>
      <w:numPr>
        <w:numId w:val="4"/>
      </w:numPr>
      <w:tabs>
        <w:tab w:val="num" w:pos="926"/>
      </w:tabs>
      <w:autoSpaceDE w:val="0"/>
      <w:autoSpaceDN w:val="0"/>
      <w:adjustRightInd w:val="0"/>
      <w:spacing w:before="120" w:after="0" w:line="240" w:lineRule="auto"/>
      <w:ind w:left="926"/>
      <w:jc w:val="both"/>
    </w:pPr>
    <w:rPr>
      <w:rFonts w:ascii="Times New Roman" w:hAnsi="Times New Roman"/>
      <w:sz w:val="24"/>
      <w:szCs w:val="20"/>
    </w:rPr>
  </w:style>
  <w:style w:type="paragraph" w:styleId="4f2">
    <w:name w:val="List Bullet 4"/>
    <w:basedOn w:val="a2"/>
    <w:autoRedefine/>
    <w:rsid w:val="00432F56"/>
    <w:pPr>
      <w:widowControl w:val="0"/>
      <w:autoSpaceDE w:val="0"/>
      <w:autoSpaceDN w:val="0"/>
      <w:adjustRightInd w:val="0"/>
      <w:spacing w:before="120" w:after="0" w:line="240" w:lineRule="auto"/>
      <w:jc w:val="both"/>
    </w:pPr>
    <w:rPr>
      <w:rFonts w:ascii="Times New Roman" w:hAnsi="Times New Roman"/>
      <w:sz w:val="24"/>
      <w:szCs w:val="20"/>
    </w:rPr>
  </w:style>
  <w:style w:type="paragraph" w:styleId="5">
    <w:name w:val="List Bullet 5"/>
    <w:basedOn w:val="a2"/>
    <w:autoRedefine/>
    <w:rsid w:val="00432F56"/>
    <w:pPr>
      <w:widowControl w:val="0"/>
      <w:numPr>
        <w:numId w:val="5"/>
      </w:numPr>
      <w:tabs>
        <w:tab w:val="num" w:pos="1492"/>
      </w:tabs>
      <w:autoSpaceDE w:val="0"/>
      <w:autoSpaceDN w:val="0"/>
      <w:adjustRightInd w:val="0"/>
      <w:spacing w:before="120" w:after="0" w:line="240" w:lineRule="auto"/>
      <w:ind w:left="1492"/>
      <w:jc w:val="both"/>
    </w:pPr>
    <w:rPr>
      <w:rFonts w:ascii="Times New Roman" w:hAnsi="Times New Roman"/>
      <w:sz w:val="24"/>
      <w:szCs w:val="20"/>
    </w:rPr>
  </w:style>
  <w:style w:type="paragraph" w:styleId="a0">
    <w:name w:val="List Number"/>
    <w:basedOn w:val="a2"/>
    <w:rsid w:val="00432F56"/>
    <w:pPr>
      <w:widowControl w:val="0"/>
      <w:numPr>
        <w:numId w:val="6"/>
      </w:numPr>
      <w:tabs>
        <w:tab w:val="num" w:pos="360"/>
      </w:tabs>
      <w:autoSpaceDE w:val="0"/>
      <w:autoSpaceDN w:val="0"/>
      <w:adjustRightInd w:val="0"/>
      <w:spacing w:before="120" w:after="0" w:line="240" w:lineRule="auto"/>
      <w:ind w:left="360"/>
      <w:jc w:val="both"/>
    </w:pPr>
    <w:rPr>
      <w:rFonts w:ascii="Times New Roman" w:hAnsi="Times New Roman"/>
      <w:sz w:val="24"/>
      <w:szCs w:val="20"/>
    </w:rPr>
  </w:style>
  <w:style w:type="paragraph" w:styleId="3">
    <w:name w:val="List Number 3"/>
    <w:basedOn w:val="a2"/>
    <w:rsid w:val="00432F56"/>
    <w:pPr>
      <w:widowControl w:val="0"/>
      <w:numPr>
        <w:numId w:val="7"/>
      </w:numPr>
      <w:tabs>
        <w:tab w:val="num" w:pos="926"/>
      </w:tabs>
      <w:autoSpaceDE w:val="0"/>
      <w:autoSpaceDN w:val="0"/>
      <w:adjustRightInd w:val="0"/>
      <w:spacing w:before="120" w:after="0" w:line="240" w:lineRule="auto"/>
      <w:ind w:left="926"/>
      <w:jc w:val="both"/>
    </w:pPr>
    <w:rPr>
      <w:rFonts w:ascii="Times New Roman" w:hAnsi="Times New Roman"/>
      <w:sz w:val="24"/>
      <w:szCs w:val="20"/>
    </w:rPr>
  </w:style>
  <w:style w:type="paragraph" w:styleId="4">
    <w:name w:val="List Number 4"/>
    <w:basedOn w:val="a2"/>
    <w:rsid w:val="00432F56"/>
    <w:pPr>
      <w:widowControl w:val="0"/>
      <w:numPr>
        <w:numId w:val="8"/>
      </w:numPr>
      <w:tabs>
        <w:tab w:val="num" w:pos="1209"/>
      </w:tabs>
      <w:autoSpaceDE w:val="0"/>
      <w:autoSpaceDN w:val="0"/>
      <w:adjustRightInd w:val="0"/>
      <w:spacing w:before="120" w:after="0" w:line="240" w:lineRule="auto"/>
      <w:ind w:left="1209"/>
      <w:jc w:val="both"/>
    </w:pPr>
    <w:rPr>
      <w:rFonts w:ascii="Times New Roman" w:hAnsi="Times New Roman"/>
      <w:sz w:val="24"/>
      <w:szCs w:val="20"/>
    </w:rPr>
  </w:style>
  <w:style w:type="paragraph" w:styleId="50">
    <w:name w:val="List Number 5"/>
    <w:basedOn w:val="a2"/>
    <w:rsid w:val="00432F56"/>
    <w:pPr>
      <w:widowControl w:val="0"/>
      <w:numPr>
        <w:numId w:val="9"/>
      </w:numPr>
      <w:autoSpaceDE w:val="0"/>
      <w:autoSpaceDN w:val="0"/>
      <w:adjustRightInd w:val="0"/>
      <w:spacing w:before="120" w:after="0" w:line="240" w:lineRule="auto"/>
      <w:jc w:val="both"/>
    </w:pPr>
    <w:rPr>
      <w:rFonts w:ascii="Times New Roman" w:hAnsi="Times New Roman"/>
      <w:sz w:val="24"/>
      <w:szCs w:val="20"/>
    </w:rPr>
  </w:style>
  <w:style w:type="paragraph" w:styleId="2ff6">
    <w:name w:val="envelope return"/>
    <w:basedOn w:val="a2"/>
    <w:rsid w:val="00432F56"/>
    <w:pPr>
      <w:widowControl w:val="0"/>
      <w:autoSpaceDE w:val="0"/>
      <w:autoSpaceDN w:val="0"/>
      <w:adjustRightInd w:val="0"/>
      <w:spacing w:before="120" w:after="0" w:line="240" w:lineRule="auto"/>
      <w:ind w:firstLine="720"/>
      <w:jc w:val="both"/>
    </w:pPr>
    <w:rPr>
      <w:rFonts w:ascii="Arial" w:hAnsi="Arial" w:cs="Arial"/>
      <w:sz w:val="20"/>
      <w:szCs w:val="20"/>
    </w:rPr>
  </w:style>
  <w:style w:type="paragraph" w:styleId="affffffffff8">
    <w:name w:val="Normal Indent"/>
    <w:basedOn w:val="a2"/>
    <w:rsid w:val="00432F56"/>
    <w:pPr>
      <w:widowControl w:val="0"/>
      <w:autoSpaceDE w:val="0"/>
      <w:autoSpaceDN w:val="0"/>
      <w:adjustRightInd w:val="0"/>
      <w:spacing w:before="120" w:after="0" w:line="240" w:lineRule="auto"/>
      <w:ind w:left="708" w:firstLine="720"/>
      <w:jc w:val="both"/>
    </w:pPr>
    <w:rPr>
      <w:rFonts w:ascii="Times New Roman" w:hAnsi="Times New Roman"/>
      <w:sz w:val="24"/>
      <w:szCs w:val="20"/>
    </w:rPr>
  </w:style>
  <w:style w:type="paragraph" w:styleId="affffffffff9">
    <w:name w:val="Salutation"/>
    <w:basedOn w:val="a2"/>
    <w:next w:val="a2"/>
    <w:link w:val="affffffffffa"/>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a">
    <w:name w:val="Приветствие Знак"/>
    <w:basedOn w:val="a3"/>
    <w:link w:val="affffffffff9"/>
    <w:rsid w:val="00432F56"/>
    <w:rPr>
      <w:rFonts w:ascii="Times New Roman" w:eastAsia="Times New Roman" w:hAnsi="Times New Roman" w:cs="Times New Roman"/>
      <w:sz w:val="20"/>
      <w:szCs w:val="20"/>
    </w:rPr>
  </w:style>
  <w:style w:type="paragraph" w:styleId="2ff7">
    <w:name w:val="List Continue 2"/>
    <w:basedOn w:val="a2"/>
    <w:rsid w:val="00432F56"/>
    <w:pPr>
      <w:widowControl w:val="0"/>
      <w:autoSpaceDE w:val="0"/>
      <w:autoSpaceDN w:val="0"/>
      <w:adjustRightInd w:val="0"/>
      <w:spacing w:before="120" w:after="120" w:line="240" w:lineRule="auto"/>
      <w:ind w:left="566" w:firstLine="720"/>
      <w:jc w:val="both"/>
    </w:pPr>
    <w:rPr>
      <w:rFonts w:ascii="Times New Roman" w:hAnsi="Times New Roman"/>
      <w:sz w:val="24"/>
      <w:szCs w:val="20"/>
    </w:rPr>
  </w:style>
  <w:style w:type="paragraph" w:styleId="3fa">
    <w:name w:val="List Continue 3"/>
    <w:basedOn w:val="a2"/>
    <w:rsid w:val="00432F56"/>
    <w:pPr>
      <w:widowControl w:val="0"/>
      <w:autoSpaceDE w:val="0"/>
      <w:autoSpaceDN w:val="0"/>
      <w:adjustRightInd w:val="0"/>
      <w:spacing w:before="120" w:after="120" w:line="240" w:lineRule="auto"/>
      <w:ind w:left="849" w:firstLine="720"/>
      <w:jc w:val="both"/>
    </w:pPr>
    <w:rPr>
      <w:rFonts w:ascii="Times New Roman" w:hAnsi="Times New Roman"/>
      <w:sz w:val="24"/>
      <w:szCs w:val="20"/>
    </w:rPr>
  </w:style>
  <w:style w:type="paragraph" w:styleId="4f3">
    <w:name w:val="List Continue 4"/>
    <w:basedOn w:val="a2"/>
    <w:rsid w:val="00432F56"/>
    <w:pPr>
      <w:widowControl w:val="0"/>
      <w:autoSpaceDE w:val="0"/>
      <w:autoSpaceDN w:val="0"/>
      <w:adjustRightInd w:val="0"/>
      <w:spacing w:before="120" w:after="120" w:line="240" w:lineRule="auto"/>
      <w:ind w:left="1132" w:firstLine="720"/>
      <w:jc w:val="both"/>
    </w:pPr>
    <w:rPr>
      <w:rFonts w:ascii="Times New Roman" w:hAnsi="Times New Roman"/>
      <w:sz w:val="24"/>
      <w:szCs w:val="20"/>
    </w:rPr>
  </w:style>
  <w:style w:type="paragraph" w:styleId="5c">
    <w:name w:val="List Continue 5"/>
    <w:basedOn w:val="a2"/>
    <w:rsid w:val="00432F56"/>
    <w:pPr>
      <w:widowControl w:val="0"/>
      <w:autoSpaceDE w:val="0"/>
      <w:autoSpaceDN w:val="0"/>
      <w:adjustRightInd w:val="0"/>
      <w:spacing w:before="120" w:after="120" w:line="240" w:lineRule="auto"/>
      <w:ind w:left="1415" w:firstLine="720"/>
      <w:jc w:val="both"/>
    </w:pPr>
    <w:rPr>
      <w:rFonts w:ascii="Times New Roman" w:hAnsi="Times New Roman"/>
      <w:sz w:val="24"/>
      <w:szCs w:val="20"/>
    </w:rPr>
  </w:style>
  <w:style w:type="paragraph" w:styleId="3fb">
    <w:name w:val="List 3"/>
    <w:basedOn w:val="a2"/>
    <w:rsid w:val="00432F56"/>
    <w:pPr>
      <w:widowControl w:val="0"/>
      <w:autoSpaceDE w:val="0"/>
      <w:autoSpaceDN w:val="0"/>
      <w:adjustRightInd w:val="0"/>
      <w:spacing w:before="120" w:after="0" w:line="240" w:lineRule="auto"/>
      <w:ind w:left="849" w:hanging="283"/>
      <w:jc w:val="both"/>
    </w:pPr>
    <w:rPr>
      <w:rFonts w:ascii="Times New Roman" w:hAnsi="Times New Roman"/>
      <w:sz w:val="24"/>
      <w:szCs w:val="20"/>
    </w:rPr>
  </w:style>
  <w:style w:type="paragraph" w:styleId="4f4">
    <w:name w:val="List 4"/>
    <w:basedOn w:val="a2"/>
    <w:rsid w:val="00432F56"/>
    <w:pPr>
      <w:widowControl w:val="0"/>
      <w:autoSpaceDE w:val="0"/>
      <w:autoSpaceDN w:val="0"/>
      <w:adjustRightInd w:val="0"/>
      <w:spacing w:before="120" w:after="0" w:line="240" w:lineRule="auto"/>
      <w:ind w:left="1132" w:hanging="283"/>
      <w:jc w:val="both"/>
    </w:pPr>
    <w:rPr>
      <w:rFonts w:ascii="Times New Roman" w:hAnsi="Times New Roman"/>
      <w:sz w:val="24"/>
      <w:szCs w:val="20"/>
    </w:rPr>
  </w:style>
  <w:style w:type="paragraph" w:styleId="5d">
    <w:name w:val="List 5"/>
    <w:basedOn w:val="a2"/>
    <w:rsid w:val="00432F56"/>
    <w:pPr>
      <w:widowControl w:val="0"/>
      <w:autoSpaceDE w:val="0"/>
      <w:autoSpaceDN w:val="0"/>
      <w:adjustRightInd w:val="0"/>
      <w:spacing w:before="120" w:after="0" w:line="240" w:lineRule="auto"/>
      <w:ind w:left="1415" w:hanging="283"/>
      <w:jc w:val="both"/>
    </w:pPr>
    <w:rPr>
      <w:rFonts w:ascii="Times New Roman" w:hAnsi="Times New Roman"/>
      <w:sz w:val="24"/>
      <w:szCs w:val="20"/>
    </w:rPr>
  </w:style>
  <w:style w:type="paragraph" w:styleId="affffffffffb">
    <w:name w:val="table of authorities"/>
    <w:basedOn w:val="a2"/>
    <w:next w:val="a2"/>
    <w:semiHidden/>
    <w:rsid w:val="00432F56"/>
    <w:pPr>
      <w:widowControl w:val="0"/>
      <w:autoSpaceDE w:val="0"/>
      <w:autoSpaceDN w:val="0"/>
      <w:adjustRightInd w:val="0"/>
      <w:spacing w:before="120" w:after="0" w:line="240" w:lineRule="auto"/>
      <w:ind w:left="240" w:hanging="240"/>
      <w:jc w:val="both"/>
    </w:pPr>
    <w:rPr>
      <w:rFonts w:ascii="Times New Roman" w:hAnsi="Times New Roman"/>
      <w:sz w:val="24"/>
      <w:szCs w:val="20"/>
    </w:rPr>
  </w:style>
  <w:style w:type="paragraph" w:styleId="affffffffffc">
    <w:name w:val="macro"/>
    <w:link w:val="affffffffffd"/>
    <w:semiHidden/>
    <w:rsid w:val="00432F5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120" w:line="240" w:lineRule="auto"/>
      <w:ind w:firstLine="720"/>
      <w:jc w:val="both"/>
    </w:pPr>
    <w:rPr>
      <w:rFonts w:ascii="Courier New" w:eastAsia="Times New Roman" w:hAnsi="Courier New" w:cs="Times New Roman"/>
      <w:sz w:val="20"/>
      <w:szCs w:val="20"/>
      <w:lang w:eastAsia="ru-RU"/>
    </w:rPr>
  </w:style>
  <w:style w:type="character" w:customStyle="1" w:styleId="affffffffffd">
    <w:name w:val="Текст макроса Знак"/>
    <w:basedOn w:val="a3"/>
    <w:link w:val="affffffffffc"/>
    <w:semiHidden/>
    <w:rsid w:val="00432F56"/>
    <w:rPr>
      <w:rFonts w:ascii="Courier New" w:eastAsia="Times New Roman" w:hAnsi="Courier New" w:cs="Times New Roman"/>
      <w:sz w:val="20"/>
      <w:szCs w:val="20"/>
      <w:lang w:eastAsia="ru-RU"/>
    </w:rPr>
  </w:style>
  <w:style w:type="paragraph" w:styleId="1ffff1">
    <w:name w:val="index 1"/>
    <w:basedOn w:val="a2"/>
    <w:next w:val="a2"/>
    <w:autoRedefine/>
    <w:semiHidden/>
    <w:rsid w:val="00432F56"/>
    <w:pPr>
      <w:widowControl w:val="0"/>
      <w:autoSpaceDE w:val="0"/>
      <w:autoSpaceDN w:val="0"/>
      <w:adjustRightInd w:val="0"/>
      <w:spacing w:before="120" w:after="0" w:line="240" w:lineRule="auto"/>
      <w:ind w:left="240" w:hanging="240"/>
      <w:jc w:val="both"/>
    </w:pPr>
    <w:rPr>
      <w:rFonts w:ascii="Times New Roman" w:hAnsi="Times New Roman"/>
      <w:sz w:val="24"/>
      <w:szCs w:val="20"/>
    </w:rPr>
  </w:style>
  <w:style w:type="paragraph" w:styleId="affffffffffe">
    <w:name w:val="index heading"/>
    <w:basedOn w:val="a2"/>
    <w:next w:val="1ffff1"/>
    <w:semiHidden/>
    <w:rsid w:val="00432F56"/>
    <w:pPr>
      <w:widowControl w:val="0"/>
      <w:autoSpaceDE w:val="0"/>
      <w:autoSpaceDN w:val="0"/>
      <w:adjustRightInd w:val="0"/>
      <w:spacing w:before="120" w:after="0" w:line="240" w:lineRule="auto"/>
      <w:ind w:firstLine="720"/>
      <w:jc w:val="both"/>
    </w:pPr>
    <w:rPr>
      <w:rFonts w:ascii="Arial" w:hAnsi="Arial" w:cs="Arial"/>
      <w:b/>
      <w:bCs/>
      <w:sz w:val="24"/>
      <w:szCs w:val="20"/>
    </w:rPr>
  </w:style>
  <w:style w:type="paragraph" w:styleId="2ff8">
    <w:name w:val="index 2"/>
    <w:basedOn w:val="a2"/>
    <w:next w:val="a2"/>
    <w:autoRedefine/>
    <w:semiHidden/>
    <w:rsid w:val="00432F56"/>
    <w:pPr>
      <w:widowControl w:val="0"/>
      <w:autoSpaceDE w:val="0"/>
      <w:autoSpaceDN w:val="0"/>
      <w:adjustRightInd w:val="0"/>
      <w:spacing w:before="120" w:after="0" w:line="240" w:lineRule="auto"/>
      <w:ind w:left="480" w:hanging="240"/>
      <w:jc w:val="both"/>
    </w:pPr>
    <w:rPr>
      <w:rFonts w:ascii="Times New Roman" w:hAnsi="Times New Roman"/>
      <w:sz w:val="24"/>
      <w:szCs w:val="20"/>
    </w:rPr>
  </w:style>
  <w:style w:type="paragraph" w:styleId="3fc">
    <w:name w:val="index 3"/>
    <w:basedOn w:val="a2"/>
    <w:next w:val="a2"/>
    <w:autoRedefine/>
    <w:semiHidden/>
    <w:rsid w:val="00432F56"/>
    <w:pPr>
      <w:widowControl w:val="0"/>
      <w:autoSpaceDE w:val="0"/>
      <w:autoSpaceDN w:val="0"/>
      <w:adjustRightInd w:val="0"/>
      <w:spacing w:before="120" w:after="0" w:line="240" w:lineRule="auto"/>
      <w:ind w:left="720" w:hanging="240"/>
      <w:jc w:val="both"/>
    </w:pPr>
    <w:rPr>
      <w:rFonts w:ascii="Times New Roman" w:hAnsi="Times New Roman"/>
      <w:sz w:val="24"/>
      <w:szCs w:val="20"/>
    </w:rPr>
  </w:style>
  <w:style w:type="paragraph" w:styleId="4f5">
    <w:name w:val="index 4"/>
    <w:basedOn w:val="a2"/>
    <w:next w:val="a2"/>
    <w:autoRedefine/>
    <w:semiHidden/>
    <w:rsid w:val="00432F56"/>
    <w:pPr>
      <w:widowControl w:val="0"/>
      <w:autoSpaceDE w:val="0"/>
      <w:autoSpaceDN w:val="0"/>
      <w:adjustRightInd w:val="0"/>
      <w:spacing w:before="120" w:after="0" w:line="240" w:lineRule="auto"/>
      <w:ind w:left="960" w:hanging="240"/>
      <w:jc w:val="both"/>
    </w:pPr>
    <w:rPr>
      <w:rFonts w:ascii="Times New Roman" w:hAnsi="Times New Roman"/>
      <w:sz w:val="24"/>
      <w:szCs w:val="20"/>
    </w:rPr>
  </w:style>
  <w:style w:type="paragraph" w:styleId="5e">
    <w:name w:val="index 5"/>
    <w:basedOn w:val="a2"/>
    <w:next w:val="a2"/>
    <w:autoRedefine/>
    <w:semiHidden/>
    <w:rsid w:val="00432F56"/>
    <w:pPr>
      <w:widowControl w:val="0"/>
      <w:autoSpaceDE w:val="0"/>
      <w:autoSpaceDN w:val="0"/>
      <w:adjustRightInd w:val="0"/>
      <w:spacing w:before="120" w:after="0" w:line="240" w:lineRule="auto"/>
      <w:ind w:left="1200" w:hanging="240"/>
      <w:jc w:val="both"/>
    </w:pPr>
    <w:rPr>
      <w:rFonts w:ascii="Times New Roman" w:hAnsi="Times New Roman"/>
      <w:sz w:val="24"/>
      <w:szCs w:val="20"/>
    </w:rPr>
  </w:style>
  <w:style w:type="paragraph" w:styleId="67">
    <w:name w:val="index 6"/>
    <w:basedOn w:val="a2"/>
    <w:next w:val="a2"/>
    <w:autoRedefine/>
    <w:semiHidden/>
    <w:rsid w:val="00432F56"/>
    <w:pPr>
      <w:widowControl w:val="0"/>
      <w:autoSpaceDE w:val="0"/>
      <w:autoSpaceDN w:val="0"/>
      <w:adjustRightInd w:val="0"/>
      <w:spacing w:before="120" w:after="0" w:line="240" w:lineRule="auto"/>
      <w:ind w:left="1440" w:hanging="240"/>
      <w:jc w:val="both"/>
    </w:pPr>
    <w:rPr>
      <w:rFonts w:ascii="Times New Roman" w:hAnsi="Times New Roman"/>
      <w:sz w:val="24"/>
      <w:szCs w:val="20"/>
    </w:rPr>
  </w:style>
  <w:style w:type="paragraph" w:styleId="79">
    <w:name w:val="index 7"/>
    <w:basedOn w:val="a2"/>
    <w:next w:val="a2"/>
    <w:autoRedefine/>
    <w:semiHidden/>
    <w:rsid w:val="00432F56"/>
    <w:pPr>
      <w:widowControl w:val="0"/>
      <w:autoSpaceDE w:val="0"/>
      <w:autoSpaceDN w:val="0"/>
      <w:adjustRightInd w:val="0"/>
      <w:spacing w:before="120" w:after="0" w:line="240" w:lineRule="auto"/>
      <w:ind w:left="1680" w:hanging="240"/>
      <w:jc w:val="both"/>
    </w:pPr>
    <w:rPr>
      <w:rFonts w:ascii="Times New Roman" w:hAnsi="Times New Roman"/>
      <w:sz w:val="24"/>
      <w:szCs w:val="20"/>
    </w:rPr>
  </w:style>
  <w:style w:type="paragraph" w:styleId="8d">
    <w:name w:val="index 8"/>
    <w:basedOn w:val="a2"/>
    <w:next w:val="a2"/>
    <w:autoRedefine/>
    <w:semiHidden/>
    <w:rsid w:val="00432F56"/>
    <w:pPr>
      <w:widowControl w:val="0"/>
      <w:autoSpaceDE w:val="0"/>
      <w:autoSpaceDN w:val="0"/>
      <w:adjustRightInd w:val="0"/>
      <w:spacing w:before="120" w:after="0" w:line="240" w:lineRule="auto"/>
      <w:ind w:left="1920" w:hanging="240"/>
      <w:jc w:val="both"/>
    </w:pPr>
    <w:rPr>
      <w:rFonts w:ascii="Times New Roman" w:hAnsi="Times New Roman"/>
      <w:sz w:val="24"/>
      <w:szCs w:val="20"/>
    </w:rPr>
  </w:style>
  <w:style w:type="paragraph" w:styleId="98">
    <w:name w:val="index 9"/>
    <w:basedOn w:val="a2"/>
    <w:next w:val="a2"/>
    <w:autoRedefine/>
    <w:semiHidden/>
    <w:rsid w:val="00432F56"/>
    <w:pPr>
      <w:widowControl w:val="0"/>
      <w:autoSpaceDE w:val="0"/>
      <w:autoSpaceDN w:val="0"/>
      <w:adjustRightInd w:val="0"/>
      <w:spacing w:before="120" w:after="0" w:line="240" w:lineRule="auto"/>
      <w:ind w:left="2160" w:hanging="240"/>
      <w:jc w:val="both"/>
    </w:pPr>
    <w:rPr>
      <w:rFonts w:ascii="Times New Roman" w:hAnsi="Times New Roman"/>
      <w:sz w:val="24"/>
      <w:szCs w:val="20"/>
    </w:rPr>
  </w:style>
  <w:style w:type="paragraph" w:styleId="afffffffffff">
    <w:name w:val="Message Header"/>
    <w:basedOn w:val="a2"/>
    <w:link w:val="afffffffffff0"/>
    <w:rsid w:val="00432F5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120" w:after="0" w:line="240" w:lineRule="auto"/>
      <w:ind w:left="1134" w:hanging="1134"/>
      <w:jc w:val="both"/>
    </w:pPr>
    <w:rPr>
      <w:rFonts w:ascii="Cambria" w:hAnsi="Cambria"/>
      <w:sz w:val="24"/>
      <w:szCs w:val="20"/>
    </w:rPr>
  </w:style>
  <w:style w:type="character" w:customStyle="1" w:styleId="afffffffffff0">
    <w:name w:val="Шапка Знак"/>
    <w:basedOn w:val="a3"/>
    <w:link w:val="afffffffffff"/>
    <w:rsid w:val="00432F56"/>
    <w:rPr>
      <w:rFonts w:ascii="Cambria" w:eastAsia="Times New Roman" w:hAnsi="Cambria" w:cs="Times New Roman"/>
      <w:sz w:val="24"/>
      <w:szCs w:val="20"/>
      <w:shd w:val="pct20" w:color="auto" w:fill="auto"/>
    </w:rPr>
  </w:style>
  <w:style w:type="paragraph" w:styleId="afffffffffff1">
    <w:name w:val="E-mail Signature"/>
    <w:basedOn w:val="a2"/>
    <w:link w:val="afffffffffff2"/>
    <w:rsid w:val="00432F56"/>
    <w:pPr>
      <w:widowControl w:val="0"/>
      <w:autoSpaceDE w:val="0"/>
      <w:autoSpaceDN w:val="0"/>
      <w:adjustRightInd w:val="0"/>
      <w:spacing w:before="120" w:after="0" w:line="240" w:lineRule="auto"/>
      <w:ind w:firstLine="720"/>
      <w:jc w:val="both"/>
    </w:pPr>
    <w:rPr>
      <w:rFonts w:ascii="Times New Roman" w:hAnsi="Times New Roman"/>
      <w:sz w:val="20"/>
      <w:szCs w:val="20"/>
    </w:rPr>
  </w:style>
  <w:style w:type="character" w:customStyle="1" w:styleId="afffffffffff2">
    <w:name w:val="Электронная подпись Знак"/>
    <w:basedOn w:val="a3"/>
    <w:link w:val="afffffffffff1"/>
    <w:rsid w:val="00432F56"/>
    <w:rPr>
      <w:rFonts w:ascii="Times New Roman" w:eastAsia="Times New Roman" w:hAnsi="Times New Roman" w:cs="Times New Roman"/>
      <w:sz w:val="20"/>
      <w:szCs w:val="20"/>
    </w:rPr>
  </w:style>
  <w:style w:type="character" w:customStyle="1" w:styleId="t9">
    <w:name w:val="t9"/>
    <w:rsid w:val="00432F56"/>
  </w:style>
  <w:style w:type="paragraph" w:customStyle="1" w:styleId="style80">
    <w:name w:val="style8"/>
    <w:basedOn w:val="a2"/>
    <w:rsid w:val="00432F56"/>
    <w:pPr>
      <w:spacing w:before="100" w:beforeAutospacing="1" w:after="100" w:afterAutospacing="1" w:line="240" w:lineRule="auto"/>
    </w:pPr>
    <w:rPr>
      <w:rFonts w:ascii="Times New Roman" w:hAnsi="Times New Roman"/>
      <w:sz w:val="24"/>
      <w:szCs w:val="24"/>
    </w:rPr>
  </w:style>
  <w:style w:type="character" w:customStyle="1" w:styleId="fontstyle28">
    <w:name w:val="fontstyle28"/>
    <w:rsid w:val="00432F56"/>
  </w:style>
  <w:style w:type="character" w:customStyle="1" w:styleId="fontstyle270">
    <w:name w:val="fontstyle27"/>
    <w:rsid w:val="00432F56"/>
  </w:style>
  <w:style w:type="paragraph" w:customStyle="1" w:styleId="afffffffffff3">
    <w:name w:val="Постановление"/>
    <w:basedOn w:val="a2"/>
    <w:rsid w:val="00432F56"/>
    <w:pPr>
      <w:autoSpaceDE w:val="0"/>
      <w:autoSpaceDN w:val="0"/>
      <w:spacing w:after="0" w:line="360" w:lineRule="atLeast"/>
      <w:jc w:val="center"/>
    </w:pPr>
    <w:rPr>
      <w:rFonts w:ascii="Times New Roman" w:hAnsi="Times New Roman"/>
      <w:spacing w:val="6"/>
      <w:sz w:val="32"/>
      <w:szCs w:val="32"/>
    </w:rPr>
  </w:style>
  <w:style w:type="paragraph" w:customStyle="1" w:styleId="1ffff2">
    <w:name w:val="Вертикальный отступ 1"/>
    <w:basedOn w:val="a2"/>
    <w:rsid w:val="00432F56"/>
    <w:pPr>
      <w:autoSpaceDE w:val="0"/>
      <w:autoSpaceDN w:val="0"/>
      <w:spacing w:after="0" w:line="240" w:lineRule="auto"/>
      <w:jc w:val="center"/>
    </w:pPr>
    <w:rPr>
      <w:rFonts w:ascii="Times New Roman" w:hAnsi="Times New Roman"/>
      <w:sz w:val="28"/>
      <w:szCs w:val="28"/>
      <w:lang w:val="en-US"/>
    </w:rPr>
  </w:style>
  <w:style w:type="paragraph" w:customStyle="1" w:styleId="afffffffffff4">
    <w:name w:val="Номер"/>
    <w:basedOn w:val="a2"/>
    <w:rsid w:val="00432F56"/>
    <w:pPr>
      <w:autoSpaceDE w:val="0"/>
      <w:autoSpaceDN w:val="0"/>
      <w:spacing w:before="60" w:after="60" w:line="240" w:lineRule="auto"/>
      <w:jc w:val="center"/>
    </w:pPr>
    <w:rPr>
      <w:rFonts w:ascii="Times New Roman" w:hAnsi="Times New Roman"/>
      <w:sz w:val="28"/>
      <w:szCs w:val="28"/>
    </w:rPr>
  </w:style>
  <w:style w:type="paragraph" w:customStyle="1" w:styleId="afffffffffff5">
    <w:name w:val="Наименование"/>
    <w:basedOn w:val="a2"/>
    <w:rsid w:val="00432F56"/>
    <w:pPr>
      <w:autoSpaceDE w:val="0"/>
      <w:autoSpaceDN w:val="0"/>
      <w:spacing w:after="0" w:line="240" w:lineRule="auto"/>
      <w:jc w:val="center"/>
    </w:pPr>
    <w:rPr>
      <w:rFonts w:ascii="Times New Roman" w:hAnsi="Times New Roman"/>
      <w:b/>
      <w:bCs/>
      <w:spacing w:val="-2"/>
      <w:sz w:val="28"/>
      <w:szCs w:val="28"/>
    </w:rPr>
  </w:style>
  <w:style w:type="paragraph" w:customStyle="1" w:styleId="3fd">
    <w:name w:val="Вертикальный отступ 3"/>
    <w:basedOn w:val="a2"/>
    <w:rsid w:val="00432F56"/>
    <w:pPr>
      <w:autoSpaceDE w:val="0"/>
      <w:autoSpaceDN w:val="0"/>
      <w:spacing w:after="0" w:line="240" w:lineRule="auto"/>
      <w:jc w:val="center"/>
    </w:pPr>
    <w:rPr>
      <w:rFonts w:ascii="Times New Roman" w:hAnsi="Times New Roman"/>
      <w:b/>
      <w:bCs/>
      <w:sz w:val="28"/>
      <w:szCs w:val="28"/>
    </w:rPr>
  </w:style>
  <w:style w:type="paragraph" w:customStyle="1" w:styleId="4f6">
    <w:name w:val="Вертикальный отступ 4"/>
    <w:basedOn w:val="1ffff2"/>
    <w:rsid w:val="00432F56"/>
    <w:rPr>
      <w:sz w:val="22"/>
      <w:szCs w:val="22"/>
    </w:rPr>
  </w:style>
  <w:style w:type="paragraph" w:customStyle="1" w:styleId="NoSpacing1">
    <w:name w:val="No Spacing1"/>
    <w:link w:val="NoSpacingChar"/>
    <w:rsid w:val="00432F56"/>
    <w:pPr>
      <w:spacing w:line="240" w:lineRule="auto"/>
      <w:jc w:val="left"/>
    </w:pPr>
    <w:rPr>
      <w:rFonts w:ascii="Calibri" w:eastAsia="Times New Roman" w:hAnsi="Calibri" w:cs="Times New Roman"/>
      <w:szCs w:val="20"/>
      <w:lang w:eastAsia="ru-RU"/>
    </w:rPr>
  </w:style>
  <w:style w:type="paragraph" w:customStyle="1" w:styleId="219">
    <w:name w:val="Знак21"/>
    <w:basedOn w:val="a2"/>
    <w:rsid w:val="00432F56"/>
    <w:pPr>
      <w:widowControl w:val="0"/>
      <w:adjustRightInd w:val="0"/>
      <w:spacing w:after="160" w:line="240" w:lineRule="exact"/>
      <w:jc w:val="right"/>
    </w:pPr>
    <w:rPr>
      <w:rFonts w:ascii="Times New Roman" w:hAnsi="Times New Roman"/>
      <w:sz w:val="20"/>
      <w:szCs w:val="20"/>
      <w:lang w:val="en-GB" w:eastAsia="en-US"/>
    </w:rPr>
  </w:style>
  <w:style w:type="character" w:customStyle="1" w:styleId="hl">
    <w:name w:val="hl"/>
    <w:rsid w:val="00432F56"/>
  </w:style>
  <w:style w:type="character" w:customStyle="1" w:styleId="5f">
    <w:name w:val="Основной текст (5)"/>
    <w:link w:val="512"/>
    <w:locked/>
    <w:rsid w:val="00432F56"/>
    <w:rPr>
      <w:rFonts w:ascii="Arial Unicode MS"/>
      <w:sz w:val="24"/>
      <w:shd w:val="clear" w:color="auto" w:fill="FFFFFF"/>
    </w:rPr>
  </w:style>
  <w:style w:type="paragraph" w:customStyle="1" w:styleId="512">
    <w:name w:val="Основной текст (5)1"/>
    <w:basedOn w:val="a2"/>
    <w:link w:val="5f"/>
    <w:rsid w:val="00432F56"/>
    <w:pPr>
      <w:shd w:val="clear" w:color="auto" w:fill="FFFFFF"/>
      <w:spacing w:after="0" w:line="278" w:lineRule="exact"/>
      <w:ind w:firstLine="420"/>
    </w:pPr>
    <w:rPr>
      <w:rFonts w:ascii="Arial Unicode MS" w:eastAsiaTheme="minorHAnsi" w:hAnsiTheme="minorHAnsi" w:cstheme="minorBidi"/>
      <w:sz w:val="24"/>
      <w:lang w:eastAsia="en-US"/>
    </w:rPr>
  </w:style>
  <w:style w:type="character" w:customStyle="1" w:styleId="7a">
    <w:name w:val="Основной текст (7)"/>
    <w:link w:val="713"/>
    <w:locked/>
    <w:rsid w:val="00432F56"/>
    <w:rPr>
      <w:rFonts w:ascii="Arial Unicode MS"/>
      <w:b/>
      <w:sz w:val="24"/>
      <w:shd w:val="clear" w:color="auto" w:fill="FFFFFF"/>
    </w:rPr>
  </w:style>
  <w:style w:type="paragraph" w:customStyle="1" w:styleId="713">
    <w:name w:val="Основной текст (7)1"/>
    <w:basedOn w:val="a2"/>
    <w:link w:val="7a"/>
    <w:rsid w:val="00432F56"/>
    <w:pPr>
      <w:shd w:val="clear" w:color="auto" w:fill="FFFFFF"/>
      <w:spacing w:after="0" w:line="274" w:lineRule="exact"/>
    </w:pPr>
    <w:rPr>
      <w:rFonts w:ascii="Arial Unicode MS" w:eastAsiaTheme="minorHAnsi" w:hAnsiTheme="minorHAnsi" w:cstheme="minorBidi"/>
      <w:b/>
      <w:sz w:val="24"/>
      <w:lang w:eastAsia="en-US"/>
    </w:rPr>
  </w:style>
  <w:style w:type="paragraph" w:customStyle="1" w:styleId="afffffffffff6">
    <w:name w:val="Для записок"/>
    <w:basedOn w:val="a2"/>
    <w:link w:val="1ffff3"/>
    <w:rsid w:val="00432F56"/>
    <w:pPr>
      <w:spacing w:after="100" w:line="240" w:lineRule="auto"/>
      <w:ind w:firstLine="720"/>
      <w:jc w:val="both"/>
    </w:pPr>
    <w:rPr>
      <w:rFonts w:ascii="Times New Roman" w:hAnsi="Times New Roman"/>
      <w:sz w:val="24"/>
      <w:szCs w:val="20"/>
    </w:rPr>
  </w:style>
  <w:style w:type="character" w:customStyle="1" w:styleId="1ffff3">
    <w:name w:val="Для записок Знак1"/>
    <w:link w:val="afffffffffff6"/>
    <w:locked/>
    <w:rsid w:val="00432F56"/>
    <w:rPr>
      <w:rFonts w:ascii="Times New Roman" w:eastAsia="Times New Roman" w:hAnsi="Times New Roman" w:cs="Times New Roman"/>
      <w:sz w:val="24"/>
      <w:szCs w:val="20"/>
    </w:rPr>
  </w:style>
  <w:style w:type="character" w:customStyle="1" w:styleId="afffffffffff7">
    <w:name w:val="Для записок Знак Знак Знак"/>
    <w:locked/>
    <w:rsid w:val="00432F56"/>
    <w:rPr>
      <w:rFonts w:ascii="Times New Roman" w:hAnsi="Times New Roman"/>
      <w:sz w:val="24"/>
    </w:rPr>
  </w:style>
  <w:style w:type="paragraph" w:customStyle="1" w:styleId="2ff9">
    <w:name w:val="Îñíîâíîé òåêñò 2"/>
    <w:basedOn w:val="a2"/>
    <w:rsid w:val="00432F56"/>
    <w:pPr>
      <w:autoSpaceDE w:val="0"/>
      <w:autoSpaceDN w:val="0"/>
      <w:adjustRightInd w:val="0"/>
      <w:spacing w:after="0" w:line="240" w:lineRule="auto"/>
      <w:ind w:right="-852"/>
    </w:pPr>
    <w:rPr>
      <w:rFonts w:ascii="Times New Roman" w:hAnsi="Times New Roman"/>
      <w:sz w:val="28"/>
      <w:szCs w:val="20"/>
    </w:rPr>
  </w:style>
  <w:style w:type="paragraph" w:customStyle="1" w:styleId="2ffa">
    <w:name w:val="Основной текст2"/>
    <w:rsid w:val="00432F56"/>
    <w:pPr>
      <w:spacing w:line="240" w:lineRule="auto"/>
      <w:ind w:firstLine="709"/>
      <w:jc w:val="both"/>
    </w:pPr>
    <w:rPr>
      <w:rFonts w:ascii="Times New Roman" w:eastAsia="Times New Roman" w:hAnsi="Times New Roman" w:cs="Times New Roman"/>
      <w:sz w:val="24"/>
      <w:szCs w:val="20"/>
      <w:lang w:eastAsia="ru-RU"/>
    </w:rPr>
  </w:style>
  <w:style w:type="paragraph" w:customStyle="1" w:styleId="Style45">
    <w:name w:val="Style45"/>
    <w:basedOn w:val="a2"/>
    <w:rsid w:val="00432F56"/>
    <w:pPr>
      <w:widowControl w:val="0"/>
      <w:autoSpaceDE w:val="0"/>
      <w:autoSpaceDN w:val="0"/>
      <w:adjustRightInd w:val="0"/>
      <w:spacing w:after="0" w:line="343" w:lineRule="exact"/>
      <w:ind w:firstLine="522"/>
      <w:jc w:val="both"/>
    </w:pPr>
    <w:rPr>
      <w:rFonts w:ascii="Trebuchet MS" w:hAnsi="Trebuchet MS"/>
      <w:sz w:val="24"/>
      <w:szCs w:val="24"/>
    </w:rPr>
  </w:style>
  <w:style w:type="character" w:customStyle="1" w:styleId="FontStyle70">
    <w:name w:val="Font Style70"/>
    <w:rsid w:val="00432F56"/>
    <w:rPr>
      <w:rFonts w:ascii="Times New Roman" w:hAnsi="Times New Roman"/>
      <w:spacing w:val="-10"/>
      <w:sz w:val="28"/>
    </w:rPr>
  </w:style>
  <w:style w:type="character" w:customStyle="1" w:styleId="FontStyle59">
    <w:name w:val="Font Style59"/>
    <w:rsid w:val="00432F56"/>
    <w:rPr>
      <w:rFonts w:ascii="Times New Roman" w:hAnsi="Times New Roman"/>
      <w:b/>
      <w:spacing w:val="-10"/>
      <w:sz w:val="20"/>
    </w:rPr>
  </w:style>
  <w:style w:type="character" w:customStyle="1" w:styleId="FontStyle60">
    <w:name w:val="Font Style60"/>
    <w:rsid w:val="00432F56"/>
    <w:rPr>
      <w:rFonts w:ascii="Times New Roman" w:hAnsi="Times New Roman"/>
      <w:spacing w:val="-10"/>
      <w:sz w:val="20"/>
    </w:rPr>
  </w:style>
  <w:style w:type="paragraph" w:customStyle="1" w:styleId="Style26">
    <w:name w:val="Style26"/>
    <w:basedOn w:val="a2"/>
    <w:rsid w:val="00432F56"/>
    <w:pPr>
      <w:widowControl w:val="0"/>
      <w:autoSpaceDE w:val="0"/>
      <w:autoSpaceDN w:val="0"/>
      <w:adjustRightInd w:val="0"/>
      <w:spacing w:after="0" w:line="152" w:lineRule="exact"/>
      <w:jc w:val="center"/>
    </w:pPr>
    <w:rPr>
      <w:rFonts w:ascii="Trebuchet MS" w:hAnsi="Trebuchet MS"/>
      <w:sz w:val="24"/>
      <w:szCs w:val="24"/>
    </w:rPr>
  </w:style>
  <w:style w:type="paragraph" w:customStyle="1" w:styleId="Style28">
    <w:name w:val="Style28"/>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5">
    <w:name w:val="Style35"/>
    <w:basedOn w:val="a2"/>
    <w:rsid w:val="00432F56"/>
    <w:pPr>
      <w:widowControl w:val="0"/>
      <w:autoSpaceDE w:val="0"/>
      <w:autoSpaceDN w:val="0"/>
      <w:adjustRightInd w:val="0"/>
      <w:spacing w:after="0" w:line="220" w:lineRule="exact"/>
      <w:jc w:val="center"/>
    </w:pPr>
    <w:rPr>
      <w:rFonts w:ascii="Trebuchet MS" w:hAnsi="Trebuchet MS"/>
      <w:sz w:val="24"/>
      <w:szCs w:val="24"/>
    </w:rPr>
  </w:style>
  <w:style w:type="character" w:customStyle="1" w:styleId="FontStyle62">
    <w:name w:val="Font Style62"/>
    <w:rsid w:val="00432F56"/>
    <w:rPr>
      <w:rFonts w:ascii="Times New Roman" w:hAnsi="Times New Roman"/>
      <w:b/>
      <w:sz w:val="18"/>
    </w:rPr>
  </w:style>
  <w:style w:type="paragraph" w:customStyle="1" w:styleId="Style36">
    <w:name w:val="Style36"/>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9">
    <w:name w:val="Style39"/>
    <w:basedOn w:val="a2"/>
    <w:rsid w:val="00432F56"/>
    <w:pPr>
      <w:widowControl w:val="0"/>
      <w:autoSpaceDE w:val="0"/>
      <w:autoSpaceDN w:val="0"/>
      <w:adjustRightInd w:val="0"/>
      <w:spacing w:after="0" w:line="228" w:lineRule="exact"/>
      <w:jc w:val="center"/>
    </w:pPr>
    <w:rPr>
      <w:rFonts w:ascii="Trebuchet MS" w:hAnsi="Trebuchet MS"/>
      <w:sz w:val="24"/>
      <w:szCs w:val="24"/>
    </w:rPr>
  </w:style>
  <w:style w:type="character" w:customStyle="1" w:styleId="FontStyle63">
    <w:name w:val="Font Style63"/>
    <w:rsid w:val="00432F56"/>
    <w:rPr>
      <w:rFonts w:ascii="Times New Roman" w:hAnsi="Times New Roman"/>
      <w:b/>
      <w:sz w:val="18"/>
    </w:rPr>
  </w:style>
  <w:style w:type="paragraph" w:customStyle="1" w:styleId="Style38">
    <w:name w:val="Style38"/>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40">
    <w:name w:val="Style40"/>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64">
    <w:name w:val="Font Style64"/>
    <w:rsid w:val="00432F56"/>
    <w:rPr>
      <w:rFonts w:ascii="Trebuchet MS" w:hAnsi="Trebuchet MS"/>
      <w:b/>
      <w:sz w:val="20"/>
    </w:rPr>
  </w:style>
  <w:style w:type="character" w:customStyle="1" w:styleId="FontStyle66">
    <w:name w:val="Font Style66"/>
    <w:rsid w:val="00432F56"/>
    <w:rPr>
      <w:rFonts w:ascii="Times New Roman" w:hAnsi="Times New Roman"/>
      <w:b/>
      <w:i/>
      <w:spacing w:val="-20"/>
      <w:sz w:val="28"/>
    </w:rPr>
  </w:style>
  <w:style w:type="character" w:customStyle="1" w:styleId="FontStyle71">
    <w:name w:val="Font Style71"/>
    <w:rsid w:val="00432F56"/>
    <w:rPr>
      <w:rFonts w:ascii="Times New Roman" w:hAnsi="Times New Roman"/>
      <w:sz w:val="28"/>
    </w:rPr>
  </w:style>
  <w:style w:type="paragraph" w:customStyle="1" w:styleId="Style52">
    <w:name w:val="Style52"/>
    <w:basedOn w:val="a2"/>
    <w:rsid w:val="00432F56"/>
    <w:pPr>
      <w:widowControl w:val="0"/>
      <w:autoSpaceDE w:val="0"/>
      <w:autoSpaceDN w:val="0"/>
      <w:adjustRightInd w:val="0"/>
      <w:spacing w:after="0" w:line="319" w:lineRule="exact"/>
      <w:jc w:val="center"/>
    </w:pPr>
    <w:rPr>
      <w:rFonts w:ascii="Trebuchet MS" w:hAnsi="Trebuchet MS"/>
      <w:sz w:val="24"/>
      <w:szCs w:val="24"/>
    </w:rPr>
  </w:style>
  <w:style w:type="paragraph" w:customStyle="1" w:styleId="Style13">
    <w:name w:val="Style13"/>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4">
    <w:name w:val="Font Style74"/>
    <w:rsid w:val="00432F56"/>
    <w:rPr>
      <w:rFonts w:ascii="Bookman Old Style" w:hAnsi="Bookman Old Style"/>
      <w:b/>
      <w:sz w:val="32"/>
    </w:rPr>
  </w:style>
  <w:style w:type="paragraph" w:customStyle="1" w:styleId="Style14">
    <w:name w:val="Style14"/>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15">
    <w:name w:val="Style15"/>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5">
    <w:name w:val="Font Style75"/>
    <w:rsid w:val="00432F56"/>
    <w:rPr>
      <w:rFonts w:ascii="Times New Roman" w:hAnsi="Times New Roman"/>
      <w:sz w:val="32"/>
    </w:rPr>
  </w:style>
  <w:style w:type="character" w:customStyle="1" w:styleId="FontStyle76">
    <w:name w:val="Font Style76"/>
    <w:rsid w:val="00432F56"/>
    <w:rPr>
      <w:rFonts w:ascii="Trebuchet MS" w:hAnsi="Trebuchet MS"/>
      <w:b/>
      <w:sz w:val="34"/>
    </w:rPr>
  </w:style>
  <w:style w:type="paragraph" w:customStyle="1" w:styleId="Style37">
    <w:name w:val="Style37"/>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7">
    <w:name w:val="Font Style77"/>
    <w:rsid w:val="00432F56"/>
    <w:rPr>
      <w:rFonts w:ascii="Bookman Old Style" w:hAnsi="Bookman Old Style"/>
      <w:b/>
      <w:sz w:val="36"/>
    </w:rPr>
  </w:style>
  <w:style w:type="character" w:customStyle="1" w:styleId="FontStyle78">
    <w:name w:val="Font Style78"/>
    <w:rsid w:val="00432F56"/>
    <w:rPr>
      <w:rFonts w:ascii="Times New Roman" w:hAnsi="Times New Roman"/>
      <w:b/>
      <w:sz w:val="34"/>
    </w:rPr>
  </w:style>
  <w:style w:type="character" w:customStyle="1" w:styleId="FontStyle73">
    <w:name w:val="Font Style73"/>
    <w:rsid w:val="00432F56"/>
    <w:rPr>
      <w:rFonts w:ascii="Times New Roman" w:hAnsi="Times New Roman"/>
      <w:spacing w:val="-20"/>
      <w:sz w:val="30"/>
    </w:rPr>
  </w:style>
  <w:style w:type="paragraph" w:customStyle="1" w:styleId="Style18">
    <w:name w:val="Style18"/>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79">
    <w:name w:val="Font Style79"/>
    <w:rsid w:val="00432F56"/>
    <w:rPr>
      <w:rFonts w:ascii="Franklin Gothic Demi Cond" w:hAnsi="Franklin Gothic Demi Cond"/>
      <w:b/>
      <w:sz w:val="36"/>
    </w:rPr>
  </w:style>
  <w:style w:type="paragraph" w:customStyle="1" w:styleId="Style23">
    <w:name w:val="Style23"/>
    <w:basedOn w:val="a2"/>
    <w:rsid w:val="00432F56"/>
    <w:pPr>
      <w:widowControl w:val="0"/>
      <w:autoSpaceDE w:val="0"/>
      <w:autoSpaceDN w:val="0"/>
      <w:adjustRightInd w:val="0"/>
      <w:spacing w:after="0" w:line="240" w:lineRule="auto"/>
    </w:pPr>
    <w:rPr>
      <w:rFonts w:ascii="Trebuchet MS" w:hAnsi="Trebuchet MS"/>
      <w:sz w:val="24"/>
      <w:szCs w:val="24"/>
    </w:rPr>
  </w:style>
  <w:style w:type="character" w:customStyle="1" w:styleId="FontStyle84">
    <w:name w:val="Font Style84"/>
    <w:rsid w:val="00432F56"/>
    <w:rPr>
      <w:rFonts w:ascii="Times New Roman" w:hAnsi="Times New Roman"/>
      <w:b/>
      <w:spacing w:val="-10"/>
      <w:sz w:val="28"/>
    </w:rPr>
  </w:style>
  <w:style w:type="paragraph" w:customStyle="1" w:styleId="Style19">
    <w:name w:val="Style19"/>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32">
    <w:name w:val="Style32"/>
    <w:basedOn w:val="a2"/>
    <w:rsid w:val="00432F56"/>
    <w:pPr>
      <w:widowControl w:val="0"/>
      <w:autoSpaceDE w:val="0"/>
      <w:autoSpaceDN w:val="0"/>
      <w:adjustRightInd w:val="0"/>
      <w:spacing w:after="0" w:line="353" w:lineRule="exact"/>
      <w:jc w:val="center"/>
    </w:pPr>
    <w:rPr>
      <w:rFonts w:ascii="Trebuchet MS" w:hAnsi="Trebuchet MS"/>
      <w:sz w:val="24"/>
      <w:szCs w:val="24"/>
    </w:rPr>
  </w:style>
  <w:style w:type="paragraph" w:customStyle="1" w:styleId="Style42">
    <w:name w:val="Style42"/>
    <w:basedOn w:val="a2"/>
    <w:rsid w:val="00432F56"/>
    <w:pPr>
      <w:widowControl w:val="0"/>
      <w:autoSpaceDE w:val="0"/>
      <w:autoSpaceDN w:val="0"/>
      <w:adjustRightInd w:val="0"/>
      <w:spacing w:after="0" w:line="348" w:lineRule="exact"/>
      <w:ind w:firstLine="360"/>
      <w:jc w:val="both"/>
    </w:pPr>
    <w:rPr>
      <w:rFonts w:ascii="Trebuchet MS" w:hAnsi="Trebuchet MS"/>
      <w:sz w:val="24"/>
      <w:szCs w:val="24"/>
    </w:rPr>
  </w:style>
  <w:style w:type="character" w:customStyle="1" w:styleId="FontStyle85">
    <w:name w:val="Font Style85"/>
    <w:rsid w:val="00432F56"/>
    <w:rPr>
      <w:rFonts w:ascii="Times New Roman" w:hAnsi="Times New Roman"/>
      <w:b/>
      <w:sz w:val="28"/>
    </w:rPr>
  </w:style>
  <w:style w:type="character" w:customStyle="1" w:styleId="FontStyle86">
    <w:name w:val="Font Style86"/>
    <w:rsid w:val="00432F56"/>
    <w:rPr>
      <w:rFonts w:ascii="Times New Roman" w:hAnsi="Times New Roman"/>
      <w:sz w:val="20"/>
    </w:rPr>
  </w:style>
  <w:style w:type="paragraph" w:customStyle="1" w:styleId="Style51">
    <w:name w:val="Style51"/>
    <w:basedOn w:val="a2"/>
    <w:rsid w:val="00432F56"/>
    <w:pPr>
      <w:widowControl w:val="0"/>
      <w:autoSpaceDE w:val="0"/>
      <w:autoSpaceDN w:val="0"/>
      <w:adjustRightInd w:val="0"/>
      <w:spacing w:after="0" w:line="329" w:lineRule="exact"/>
      <w:ind w:firstLine="495"/>
    </w:pPr>
    <w:rPr>
      <w:rFonts w:ascii="Trebuchet MS" w:hAnsi="Trebuchet MS"/>
      <w:sz w:val="24"/>
      <w:szCs w:val="24"/>
    </w:rPr>
  </w:style>
  <w:style w:type="paragraph" w:customStyle="1" w:styleId="Style22">
    <w:name w:val="Style22"/>
    <w:basedOn w:val="a2"/>
    <w:rsid w:val="00432F56"/>
    <w:pPr>
      <w:widowControl w:val="0"/>
      <w:autoSpaceDE w:val="0"/>
      <w:autoSpaceDN w:val="0"/>
      <w:adjustRightInd w:val="0"/>
      <w:spacing w:after="0" w:line="240" w:lineRule="auto"/>
    </w:pPr>
    <w:rPr>
      <w:rFonts w:ascii="Trebuchet MS" w:hAnsi="Trebuchet MS"/>
      <w:sz w:val="24"/>
      <w:szCs w:val="24"/>
    </w:rPr>
  </w:style>
  <w:style w:type="paragraph" w:customStyle="1" w:styleId="Style29">
    <w:name w:val="Style29"/>
    <w:basedOn w:val="a2"/>
    <w:rsid w:val="00432F56"/>
    <w:pPr>
      <w:widowControl w:val="0"/>
      <w:autoSpaceDE w:val="0"/>
      <w:autoSpaceDN w:val="0"/>
      <w:adjustRightInd w:val="0"/>
      <w:spacing w:after="0" w:line="367" w:lineRule="exact"/>
      <w:ind w:hanging="936"/>
    </w:pPr>
    <w:rPr>
      <w:rFonts w:ascii="Trebuchet MS" w:hAnsi="Trebuchet MS"/>
      <w:sz w:val="24"/>
      <w:szCs w:val="24"/>
    </w:rPr>
  </w:style>
  <w:style w:type="paragraph" w:customStyle="1" w:styleId="Style46">
    <w:name w:val="Style46"/>
    <w:basedOn w:val="a2"/>
    <w:rsid w:val="00432F56"/>
    <w:pPr>
      <w:widowControl w:val="0"/>
      <w:autoSpaceDE w:val="0"/>
      <w:autoSpaceDN w:val="0"/>
      <w:adjustRightInd w:val="0"/>
      <w:spacing w:after="0" w:line="342" w:lineRule="exact"/>
      <w:ind w:hanging="396"/>
    </w:pPr>
    <w:rPr>
      <w:rFonts w:ascii="Trebuchet MS" w:hAnsi="Trebuchet MS"/>
      <w:sz w:val="24"/>
      <w:szCs w:val="24"/>
    </w:rPr>
  </w:style>
  <w:style w:type="paragraph" w:customStyle="1" w:styleId="Style48">
    <w:name w:val="Style48"/>
    <w:basedOn w:val="a2"/>
    <w:rsid w:val="00432F56"/>
    <w:pPr>
      <w:widowControl w:val="0"/>
      <w:autoSpaceDE w:val="0"/>
      <w:autoSpaceDN w:val="0"/>
      <w:adjustRightInd w:val="0"/>
      <w:spacing w:after="0" w:line="240" w:lineRule="auto"/>
      <w:jc w:val="both"/>
    </w:pPr>
    <w:rPr>
      <w:rFonts w:ascii="Trebuchet MS" w:hAnsi="Trebuchet MS"/>
      <w:sz w:val="24"/>
      <w:szCs w:val="24"/>
    </w:rPr>
  </w:style>
  <w:style w:type="character" w:customStyle="1" w:styleId="FontStyle89">
    <w:name w:val="Font Style89"/>
    <w:rsid w:val="00432F56"/>
    <w:rPr>
      <w:rFonts w:ascii="Times New Roman" w:hAnsi="Times New Roman"/>
      <w:b/>
      <w:sz w:val="26"/>
    </w:rPr>
  </w:style>
  <w:style w:type="character" w:customStyle="1" w:styleId="FontStyle90">
    <w:name w:val="Font Style90"/>
    <w:rsid w:val="00432F56"/>
    <w:rPr>
      <w:rFonts w:ascii="Times New Roman" w:hAnsi="Times New Roman"/>
      <w:b/>
      <w:spacing w:val="-20"/>
      <w:sz w:val="40"/>
    </w:rPr>
  </w:style>
  <w:style w:type="character" w:customStyle="1" w:styleId="NoSpacingChar">
    <w:name w:val="No Spacing Char"/>
    <w:link w:val="NoSpacing1"/>
    <w:locked/>
    <w:rsid w:val="00432F56"/>
    <w:rPr>
      <w:rFonts w:ascii="Calibri" w:eastAsia="Times New Roman" w:hAnsi="Calibri" w:cs="Times New Roman"/>
      <w:szCs w:val="20"/>
      <w:lang w:eastAsia="ru-RU"/>
    </w:rPr>
  </w:style>
  <w:style w:type="character" w:customStyle="1" w:styleId="afffffffffff8">
    <w:name w:val="Основной текст Знак Знак"/>
    <w:aliases w:val="Знак1 Знак Знак Знак,Знак1 Знак Знак Знак1"/>
    <w:locked/>
    <w:rsid w:val="00432F56"/>
    <w:rPr>
      <w:sz w:val="28"/>
    </w:rPr>
  </w:style>
  <w:style w:type="character" w:customStyle="1" w:styleId="160">
    <w:name w:val="Знак Знак16"/>
    <w:locked/>
    <w:rsid w:val="00432F56"/>
    <w:rPr>
      <w:rFonts w:ascii="Arial" w:hAnsi="Arial"/>
      <w:b/>
      <w:kern w:val="32"/>
      <w:sz w:val="32"/>
      <w:lang w:val="ru-RU" w:eastAsia="ru-RU"/>
    </w:rPr>
  </w:style>
  <w:style w:type="paragraph" w:customStyle="1" w:styleId="a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432F56"/>
    <w:pPr>
      <w:spacing w:after="0" w:line="240" w:lineRule="auto"/>
    </w:pPr>
    <w:rPr>
      <w:rFonts w:ascii="Verdana" w:hAnsi="Verdana" w:cs="Verdana"/>
      <w:sz w:val="20"/>
      <w:szCs w:val="20"/>
      <w:lang w:val="en-US" w:eastAsia="en-US"/>
    </w:rPr>
  </w:style>
  <w:style w:type="paragraph" w:customStyle="1" w:styleId="21a">
    <w:name w:val="Основной текст21"/>
    <w:rsid w:val="00432F56"/>
    <w:pPr>
      <w:spacing w:line="240" w:lineRule="auto"/>
      <w:ind w:firstLine="709"/>
      <w:jc w:val="both"/>
    </w:pPr>
    <w:rPr>
      <w:rFonts w:ascii="Times New Roman" w:eastAsia="Times New Roman" w:hAnsi="Times New Roman" w:cs="Times New Roman"/>
      <w:sz w:val="24"/>
      <w:szCs w:val="20"/>
      <w:lang w:eastAsia="ru-RU"/>
    </w:rPr>
  </w:style>
  <w:style w:type="character" w:customStyle="1" w:styleId="FontStyle88">
    <w:name w:val="Font Style88"/>
    <w:rsid w:val="00432F56"/>
    <w:rPr>
      <w:rFonts w:ascii="Times New Roman" w:hAnsi="Times New Roman"/>
      <w:b/>
      <w:i/>
      <w:sz w:val="30"/>
    </w:rPr>
  </w:style>
  <w:style w:type="paragraph" w:customStyle="1" w:styleId="1ffff4">
    <w:name w:val="1 уровень"/>
    <w:basedOn w:val="1"/>
    <w:rsid w:val="00432F56"/>
    <w:pPr>
      <w:keepNext/>
      <w:widowControl/>
      <w:spacing w:before="240" w:after="60" w:line="360" w:lineRule="auto"/>
      <w:ind w:firstLine="0"/>
      <w:jc w:val="left"/>
    </w:pPr>
    <w:rPr>
      <w:rFonts w:cs="Arial"/>
      <w:caps/>
      <w:kern w:val="32"/>
      <w:szCs w:val="28"/>
    </w:rPr>
  </w:style>
  <w:style w:type="paragraph" w:customStyle="1" w:styleId="1ffff5">
    <w:name w:val="Знак Знак Знак1 Знак Знак Знак Знак Знак Знак Знак Знак Знак Знак Знак Знак Знак"/>
    <w:basedOn w:val="a2"/>
    <w:rsid w:val="00432F56"/>
    <w:pPr>
      <w:spacing w:after="160" w:line="240" w:lineRule="exact"/>
    </w:pPr>
    <w:rPr>
      <w:rFonts w:ascii="Verdana" w:hAnsi="Verdana"/>
      <w:sz w:val="24"/>
      <w:szCs w:val="24"/>
      <w:lang w:val="en-US" w:eastAsia="en-US"/>
    </w:rPr>
  </w:style>
  <w:style w:type="paragraph" w:customStyle="1" w:styleId="1ffff6">
    <w:name w:val="Знак Знак Знак Знак Знак1 Знак Знак Знак Знак Знак Знак Знак Знак Знак Знак Знак Знак Знак"/>
    <w:basedOn w:val="a2"/>
    <w:rsid w:val="00432F56"/>
    <w:pPr>
      <w:spacing w:after="0" w:line="240" w:lineRule="auto"/>
    </w:pPr>
    <w:rPr>
      <w:rFonts w:ascii="Verdana" w:hAnsi="Verdana" w:cs="Verdana"/>
      <w:sz w:val="20"/>
      <w:szCs w:val="20"/>
      <w:lang w:val="en-US" w:eastAsia="en-US"/>
    </w:rPr>
  </w:style>
  <w:style w:type="character" w:customStyle="1" w:styleId="FontStyle25">
    <w:name w:val="Font Style25"/>
    <w:rsid w:val="00432F56"/>
    <w:rPr>
      <w:rFonts w:ascii="Times New Roman" w:hAnsi="Times New Roman"/>
      <w:sz w:val="22"/>
    </w:rPr>
  </w:style>
  <w:style w:type="paragraph" w:customStyle="1" w:styleId="5f0">
    <w:name w:val="Абзац списка5"/>
    <w:basedOn w:val="a2"/>
    <w:rsid w:val="00432F56"/>
    <w:pPr>
      <w:ind w:left="720"/>
      <w:contextualSpacing/>
    </w:pPr>
    <w:rPr>
      <w:lang w:eastAsia="en-US"/>
    </w:rPr>
  </w:style>
  <w:style w:type="paragraph" w:customStyle="1" w:styleId="p4">
    <w:name w:val="p4"/>
    <w:basedOn w:val="a2"/>
    <w:rsid w:val="00432F56"/>
    <w:pPr>
      <w:spacing w:before="100" w:beforeAutospacing="1" w:after="100" w:afterAutospacing="1" w:line="240" w:lineRule="auto"/>
    </w:pPr>
    <w:rPr>
      <w:rFonts w:ascii="Times New Roman" w:hAnsi="Times New Roman"/>
      <w:sz w:val="24"/>
      <w:szCs w:val="24"/>
    </w:rPr>
  </w:style>
  <w:style w:type="paragraph" w:customStyle="1" w:styleId="NoSpacing2">
    <w:name w:val="No Spacing2"/>
    <w:rsid w:val="00432F56"/>
    <w:pPr>
      <w:widowControl w:val="0"/>
      <w:autoSpaceDE w:val="0"/>
      <w:autoSpaceDN w:val="0"/>
      <w:adjustRightInd w:val="0"/>
      <w:spacing w:line="240" w:lineRule="auto"/>
      <w:ind w:firstLine="720"/>
      <w:jc w:val="both"/>
    </w:pPr>
    <w:rPr>
      <w:rFonts w:ascii="Times New Roman" w:eastAsia="Times New Roman" w:hAnsi="Times New Roman" w:cs="Times New Roman"/>
      <w:sz w:val="24"/>
      <w:szCs w:val="20"/>
      <w:lang w:eastAsia="ru-RU"/>
    </w:rPr>
  </w:style>
  <w:style w:type="paragraph" w:customStyle="1" w:styleId="ListParagraph2">
    <w:name w:val="List Paragraph2"/>
    <w:basedOn w:val="a2"/>
    <w:rsid w:val="00432F56"/>
    <w:pPr>
      <w:widowControl w:val="0"/>
      <w:autoSpaceDE w:val="0"/>
      <w:autoSpaceDN w:val="0"/>
      <w:adjustRightInd w:val="0"/>
      <w:spacing w:before="120" w:after="0" w:line="240" w:lineRule="auto"/>
      <w:ind w:left="720" w:firstLine="720"/>
      <w:contextualSpacing/>
      <w:jc w:val="both"/>
    </w:pPr>
    <w:rPr>
      <w:rFonts w:ascii="Times New Roman" w:hAnsi="Times New Roman"/>
      <w:sz w:val="24"/>
      <w:szCs w:val="20"/>
    </w:rPr>
  </w:style>
  <w:style w:type="numbering" w:customStyle="1" w:styleId="8e">
    <w:name w:val="Нет списка8"/>
    <w:next w:val="a5"/>
    <w:uiPriority w:val="99"/>
    <w:semiHidden/>
    <w:unhideWhenUsed/>
    <w:rsid w:val="00432F56"/>
  </w:style>
  <w:style w:type="table" w:customStyle="1" w:styleId="143">
    <w:name w:val="Сетка таблицы14"/>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2">
    <w:name w:val="Сетка таблицы15"/>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b">
    <w:name w:val="Светлая сетка11"/>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9">
    <w:name w:val="Нет списка9"/>
    <w:next w:val="a5"/>
    <w:uiPriority w:val="99"/>
    <w:semiHidden/>
    <w:unhideWhenUsed/>
    <w:rsid w:val="00432F56"/>
  </w:style>
  <w:style w:type="table" w:customStyle="1" w:styleId="161">
    <w:name w:val="Сетка таблицы16"/>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b">
    <w:name w:val="Основной текст (2)"/>
    <w:rsid w:val="00432F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_"/>
    <w:rsid w:val="00432F56"/>
    <w:rPr>
      <w:rFonts w:ascii="Times New Roman" w:eastAsia="Times New Roman" w:hAnsi="Times New Roman" w:cs="Times New Roman"/>
      <w:b w:val="0"/>
      <w:bCs w:val="0"/>
      <w:i w:val="0"/>
      <w:iCs w:val="0"/>
      <w:smallCaps w:val="0"/>
      <w:strike w:val="0"/>
      <w:sz w:val="28"/>
      <w:szCs w:val="28"/>
      <w:u w:val="none"/>
    </w:rPr>
  </w:style>
  <w:style w:type="character" w:customStyle="1" w:styleId="blk">
    <w:name w:val="blk"/>
    <w:basedOn w:val="a3"/>
    <w:rsid w:val="00432F56"/>
  </w:style>
  <w:style w:type="numbering" w:customStyle="1" w:styleId="103">
    <w:name w:val="Нет списка10"/>
    <w:next w:val="a5"/>
    <w:uiPriority w:val="99"/>
    <w:semiHidden/>
    <w:unhideWhenUsed/>
    <w:rsid w:val="00432F56"/>
  </w:style>
  <w:style w:type="table" w:customStyle="1" w:styleId="201">
    <w:name w:val="Сетка таблицы20"/>
    <w:basedOn w:val="a4"/>
    <w:next w:val="aff8"/>
    <w:rsid w:val="00432F56"/>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0">
    <w:name w:val="Сетка таблицы110"/>
    <w:rsid w:val="00432F56"/>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rsid w:val="00432F56"/>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
    <w:name w:val="Светлая сетка12"/>
    <w:rsid w:val="00432F56"/>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customStyle="1" w:styleId="FontStyle31">
    <w:name w:val="Font Style31"/>
    <w:rsid w:val="00432F56"/>
    <w:rPr>
      <w:rFonts w:ascii="Times New Roman" w:hAnsi="Times New Roman"/>
      <w:b/>
      <w:sz w:val="22"/>
    </w:rPr>
  </w:style>
  <w:style w:type="table" w:customStyle="1" w:styleId="260">
    <w:name w:val="Сетка таблицы26"/>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432F56"/>
  </w:style>
  <w:style w:type="numbering" w:customStyle="1" w:styleId="1510">
    <w:name w:val="Нет списка151"/>
    <w:next w:val="a5"/>
    <w:uiPriority w:val="99"/>
    <w:semiHidden/>
    <w:unhideWhenUsed/>
    <w:rsid w:val="00432F56"/>
  </w:style>
  <w:style w:type="table" w:customStyle="1" w:styleId="270">
    <w:name w:val="Сетка таблицы27"/>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uiPriority w:val="99"/>
    <w:semiHidden/>
    <w:unhideWhenUsed/>
    <w:rsid w:val="00432F56"/>
  </w:style>
  <w:style w:type="table" w:customStyle="1" w:styleId="11210">
    <w:name w:val="Сетка таблицы1121"/>
    <w:basedOn w:val="a4"/>
    <w:next w:val="aff8"/>
    <w:uiPriority w:val="59"/>
    <w:rsid w:val="00432F56"/>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5"/>
    <w:uiPriority w:val="99"/>
    <w:semiHidden/>
    <w:unhideWhenUsed/>
    <w:rsid w:val="00432F56"/>
  </w:style>
  <w:style w:type="table" w:customStyle="1" w:styleId="1132">
    <w:name w:val="Сетка таблицы113"/>
    <w:basedOn w:val="a4"/>
    <w:next w:val="aff8"/>
    <w:uiPriority w:val="59"/>
    <w:rsid w:val="00432F56"/>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5"/>
    <w:uiPriority w:val="99"/>
    <w:semiHidden/>
    <w:unhideWhenUsed/>
    <w:rsid w:val="00432F56"/>
  </w:style>
  <w:style w:type="table" w:customStyle="1" w:styleId="3211">
    <w:name w:val="Сетка таблицы321"/>
    <w:basedOn w:val="a4"/>
    <w:next w:val="aff8"/>
    <w:uiPriority w:val="59"/>
    <w:rsid w:val="00432F56"/>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next w:val="aff8"/>
    <w:uiPriority w:val="59"/>
    <w:rsid w:val="00432F56"/>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1"/>
    <w:next w:val="a5"/>
    <w:uiPriority w:val="99"/>
    <w:semiHidden/>
    <w:unhideWhenUsed/>
    <w:rsid w:val="00432F56"/>
  </w:style>
  <w:style w:type="numbering" w:customStyle="1" w:styleId="11131">
    <w:name w:val="Нет списка11131"/>
    <w:next w:val="a5"/>
    <w:uiPriority w:val="99"/>
    <w:semiHidden/>
    <w:unhideWhenUsed/>
    <w:rsid w:val="00432F56"/>
  </w:style>
  <w:style w:type="numbering" w:customStyle="1" w:styleId="111131">
    <w:name w:val="Нет списка111131"/>
    <w:next w:val="a5"/>
    <w:uiPriority w:val="99"/>
    <w:semiHidden/>
    <w:unhideWhenUsed/>
    <w:rsid w:val="00432F56"/>
  </w:style>
  <w:style w:type="numbering" w:customStyle="1" w:styleId="2131">
    <w:name w:val="Нет списка2131"/>
    <w:next w:val="a5"/>
    <w:uiPriority w:val="99"/>
    <w:semiHidden/>
    <w:unhideWhenUsed/>
    <w:rsid w:val="00432F56"/>
  </w:style>
  <w:style w:type="table" w:customStyle="1" w:styleId="521">
    <w:name w:val="Сетка таблицы52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4"/>
    <w:next w:val="aff8"/>
    <w:uiPriority w:val="59"/>
    <w:rsid w:val="00432F56"/>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5"/>
    <w:uiPriority w:val="99"/>
    <w:semiHidden/>
    <w:unhideWhenUsed/>
    <w:rsid w:val="00432F56"/>
  </w:style>
  <w:style w:type="table" w:customStyle="1" w:styleId="6110">
    <w:name w:val="Сетка таблицы611"/>
    <w:basedOn w:val="a4"/>
    <w:next w:val="aff8"/>
    <w:uiPriority w:val="59"/>
    <w:rsid w:val="00432F56"/>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1"/>
    <w:next w:val="a5"/>
    <w:uiPriority w:val="99"/>
    <w:semiHidden/>
    <w:unhideWhenUsed/>
    <w:rsid w:val="00432F56"/>
  </w:style>
  <w:style w:type="numbering" w:customStyle="1" w:styleId="2211">
    <w:name w:val="Нет списка2211"/>
    <w:next w:val="a5"/>
    <w:uiPriority w:val="99"/>
    <w:semiHidden/>
    <w:unhideWhenUsed/>
    <w:rsid w:val="00432F56"/>
  </w:style>
  <w:style w:type="numbering" w:customStyle="1" w:styleId="3111">
    <w:name w:val="Нет списка3111"/>
    <w:next w:val="a5"/>
    <w:uiPriority w:val="99"/>
    <w:semiHidden/>
    <w:unhideWhenUsed/>
    <w:rsid w:val="00432F56"/>
  </w:style>
  <w:style w:type="numbering" w:customStyle="1" w:styleId="11211">
    <w:name w:val="Нет списка11211"/>
    <w:next w:val="a5"/>
    <w:uiPriority w:val="99"/>
    <w:semiHidden/>
    <w:unhideWhenUsed/>
    <w:rsid w:val="00432F56"/>
  </w:style>
  <w:style w:type="numbering" w:customStyle="1" w:styleId="111211">
    <w:name w:val="Нет списка111211"/>
    <w:next w:val="a5"/>
    <w:uiPriority w:val="99"/>
    <w:semiHidden/>
    <w:unhideWhenUsed/>
    <w:rsid w:val="00432F56"/>
  </w:style>
  <w:style w:type="numbering" w:customStyle="1" w:styleId="21111">
    <w:name w:val="Нет списка21111"/>
    <w:next w:val="a5"/>
    <w:uiPriority w:val="99"/>
    <w:semiHidden/>
    <w:unhideWhenUsed/>
    <w:rsid w:val="00432F56"/>
  </w:style>
  <w:style w:type="numbering" w:customStyle="1" w:styleId="41110">
    <w:name w:val="Нет списка4111"/>
    <w:next w:val="a5"/>
    <w:semiHidden/>
    <w:rsid w:val="00432F56"/>
  </w:style>
  <w:style w:type="numbering" w:customStyle="1" w:styleId="12111">
    <w:name w:val="Нет списка12111"/>
    <w:next w:val="a5"/>
    <w:uiPriority w:val="99"/>
    <w:semiHidden/>
    <w:unhideWhenUsed/>
    <w:rsid w:val="00432F56"/>
  </w:style>
  <w:style w:type="numbering" w:customStyle="1" w:styleId="112111">
    <w:name w:val="Нет списка112111"/>
    <w:next w:val="a5"/>
    <w:uiPriority w:val="99"/>
    <w:semiHidden/>
    <w:unhideWhenUsed/>
    <w:rsid w:val="00432F56"/>
  </w:style>
  <w:style w:type="numbering" w:customStyle="1" w:styleId="22111">
    <w:name w:val="Нет списка22111"/>
    <w:next w:val="a5"/>
    <w:uiPriority w:val="99"/>
    <w:semiHidden/>
    <w:unhideWhenUsed/>
    <w:rsid w:val="00432F56"/>
  </w:style>
  <w:style w:type="numbering" w:customStyle="1" w:styleId="31111">
    <w:name w:val="Нет списка31111"/>
    <w:next w:val="a5"/>
    <w:uiPriority w:val="99"/>
    <w:semiHidden/>
    <w:unhideWhenUsed/>
    <w:rsid w:val="00432F56"/>
  </w:style>
  <w:style w:type="numbering" w:customStyle="1" w:styleId="1111121">
    <w:name w:val="Нет списка1111121"/>
    <w:next w:val="a5"/>
    <w:uiPriority w:val="99"/>
    <w:semiHidden/>
    <w:unhideWhenUsed/>
    <w:rsid w:val="00432F56"/>
  </w:style>
  <w:style w:type="numbering" w:customStyle="1" w:styleId="11111111">
    <w:name w:val="Нет списка11111111"/>
    <w:next w:val="a5"/>
    <w:uiPriority w:val="99"/>
    <w:semiHidden/>
    <w:unhideWhenUsed/>
    <w:rsid w:val="00432F56"/>
  </w:style>
  <w:style w:type="numbering" w:customStyle="1" w:styleId="211111">
    <w:name w:val="Нет списка211111"/>
    <w:next w:val="a5"/>
    <w:uiPriority w:val="99"/>
    <w:semiHidden/>
    <w:unhideWhenUsed/>
    <w:rsid w:val="00432F56"/>
  </w:style>
  <w:style w:type="numbering" w:customStyle="1" w:styleId="5110">
    <w:name w:val="Нет списка511"/>
    <w:next w:val="a5"/>
    <w:semiHidden/>
    <w:unhideWhenUsed/>
    <w:rsid w:val="00432F56"/>
  </w:style>
  <w:style w:type="numbering" w:customStyle="1" w:styleId="13110">
    <w:name w:val="Нет списка1311"/>
    <w:next w:val="a5"/>
    <w:uiPriority w:val="99"/>
    <w:semiHidden/>
    <w:unhideWhenUsed/>
    <w:rsid w:val="00432F56"/>
  </w:style>
  <w:style w:type="numbering" w:customStyle="1" w:styleId="11311">
    <w:name w:val="Нет списка11311"/>
    <w:next w:val="a5"/>
    <w:uiPriority w:val="99"/>
    <w:semiHidden/>
    <w:unhideWhenUsed/>
    <w:rsid w:val="00432F56"/>
  </w:style>
  <w:style w:type="numbering" w:customStyle="1" w:styleId="23110">
    <w:name w:val="Нет списка2311"/>
    <w:next w:val="a5"/>
    <w:uiPriority w:val="99"/>
    <w:semiHidden/>
    <w:unhideWhenUsed/>
    <w:rsid w:val="00432F56"/>
  </w:style>
  <w:style w:type="numbering" w:customStyle="1" w:styleId="32110">
    <w:name w:val="Нет списка3211"/>
    <w:next w:val="a5"/>
    <w:uiPriority w:val="99"/>
    <w:semiHidden/>
    <w:unhideWhenUsed/>
    <w:rsid w:val="00432F56"/>
  </w:style>
  <w:style w:type="numbering" w:customStyle="1" w:styleId="1112111">
    <w:name w:val="Нет списка1112111"/>
    <w:next w:val="a5"/>
    <w:uiPriority w:val="99"/>
    <w:semiHidden/>
    <w:unhideWhenUsed/>
    <w:rsid w:val="00432F56"/>
  </w:style>
  <w:style w:type="numbering" w:customStyle="1" w:styleId="1111211">
    <w:name w:val="Нет списка1111211"/>
    <w:next w:val="a5"/>
    <w:uiPriority w:val="99"/>
    <w:semiHidden/>
    <w:unhideWhenUsed/>
    <w:rsid w:val="00432F56"/>
  </w:style>
  <w:style w:type="numbering" w:customStyle="1" w:styleId="212110">
    <w:name w:val="Нет списка21211"/>
    <w:next w:val="a5"/>
    <w:uiPriority w:val="99"/>
    <w:semiHidden/>
    <w:unhideWhenUsed/>
    <w:rsid w:val="00432F56"/>
  </w:style>
  <w:style w:type="numbering" w:customStyle="1" w:styleId="6111">
    <w:name w:val="Нет списка611"/>
    <w:next w:val="a5"/>
    <w:uiPriority w:val="99"/>
    <w:semiHidden/>
    <w:unhideWhenUsed/>
    <w:rsid w:val="00432F56"/>
  </w:style>
  <w:style w:type="numbering" w:customStyle="1" w:styleId="1411">
    <w:name w:val="Нет списка1411"/>
    <w:next w:val="a5"/>
    <w:semiHidden/>
    <w:rsid w:val="00432F56"/>
  </w:style>
  <w:style w:type="table" w:customStyle="1" w:styleId="61110">
    <w:name w:val="Сетка таблицы6111"/>
    <w:basedOn w:val="a4"/>
    <w:next w:val="aff8"/>
    <w:rsid w:val="00432F56"/>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Нет списка111111111"/>
    <w:next w:val="a5"/>
    <w:uiPriority w:val="99"/>
    <w:semiHidden/>
    <w:unhideWhenUsed/>
    <w:rsid w:val="00432F56"/>
  </w:style>
  <w:style w:type="numbering" w:customStyle="1" w:styleId="172">
    <w:name w:val="Нет списка17"/>
    <w:next w:val="a5"/>
    <w:uiPriority w:val="99"/>
    <w:semiHidden/>
    <w:unhideWhenUsed/>
    <w:rsid w:val="00872F83"/>
  </w:style>
  <w:style w:type="table" w:customStyle="1" w:styleId="290">
    <w:name w:val="Сетка таблицы29"/>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5"/>
    <w:uiPriority w:val="99"/>
    <w:semiHidden/>
    <w:unhideWhenUsed/>
    <w:rsid w:val="00872F83"/>
  </w:style>
  <w:style w:type="table" w:customStyle="1" w:styleId="1142">
    <w:name w:val="Сетка таблицы114"/>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5"/>
    <w:uiPriority w:val="99"/>
    <w:semiHidden/>
    <w:unhideWhenUsed/>
    <w:rsid w:val="00872F83"/>
  </w:style>
  <w:style w:type="table" w:customStyle="1" w:styleId="332">
    <w:name w:val="Сетка таблицы33"/>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5"/>
    <w:uiPriority w:val="99"/>
    <w:semiHidden/>
    <w:unhideWhenUsed/>
    <w:rsid w:val="00872F83"/>
  </w:style>
  <w:style w:type="numbering" w:customStyle="1" w:styleId="1150">
    <w:name w:val="Нет списка115"/>
    <w:next w:val="a5"/>
    <w:uiPriority w:val="99"/>
    <w:semiHidden/>
    <w:unhideWhenUsed/>
    <w:rsid w:val="00872F83"/>
  </w:style>
  <w:style w:type="numbering" w:customStyle="1" w:styleId="11140">
    <w:name w:val="Нет списка1114"/>
    <w:next w:val="a5"/>
    <w:uiPriority w:val="99"/>
    <w:semiHidden/>
    <w:unhideWhenUsed/>
    <w:rsid w:val="00872F83"/>
  </w:style>
  <w:style w:type="numbering" w:customStyle="1" w:styleId="2140">
    <w:name w:val="Нет списка214"/>
    <w:next w:val="a5"/>
    <w:uiPriority w:val="99"/>
    <w:semiHidden/>
    <w:unhideWhenUsed/>
    <w:rsid w:val="00872F83"/>
  </w:style>
  <w:style w:type="table" w:customStyle="1" w:styleId="530">
    <w:name w:val="Сетка таблицы53"/>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2">
    <w:name w:val="Сетка таблицы213"/>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5"/>
    <w:semiHidden/>
    <w:rsid w:val="00872F83"/>
  </w:style>
  <w:style w:type="numbering" w:customStyle="1" w:styleId="1230">
    <w:name w:val="Нет списка123"/>
    <w:next w:val="a5"/>
    <w:uiPriority w:val="99"/>
    <w:semiHidden/>
    <w:unhideWhenUsed/>
    <w:rsid w:val="00872F83"/>
  </w:style>
  <w:style w:type="numbering" w:customStyle="1" w:styleId="1123">
    <w:name w:val="Нет списка1123"/>
    <w:next w:val="a5"/>
    <w:uiPriority w:val="99"/>
    <w:semiHidden/>
    <w:unhideWhenUsed/>
    <w:rsid w:val="00872F83"/>
  </w:style>
  <w:style w:type="numbering" w:customStyle="1" w:styleId="223">
    <w:name w:val="Нет списка223"/>
    <w:next w:val="a5"/>
    <w:uiPriority w:val="99"/>
    <w:semiHidden/>
    <w:unhideWhenUsed/>
    <w:rsid w:val="00872F83"/>
  </w:style>
  <w:style w:type="numbering" w:customStyle="1" w:styleId="3130">
    <w:name w:val="Нет списка313"/>
    <w:next w:val="a5"/>
    <w:uiPriority w:val="99"/>
    <w:semiHidden/>
    <w:unhideWhenUsed/>
    <w:rsid w:val="00872F83"/>
  </w:style>
  <w:style w:type="numbering" w:customStyle="1" w:styleId="11114">
    <w:name w:val="Нет списка11114"/>
    <w:next w:val="a5"/>
    <w:uiPriority w:val="99"/>
    <w:semiHidden/>
    <w:unhideWhenUsed/>
    <w:rsid w:val="00872F83"/>
  </w:style>
  <w:style w:type="numbering" w:customStyle="1" w:styleId="111113">
    <w:name w:val="Нет списка111113"/>
    <w:next w:val="a5"/>
    <w:uiPriority w:val="99"/>
    <w:semiHidden/>
    <w:unhideWhenUsed/>
    <w:rsid w:val="00872F83"/>
  </w:style>
  <w:style w:type="numbering" w:customStyle="1" w:styleId="2113">
    <w:name w:val="Нет списка2113"/>
    <w:next w:val="a5"/>
    <w:uiPriority w:val="99"/>
    <w:semiHidden/>
    <w:unhideWhenUsed/>
    <w:rsid w:val="00872F83"/>
  </w:style>
  <w:style w:type="numbering" w:customStyle="1" w:styleId="522">
    <w:name w:val="Нет списка52"/>
    <w:next w:val="a5"/>
    <w:semiHidden/>
    <w:unhideWhenUsed/>
    <w:rsid w:val="00872F83"/>
  </w:style>
  <w:style w:type="numbering" w:customStyle="1" w:styleId="1320">
    <w:name w:val="Нет списка132"/>
    <w:next w:val="a5"/>
    <w:uiPriority w:val="99"/>
    <w:semiHidden/>
    <w:unhideWhenUsed/>
    <w:rsid w:val="00872F83"/>
  </w:style>
  <w:style w:type="numbering" w:customStyle="1" w:styleId="11320">
    <w:name w:val="Нет списка1132"/>
    <w:next w:val="a5"/>
    <w:uiPriority w:val="99"/>
    <w:semiHidden/>
    <w:unhideWhenUsed/>
    <w:rsid w:val="00872F83"/>
  </w:style>
  <w:style w:type="numbering" w:customStyle="1" w:styleId="2320">
    <w:name w:val="Нет списка232"/>
    <w:next w:val="a5"/>
    <w:uiPriority w:val="99"/>
    <w:semiHidden/>
    <w:unhideWhenUsed/>
    <w:rsid w:val="00872F83"/>
  </w:style>
  <w:style w:type="numbering" w:customStyle="1" w:styleId="322">
    <w:name w:val="Нет списка322"/>
    <w:next w:val="a5"/>
    <w:uiPriority w:val="99"/>
    <w:semiHidden/>
    <w:unhideWhenUsed/>
    <w:rsid w:val="00872F83"/>
  </w:style>
  <w:style w:type="numbering" w:customStyle="1" w:styleId="11123">
    <w:name w:val="Нет списка11123"/>
    <w:next w:val="a5"/>
    <w:uiPriority w:val="99"/>
    <w:semiHidden/>
    <w:unhideWhenUsed/>
    <w:rsid w:val="00872F83"/>
  </w:style>
  <w:style w:type="numbering" w:customStyle="1" w:styleId="111122">
    <w:name w:val="Нет списка111122"/>
    <w:next w:val="a5"/>
    <w:uiPriority w:val="99"/>
    <w:semiHidden/>
    <w:unhideWhenUsed/>
    <w:rsid w:val="00872F83"/>
  </w:style>
  <w:style w:type="numbering" w:customStyle="1" w:styleId="2122">
    <w:name w:val="Нет списка2122"/>
    <w:next w:val="a5"/>
    <w:uiPriority w:val="99"/>
    <w:semiHidden/>
    <w:unhideWhenUsed/>
    <w:rsid w:val="00872F83"/>
  </w:style>
  <w:style w:type="numbering" w:customStyle="1" w:styleId="621">
    <w:name w:val="Нет списка62"/>
    <w:next w:val="a5"/>
    <w:uiPriority w:val="99"/>
    <w:semiHidden/>
    <w:unhideWhenUsed/>
    <w:rsid w:val="00872F83"/>
  </w:style>
  <w:style w:type="numbering" w:customStyle="1" w:styleId="1420">
    <w:name w:val="Нет списка142"/>
    <w:next w:val="a5"/>
    <w:semiHidden/>
    <w:rsid w:val="00872F83"/>
  </w:style>
  <w:style w:type="table" w:customStyle="1" w:styleId="630">
    <w:name w:val="Сетка таблицы63"/>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Нет списка1111113"/>
    <w:next w:val="a5"/>
    <w:uiPriority w:val="99"/>
    <w:semiHidden/>
    <w:unhideWhenUsed/>
    <w:rsid w:val="00872F83"/>
  </w:style>
  <w:style w:type="numbering" w:customStyle="1" w:styleId="721">
    <w:name w:val="Нет списка72"/>
    <w:next w:val="a5"/>
    <w:uiPriority w:val="99"/>
    <w:semiHidden/>
    <w:unhideWhenUsed/>
    <w:rsid w:val="00872F83"/>
  </w:style>
  <w:style w:type="table" w:customStyle="1" w:styleId="1020">
    <w:name w:val="Сетка таблицы10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21">
    <w:name w:val="Сетка таблицы13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8">
    <w:name w:val="Нет списка81"/>
    <w:next w:val="a5"/>
    <w:uiPriority w:val="99"/>
    <w:semiHidden/>
    <w:unhideWhenUsed/>
    <w:rsid w:val="00872F83"/>
  </w:style>
  <w:style w:type="table" w:customStyle="1" w:styleId="1412">
    <w:name w:val="Сетка таблицы14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numbering" w:customStyle="1" w:styleId="912">
    <w:name w:val="Нет списка91"/>
    <w:next w:val="a5"/>
    <w:uiPriority w:val="99"/>
    <w:semiHidden/>
    <w:unhideWhenUsed/>
    <w:rsid w:val="00872F83"/>
  </w:style>
  <w:style w:type="numbering" w:customStyle="1" w:styleId="1011">
    <w:name w:val="Нет списка101"/>
    <w:next w:val="a5"/>
    <w:uiPriority w:val="99"/>
    <w:semiHidden/>
    <w:unhideWhenUsed/>
    <w:rsid w:val="00872F83"/>
  </w:style>
  <w:style w:type="table" w:customStyle="1" w:styleId="2010">
    <w:name w:val="Сетка таблицы20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numbering" w:customStyle="1" w:styleId="1520">
    <w:name w:val="Нет списка152"/>
    <w:next w:val="a5"/>
    <w:uiPriority w:val="99"/>
    <w:semiHidden/>
    <w:unhideWhenUsed/>
    <w:rsid w:val="00872F83"/>
  </w:style>
  <w:style w:type="numbering" w:customStyle="1" w:styleId="1610">
    <w:name w:val="Нет списка161"/>
    <w:next w:val="a5"/>
    <w:uiPriority w:val="99"/>
    <w:semiHidden/>
    <w:unhideWhenUsed/>
    <w:rsid w:val="00872F83"/>
  </w:style>
  <w:style w:type="table" w:customStyle="1" w:styleId="11221">
    <w:name w:val="Сетка таблицы1122"/>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5"/>
    <w:uiPriority w:val="99"/>
    <w:semiHidden/>
    <w:unhideWhenUsed/>
    <w:rsid w:val="00872F83"/>
  </w:style>
  <w:style w:type="numbering" w:customStyle="1" w:styleId="2420">
    <w:name w:val="Нет списка242"/>
    <w:next w:val="a5"/>
    <w:uiPriority w:val="99"/>
    <w:semiHidden/>
    <w:unhideWhenUsed/>
    <w:rsid w:val="00872F83"/>
  </w:style>
  <w:style w:type="table" w:customStyle="1" w:styleId="3220">
    <w:name w:val="Сетка таблицы322"/>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20">
    <w:name w:val="Нет списка332"/>
    <w:next w:val="a5"/>
    <w:uiPriority w:val="99"/>
    <w:semiHidden/>
    <w:unhideWhenUsed/>
    <w:rsid w:val="00872F83"/>
  </w:style>
  <w:style w:type="numbering" w:customStyle="1" w:styleId="11132">
    <w:name w:val="Нет списка11132"/>
    <w:next w:val="a5"/>
    <w:uiPriority w:val="99"/>
    <w:semiHidden/>
    <w:unhideWhenUsed/>
    <w:rsid w:val="00872F83"/>
  </w:style>
  <w:style w:type="numbering" w:customStyle="1" w:styleId="111132">
    <w:name w:val="Нет списка111132"/>
    <w:next w:val="a5"/>
    <w:uiPriority w:val="99"/>
    <w:semiHidden/>
    <w:unhideWhenUsed/>
    <w:rsid w:val="00872F83"/>
  </w:style>
  <w:style w:type="numbering" w:customStyle="1" w:styleId="21320">
    <w:name w:val="Нет списка2132"/>
    <w:next w:val="a5"/>
    <w:uiPriority w:val="99"/>
    <w:semiHidden/>
    <w:unhideWhenUsed/>
    <w:rsid w:val="00872F83"/>
  </w:style>
  <w:style w:type="table" w:customStyle="1" w:styleId="5220">
    <w:name w:val="Сетка таблицы52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0">
    <w:name w:val="Нет списка412"/>
    <w:next w:val="a5"/>
    <w:uiPriority w:val="99"/>
    <w:semiHidden/>
    <w:unhideWhenUsed/>
    <w:rsid w:val="00872F83"/>
  </w:style>
  <w:style w:type="table" w:customStyle="1" w:styleId="612">
    <w:name w:val="Сетка таблицы612"/>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
    <w:name w:val="Нет списка1212"/>
    <w:next w:val="a5"/>
    <w:uiPriority w:val="99"/>
    <w:semiHidden/>
    <w:unhideWhenUsed/>
    <w:rsid w:val="00872F83"/>
  </w:style>
  <w:style w:type="numbering" w:customStyle="1" w:styleId="2212">
    <w:name w:val="Нет списка2212"/>
    <w:next w:val="a5"/>
    <w:uiPriority w:val="99"/>
    <w:semiHidden/>
    <w:unhideWhenUsed/>
    <w:rsid w:val="00872F83"/>
  </w:style>
  <w:style w:type="numbering" w:customStyle="1" w:styleId="3112">
    <w:name w:val="Нет списка3112"/>
    <w:next w:val="a5"/>
    <w:uiPriority w:val="99"/>
    <w:semiHidden/>
    <w:unhideWhenUsed/>
    <w:rsid w:val="00872F83"/>
  </w:style>
  <w:style w:type="numbering" w:customStyle="1" w:styleId="11212">
    <w:name w:val="Нет списка11212"/>
    <w:next w:val="a5"/>
    <w:uiPriority w:val="99"/>
    <w:semiHidden/>
    <w:unhideWhenUsed/>
    <w:rsid w:val="00872F83"/>
  </w:style>
  <w:style w:type="numbering" w:customStyle="1" w:styleId="111212">
    <w:name w:val="Нет списка111212"/>
    <w:next w:val="a5"/>
    <w:uiPriority w:val="99"/>
    <w:semiHidden/>
    <w:unhideWhenUsed/>
    <w:rsid w:val="00872F83"/>
  </w:style>
  <w:style w:type="numbering" w:customStyle="1" w:styleId="21112">
    <w:name w:val="Нет списка21112"/>
    <w:next w:val="a5"/>
    <w:uiPriority w:val="99"/>
    <w:semiHidden/>
    <w:unhideWhenUsed/>
    <w:rsid w:val="00872F83"/>
  </w:style>
  <w:style w:type="numbering" w:customStyle="1" w:styleId="4112">
    <w:name w:val="Нет списка4112"/>
    <w:next w:val="a5"/>
    <w:semiHidden/>
    <w:rsid w:val="00872F83"/>
  </w:style>
  <w:style w:type="numbering" w:customStyle="1" w:styleId="12112">
    <w:name w:val="Нет списка12112"/>
    <w:next w:val="a5"/>
    <w:uiPriority w:val="99"/>
    <w:semiHidden/>
    <w:unhideWhenUsed/>
    <w:rsid w:val="00872F83"/>
  </w:style>
  <w:style w:type="numbering" w:customStyle="1" w:styleId="112112">
    <w:name w:val="Нет списка112112"/>
    <w:next w:val="a5"/>
    <w:uiPriority w:val="99"/>
    <w:semiHidden/>
    <w:unhideWhenUsed/>
    <w:rsid w:val="00872F83"/>
  </w:style>
  <w:style w:type="numbering" w:customStyle="1" w:styleId="22112">
    <w:name w:val="Нет списка22112"/>
    <w:next w:val="a5"/>
    <w:uiPriority w:val="99"/>
    <w:semiHidden/>
    <w:unhideWhenUsed/>
    <w:rsid w:val="00872F83"/>
  </w:style>
  <w:style w:type="numbering" w:customStyle="1" w:styleId="31112">
    <w:name w:val="Нет списка31112"/>
    <w:next w:val="a5"/>
    <w:uiPriority w:val="99"/>
    <w:semiHidden/>
    <w:unhideWhenUsed/>
    <w:rsid w:val="00872F83"/>
  </w:style>
  <w:style w:type="numbering" w:customStyle="1" w:styleId="1111122">
    <w:name w:val="Нет списка1111122"/>
    <w:next w:val="a5"/>
    <w:uiPriority w:val="99"/>
    <w:semiHidden/>
    <w:unhideWhenUsed/>
    <w:rsid w:val="00872F83"/>
  </w:style>
  <w:style w:type="numbering" w:customStyle="1" w:styleId="11111112">
    <w:name w:val="Нет списка11111112"/>
    <w:next w:val="a5"/>
    <w:uiPriority w:val="99"/>
    <w:semiHidden/>
    <w:unhideWhenUsed/>
    <w:rsid w:val="00872F83"/>
  </w:style>
  <w:style w:type="numbering" w:customStyle="1" w:styleId="211112">
    <w:name w:val="Нет списка211112"/>
    <w:next w:val="a5"/>
    <w:uiPriority w:val="99"/>
    <w:semiHidden/>
    <w:unhideWhenUsed/>
    <w:rsid w:val="00872F83"/>
  </w:style>
  <w:style w:type="numbering" w:customStyle="1" w:styleId="5120">
    <w:name w:val="Нет списка512"/>
    <w:next w:val="a5"/>
    <w:semiHidden/>
    <w:unhideWhenUsed/>
    <w:rsid w:val="00872F83"/>
  </w:style>
  <w:style w:type="numbering" w:customStyle="1" w:styleId="1312">
    <w:name w:val="Нет списка1312"/>
    <w:next w:val="a5"/>
    <w:uiPriority w:val="99"/>
    <w:semiHidden/>
    <w:unhideWhenUsed/>
    <w:rsid w:val="00872F83"/>
  </w:style>
  <w:style w:type="numbering" w:customStyle="1" w:styleId="11312">
    <w:name w:val="Нет списка11312"/>
    <w:next w:val="a5"/>
    <w:uiPriority w:val="99"/>
    <w:semiHidden/>
    <w:unhideWhenUsed/>
    <w:rsid w:val="00872F83"/>
  </w:style>
  <w:style w:type="numbering" w:customStyle="1" w:styleId="2312">
    <w:name w:val="Нет списка2312"/>
    <w:next w:val="a5"/>
    <w:uiPriority w:val="99"/>
    <w:semiHidden/>
    <w:unhideWhenUsed/>
    <w:rsid w:val="00872F83"/>
  </w:style>
  <w:style w:type="numbering" w:customStyle="1" w:styleId="3212">
    <w:name w:val="Нет списка3212"/>
    <w:next w:val="a5"/>
    <w:uiPriority w:val="99"/>
    <w:semiHidden/>
    <w:unhideWhenUsed/>
    <w:rsid w:val="00872F83"/>
  </w:style>
  <w:style w:type="numbering" w:customStyle="1" w:styleId="1112112">
    <w:name w:val="Нет списка1112112"/>
    <w:next w:val="a5"/>
    <w:uiPriority w:val="99"/>
    <w:semiHidden/>
    <w:unhideWhenUsed/>
    <w:rsid w:val="00872F83"/>
  </w:style>
  <w:style w:type="numbering" w:customStyle="1" w:styleId="1111212">
    <w:name w:val="Нет списка1111212"/>
    <w:next w:val="a5"/>
    <w:uiPriority w:val="99"/>
    <w:semiHidden/>
    <w:unhideWhenUsed/>
    <w:rsid w:val="00872F83"/>
  </w:style>
  <w:style w:type="numbering" w:customStyle="1" w:styleId="21212">
    <w:name w:val="Нет списка21212"/>
    <w:next w:val="a5"/>
    <w:uiPriority w:val="99"/>
    <w:semiHidden/>
    <w:unhideWhenUsed/>
    <w:rsid w:val="00872F83"/>
  </w:style>
  <w:style w:type="numbering" w:customStyle="1" w:styleId="6120">
    <w:name w:val="Нет списка612"/>
    <w:next w:val="a5"/>
    <w:uiPriority w:val="99"/>
    <w:semiHidden/>
    <w:unhideWhenUsed/>
    <w:rsid w:val="00872F83"/>
  </w:style>
  <w:style w:type="numbering" w:customStyle="1" w:styleId="14120">
    <w:name w:val="Нет списка1412"/>
    <w:next w:val="a5"/>
    <w:semiHidden/>
    <w:rsid w:val="00872F83"/>
  </w:style>
  <w:style w:type="table" w:customStyle="1" w:styleId="6112">
    <w:name w:val="Сетка таблицы6112"/>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2">
    <w:name w:val="Нет списка111111112"/>
    <w:next w:val="a5"/>
    <w:uiPriority w:val="99"/>
    <w:semiHidden/>
    <w:unhideWhenUsed/>
    <w:rsid w:val="00872F83"/>
  </w:style>
  <w:style w:type="numbering" w:customStyle="1" w:styleId="1710">
    <w:name w:val="Нет списка171"/>
    <w:next w:val="a5"/>
    <w:uiPriority w:val="99"/>
    <w:semiHidden/>
    <w:unhideWhenUsed/>
    <w:rsid w:val="00872F83"/>
  </w:style>
  <w:style w:type="numbering" w:customStyle="1" w:styleId="1810">
    <w:name w:val="Нет списка181"/>
    <w:next w:val="a5"/>
    <w:uiPriority w:val="99"/>
    <w:semiHidden/>
    <w:unhideWhenUsed/>
    <w:rsid w:val="00872F83"/>
  </w:style>
  <w:style w:type="numbering" w:customStyle="1" w:styleId="11510">
    <w:name w:val="Нет списка1151"/>
    <w:next w:val="a5"/>
    <w:uiPriority w:val="99"/>
    <w:semiHidden/>
    <w:unhideWhenUsed/>
    <w:rsid w:val="00872F83"/>
  </w:style>
  <w:style w:type="numbering" w:customStyle="1" w:styleId="2510">
    <w:name w:val="Нет списка251"/>
    <w:next w:val="a5"/>
    <w:uiPriority w:val="99"/>
    <w:semiHidden/>
    <w:unhideWhenUsed/>
    <w:rsid w:val="00872F83"/>
  </w:style>
  <w:style w:type="numbering" w:customStyle="1" w:styleId="341">
    <w:name w:val="Нет списка341"/>
    <w:next w:val="a5"/>
    <w:uiPriority w:val="99"/>
    <w:semiHidden/>
    <w:unhideWhenUsed/>
    <w:rsid w:val="00872F83"/>
  </w:style>
  <w:style w:type="numbering" w:customStyle="1" w:styleId="11141">
    <w:name w:val="Нет списка11141"/>
    <w:next w:val="a5"/>
    <w:uiPriority w:val="99"/>
    <w:semiHidden/>
    <w:unhideWhenUsed/>
    <w:rsid w:val="00872F83"/>
  </w:style>
  <w:style w:type="numbering" w:customStyle="1" w:styleId="111141">
    <w:name w:val="Нет списка111141"/>
    <w:next w:val="a5"/>
    <w:uiPriority w:val="99"/>
    <w:semiHidden/>
    <w:unhideWhenUsed/>
    <w:rsid w:val="00872F83"/>
  </w:style>
  <w:style w:type="numbering" w:customStyle="1" w:styleId="2141">
    <w:name w:val="Нет списка2141"/>
    <w:next w:val="a5"/>
    <w:uiPriority w:val="99"/>
    <w:semiHidden/>
    <w:unhideWhenUsed/>
    <w:rsid w:val="00872F83"/>
  </w:style>
  <w:style w:type="numbering" w:customStyle="1" w:styleId="4211">
    <w:name w:val="Нет списка421"/>
    <w:next w:val="a5"/>
    <w:semiHidden/>
    <w:rsid w:val="00872F83"/>
  </w:style>
  <w:style w:type="numbering" w:customStyle="1" w:styleId="1221">
    <w:name w:val="Нет списка1221"/>
    <w:next w:val="a5"/>
    <w:uiPriority w:val="99"/>
    <w:semiHidden/>
    <w:unhideWhenUsed/>
    <w:rsid w:val="00872F83"/>
  </w:style>
  <w:style w:type="numbering" w:customStyle="1" w:styleId="112210">
    <w:name w:val="Нет списка11221"/>
    <w:next w:val="a5"/>
    <w:uiPriority w:val="99"/>
    <w:semiHidden/>
    <w:unhideWhenUsed/>
    <w:rsid w:val="00872F83"/>
  </w:style>
  <w:style w:type="numbering" w:customStyle="1" w:styleId="2221">
    <w:name w:val="Нет списка2221"/>
    <w:next w:val="a5"/>
    <w:uiPriority w:val="99"/>
    <w:semiHidden/>
    <w:unhideWhenUsed/>
    <w:rsid w:val="00872F83"/>
  </w:style>
  <w:style w:type="numbering" w:customStyle="1" w:styleId="3121">
    <w:name w:val="Нет списка3121"/>
    <w:next w:val="a5"/>
    <w:uiPriority w:val="99"/>
    <w:semiHidden/>
    <w:unhideWhenUsed/>
    <w:rsid w:val="00872F83"/>
  </w:style>
  <w:style w:type="numbering" w:customStyle="1" w:styleId="1111131">
    <w:name w:val="Нет списка1111131"/>
    <w:next w:val="a5"/>
    <w:uiPriority w:val="99"/>
    <w:semiHidden/>
    <w:unhideWhenUsed/>
    <w:rsid w:val="00872F83"/>
  </w:style>
  <w:style w:type="numbering" w:customStyle="1" w:styleId="11111121">
    <w:name w:val="Нет списка11111121"/>
    <w:next w:val="a5"/>
    <w:uiPriority w:val="99"/>
    <w:semiHidden/>
    <w:unhideWhenUsed/>
    <w:rsid w:val="00872F83"/>
  </w:style>
  <w:style w:type="numbering" w:customStyle="1" w:styleId="21121">
    <w:name w:val="Нет списка21121"/>
    <w:next w:val="a5"/>
    <w:uiPriority w:val="99"/>
    <w:semiHidden/>
    <w:unhideWhenUsed/>
    <w:rsid w:val="00872F83"/>
  </w:style>
  <w:style w:type="numbering" w:customStyle="1" w:styleId="5210">
    <w:name w:val="Нет списка521"/>
    <w:next w:val="a5"/>
    <w:semiHidden/>
    <w:unhideWhenUsed/>
    <w:rsid w:val="00872F83"/>
  </w:style>
  <w:style w:type="numbering" w:customStyle="1" w:styleId="13210">
    <w:name w:val="Нет списка1321"/>
    <w:next w:val="a5"/>
    <w:uiPriority w:val="99"/>
    <w:semiHidden/>
    <w:unhideWhenUsed/>
    <w:rsid w:val="00872F83"/>
  </w:style>
  <w:style w:type="numbering" w:customStyle="1" w:styleId="11321">
    <w:name w:val="Нет списка11321"/>
    <w:next w:val="a5"/>
    <w:uiPriority w:val="99"/>
    <w:semiHidden/>
    <w:unhideWhenUsed/>
    <w:rsid w:val="00872F83"/>
  </w:style>
  <w:style w:type="table" w:customStyle="1" w:styleId="1213">
    <w:name w:val="Сетка таблицы12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Сетка таблицы22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0">
    <w:name w:val="Нет списка2321"/>
    <w:next w:val="a5"/>
    <w:uiPriority w:val="99"/>
    <w:semiHidden/>
    <w:unhideWhenUsed/>
    <w:rsid w:val="00872F83"/>
  </w:style>
  <w:style w:type="table" w:customStyle="1" w:styleId="3113">
    <w:name w:val="Сетка таблицы3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
    <w:name w:val="Сетка таблицы4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1">
    <w:name w:val="Нет списка3221"/>
    <w:next w:val="a5"/>
    <w:uiPriority w:val="99"/>
    <w:semiHidden/>
    <w:unhideWhenUsed/>
    <w:rsid w:val="00872F83"/>
  </w:style>
  <w:style w:type="numbering" w:customStyle="1" w:styleId="111221">
    <w:name w:val="Нет списка111221"/>
    <w:next w:val="a5"/>
    <w:uiPriority w:val="99"/>
    <w:semiHidden/>
    <w:unhideWhenUsed/>
    <w:rsid w:val="00872F83"/>
  </w:style>
  <w:style w:type="numbering" w:customStyle="1" w:styleId="1111221">
    <w:name w:val="Нет списка1111221"/>
    <w:next w:val="a5"/>
    <w:uiPriority w:val="99"/>
    <w:semiHidden/>
    <w:unhideWhenUsed/>
    <w:rsid w:val="00872F83"/>
  </w:style>
  <w:style w:type="numbering" w:customStyle="1" w:styleId="21221">
    <w:name w:val="Нет списка21221"/>
    <w:next w:val="a5"/>
    <w:uiPriority w:val="99"/>
    <w:semiHidden/>
    <w:unhideWhenUsed/>
    <w:rsid w:val="00872F83"/>
  </w:style>
  <w:style w:type="table" w:customStyle="1" w:styleId="5111">
    <w:name w:val="Сетка таблицы5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3">
    <w:name w:val="Сетка таблицы2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5"/>
    <w:uiPriority w:val="99"/>
    <w:semiHidden/>
    <w:unhideWhenUsed/>
    <w:rsid w:val="00872F83"/>
  </w:style>
  <w:style w:type="numbering" w:customStyle="1" w:styleId="1421">
    <w:name w:val="Нет списка1421"/>
    <w:next w:val="a5"/>
    <w:semiHidden/>
    <w:rsid w:val="00872F83"/>
  </w:style>
  <w:style w:type="table" w:customStyle="1" w:styleId="11fc">
    <w:name w:val="Сетка таблицы 11"/>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43">
    <w:name w:val="Знак11 Знак Знак Знак Знак Знак Знак Знак Знак Знак Знак Знак Знак Знак Знак Знак Знак Знак Знак Знак Знак Знак Знак Знак Знак4"/>
    <w:basedOn w:val="a2"/>
    <w:rsid w:val="00872F83"/>
    <w:pPr>
      <w:widowControl w:val="0"/>
      <w:adjustRightInd w:val="0"/>
      <w:spacing w:after="160" w:line="240" w:lineRule="exact"/>
      <w:jc w:val="right"/>
    </w:pPr>
    <w:rPr>
      <w:rFonts w:ascii="Times New Roman" w:hAnsi="Times New Roman"/>
      <w:sz w:val="20"/>
      <w:szCs w:val="20"/>
      <w:lang w:val="en-GB" w:eastAsia="en-US"/>
    </w:rPr>
  </w:style>
  <w:style w:type="paragraph" w:customStyle="1" w:styleId="1133">
    <w:name w:val="Знак11 Знак Знак Знак Знак Знак Знак Знак Знак Знак Знак Знак Знак Знак Знак Знак Знак Знак Знак Знак Знак Знак Знак Знак Знак3"/>
    <w:basedOn w:val="a2"/>
    <w:rsid w:val="00872F83"/>
    <w:pPr>
      <w:widowControl w:val="0"/>
      <w:adjustRightInd w:val="0"/>
      <w:spacing w:after="160" w:line="240" w:lineRule="exact"/>
      <w:jc w:val="right"/>
    </w:pPr>
    <w:rPr>
      <w:rFonts w:ascii="Times New Roman" w:hAnsi="Times New Roman"/>
      <w:sz w:val="20"/>
      <w:szCs w:val="20"/>
      <w:lang w:val="en-GB" w:eastAsia="en-US"/>
    </w:rPr>
  </w:style>
  <w:style w:type="paragraph" w:customStyle="1" w:styleId="1124">
    <w:name w:val="Знак11 Знак Знак Знак Знак Знак Знак Знак Знак Знак Знак Знак Знак Знак Знак Знак Знак Знак Знак Знак Знак Знак Знак Знак Знак2"/>
    <w:basedOn w:val="a2"/>
    <w:rsid w:val="00872F83"/>
    <w:pPr>
      <w:widowControl w:val="0"/>
      <w:adjustRightInd w:val="0"/>
      <w:spacing w:after="160" w:line="240" w:lineRule="exact"/>
      <w:jc w:val="right"/>
    </w:pPr>
    <w:rPr>
      <w:rFonts w:ascii="Times New Roman" w:hAnsi="Times New Roman"/>
      <w:sz w:val="20"/>
      <w:szCs w:val="20"/>
      <w:lang w:val="en-GB" w:eastAsia="en-US"/>
    </w:rPr>
  </w:style>
  <w:style w:type="numbering" w:customStyle="1" w:styleId="111111121">
    <w:name w:val="Нет списка111111121"/>
    <w:next w:val="a5"/>
    <w:uiPriority w:val="99"/>
    <w:semiHidden/>
    <w:unhideWhenUsed/>
    <w:rsid w:val="00872F83"/>
  </w:style>
  <w:style w:type="table" w:customStyle="1" w:styleId="913">
    <w:name w:val="Сетка таблицы9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5"/>
    <w:uiPriority w:val="99"/>
    <w:semiHidden/>
    <w:unhideWhenUsed/>
    <w:rsid w:val="00872F83"/>
  </w:style>
  <w:style w:type="table" w:customStyle="1" w:styleId="10110">
    <w:name w:val="Сетка таблицы10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6">
    <w:name w:val="Светлая сетка13"/>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110">
    <w:name w:val="Нет списка811"/>
    <w:next w:val="a5"/>
    <w:uiPriority w:val="99"/>
    <w:semiHidden/>
    <w:unhideWhenUsed/>
    <w:rsid w:val="00872F83"/>
  </w:style>
  <w:style w:type="table" w:customStyle="1" w:styleId="14110">
    <w:name w:val="Сетка таблицы14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11">
    <w:name w:val="Сетка таблицы15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ветлая сетка1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110">
    <w:name w:val="Нет списка911"/>
    <w:next w:val="a5"/>
    <w:uiPriority w:val="99"/>
    <w:semiHidden/>
    <w:unhideWhenUsed/>
    <w:rsid w:val="00872F83"/>
  </w:style>
  <w:style w:type="table" w:customStyle="1" w:styleId="1611">
    <w:name w:val="Сетка таблицы16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
    <w:name w:val="Нет списка1011"/>
    <w:next w:val="a5"/>
    <w:uiPriority w:val="99"/>
    <w:semiHidden/>
    <w:unhideWhenUsed/>
    <w:rsid w:val="00872F83"/>
  </w:style>
  <w:style w:type="table" w:customStyle="1" w:styleId="2011">
    <w:name w:val="Сетка таблицы20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1">
    <w:name w:val="Сетка таблицы110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
    <w:name w:val="Сетка таблицы25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4">
    <w:name w:val="Светлая сетка12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1">
    <w:name w:val="Сетка таблицы26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5"/>
    <w:uiPriority w:val="99"/>
    <w:semiHidden/>
    <w:unhideWhenUsed/>
    <w:rsid w:val="00872F83"/>
  </w:style>
  <w:style w:type="table" w:customStyle="1" w:styleId="271">
    <w:name w:val="Сетка таблицы27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b">
    <w:name w:val="Знак2 Знак1 Знак Знак Знак Знак"/>
    <w:rsid w:val="00872F83"/>
    <w:rPr>
      <w:rFonts w:ascii="Times New Roman" w:eastAsia="Times New Roman" w:hAnsi="Times New Roman" w:cs="Times New Roman"/>
      <w:sz w:val="24"/>
      <w:szCs w:val="24"/>
      <w:lang w:eastAsia="ru-RU"/>
    </w:rPr>
  </w:style>
  <w:style w:type="numbering" w:customStyle="1" w:styleId="16110">
    <w:name w:val="Нет списка1611"/>
    <w:next w:val="a5"/>
    <w:uiPriority w:val="99"/>
    <w:semiHidden/>
    <w:unhideWhenUsed/>
    <w:rsid w:val="00872F83"/>
  </w:style>
  <w:style w:type="numbering" w:customStyle="1" w:styleId="11411">
    <w:name w:val="Нет списка11411"/>
    <w:next w:val="a5"/>
    <w:uiPriority w:val="99"/>
    <w:semiHidden/>
    <w:unhideWhenUsed/>
    <w:rsid w:val="00872F83"/>
  </w:style>
  <w:style w:type="table" w:customStyle="1" w:styleId="11310">
    <w:name w:val="Сетка таблицы1131"/>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5"/>
    <w:uiPriority w:val="99"/>
    <w:semiHidden/>
    <w:unhideWhenUsed/>
    <w:rsid w:val="00872F83"/>
  </w:style>
  <w:style w:type="numbering" w:customStyle="1" w:styleId="3311">
    <w:name w:val="Нет списка3311"/>
    <w:next w:val="a5"/>
    <w:uiPriority w:val="99"/>
    <w:semiHidden/>
    <w:unhideWhenUsed/>
    <w:rsid w:val="00872F83"/>
  </w:style>
  <w:style w:type="numbering" w:customStyle="1" w:styleId="111311">
    <w:name w:val="Нет списка111311"/>
    <w:next w:val="a5"/>
    <w:uiPriority w:val="99"/>
    <w:semiHidden/>
    <w:unhideWhenUsed/>
    <w:rsid w:val="00872F83"/>
  </w:style>
  <w:style w:type="numbering" w:customStyle="1" w:styleId="1111311">
    <w:name w:val="Нет списка1111311"/>
    <w:next w:val="a5"/>
    <w:uiPriority w:val="99"/>
    <w:semiHidden/>
    <w:unhideWhenUsed/>
    <w:rsid w:val="00872F83"/>
  </w:style>
  <w:style w:type="numbering" w:customStyle="1" w:styleId="21311">
    <w:name w:val="Нет списка21311"/>
    <w:next w:val="a5"/>
    <w:uiPriority w:val="99"/>
    <w:semiHidden/>
    <w:unhideWhenUsed/>
    <w:rsid w:val="00872F83"/>
  </w:style>
  <w:style w:type="numbering" w:customStyle="1" w:styleId="4121">
    <w:name w:val="Нет списка4121"/>
    <w:next w:val="a5"/>
    <w:uiPriority w:val="99"/>
    <w:semiHidden/>
    <w:unhideWhenUsed/>
    <w:rsid w:val="00872F83"/>
  </w:style>
  <w:style w:type="numbering" w:customStyle="1" w:styleId="12121">
    <w:name w:val="Нет списка12121"/>
    <w:next w:val="a5"/>
    <w:uiPriority w:val="99"/>
    <w:semiHidden/>
    <w:unhideWhenUsed/>
    <w:rsid w:val="00872F83"/>
  </w:style>
  <w:style w:type="numbering" w:customStyle="1" w:styleId="22121">
    <w:name w:val="Нет списка22121"/>
    <w:next w:val="a5"/>
    <w:uiPriority w:val="99"/>
    <w:semiHidden/>
    <w:unhideWhenUsed/>
    <w:rsid w:val="00872F83"/>
  </w:style>
  <w:style w:type="numbering" w:customStyle="1" w:styleId="31121">
    <w:name w:val="Нет списка31121"/>
    <w:next w:val="a5"/>
    <w:uiPriority w:val="99"/>
    <w:semiHidden/>
    <w:unhideWhenUsed/>
    <w:rsid w:val="00872F83"/>
  </w:style>
  <w:style w:type="numbering" w:customStyle="1" w:styleId="112121">
    <w:name w:val="Нет списка112121"/>
    <w:next w:val="a5"/>
    <w:uiPriority w:val="99"/>
    <w:semiHidden/>
    <w:unhideWhenUsed/>
    <w:rsid w:val="00872F83"/>
  </w:style>
  <w:style w:type="numbering" w:customStyle="1" w:styleId="1112121">
    <w:name w:val="Нет списка1112121"/>
    <w:next w:val="a5"/>
    <w:uiPriority w:val="99"/>
    <w:semiHidden/>
    <w:unhideWhenUsed/>
    <w:rsid w:val="00872F83"/>
  </w:style>
  <w:style w:type="numbering" w:customStyle="1" w:styleId="211121">
    <w:name w:val="Нет списка211121"/>
    <w:next w:val="a5"/>
    <w:uiPriority w:val="99"/>
    <w:semiHidden/>
    <w:unhideWhenUsed/>
    <w:rsid w:val="00872F83"/>
  </w:style>
  <w:style w:type="numbering" w:customStyle="1" w:styleId="41111">
    <w:name w:val="Нет списка41111"/>
    <w:next w:val="a5"/>
    <w:semiHidden/>
    <w:rsid w:val="00872F83"/>
  </w:style>
  <w:style w:type="numbering" w:customStyle="1" w:styleId="121111">
    <w:name w:val="Нет списка121111"/>
    <w:next w:val="a5"/>
    <w:uiPriority w:val="99"/>
    <w:semiHidden/>
    <w:unhideWhenUsed/>
    <w:rsid w:val="00872F83"/>
  </w:style>
  <w:style w:type="numbering" w:customStyle="1" w:styleId="1121111">
    <w:name w:val="Нет списка1121111"/>
    <w:next w:val="a5"/>
    <w:uiPriority w:val="99"/>
    <w:semiHidden/>
    <w:unhideWhenUsed/>
    <w:rsid w:val="00872F83"/>
  </w:style>
  <w:style w:type="numbering" w:customStyle="1" w:styleId="221111">
    <w:name w:val="Нет списка221111"/>
    <w:next w:val="a5"/>
    <w:uiPriority w:val="99"/>
    <w:semiHidden/>
    <w:unhideWhenUsed/>
    <w:rsid w:val="00872F83"/>
  </w:style>
  <w:style w:type="numbering" w:customStyle="1" w:styleId="311111">
    <w:name w:val="Нет списка311111"/>
    <w:next w:val="a5"/>
    <w:uiPriority w:val="99"/>
    <w:semiHidden/>
    <w:unhideWhenUsed/>
    <w:rsid w:val="00872F83"/>
  </w:style>
  <w:style w:type="numbering" w:customStyle="1" w:styleId="11111211">
    <w:name w:val="Нет списка11111211"/>
    <w:next w:val="a5"/>
    <w:uiPriority w:val="99"/>
    <w:semiHidden/>
    <w:unhideWhenUsed/>
    <w:rsid w:val="00872F83"/>
  </w:style>
  <w:style w:type="numbering" w:customStyle="1" w:styleId="1111111111">
    <w:name w:val="Нет списка1111111111"/>
    <w:next w:val="a5"/>
    <w:uiPriority w:val="99"/>
    <w:semiHidden/>
    <w:unhideWhenUsed/>
    <w:rsid w:val="00872F83"/>
  </w:style>
  <w:style w:type="numbering" w:customStyle="1" w:styleId="2111111">
    <w:name w:val="Нет списка2111111"/>
    <w:next w:val="a5"/>
    <w:uiPriority w:val="99"/>
    <w:semiHidden/>
    <w:unhideWhenUsed/>
    <w:rsid w:val="00872F83"/>
  </w:style>
  <w:style w:type="numbering" w:customStyle="1" w:styleId="51110">
    <w:name w:val="Нет списка5111"/>
    <w:next w:val="a5"/>
    <w:semiHidden/>
    <w:unhideWhenUsed/>
    <w:rsid w:val="00872F83"/>
  </w:style>
  <w:style w:type="numbering" w:customStyle="1" w:styleId="13111">
    <w:name w:val="Нет списка13111"/>
    <w:next w:val="a5"/>
    <w:uiPriority w:val="99"/>
    <w:semiHidden/>
    <w:unhideWhenUsed/>
    <w:rsid w:val="00872F83"/>
  </w:style>
  <w:style w:type="numbering" w:customStyle="1" w:styleId="113111">
    <w:name w:val="Нет списка113111"/>
    <w:next w:val="a5"/>
    <w:uiPriority w:val="99"/>
    <w:semiHidden/>
    <w:unhideWhenUsed/>
    <w:rsid w:val="00872F83"/>
  </w:style>
  <w:style w:type="numbering" w:customStyle="1" w:styleId="23111">
    <w:name w:val="Нет списка23111"/>
    <w:next w:val="a5"/>
    <w:uiPriority w:val="99"/>
    <w:semiHidden/>
    <w:unhideWhenUsed/>
    <w:rsid w:val="00872F83"/>
  </w:style>
  <w:style w:type="numbering" w:customStyle="1" w:styleId="32111">
    <w:name w:val="Нет списка32111"/>
    <w:next w:val="a5"/>
    <w:uiPriority w:val="99"/>
    <w:semiHidden/>
    <w:unhideWhenUsed/>
    <w:rsid w:val="00872F83"/>
  </w:style>
  <w:style w:type="numbering" w:customStyle="1" w:styleId="11121111">
    <w:name w:val="Нет списка11121111"/>
    <w:next w:val="a5"/>
    <w:uiPriority w:val="99"/>
    <w:semiHidden/>
    <w:unhideWhenUsed/>
    <w:rsid w:val="00872F83"/>
  </w:style>
  <w:style w:type="numbering" w:customStyle="1" w:styleId="11112111">
    <w:name w:val="Нет списка11112111"/>
    <w:next w:val="a5"/>
    <w:uiPriority w:val="99"/>
    <w:semiHidden/>
    <w:unhideWhenUsed/>
    <w:rsid w:val="00872F83"/>
  </w:style>
  <w:style w:type="numbering" w:customStyle="1" w:styleId="212111">
    <w:name w:val="Нет списка212111"/>
    <w:next w:val="a5"/>
    <w:uiPriority w:val="99"/>
    <w:semiHidden/>
    <w:unhideWhenUsed/>
    <w:rsid w:val="00872F83"/>
  </w:style>
  <w:style w:type="numbering" w:customStyle="1" w:styleId="61111">
    <w:name w:val="Нет списка6111"/>
    <w:next w:val="a5"/>
    <w:uiPriority w:val="99"/>
    <w:semiHidden/>
    <w:unhideWhenUsed/>
    <w:rsid w:val="00872F83"/>
  </w:style>
  <w:style w:type="numbering" w:customStyle="1" w:styleId="14111">
    <w:name w:val="Нет списка14111"/>
    <w:next w:val="a5"/>
    <w:semiHidden/>
    <w:rsid w:val="00872F83"/>
  </w:style>
  <w:style w:type="table" w:customStyle="1" w:styleId="7111">
    <w:name w:val="Сетка таблицы7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11">
    <w:name w:val="Нет списка11111111111"/>
    <w:next w:val="a5"/>
    <w:uiPriority w:val="99"/>
    <w:semiHidden/>
    <w:unhideWhenUsed/>
    <w:rsid w:val="00872F83"/>
  </w:style>
  <w:style w:type="character" w:customStyle="1" w:styleId="afffffffffe">
    <w:name w:val="Абзац Знак"/>
    <w:link w:val="afffffffffd"/>
    <w:rsid w:val="00872F83"/>
    <w:rPr>
      <w:rFonts w:ascii="Times New Roman" w:eastAsia="Times New Roman" w:hAnsi="Times New Roman" w:cs="Times New Roman"/>
      <w:sz w:val="26"/>
      <w:szCs w:val="20"/>
      <w:lang w:eastAsia="ru-RU"/>
    </w:rPr>
  </w:style>
  <w:style w:type="numbering" w:customStyle="1" w:styleId="17110">
    <w:name w:val="Нет списка1711"/>
    <w:next w:val="a5"/>
    <w:uiPriority w:val="99"/>
    <w:semiHidden/>
    <w:unhideWhenUsed/>
    <w:rsid w:val="00872F83"/>
  </w:style>
  <w:style w:type="numbering" w:customStyle="1" w:styleId="18110">
    <w:name w:val="Нет списка1811"/>
    <w:next w:val="a5"/>
    <w:uiPriority w:val="99"/>
    <w:semiHidden/>
    <w:unhideWhenUsed/>
    <w:rsid w:val="00872F83"/>
  </w:style>
  <w:style w:type="numbering" w:customStyle="1" w:styleId="25110">
    <w:name w:val="Нет списка2511"/>
    <w:next w:val="a5"/>
    <w:uiPriority w:val="99"/>
    <w:semiHidden/>
    <w:unhideWhenUsed/>
    <w:rsid w:val="00872F83"/>
  </w:style>
  <w:style w:type="numbering" w:customStyle="1" w:styleId="3411">
    <w:name w:val="Нет списка3411"/>
    <w:next w:val="a5"/>
    <w:uiPriority w:val="99"/>
    <w:semiHidden/>
    <w:unhideWhenUsed/>
    <w:rsid w:val="00872F83"/>
  </w:style>
  <w:style w:type="numbering" w:customStyle="1" w:styleId="11511">
    <w:name w:val="Нет списка11511"/>
    <w:next w:val="a5"/>
    <w:uiPriority w:val="99"/>
    <w:semiHidden/>
    <w:unhideWhenUsed/>
    <w:rsid w:val="00872F83"/>
  </w:style>
  <w:style w:type="numbering" w:customStyle="1" w:styleId="111411">
    <w:name w:val="Нет списка111411"/>
    <w:next w:val="a5"/>
    <w:uiPriority w:val="99"/>
    <w:semiHidden/>
    <w:unhideWhenUsed/>
    <w:rsid w:val="00872F83"/>
  </w:style>
  <w:style w:type="numbering" w:customStyle="1" w:styleId="21411">
    <w:name w:val="Нет списка21411"/>
    <w:next w:val="a5"/>
    <w:uiPriority w:val="99"/>
    <w:semiHidden/>
    <w:unhideWhenUsed/>
    <w:rsid w:val="00872F83"/>
  </w:style>
  <w:style w:type="numbering" w:customStyle="1" w:styleId="42110">
    <w:name w:val="Нет списка4211"/>
    <w:next w:val="a5"/>
    <w:semiHidden/>
    <w:rsid w:val="00872F83"/>
  </w:style>
  <w:style w:type="numbering" w:customStyle="1" w:styleId="12211">
    <w:name w:val="Нет списка12211"/>
    <w:next w:val="a5"/>
    <w:uiPriority w:val="99"/>
    <w:semiHidden/>
    <w:unhideWhenUsed/>
    <w:rsid w:val="00872F83"/>
  </w:style>
  <w:style w:type="numbering" w:customStyle="1" w:styleId="112211">
    <w:name w:val="Нет списка112211"/>
    <w:next w:val="a5"/>
    <w:uiPriority w:val="99"/>
    <w:semiHidden/>
    <w:unhideWhenUsed/>
    <w:rsid w:val="00872F83"/>
  </w:style>
  <w:style w:type="numbering" w:customStyle="1" w:styleId="22211">
    <w:name w:val="Нет списка22211"/>
    <w:next w:val="a5"/>
    <w:uiPriority w:val="99"/>
    <w:semiHidden/>
    <w:unhideWhenUsed/>
    <w:rsid w:val="00872F83"/>
  </w:style>
  <w:style w:type="numbering" w:customStyle="1" w:styleId="31211">
    <w:name w:val="Нет списка31211"/>
    <w:next w:val="a5"/>
    <w:uiPriority w:val="99"/>
    <w:semiHidden/>
    <w:unhideWhenUsed/>
    <w:rsid w:val="00872F83"/>
  </w:style>
  <w:style w:type="numbering" w:customStyle="1" w:styleId="1111411">
    <w:name w:val="Нет списка1111411"/>
    <w:next w:val="a5"/>
    <w:uiPriority w:val="99"/>
    <w:semiHidden/>
    <w:unhideWhenUsed/>
    <w:rsid w:val="00872F83"/>
  </w:style>
  <w:style w:type="numbering" w:customStyle="1" w:styleId="11111311">
    <w:name w:val="Нет списка11111311"/>
    <w:next w:val="a5"/>
    <w:uiPriority w:val="99"/>
    <w:semiHidden/>
    <w:unhideWhenUsed/>
    <w:rsid w:val="00872F83"/>
  </w:style>
  <w:style w:type="numbering" w:customStyle="1" w:styleId="211211">
    <w:name w:val="Нет списка211211"/>
    <w:next w:val="a5"/>
    <w:uiPriority w:val="99"/>
    <w:semiHidden/>
    <w:unhideWhenUsed/>
    <w:rsid w:val="00872F83"/>
  </w:style>
  <w:style w:type="numbering" w:customStyle="1" w:styleId="5211">
    <w:name w:val="Нет списка5211"/>
    <w:next w:val="a5"/>
    <w:semiHidden/>
    <w:unhideWhenUsed/>
    <w:rsid w:val="00872F83"/>
  </w:style>
  <w:style w:type="numbering" w:customStyle="1" w:styleId="13211">
    <w:name w:val="Нет списка13211"/>
    <w:next w:val="a5"/>
    <w:uiPriority w:val="99"/>
    <w:semiHidden/>
    <w:unhideWhenUsed/>
    <w:rsid w:val="00872F83"/>
  </w:style>
  <w:style w:type="numbering" w:customStyle="1" w:styleId="113211">
    <w:name w:val="Нет списка113211"/>
    <w:next w:val="a5"/>
    <w:uiPriority w:val="99"/>
    <w:semiHidden/>
    <w:unhideWhenUsed/>
    <w:rsid w:val="00872F83"/>
  </w:style>
  <w:style w:type="numbering" w:customStyle="1" w:styleId="23211">
    <w:name w:val="Нет списка23211"/>
    <w:next w:val="a5"/>
    <w:uiPriority w:val="99"/>
    <w:semiHidden/>
    <w:unhideWhenUsed/>
    <w:rsid w:val="00872F83"/>
  </w:style>
  <w:style w:type="numbering" w:customStyle="1" w:styleId="32211">
    <w:name w:val="Нет списка32211"/>
    <w:next w:val="a5"/>
    <w:uiPriority w:val="99"/>
    <w:semiHidden/>
    <w:unhideWhenUsed/>
    <w:rsid w:val="00872F83"/>
  </w:style>
  <w:style w:type="numbering" w:customStyle="1" w:styleId="1112211">
    <w:name w:val="Нет списка1112211"/>
    <w:next w:val="a5"/>
    <w:uiPriority w:val="99"/>
    <w:semiHidden/>
    <w:unhideWhenUsed/>
    <w:rsid w:val="00872F83"/>
  </w:style>
  <w:style w:type="numbering" w:customStyle="1" w:styleId="11112211">
    <w:name w:val="Нет списка11112211"/>
    <w:next w:val="a5"/>
    <w:uiPriority w:val="99"/>
    <w:semiHidden/>
    <w:unhideWhenUsed/>
    <w:rsid w:val="00872F83"/>
  </w:style>
  <w:style w:type="numbering" w:customStyle="1" w:styleId="212211">
    <w:name w:val="Нет списка212211"/>
    <w:next w:val="a5"/>
    <w:uiPriority w:val="99"/>
    <w:semiHidden/>
    <w:unhideWhenUsed/>
    <w:rsid w:val="00872F83"/>
  </w:style>
  <w:style w:type="numbering" w:customStyle="1" w:styleId="6211">
    <w:name w:val="Нет списка6211"/>
    <w:next w:val="a5"/>
    <w:uiPriority w:val="99"/>
    <w:semiHidden/>
    <w:unhideWhenUsed/>
    <w:rsid w:val="00872F83"/>
  </w:style>
  <w:style w:type="numbering" w:customStyle="1" w:styleId="14211">
    <w:name w:val="Нет списка14211"/>
    <w:next w:val="a5"/>
    <w:semiHidden/>
    <w:rsid w:val="00872F83"/>
  </w:style>
  <w:style w:type="numbering" w:customStyle="1" w:styleId="111111211">
    <w:name w:val="Нет списка111111211"/>
    <w:next w:val="a5"/>
    <w:uiPriority w:val="99"/>
    <w:semiHidden/>
    <w:unhideWhenUsed/>
    <w:rsid w:val="00872F83"/>
  </w:style>
  <w:style w:type="numbering" w:customStyle="1" w:styleId="71110">
    <w:name w:val="Нет списка7111"/>
    <w:next w:val="a5"/>
    <w:uiPriority w:val="99"/>
    <w:semiHidden/>
    <w:unhideWhenUsed/>
    <w:rsid w:val="00872F83"/>
  </w:style>
  <w:style w:type="numbering" w:customStyle="1" w:styleId="81110">
    <w:name w:val="Нет списка8111"/>
    <w:next w:val="a5"/>
    <w:uiPriority w:val="99"/>
    <w:semiHidden/>
    <w:unhideWhenUsed/>
    <w:rsid w:val="00872F83"/>
  </w:style>
  <w:style w:type="numbering" w:customStyle="1" w:styleId="9111">
    <w:name w:val="Нет списка9111"/>
    <w:next w:val="a5"/>
    <w:uiPriority w:val="99"/>
    <w:semiHidden/>
    <w:unhideWhenUsed/>
    <w:rsid w:val="00872F83"/>
  </w:style>
  <w:style w:type="numbering" w:customStyle="1" w:styleId="101110">
    <w:name w:val="Нет списка10111"/>
    <w:next w:val="a5"/>
    <w:uiPriority w:val="99"/>
    <w:semiHidden/>
    <w:unhideWhenUsed/>
    <w:rsid w:val="00872F83"/>
  </w:style>
  <w:style w:type="numbering" w:customStyle="1" w:styleId="15111">
    <w:name w:val="Нет списка15111"/>
    <w:next w:val="a5"/>
    <w:uiPriority w:val="99"/>
    <w:semiHidden/>
    <w:unhideWhenUsed/>
    <w:rsid w:val="00872F83"/>
  </w:style>
  <w:style w:type="numbering" w:customStyle="1" w:styleId="16111">
    <w:name w:val="Нет списка16111"/>
    <w:next w:val="a5"/>
    <w:uiPriority w:val="99"/>
    <w:semiHidden/>
    <w:unhideWhenUsed/>
    <w:rsid w:val="00872F83"/>
  </w:style>
  <w:style w:type="numbering" w:customStyle="1" w:styleId="114111">
    <w:name w:val="Нет списка114111"/>
    <w:next w:val="a5"/>
    <w:uiPriority w:val="99"/>
    <w:semiHidden/>
    <w:unhideWhenUsed/>
    <w:rsid w:val="00872F83"/>
  </w:style>
  <w:style w:type="numbering" w:customStyle="1" w:styleId="24111">
    <w:name w:val="Нет списка24111"/>
    <w:next w:val="a5"/>
    <w:uiPriority w:val="99"/>
    <w:semiHidden/>
    <w:unhideWhenUsed/>
    <w:rsid w:val="00872F83"/>
  </w:style>
  <w:style w:type="numbering" w:customStyle="1" w:styleId="33111">
    <w:name w:val="Нет списка33111"/>
    <w:next w:val="a5"/>
    <w:uiPriority w:val="99"/>
    <w:semiHidden/>
    <w:unhideWhenUsed/>
    <w:rsid w:val="00872F83"/>
  </w:style>
  <w:style w:type="numbering" w:customStyle="1" w:styleId="1113111">
    <w:name w:val="Нет списка1113111"/>
    <w:next w:val="a5"/>
    <w:uiPriority w:val="99"/>
    <w:semiHidden/>
    <w:unhideWhenUsed/>
    <w:rsid w:val="00872F83"/>
  </w:style>
  <w:style w:type="numbering" w:customStyle="1" w:styleId="11113111">
    <w:name w:val="Нет списка11113111"/>
    <w:next w:val="a5"/>
    <w:uiPriority w:val="99"/>
    <w:semiHidden/>
    <w:unhideWhenUsed/>
    <w:rsid w:val="00872F83"/>
  </w:style>
  <w:style w:type="numbering" w:customStyle="1" w:styleId="213111">
    <w:name w:val="Нет списка213111"/>
    <w:next w:val="a5"/>
    <w:uiPriority w:val="99"/>
    <w:semiHidden/>
    <w:unhideWhenUsed/>
    <w:rsid w:val="00872F83"/>
  </w:style>
  <w:style w:type="numbering" w:customStyle="1" w:styleId="41211">
    <w:name w:val="Нет списка41211"/>
    <w:next w:val="a5"/>
    <w:uiPriority w:val="99"/>
    <w:semiHidden/>
    <w:unhideWhenUsed/>
    <w:rsid w:val="00872F83"/>
  </w:style>
  <w:style w:type="numbering" w:customStyle="1" w:styleId="121211">
    <w:name w:val="Нет списка121211"/>
    <w:next w:val="a5"/>
    <w:uiPriority w:val="99"/>
    <w:semiHidden/>
    <w:unhideWhenUsed/>
    <w:rsid w:val="00872F83"/>
  </w:style>
  <w:style w:type="numbering" w:customStyle="1" w:styleId="221211">
    <w:name w:val="Нет списка221211"/>
    <w:next w:val="a5"/>
    <w:uiPriority w:val="99"/>
    <w:semiHidden/>
    <w:unhideWhenUsed/>
    <w:rsid w:val="00872F83"/>
  </w:style>
  <w:style w:type="numbering" w:customStyle="1" w:styleId="311211">
    <w:name w:val="Нет списка311211"/>
    <w:next w:val="a5"/>
    <w:uiPriority w:val="99"/>
    <w:semiHidden/>
    <w:unhideWhenUsed/>
    <w:rsid w:val="00872F83"/>
  </w:style>
  <w:style w:type="numbering" w:customStyle="1" w:styleId="1121211">
    <w:name w:val="Нет списка1121211"/>
    <w:next w:val="a5"/>
    <w:uiPriority w:val="99"/>
    <w:semiHidden/>
    <w:unhideWhenUsed/>
    <w:rsid w:val="00872F83"/>
  </w:style>
  <w:style w:type="numbering" w:customStyle="1" w:styleId="11121211">
    <w:name w:val="Нет списка11121211"/>
    <w:next w:val="a5"/>
    <w:uiPriority w:val="99"/>
    <w:semiHidden/>
    <w:unhideWhenUsed/>
    <w:rsid w:val="00872F83"/>
  </w:style>
  <w:style w:type="numbering" w:customStyle="1" w:styleId="2111211">
    <w:name w:val="Нет списка2111211"/>
    <w:next w:val="a5"/>
    <w:uiPriority w:val="99"/>
    <w:semiHidden/>
    <w:unhideWhenUsed/>
    <w:rsid w:val="00872F83"/>
  </w:style>
  <w:style w:type="numbering" w:customStyle="1" w:styleId="411111">
    <w:name w:val="Нет списка411111"/>
    <w:next w:val="a5"/>
    <w:semiHidden/>
    <w:rsid w:val="00872F83"/>
  </w:style>
  <w:style w:type="numbering" w:customStyle="1" w:styleId="1211111">
    <w:name w:val="Нет списка1211111"/>
    <w:next w:val="a5"/>
    <w:uiPriority w:val="99"/>
    <w:semiHidden/>
    <w:unhideWhenUsed/>
    <w:rsid w:val="00872F83"/>
  </w:style>
  <w:style w:type="numbering" w:customStyle="1" w:styleId="11211111">
    <w:name w:val="Нет списка11211111"/>
    <w:next w:val="a5"/>
    <w:uiPriority w:val="99"/>
    <w:semiHidden/>
    <w:unhideWhenUsed/>
    <w:rsid w:val="00872F83"/>
  </w:style>
  <w:style w:type="numbering" w:customStyle="1" w:styleId="2211111">
    <w:name w:val="Нет списка2211111"/>
    <w:next w:val="a5"/>
    <w:uiPriority w:val="99"/>
    <w:semiHidden/>
    <w:unhideWhenUsed/>
    <w:rsid w:val="00872F83"/>
  </w:style>
  <w:style w:type="numbering" w:customStyle="1" w:styleId="3111111">
    <w:name w:val="Нет списка3111111"/>
    <w:next w:val="a5"/>
    <w:uiPriority w:val="99"/>
    <w:semiHidden/>
    <w:unhideWhenUsed/>
    <w:rsid w:val="00872F83"/>
  </w:style>
  <w:style w:type="numbering" w:customStyle="1" w:styleId="111112111">
    <w:name w:val="Нет списка111112111"/>
    <w:next w:val="a5"/>
    <w:uiPriority w:val="99"/>
    <w:semiHidden/>
    <w:unhideWhenUsed/>
    <w:rsid w:val="00872F83"/>
  </w:style>
  <w:style w:type="numbering" w:customStyle="1" w:styleId="1111111211">
    <w:name w:val="Нет списка1111111211"/>
    <w:next w:val="a5"/>
    <w:uiPriority w:val="99"/>
    <w:semiHidden/>
    <w:unhideWhenUsed/>
    <w:rsid w:val="00872F83"/>
  </w:style>
  <w:style w:type="numbering" w:customStyle="1" w:styleId="21111111">
    <w:name w:val="Нет списка21111111"/>
    <w:next w:val="a5"/>
    <w:uiPriority w:val="99"/>
    <w:semiHidden/>
    <w:unhideWhenUsed/>
    <w:rsid w:val="00872F83"/>
  </w:style>
  <w:style w:type="numbering" w:customStyle="1" w:styleId="51111">
    <w:name w:val="Нет списка51111"/>
    <w:next w:val="a5"/>
    <w:semiHidden/>
    <w:unhideWhenUsed/>
    <w:rsid w:val="00872F83"/>
  </w:style>
  <w:style w:type="numbering" w:customStyle="1" w:styleId="131111">
    <w:name w:val="Нет списка131111"/>
    <w:next w:val="a5"/>
    <w:uiPriority w:val="99"/>
    <w:semiHidden/>
    <w:unhideWhenUsed/>
    <w:rsid w:val="00872F83"/>
  </w:style>
  <w:style w:type="numbering" w:customStyle="1" w:styleId="1131111">
    <w:name w:val="Нет списка1131111"/>
    <w:next w:val="a5"/>
    <w:uiPriority w:val="99"/>
    <w:semiHidden/>
    <w:unhideWhenUsed/>
    <w:rsid w:val="00872F83"/>
  </w:style>
  <w:style w:type="numbering" w:customStyle="1" w:styleId="231111">
    <w:name w:val="Нет списка231111"/>
    <w:next w:val="a5"/>
    <w:uiPriority w:val="99"/>
    <w:semiHidden/>
    <w:unhideWhenUsed/>
    <w:rsid w:val="00872F83"/>
  </w:style>
  <w:style w:type="numbering" w:customStyle="1" w:styleId="321111">
    <w:name w:val="Нет списка321111"/>
    <w:next w:val="a5"/>
    <w:uiPriority w:val="99"/>
    <w:semiHidden/>
    <w:unhideWhenUsed/>
    <w:rsid w:val="00872F83"/>
  </w:style>
  <w:style w:type="numbering" w:customStyle="1" w:styleId="111211111">
    <w:name w:val="Нет списка111211111"/>
    <w:next w:val="a5"/>
    <w:uiPriority w:val="99"/>
    <w:semiHidden/>
    <w:unhideWhenUsed/>
    <w:rsid w:val="00872F83"/>
  </w:style>
  <w:style w:type="numbering" w:customStyle="1" w:styleId="111121111">
    <w:name w:val="Нет списка111121111"/>
    <w:next w:val="a5"/>
    <w:uiPriority w:val="99"/>
    <w:semiHidden/>
    <w:unhideWhenUsed/>
    <w:rsid w:val="00872F83"/>
  </w:style>
  <w:style w:type="numbering" w:customStyle="1" w:styleId="2121111">
    <w:name w:val="Нет списка2121111"/>
    <w:next w:val="a5"/>
    <w:uiPriority w:val="99"/>
    <w:semiHidden/>
    <w:unhideWhenUsed/>
    <w:rsid w:val="00872F83"/>
  </w:style>
  <w:style w:type="numbering" w:customStyle="1" w:styleId="611110">
    <w:name w:val="Нет списка61111"/>
    <w:next w:val="a5"/>
    <w:uiPriority w:val="99"/>
    <w:semiHidden/>
    <w:unhideWhenUsed/>
    <w:rsid w:val="00872F83"/>
  </w:style>
  <w:style w:type="numbering" w:customStyle="1" w:styleId="141111">
    <w:name w:val="Нет списка141111"/>
    <w:next w:val="a5"/>
    <w:semiHidden/>
    <w:rsid w:val="00872F83"/>
  </w:style>
  <w:style w:type="numbering" w:customStyle="1" w:styleId="1111111121">
    <w:name w:val="Нет списка1111111121"/>
    <w:next w:val="a5"/>
    <w:uiPriority w:val="99"/>
    <w:semiHidden/>
    <w:unhideWhenUsed/>
    <w:rsid w:val="00872F83"/>
  </w:style>
  <w:style w:type="numbering" w:customStyle="1" w:styleId="192">
    <w:name w:val="Нет списка19"/>
    <w:next w:val="a5"/>
    <w:uiPriority w:val="99"/>
    <w:semiHidden/>
    <w:unhideWhenUsed/>
    <w:rsid w:val="00872F83"/>
  </w:style>
  <w:style w:type="numbering" w:customStyle="1" w:styleId="1102">
    <w:name w:val="Нет списка110"/>
    <w:next w:val="a5"/>
    <w:uiPriority w:val="99"/>
    <w:semiHidden/>
    <w:unhideWhenUsed/>
    <w:rsid w:val="00872F83"/>
  </w:style>
  <w:style w:type="table" w:customStyle="1" w:styleId="300">
    <w:name w:val="Сетка таблицы30"/>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5"/>
    <w:uiPriority w:val="99"/>
    <w:semiHidden/>
    <w:unhideWhenUsed/>
    <w:rsid w:val="00872F83"/>
  </w:style>
  <w:style w:type="table" w:customStyle="1" w:styleId="1161">
    <w:name w:val="Сетка таблицы116"/>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
    <w:next w:val="a5"/>
    <w:uiPriority w:val="99"/>
    <w:semiHidden/>
    <w:unhideWhenUsed/>
    <w:rsid w:val="00872F83"/>
  </w:style>
  <w:style w:type="table" w:customStyle="1" w:styleId="342">
    <w:name w:val="Сетка таблицы34"/>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5"/>
    <w:uiPriority w:val="99"/>
    <w:semiHidden/>
    <w:unhideWhenUsed/>
    <w:rsid w:val="00872F83"/>
  </w:style>
  <w:style w:type="numbering" w:customStyle="1" w:styleId="11150">
    <w:name w:val="Нет списка1115"/>
    <w:next w:val="a5"/>
    <w:uiPriority w:val="99"/>
    <w:semiHidden/>
    <w:unhideWhenUsed/>
    <w:rsid w:val="00872F83"/>
  </w:style>
  <w:style w:type="numbering" w:customStyle="1" w:styleId="111150">
    <w:name w:val="Нет списка11115"/>
    <w:next w:val="a5"/>
    <w:uiPriority w:val="99"/>
    <w:semiHidden/>
    <w:unhideWhenUsed/>
    <w:rsid w:val="00872F83"/>
  </w:style>
  <w:style w:type="numbering" w:customStyle="1" w:styleId="2150">
    <w:name w:val="Нет списка215"/>
    <w:next w:val="a5"/>
    <w:uiPriority w:val="99"/>
    <w:semiHidden/>
    <w:unhideWhenUsed/>
    <w:rsid w:val="00872F83"/>
  </w:style>
  <w:style w:type="table" w:customStyle="1" w:styleId="540">
    <w:name w:val="Сетка таблицы54"/>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1">
    <w:name w:val="Сетка таблицы215"/>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0">
    <w:name w:val="Нет списка431"/>
    <w:next w:val="a5"/>
    <w:semiHidden/>
    <w:rsid w:val="00872F83"/>
  </w:style>
  <w:style w:type="numbering" w:customStyle="1" w:styleId="1231">
    <w:name w:val="Нет списка1231"/>
    <w:next w:val="a5"/>
    <w:uiPriority w:val="99"/>
    <w:semiHidden/>
    <w:unhideWhenUsed/>
    <w:rsid w:val="00872F83"/>
  </w:style>
  <w:style w:type="numbering" w:customStyle="1" w:styleId="11231">
    <w:name w:val="Нет списка11231"/>
    <w:next w:val="a5"/>
    <w:uiPriority w:val="99"/>
    <w:semiHidden/>
    <w:unhideWhenUsed/>
    <w:rsid w:val="00872F83"/>
  </w:style>
  <w:style w:type="numbering" w:customStyle="1" w:styleId="2231">
    <w:name w:val="Нет списка2231"/>
    <w:next w:val="a5"/>
    <w:uiPriority w:val="99"/>
    <w:semiHidden/>
    <w:unhideWhenUsed/>
    <w:rsid w:val="00872F83"/>
  </w:style>
  <w:style w:type="numbering" w:customStyle="1" w:styleId="3131">
    <w:name w:val="Нет списка3131"/>
    <w:next w:val="a5"/>
    <w:uiPriority w:val="99"/>
    <w:semiHidden/>
    <w:unhideWhenUsed/>
    <w:rsid w:val="00872F83"/>
  </w:style>
  <w:style w:type="numbering" w:customStyle="1" w:styleId="111114">
    <w:name w:val="Нет списка111114"/>
    <w:next w:val="a5"/>
    <w:uiPriority w:val="99"/>
    <w:semiHidden/>
    <w:unhideWhenUsed/>
    <w:rsid w:val="00872F83"/>
  </w:style>
  <w:style w:type="numbering" w:customStyle="1" w:styleId="11111131">
    <w:name w:val="Нет списка11111131"/>
    <w:next w:val="a5"/>
    <w:uiPriority w:val="99"/>
    <w:semiHidden/>
    <w:unhideWhenUsed/>
    <w:rsid w:val="00872F83"/>
  </w:style>
  <w:style w:type="numbering" w:customStyle="1" w:styleId="21131">
    <w:name w:val="Нет списка21131"/>
    <w:next w:val="a5"/>
    <w:uiPriority w:val="99"/>
    <w:semiHidden/>
    <w:unhideWhenUsed/>
    <w:rsid w:val="00872F83"/>
  </w:style>
  <w:style w:type="numbering" w:customStyle="1" w:styleId="531">
    <w:name w:val="Нет списка53"/>
    <w:next w:val="a5"/>
    <w:semiHidden/>
    <w:unhideWhenUsed/>
    <w:rsid w:val="00872F83"/>
  </w:style>
  <w:style w:type="numbering" w:customStyle="1" w:styleId="1330">
    <w:name w:val="Нет списка133"/>
    <w:next w:val="a5"/>
    <w:uiPriority w:val="99"/>
    <w:semiHidden/>
    <w:unhideWhenUsed/>
    <w:rsid w:val="00872F83"/>
  </w:style>
  <w:style w:type="numbering" w:customStyle="1" w:styleId="11330">
    <w:name w:val="Нет списка1133"/>
    <w:next w:val="a5"/>
    <w:uiPriority w:val="99"/>
    <w:semiHidden/>
    <w:unhideWhenUsed/>
    <w:rsid w:val="00872F83"/>
  </w:style>
  <w:style w:type="table" w:customStyle="1" w:styleId="1222">
    <w:name w:val="Сетка таблицы122"/>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5"/>
    <w:uiPriority w:val="99"/>
    <w:semiHidden/>
    <w:unhideWhenUsed/>
    <w:rsid w:val="00872F83"/>
  </w:style>
  <w:style w:type="table" w:customStyle="1" w:styleId="3122">
    <w:name w:val="Сетка таблицы312"/>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2">
    <w:name w:val="Сетка таблицы412"/>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3">
    <w:name w:val="Нет списка323"/>
    <w:next w:val="a5"/>
    <w:uiPriority w:val="99"/>
    <w:semiHidden/>
    <w:unhideWhenUsed/>
    <w:rsid w:val="00872F83"/>
  </w:style>
  <w:style w:type="numbering" w:customStyle="1" w:styleId="111231">
    <w:name w:val="Нет списка111231"/>
    <w:next w:val="a5"/>
    <w:uiPriority w:val="99"/>
    <w:semiHidden/>
    <w:unhideWhenUsed/>
    <w:rsid w:val="00872F83"/>
  </w:style>
  <w:style w:type="numbering" w:customStyle="1" w:styleId="111123">
    <w:name w:val="Нет списка111123"/>
    <w:next w:val="a5"/>
    <w:uiPriority w:val="99"/>
    <w:semiHidden/>
    <w:unhideWhenUsed/>
    <w:rsid w:val="00872F83"/>
  </w:style>
  <w:style w:type="numbering" w:customStyle="1" w:styleId="2123">
    <w:name w:val="Нет списка2123"/>
    <w:next w:val="a5"/>
    <w:uiPriority w:val="99"/>
    <w:semiHidden/>
    <w:unhideWhenUsed/>
    <w:rsid w:val="00872F83"/>
  </w:style>
  <w:style w:type="table" w:customStyle="1" w:styleId="5121">
    <w:name w:val="Сетка таблицы51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2">
    <w:name w:val="Сетка таблицы2112"/>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5"/>
    <w:uiPriority w:val="99"/>
    <w:semiHidden/>
    <w:unhideWhenUsed/>
    <w:rsid w:val="00872F83"/>
  </w:style>
  <w:style w:type="numbering" w:customStyle="1" w:styleId="1430">
    <w:name w:val="Нет списка143"/>
    <w:next w:val="a5"/>
    <w:semiHidden/>
    <w:rsid w:val="00872F83"/>
  </w:style>
  <w:style w:type="table" w:customStyle="1" w:styleId="126">
    <w:name w:val="Сетка таблицы 12"/>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30">
    <w:name w:val="Сетка таблицы73"/>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
    <w:name w:val="Нет списка11111113"/>
    <w:next w:val="a5"/>
    <w:uiPriority w:val="99"/>
    <w:semiHidden/>
    <w:unhideWhenUsed/>
    <w:rsid w:val="00872F83"/>
  </w:style>
  <w:style w:type="table" w:customStyle="1" w:styleId="920">
    <w:name w:val="Сетка таблицы92"/>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5"/>
    <w:uiPriority w:val="99"/>
    <w:semiHidden/>
    <w:unhideWhenUsed/>
    <w:rsid w:val="00872F83"/>
  </w:style>
  <w:style w:type="table" w:customStyle="1" w:styleId="1021">
    <w:name w:val="Сетка таблицы102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44">
    <w:name w:val="Светлая сетка14"/>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21">
    <w:name w:val="Нет списка82"/>
    <w:next w:val="a5"/>
    <w:uiPriority w:val="99"/>
    <w:semiHidden/>
    <w:unhideWhenUsed/>
    <w:rsid w:val="00872F83"/>
  </w:style>
  <w:style w:type="table" w:customStyle="1" w:styleId="1422">
    <w:name w:val="Сетка таблицы14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21">
    <w:name w:val="Сетка таблицы15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ветлая сетка112"/>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21">
    <w:name w:val="Нет списка92"/>
    <w:next w:val="a5"/>
    <w:uiPriority w:val="99"/>
    <w:semiHidden/>
    <w:unhideWhenUsed/>
    <w:rsid w:val="00872F83"/>
  </w:style>
  <w:style w:type="table" w:customStyle="1" w:styleId="1620">
    <w:name w:val="Сетка таблицы16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
    <w:name w:val="Нет списка102"/>
    <w:next w:val="a5"/>
    <w:uiPriority w:val="99"/>
    <w:semiHidden/>
    <w:unhideWhenUsed/>
    <w:rsid w:val="00872F83"/>
  </w:style>
  <w:style w:type="table" w:customStyle="1" w:styleId="202">
    <w:name w:val="Сетка таблицы202"/>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20">
    <w:name w:val="Сетка таблицы1102"/>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3">
    <w:name w:val="Светлая сетка122"/>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20">
    <w:name w:val="Сетка таблицы26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Нет списка1521"/>
    <w:next w:val="a5"/>
    <w:uiPriority w:val="99"/>
    <w:semiHidden/>
    <w:unhideWhenUsed/>
    <w:rsid w:val="00872F83"/>
  </w:style>
  <w:style w:type="table" w:customStyle="1" w:styleId="272">
    <w:name w:val="Сетка таблицы272"/>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1">
    <w:name w:val="Нет списка162"/>
    <w:next w:val="a5"/>
    <w:uiPriority w:val="99"/>
    <w:semiHidden/>
    <w:unhideWhenUsed/>
    <w:rsid w:val="00872F83"/>
  </w:style>
  <w:style w:type="numbering" w:customStyle="1" w:styleId="11421">
    <w:name w:val="Нет списка11421"/>
    <w:next w:val="a5"/>
    <w:uiPriority w:val="99"/>
    <w:semiHidden/>
    <w:unhideWhenUsed/>
    <w:rsid w:val="00872F83"/>
  </w:style>
  <w:style w:type="table" w:customStyle="1" w:styleId="11322">
    <w:name w:val="Сетка таблицы1132"/>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10">
    <w:name w:val="Нет списка2421"/>
    <w:next w:val="a5"/>
    <w:uiPriority w:val="99"/>
    <w:semiHidden/>
    <w:unhideWhenUsed/>
    <w:rsid w:val="00872F83"/>
  </w:style>
  <w:style w:type="numbering" w:customStyle="1" w:styleId="3321">
    <w:name w:val="Нет списка3321"/>
    <w:next w:val="a5"/>
    <w:uiPriority w:val="99"/>
    <w:semiHidden/>
    <w:unhideWhenUsed/>
    <w:rsid w:val="00872F83"/>
  </w:style>
  <w:style w:type="numbering" w:customStyle="1" w:styleId="111321">
    <w:name w:val="Нет списка111321"/>
    <w:next w:val="a5"/>
    <w:uiPriority w:val="99"/>
    <w:semiHidden/>
    <w:unhideWhenUsed/>
    <w:rsid w:val="00872F83"/>
  </w:style>
  <w:style w:type="numbering" w:customStyle="1" w:styleId="1111321">
    <w:name w:val="Нет списка1111321"/>
    <w:next w:val="a5"/>
    <w:uiPriority w:val="99"/>
    <w:semiHidden/>
    <w:unhideWhenUsed/>
    <w:rsid w:val="00872F83"/>
  </w:style>
  <w:style w:type="numbering" w:customStyle="1" w:styleId="21321">
    <w:name w:val="Нет списка21321"/>
    <w:next w:val="a5"/>
    <w:uiPriority w:val="99"/>
    <w:semiHidden/>
    <w:unhideWhenUsed/>
    <w:rsid w:val="00872F83"/>
  </w:style>
  <w:style w:type="numbering" w:customStyle="1" w:styleId="4130">
    <w:name w:val="Нет списка413"/>
    <w:next w:val="a5"/>
    <w:uiPriority w:val="99"/>
    <w:semiHidden/>
    <w:unhideWhenUsed/>
    <w:rsid w:val="00872F83"/>
  </w:style>
  <w:style w:type="table" w:customStyle="1" w:styleId="613">
    <w:name w:val="Сетка таблицы613"/>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30">
    <w:name w:val="Нет списка1213"/>
    <w:next w:val="a5"/>
    <w:uiPriority w:val="99"/>
    <w:semiHidden/>
    <w:unhideWhenUsed/>
    <w:rsid w:val="00872F83"/>
  </w:style>
  <w:style w:type="numbering" w:customStyle="1" w:styleId="22130">
    <w:name w:val="Нет списка2213"/>
    <w:next w:val="a5"/>
    <w:uiPriority w:val="99"/>
    <w:semiHidden/>
    <w:unhideWhenUsed/>
    <w:rsid w:val="00872F83"/>
  </w:style>
  <w:style w:type="numbering" w:customStyle="1" w:styleId="31130">
    <w:name w:val="Нет списка3113"/>
    <w:next w:val="a5"/>
    <w:uiPriority w:val="99"/>
    <w:semiHidden/>
    <w:unhideWhenUsed/>
    <w:rsid w:val="00872F83"/>
  </w:style>
  <w:style w:type="numbering" w:customStyle="1" w:styleId="11213">
    <w:name w:val="Нет списка11213"/>
    <w:next w:val="a5"/>
    <w:uiPriority w:val="99"/>
    <w:semiHidden/>
    <w:unhideWhenUsed/>
    <w:rsid w:val="00872F83"/>
  </w:style>
  <w:style w:type="numbering" w:customStyle="1" w:styleId="111213">
    <w:name w:val="Нет списка111213"/>
    <w:next w:val="a5"/>
    <w:uiPriority w:val="99"/>
    <w:semiHidden/>
    <w:unhideWhenUsed/>
    <w:rsid w:val="00872F83"/>
  </w:style>
  <w:style w:type="numbering" w:customStyle="1" w:styleId="211130">
    <w:name w:val="Нет списка21113"/>
    <w:next w:val="a5"/>
    <w:uiPriority w:val="99"/>
    <w:semiHidden/>
    <w:unhideWhenUsed/>
    <w:rsid w:val="00872F83"/>
  </w:style>
  <w:style w:type="numbering" w:customStyle="1" w:styleId="41121">
    <w:name w:val="Нет списка41121"/>
    <w:next w:val="a5"/>
    <w:semiHidden/>
    <w:rsid w:val="00872F83"/>
  </w:style>
  <w:style w:type="numbering" w:customStyle="1" w:styleId="121121">
    <w:name w:val="Нет списка121121"/>
    <w:next w:val="a5"/>
    <w:uiPriority w:val="99"/>
    <w:semiHidden/>
    <w:unhideWhenUsed/>
    <w:rsid w:val="00872F83"/>
  </w:style>
  <w:style w:type="numbering" w:customStyle="1" w:styleId="1121121">
    <w:name w:val="Нет списка1121121"/>
    <w:next w:val="a5"/>
    <w:uiPriority w:val="99"/>
    <w:semiHidden/>
    <w:unhideWhenUsed/>
    <w:rsid w:val="00872F83"/>
  </w:style>
  <w:style w:type="numbering" w:customStyle="1" w:styleId="221121">
    <w:name w:val="Нет списка221121"/>
    <w:next w:val="a5"/>
    <w:uiPriority w:val="99"/>
    <w:semiHidden/>
    <w:unhideWhenUsed/>
    <w:rsid w:val="00872F83"/>
  </w:style>
  <w:style w:type="numbering" w:customStyle="1" w:styleId="311121">
    <w:name w:val="Нет списка311121"/>
    <w:next w:val="a5"/>
    <w:uiPriority w:val="99"/>
    <w:semiHidden/>
    <w:unhideWhenUsed/>
    <w:rsid w:val="00872F83"/>
  </w:style>
  <w:style w:type="numbering" w:customStyle="1" w:styleId="11111221">
    <w:name w:val="Нет списка11111221"/>
    <w:next w:val="a5"/>
    <w:uiPriority w:val="99"/>
    <w:semiHidden/>
    <w:unhideWhenUsed/>
    <w:rsid w:val="00872F83"/>
  </w:style>
  <w:style w:type="numbering" w:customStyle="1" w:styleId="111111113">
    <w:name w:val="Нет списка111111113"/>
    <w:next w:val="a5"/>
    <w:uiPriority w:val="99"/>
    <w:semiHidden/>
    <w:unhideWhenUsed/>
    <w:rsid w:val="00872F83"/>
  </w:style>
  <w:style w:type="numbering" w:customStyle="1" w:styleId="2111121">
    <w:name w:val="Нет списка2111121"/>
    <w:next w:val="a5"/>
    <w:uiPriority w:val="99"/>
    <w:semiHidden/>
    <w:unhideWhenUsed/>
    <w:rsid w:val="00872F83"/>
  </w:style>
  <w:style w:type="numbering" w:customStyle="1" w:styleId="51210">
    <w:name w:val="Нет списка5121"/>
    <w:next w:val="a5"/>
    <w:semiHidden/>
    <w:unhideWhenUsed/>
    <w:rsid w:val="00872F83"/>
  </w:style>
  <w:style w:type="numbering" w:customStyle="1" w:styleId="13121">
    <w:name w:val="Нет списка13121"/>
    <w:next w:val="a5"/>
    <w:uiPriority w:val="99"/>
    <w:semiHidden/>
    <w:unhideWhenUsed/>
    <w:rsid w:val="00872F83"/>
  </w:style>
  <w:style w:type="numbering" w:customStyle="1" w:styleId="113121">
    <w:name w:val="Нет списка113121"/>
    <w:next w:val="a5"/>
    <w:uiPriority w:val="99"/>
    <w:semiHidden/>
    <w:unhideWhenUsed/>
    <w:rsid w:val="00872F83"/>
  </w:style>
  <w:style w:type="numbering" w:customStyle="1" w:styleId="23121">
    <w:name w:val="Нет списка23121"/>
    <w:next w:val="a5"/>
    <w:uiPriority w:val="99"/>
    <w:semiHidden/>
    <w:unhideWhenUsed/>
    <w:rsid w:val="00872F83"/>
  </w:style>
  <w:style w:type="numbering" w:customStyle="1" w:styleId="32121">
    <w:name w:val="Нет списка32121"/>
    <w:next w:val="a5"/>
    <w:uiPriority w:val="99"/>
    <w:semiHidden/>
    <w:unhideWhenUsed/>
    <w:rsid w:val="00872F83"/>
  </w:style>
  <w:style w:type="numbering" w:customStyle="1" w:styleId="11121121">
    <w:name w:val="Нет списка11121121"/>
    <w:next w:val="a5"/>
    <w:uiPriority w:val="99"/>
    <w:semiHidden/>
    <w:unhideWhenUsed/>
    <w:rsid w:val="00872F83"/>
  </w:style>
  <w:style w:type="numbering" w:customStyle="1" w:styleId="11112121">
    <w:name w:val="Нет списка11112121"/>
    <w:next w:val="a5"/>
    <w:uiPriority w:val="99"/>
    <w:semiHidden/>
    <w:unhideWhenUsed/>
    <w:rsid w:val="00872F83"/>
  </w:style>
  <w:style w:type="numbering" w:customStyle="1" w:styleId="212121">
    <w:name w:val="Нет списка212121"/>
    <w:next w:val="a5"/>
    <w:uiPriority w:val="99"/>
    <w:semiHidden/>
    <w:unhideWhenUsed/>
    <w:rsid w:val="00872F83"/>
  </w:style>
  <w:style w:type="numbering" w:customStyle="1" w:styleId="6121">
    <w:name w:val="Нет списка6121"/>
    <w:next w:val="a5"/>
    <w:uiPriority w:val="99"/>
    <w:semiHidden/>
    <w:unhideWhenUsed/>
    <w:rsid w:val="00872F83"/>
  </w:style>
  <w:style w:type="numbering" w:customStyle="1" w:styleId="14121">
    <w:name w:val="Нет списка14121"/>
    <w:next w:val="a5"/>
    <w:semiHidden/>
    <w:rsid w:val="00872F83"/>
  </w:style>
  <w:style w:type="table" w:customStyle="1" w:styleId="7120">
    <w:name w:val="Сетка таблицы712"/>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2">
    <w:name w:val="Нет списка1111111112"/>
    <w:next w:val="a5"/>
    <w:uiPriority w:val="99"/>
    <w:semiHidden/>
    <w:unhideWhenUsed/>
    <w:rsid w:val="00872F83"/>
  </w:style>
  <w:style w:type="numbering" w:customStyle="1" w:styleId="1721">
    <w:name w:val="Нет списка172"/>
    <w:next w:val="a5"/>
    <w:uiPriority w:val="99"/>
    <w:semiHidden/>
    <w:unhideWhenUsed/>
    <w:rsid w:val="00872F83"/>
  </w:style>
  <w:style w:type="table" w:customStyle="1" w:styleId="291">
    <w:name w:val="Сетка таблицы29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1">
    <w:name w:val="Нет списка182"/>
    <w:next w:val="a5"/>
    <w:uiPriority w:val="99"/>
    <w:semiHidden/>
    <w:unhideWhenUsed/>
    <w:rsid w:val="00872F83"/>
  </w:style>
  <w:style w:type="table" w:customStyle="1" w:styleId="11410">
    <w:name w:val="Сетка таблицы114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1">
    <w:name w:val="Сетка таблицы210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0">
    <w:name w:val="Нет списка252"/>
    <w:next w:val="a5"/>
    <w:uiPriority w:val="99"/>
    <w:semiHidden/>
    <w:unhideWhenUsed/>
    <w:rsid w:val="00872F83"/>
  </w:style>
  <w:style w:type="table" w:customStyle="1" w:styleId="3310">
    <w:name w:val="Сетка таблицы33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0">
    <w:name w:val="Нет списка342"/>
    <w:next w:val="a5"/>
    <w:uiPriority w:val="99"/>
    <w:semiHidden/>
    <w:unhideWhenUsed/>
    <w:rsid w:val="00872F83"/>
  </w:style>
  <w:style w:type="numbering" w:customStyle="1" w:styleId="1152">
    <w:name w:val="Нет списка1152"/>
    <w:next w:val="a5"/>
    <w:uiPriority w:val="99"/>
    <w:semiHidden/>
    <w:unhideWhenUsed/>
    <w:rsid w:val="00872F83"/>
  </w:style>
  <w:style w:type="numbering" w:customStyle="1" w:styleId="11142">
    <w:name w:val="Нет списка11142"/>
    <w:next w:val="a5"/>
    <w:uiPriority w:val="99"/>
    <w:semiHidden/>
    <w:unhideWhenUsed/>
    <w:rsid w:val="00872F83"/>
  </w:style>
  <w:style w:type="numbering" w:customStyle="1" w:styleId="21420">
    <w:name w:val="Нет списка2142"/>
    <w:next w:val="a5"/>
    <w:uiPriority w:val="99"/>
    <w:semiHidden/>
    <w:unhideWhenUsed/>
    <w:rsid w:val="00872F83"/>
  </w:style>
  <w:style w:type="table" w:customStyle="1" w:styleId="5310">
    <w:name w:val="Сетка таблицы53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10">
    <w:name w:val="Сетка таблицы213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
    <w:name w:val="Нет списка422"/>
    <w:next w:val="a5"/>
    <w:semiHidden/>
    <w:rsid w:val="00872F83"/>
  </w:style>
  <w:style w:type="numbering" w:customStyle="1" w:styleId="12220">
    <w:name w:val="Нет списка1222"/>
    <w:next w:val="a5"/>
    <w:uiPriority w:val="99"/>
    <w:semiHidden/>
    <w:unhideWhenUsed/>
    <w:rsid w:val="00872F83"/>
  </w:style>
  <w:style w:type="numbering" w:customStyle="1" w:styleId="11222">
    <w:name w:val="Нет списка11222"/>
    <w:next w:val="a5"/>
    <w:uiPriority w:val="99"/>
    <w:semiHidden/>
    <w:unhideWhenUsed/>
    <w:rsid w:val="00872F83"/>
  </w:style>
  <w:style w:type="numbering" w:customStyle="1" w:styleId="2222">
    <w:name w:val="Нет списка2222"/>
    <w:next w:val="a5"/>
    <w:uiPriority w:val="99"/>
    <w:semiHidden/>
    <w:unhideWhenUsed/>
    <w:rsid w:val="00872F83"/>
  </w:style>
  <w:style w:type="numbering" w:customStyle="1" w:styleId="31220">
    <w:name w:val="Нет списка3122"/>
    <w:next w:val="a5"/>
    <w:uiPriority w:val="99"/>
    <w:semiHidden/>
    <w:unhideWhenUsed/>
    <w:rsid w:val="00872F83"/>
  </w:style>
  <w:style w:type="numbering" w:customStyle="1" w:styleId="111142">
    <w:name w:val="Нет списка111142"/>
    <w:next w:val="a5"/>
    <w:uiPriority w:val="99"/>
    <w:semiHidden/>
    <w:unhideWhenUsed/>
    <w:rsid w:val="00872F83"/>
  </w:style>
  <w:style w:type="numbering" w:customStyle="1" w:styleId="1111132">
    <w:name w:val="Нет списка1111132"/>
    <w:next w:val="a5"/>
    <w:uiPriority w:val="99"/>
    <w:semiHidden/>
    <w:unhideWhenUsed/>
    <w:rsid w:val="00872F83"/>
  </w:style>
  <w:style w:type="numbering" w:customStyle="1" w:styleId="211220">
    <w:name w:val="Нет списка21122"/>
    <w:next w:val="a5"/>
    <w:uiPriority w:val="99"/>
    <w:semiHidden/>
    <w:unhideWhenUsed/>
    <w:rsid w:val="00872F83"/>
  </w:style>
  <w:style w:type="numbering" w:customStyle="1" w:styleId="5221">
    <w:name w:val="Нет списка522"/>
    <w:next w:val="a5"/>
    <w:semiHidden/>
    <w:unhideWhenUsed/>
    <w:rsid w:val="00872F83"/>
  </w:style>
  <w:style w:type="numbering" w:customStyle="1" w:styleId="1322">
    <w:name w:val="Нет списка1322"/>
    <w:next w:val="a5"/>
    <w:uiPriority w:val="99"/>
    <w:semiHidden/>
    <w:unhideWhenUsed/>
    <w:rsid w:val="00872F83"/>
  </w:style>
  <w:style w:type="numbering" w:customStyle="1" w:styleId="113220">
    <w:name w:val="Нет списка11322"/>
    <w:next w:val="a5"/>
    <w:uiPriority w:val="99"/>
    <w:semiHidden/>
    <w:unhideWhenUsed/>
    <w:rsid w:val="00872F83"/>
  </w:style>
  <w:style w:type="table" w:customStyle="1" w:styleId="12110">
    <w:name w:val="Сетка таблицы121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10">
    <w:name w:val="Сетка таблицы22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2">
    <w:name w:val="Нет списка2322"/>
    <w:next w:val="a5"/>
    <w:uiPriority w:val="99"/>
    <w:semiHidden/>
    <w:unhideWhenUsed/>
    <w:rsid w:val="00872F83"/>
  </w:style>
  <w:style w:type="table" w:customStyle="1" w:styleId="31110">
    <w:name w:val="Сетка таблицы31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2">
    <w:name w:val="Сетка таблицы4111"/>
    <w:basedOn w:val="a4"/>
    <w:next w:val="aff8"/>
    <w:uiPriority w:val="59"/>
    <w:rsid w:val="00872F83"/>
    <w:pPr>
      <w:spacing w:line="240" w:lineRule="auto"/>
      <w:jc w:val="center"/>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22">
    <w:name w:val="Нет списка3222"/>
    <w:next w:val="a5"/>
    <w:uiPriority w:val="99"/>
    <w:semiHidden/>
    <w:unhideWhenUsed/>
    <w:rsid w:val="00872F83"/>
  </w:style>
  <w:style w:type="numbering" w:customStyle="1" w:styleId="111222">
    <w:name w:val="Нет списка111222"/>
    <w:next w:val="a5"/>
    <w:uiPriority w:val="99"/>
    <w:semiHidden/>
    <w:unhideWhenUsed/>
    <w:rsid w:val="00872F83"/>
  </w:style>
  <w:style w:type="numbering" w:customStyle="1" w:styleId="1111222">
    <w:name w:val="Нет списка1111222"/>
    <w:next w:val="a5"/>
    <w:uiPriority w:val="99"/>
    <w:semiHidden/>
    <w:unhideWhenUsed/>
    <w:rsid w:val="00872F83"/>
  </w:style>
  <w:style w:type="numbering" w:customStyle="1" w:styleId="21222">
    <w:name w:val="Нет списка21222"/>
    <w:next w:val="a5"/>
    <w:uiPriority w:val="99"/>
    <w:semiHidden/>
    <w:unhideWhenUsed/>
    <w:rsid w:val="00872F83"/>
  </w:style>
  <w:style w:type="table" w:customStyle="1" w:styleId="51112">
    <w:name w:val="Сетка таблицы5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4"/>
    <w:next w:val="aff8"/>
    <w:uiPriority w:val="59"/>
    <w:rsid w:val="00872F83"/>
    <w:pPr>
      <w:spacing w:line="240" w:lineRule="auto"/>
      <w:jc w:val="left"/>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10">
    <w:name w:val="Сетка таблицы21111"/>
    <w:basedOn w:val="a4"/>
    <w:next w:val="aff8"/>
    <w:uiPriority w:val="59"/>
    <w:rsid w:val="00872F83"/>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2"/>
    <w:next w:val="a5"/>
    <w:uiPriority w:val="99"/>
    <w:semiHidden/>
    <w:unhideWhenUsed/>
    <w:rsid w:val="00872F83"/>
  </w:style>
  <w:style w:type="numbering" w:customStyle="1" w:styleId="14220">
    <w:name w:val="Нет списка1422"/>
    <w:next w:val="a5"/>
    <w:semiHidden/>
    <w:rsid w:val="00872F83"/>
  </w:style>
  <w:style w:type="table" w:customStyle="1" w:styleId="6212">
    <w:name w:val="Сетка таблицы62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 111"/>
    <w:basedOn w:val="a4"/>
    <w:next w:val="1ffc"/>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Нет списка11111122"/>
    <w:next w:val="a5"/>
    <w:uiPriority w:val="99"/>
    <w:semiHidden/>
    <w:unhideWhenUsed/>
    <w:rsid w:val="00872F83"/>
  </w:style>
  <w:style w:type="table" w:customStyle="1" w:styleId="9112">
    <w:name w:val="Сетка таблицы91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1">
    <w:name w:val="Нет списка712"/>
    <w:next w:val="a5"/>
    <w:uiPriority w:val="99"/>
    <w:semiHidden/>
    <w:unhideWhenUsed/>
    <w:rsid w:val="00872F83"/>
  </w:style>
  <w:style w:type="table" w:customStyle="1" w:styleId="101111">
    <w:name w:val="Сетка таблицы10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3112">
    <w:name w:val="Сетка таблицы13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12">
    <w:name w:val="Сетка таблицы23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Светлая сетка13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8121">
    <w:name w:val="Нет списка812"/>
    <w:next w:val="a5"/>
    <w:uiPriority w:val="99"/>
    <w:semiHidden/>
    <w:unhideWhenUsed/>
    <w:rsid w:val="00872F83"/>
  </w:style>
  <w:style w:type="table" w:customStyle="1" w:styleId="141110">
    <w:name w:val="Сетка таблицы14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5112">
    <w:name w:val="Сетка таблицы15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2">
    <w:name w:val="Сетка таблицы24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6">
    <w:name w:val="Светлая сетка11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numbering" w:customStyle="1" w:styleId="9120">
    <w:name w:val="Нет списка912"/>
    <w:next w:val="a5"/>
    <w:uiPriority w:val="99"/>
    <w:semiHidden/>
    <w:unhideWhenUsed/>
    <w:rsid w:val="00872F83"/>
  </w:style>
  <w:style w:type="table" w:customStyle="1" w:styleId="16112">
    <w:name w:val="Сетка таблицы16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
    <w:name w:val="Нет списка1012"/>
    <w:next w:val="a5"/>
    <w:uiPriority w:val="99"/>
    <w:semiHidden/>
    <w:unhideWhenUsed/>
    <w:rsid w:val="00872F83"/>
  </w:style>
  <w:style w:type="table" w:customStyle="1" w:styleId="20111">
    <w:name w:val="Сетка таблицы20111"/>
    <w:basedOn w:val="a4"/>
    <w:next w:val="aff8"/>
    <w:rsid w:val="00872F83"/>
    <w:pPr>
      <w:widowControl w:val="0"/>
      <w:autoSpaceDE w:val="0"/>
      <w:autoSpaceDN w:val="0"/>
      <w:adjustRightInd w:val="0"/>
      <w:spacing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011">
    <w:name w:val="Сетка таблицы11011"/>
    <w:rsid w:val="00872F83"/>
    <w:pPr>
      <w:spacing w:line="240" w:lineRule="auto"/>
      <w:jc w:val="left"/>
    </w:pPr>
    <w:rPr>
      <w:rFonts w:ascii="Times New Roman" w:eastAsia="Times New Roman" w:hAnsi="Times New Roman" w:cs="Times New Roman"/>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11">
    <w:name w:val="Сетка таблицы2511"/>
    <w:rsid w:val="00872F83"/>
    <w:pPr>
      <w:spacing w:line="240" w:lineRule="auto"/>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3">
    <w:name w:val="Светлая сетка1211"/>
    <w:rsid w:val="00872F83"/>
    <w:pPr>
      <w:spacing w:line="240" w:lineRule="auto"/>
      <w:jc w:val="left"/>
    </w:pPr>
    <w:rPr>
      <w:rFonts w:ascii="Calibri" w:eastAsia="Times New Roman"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611">
    <w:name w:val="Сетка таблицы26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
    <w:name w:val="Нет списка1512"/>
    <w:next w:val="a5"/>
    <w:uiPriority w:val="99"/>
    <w:semiHidden/>
    <w:unhideWhenUsed/>
    <w:rsid w:val="00872F83"/>
  </w:style>
  <w:style w:type="table" w:customStyle="1" w:styleId="2711">
    <w:name w:val="Сетка таблицы271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2">
    <w:name w:val="Нет списка1612"/>
    <w:next w:val="a5"/>
    <w:uiPriority w:val="99"/>
    <w:semiHidden/>
    <w:unhideWhenUsed/>
    <w:rsid w:val="00872F83"/>
  </w:style>
  <w:style w:type="table" w:customStyle="1" w:styleId="112110">
    <w:name w:val="Сетка таблицы11211"/>
    <w:basedOn w:val="a4"/>
    <w:next w:val="aff8"/>
    <w:uiPriority w:val="59"/>
    <w:rsid w:val="00872F83"/>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2">
    <w:name w:val="Нет списка11412"/>
    <w:next w:val="a5"/>
    <w:uiPriority w:val="99"/>
    <w:semiHidden/>
    <w:unhideWhenUsed/>
    <w:rsid w:val="00872F83"/>
  </w:style>
  <w:style w:type="table" w:customStyle="1" w:styleId="113110">
    <w:name w:val="Сетка таблицы11311"/>
    <w:basedOn w:val="a4"/>
    <w:next w:val="aff8"/>
    <w:uiPriority w:val="59"/>
    <w:rsid w:val="00872F83"/>
    <w:pPr>
      <w:spacing w:line="240" w:lineRule="auto"/>
      <w:jc w:val="left"/>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1">
    <w:name w:val="Сетка таблицы28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2">
    <w:name w:val="Нет списка2412"/>
    <w:next w:val="a5"/>
    <w:uiPriority w:val="99"/>
    <w:semiHidden/>
    <w:unhideWhenUsed/>
    <w:rsid w:val="00872F83"/>
  </w:style>
  <w:style w:type="table" w:customStyle="1" w:styleId="32112">
    <w:name w:val="Сетка таблицы3211"/>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
    <w:basedOn w:val="a4"/>
    <w:next w:val="aff8"/>
    <w:uiPriority w:val="59"/>
    <w:rsid w:val="00872F83"/>
    <w:pPr>
      <w:spacing w:line="240" w:lineRule="auto"/>
      <w:jc w:val="center"/>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2">
    <w:name w:val="Нет списка3312"/>
    <w:next w:val="a5"/>
    <w:uiPriority w:val="99"/>
    <w:semiHidden/>
    <w:unhideWhenUsed/>
    <w:rsid w:val="00872F83"/>
  </w:style>
  <w:style w:type="numbering" w:customStyle="1" w:styleId="111312">
    <w:name w:val="Нет списка111312"/>
    <w:next w:val="a5"/>
    <w:uiPriority w:val="99"/>
    <w:semiHidden/>
    <w:unhideWhenUsed/>
    <w:rsid w:val="00872F83"/>
  </w:style>
  <w:style w:type="numbering" w:customStyle="1" w:styleId="1111312">
    <w:name w:val="Нет списка1111312"/>
    <w:next w:val="a5"/>
    <w:uiPriority w:val="99"/>
    <w:semiHidden/>
    <w:unhideWhenUsed/>
    <w:rsid w:val="00872F83"/>
  </w:style>
  <w:style w:type="numbering" w:customStyle="1" w:styleId="21312">
    <w:name w:val="Нет списка21312"/>
    <w:next w:val="a5"/>
    <w:uiPriority w:val="99"/>
    <w:semiHidden/>
    <w:unhideWhenUsed/>
    <w:rsid w:val="00872F83"/>
  </w:style>
  <w:style w:type="table" w:customStyle="1" w:styleId="52110">
    <w:name w:val="Сетка таблицы52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20">
    <w:name w:val="Нет списка4122"/>
    <w:next w:val="a5"/>
    <w:uiPriority w:val="99"/>
    <w:semiHidden/>
    <w:unhideWhenUsed/>
    <w:rsid w:val="00872F83"/>
  </w:style>
  <w:style w:type="table" w:customStyle="1" w:styleId="61210">
    <w:name w:val="Сетка таблицы6121"/>
    <w:basedOn w:val="a4"/>
    <w:next w:val="aff8"/>
    <w:uiPriority w:val="59"/>
    <w:rsid w:val="00872F83"/>
    <w:pPr>
      <w:spacing w:line="240" w:lineRule="auto"/>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22">
    <w:name w:val="Нет списка12122"/>
    <w:next w:val="a5"/>
    <w:uiPriority w:val="99"/>
    <w:semiHidden/>
    <w:unhideWhenUsed/>
    <w:rsid w:val="00872F83"/>
  </w:style>
  <w:style w:type="numbering" w:customStyle="1" w:styleId="22122">
    <w:name w:val="Нет списка22122"/>
    <w:next w:val="a5"/>
    <w:uiPriority w:val="99"/>
    <w:semiHidden/>
    <w:unhideWhenUsed/>
    <w:rsid w:val="00872F83"/>
  </w:style>
  <w:style w:type="numbering" w:customStyle="1" w:styleId="31122">
    <w:name w:val="Нет списка31122"/>
    <w:next w:val="a5"/>
    <w:uiPriority w:val="99"/>
    <w:semiHidden/>
    <w:unhideWhenUsed/>
    <w:rsid w:val="00872F83"/>
  </w:style>
  <w:style w:type="numbering" w:customStyle="1" w:styleId="112122">
    <w:name w:val="Нет списка112122"/>
    <w:next w:val="a5"/>
    <w:uiPriority w:val="99"/>
    <w:semiHidden/>
    <w:unhideWhenUsed/>
    <w:rsid w:val="00872F83"/>
  </w:style>
  <w:style w:type="numbering" w:customStyle="1" w:styleId="1112122">
    <w:name w:val="Нет списка1112122"/>
    <w:next w:val="a5"/>
    <w:uiPriority w:val="99"/>
    <w:semiHidden/>
    <w:unhideWhenUsed/>
    <w:rsid w:val="00872F83"/>
  </w:style>
  <w:style w:type="numbering" w:customStyle="1" w:styleId="211122">
    <w:name w:val="Нет списка211122"/>
    <w:next w:val="a5"/>
    <w:uiPriority w:val="99"/>
    <w:semiHidden/>
    <w:unhideWhenUsed/>
    <w:rsid w:val="00872F83"/>
  </w:style>
  <w:style w:type="numbering" w:customStyle="1" w:styleId="411120">
    <w:name w:val="Нет списка41112"/>
    <w:next w:val="a5"/>
    <w:semiHidden/>
    <w:rsid w:val="00872F83"/>
  </w:style>
  <w:style w:type="numbering" w:customStyle="1" w:styleId="121112">
    <w:name w:val="Нет списка121112"/>
    <w:next w:val="a5"/>
    <w:uiPriority w:val="99"/>
    <w:semiHidden/>
    <w:unhideWhenUsed/>
    <w:rsid w:val="00872F83"/>
  </w:style>
  <w:style w:type="numbering" w:customStyle="1" w:styleId="1121112">
    <w:name w:val="Нет списка1121112"/>
    <w:next w:val="a5"/>
    <w:uiPriority w:val="99"/>
    <w:semiHidden/>
    <w:unhideWhenUsed/>
    <w:rsid w:val="00872F83"/>
  </w:style>
  <w:style w:type="numbering" w:customStyle="1" w:styleId="221112">
    <w:name w:val="Нет списка221112"/>
    <w:next w:val="a5"/>
    <w:uiPriority w:val="99"/>
    <w:semiHidden/>
    <w:unhideWhenUsed/>
    <w:rsid w:val="00872F83"/>
  </w:style>
  <w:style w:type="numbering" w:customStyle="1" w:styleId="311112">
    <w:name w:val="Нет списка311112"/>
    <w:next w:val="a5"/>
    <w:uiPriority w:val="99"/>
    <w:semiHidden/>
    <w:unhideWhenUsed/>
    <w:rsid w:val="00872F83"/>
  </w:style>
  <w:style w:type="numbering" w:customStyle="1" w:styleId="11111212">
    <w:name w:val="Нет списка11111212"/>
    <w:next w:val="a5"/>
    <w:uiPriority w:val="99"/>
    <w:semiHidden/>
    <w:unhideWhenUsed/>
    <w:rsid w:val="00872F83"/>
  </w:style>
  <w:style w:type="numbering" w:customStyle="1" w:styleId="111111122">
    <w:name w:val="Нет списка111111122"/>
    <w:next w:val="a5"/>
    <w:uiPriority w:val="99"/>
    <w:semiHidden/>
    <w:unhideWhenUsed/>
    <w:rsid w:val="00872F83"/>
  </w:style>
  <w:style w:type="numbering" w:customStyle="1" w:styleId="2111112">
    <w:name w:val="Нет списка2111112"/>
    <w:next w:val="a5"/>
    <w:uiPriority w:val="99"/>
    <w:semiHidden/>
    <w:unhideWhenUsed/>
    <w:rsid w:val="00872F83"/>
  </w:style>
  <w:style w:type="numbering" w:customStyle="1" w:styleId="5112">
    <w:name w:val="Нет списка5112"/>
    <w:next w:val="a5"/>
    <w:semiHidden/>
    <w:unhideWhenUsed/>
    <w:rsid w:val="00872F83"/>
  </w:style>
  <w:style w:type="numbering" w:customStyle="1" w:styleId="131120">
    <w:name w:val="Нет списка13112"/>
    <w:next w:val="a5"/>
    <w:uiPriority w:val="99"/>
    <w:semiHidden/>
    <w:unhideWhenUsed/>
    <w:rsid w:val="00872F83"/>
  </w:style>
  <w:style w:type="numbering" w:customStyle="1" w:styleId="113112">
    <w:name w:val="Нет списка113112"/>
    <w:next w:val="a5"/>
    <w:uiPriority w:val="99"/>
    <w:semiHidden/>
    <w:unhideWhenUsed/>
    <w:rsid w:val="00872F83"/>
  </w:style>
  <w:style w:type="numbering" w:customStyle="1" w:styleId="231120">
    <w:name w:val="Нет списка23112"/>
    <w:next w:val="a5"/>
    <w:uiPriority w:val="99"/>
    <w:semiHidden/>
    <w:unhideWhenUsed/>
    <w:rsid w:val="00872F83"/>
  </w:style>
  <w:style w:type="numbering" w:customStyle="1" w:styleId="321120">
    <w:name w:val="Нет списка32112"/>
    <w:next w:val="a5"/>
    <w:uiPriority w:val="99"/>
    <w:semiHidden/>
    <w:unhideWhenUsed/>
    <w:rsid w:val="00872F83"/>
  </w:style>
  <w:style w:type="numbering" w:customStyle="1" w:styleId="11121112">
    <w:name w:val="Нет списка11121112"/>
    <w:next w:val="a5"/>
    <w:uiPriority w:val="99"/>
    <w:semiHidden/>
    <w:unhideWhenUsed/>
    <w:rsid w:val="00872F83"/>
  </w:style>
  <w:style w:type="numbering" w:customStyle="1" w:styleId="11112112">
    <w:name w:val="Нет списка11112112"/>
    <w:next w:val="a5"/>
    <w:uiPriority w:val="99"/>
    <w:semiHidden/>
    <w:unhideWhenUsed/>
    <w:rsid w:val="00872F83"/>
  </w:style>
  <w:style w:type="numbering" w:customStyle="1" w:styleId="2121120">
    <w:name w:val="Нет списка212112"/>
    <w:next w:val="a5"/>
    <w:uiPriority w:val="99"/>
    <w:semiHidden/>
    <w:unhideWhenUsed/>
    <w:rsid w:val="00872F83"/>
  </w:style>
  <w:style w:type="numbering" w:customStyle="1" w:styleId="61120">
    <w:name w:val="Нет списка6112"/>
    <w:next w:val="a5"/>
    <w:uiPriority w:val="99"/>
    <w:semiHidden/>
    <w:unhideWhenUsed/>
    <w:rsid w:val="00872F83"/>
  </w:style>
  <w:style w:type="numbering" w:customStyle="1" w:styleId="14112">
    <w:name w:val="Нет списка14112"/>
    <w:next w:val="a5"/>
    <w:semiHidden/>
    <w:rsid w:val="00872F83"/>
  </w:style>
  <w:style w:type="table" w:customStyle="1" w:styleId="611111">
    <w:name w:val="Сетка таблицы61111"/>
    <w:basedOn w:val="a4"/>
    <w:next w:val="aff8"/>
    <w:rsid w:val="00872F83"/>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
    <w:basedOn w:val="a4"/>
    <w:next w:val="aff8"/>
    <w:uiPriority w:val="59"/>
    <w:rsid w:val="00872F8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
    <w:basedOn w:val="a4"/>
    <w:next w:val="aff8"/>
    <w:uiPriority w:val="59"/>
    <w:rsid w:val="00872F83"/>
    <w:pPr>
      <w:spacing w:line="240" w:lineRule="auto"/>
      <w:jc w:val="both"/>
    </w:pPr>
    <w:rPr>
      <w:rFonts w:ascii="Times New Roman" w:eastAsia="Calibri" w:hAnsi="Times New Roman" w:cs="Times New Roman"/>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211">
    <w:name w:val="Нет списка11111111211"/>
    <w:next w:val="a5"/>
    <w:uiPriority w:val="99"/>
    <w:semiHidden/>
    <w:unhideWhenUsed/>
    <w:rsid w:val="00872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5D77-C86B-4FEE-9764-1A56FF38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49</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Никита Сергеевич Тарасов</cp:lastModifiedBy>
  <cp:revision>13</cp:revision>
  <cp:lastPrinted>2017-06-19T14:22:00Z</cp:lastPrinted>
  <dcterms:created xsi:type="dcterms:W3CDTF">2017-09-12T12:59:00Z</dcterms:created>
  <dcterms:modified xsi:type="dcterms:W3CDTF">2017-12-07T14:41:00Z</dcterms:modified>
</cp:coreProperties>
</file>