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1D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 xml:space="preserve">Получатель: УФК по Ленинградской области (администрация </w:t>
      </w:r>
      <w:proofErr w:type="spellStart"/>
      <w:r w:rsidRPr="001C29B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C29B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1C29B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1C29BC">
        <w:rPr>
          <w:rFonts w:ascii="Times New Roman" w:hAnsi="Times New Roman" w:cs="Times New Roman"/>
          <w:sz w:val="28"/>
          <w:szCs w:val="28"/>
        </w:rPr>
        <w:t xml:space="preserve"> 04453002330)</w:t>
      </w:r>
    </w:p>
    <w:p w:rsidR="001C29BC" w:rsidRPr="001C29BC" w:rsidRDefault="001C29BC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244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>Банк получателя: ОТДЕЛЕНИЕ ЛЕНИНГРАДСКОЕ БАНКА РОССИИ // УФК по Ленинградской области г. Санкт-Петербург</w:t>
      </w:r>
    </w:p>
    <w:p w:rsidR="001C29BC" w:rsidRPr="001C29BC" w:rsidRDefault="001C29BC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244" w:rsidRPr="001C29BC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>ИНН 4710026064</w:t>
      </w:r>
    </w:p>
    <w:p w:rsidR="008D7244" w:rsidRPr="001C29BC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>КПП 471001001</w:t>
      </w:r>
    </w:p>
    <w:p w:rsidR="008D7244" w:rsidRPr="001C29BC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>ОКТМО 41633101</w:t>
      </w:r>
      <w:bookmarkStart w:id="0" w:name="_GoBack"/>
      <w:bookmarkEnd w:id="0"/>
    </w:p>
    <w:p w:rsidR="008D7244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>БИК банка: 014106101</w:t>
      </w:r>
    </w:p>
    <w:p w:rsidR="001C29BC" w:rsidRPr="001C29BC" w:rsidRDefault="001C29BC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244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>Номер счета банка получателя средств: 401 028 107 453 700 000 06</w:t>
      </w:r>
    </w:p>
    <w:p w:rsidR="001C29BC" w:rsidRPr="001C29BC" w:rsidRDefault="001C29BC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BC" w:rsidRPr="001C29BC" w:rsidRDefault="008D7244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 xml:space="preserve">Код </w:t>
      </w:r>
      <w:r w:rsidR="001C29BC" w:rsidRPr="001C29BC">
        <w:rPr>
          <w:rFonts w:ascii="Times New Roman" w:hAnsi="Times New Roman" w:cs="Times New Roman"/>
          <w:sz w:val="28"/>
          <w:szCs w:val="28"/>
        </w:rPr>
        <w:t>администратора доходов: 316</w:t>
      </w:r>
    </w:p>
    <w:p w:rsidR="008D7244" w:rsidRPr="001C29BC" w:rsidRDefault="001C29BC" w:rsidP="001C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BC">
        <w:rPr>
          <w:rFonts w:ascii="Times New Roman" w:hAnsi="Times New Roman" w:cs="Times New Roman"/>
          <w:sz w:val="28"/>
          <w:szCs w:val="28"/>
        </w:rPr>
        <w:t>КБК: 316 108 07 150 01 1000 110</w:t>
      </w:r>
      <w:r w:rsidR="008D7244" w:rsidRPr="001C29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244" w:rsidRPr="001C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2F"/>
    <w:rsid w:val="0012411D"/>
    <w:rsid w:val="001C29BC"/>
    <w:rsid w:val="002E172F"/>
    <w:rsid w:val="008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DB9C-48E3-415D-84B2-8A658807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3</cp:revision>
  <dcterms:created xsi:type="dcterms:W3CDTF">2021-01-12T05:28:00Z</dcterms:created>
  <dcterms:modified xsi:type="dcterms:W3CDTF">2021-01-12T06:51:00Z</dcterms:modified>
</cp:coreProperties>
</file>