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Default="00EE711C" w:rsidP="0003556A">
      <w:pPr>
        <w:jc w:val="center"/>
      </w:pPr>
      <w:r>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Default="0003556A" w:rsidP="0003556A">
      <w:pPr>
        <w:jc w:val="center"/>
        <w:rPr>
          <w:rFonts w:ascii="Century" w:hAnsi="Century"/>
          <w:b/>
          <w:caps/>
          <w:sz w:val="10"/>
        </w:rPr>
      </w:pPr>
    </w:p>
    <w:p w:rsidR="0003556A" w:rsidRDefault="0003556A" w:rsidP="0003556A">
      <w:pPr>
        <w:jc w:val="center"/>
        <w:rPr>
          <w:rFonts w:ascii="Century" w:hAnsi="Century"/>
          <w:b/>
          <w:caps/>
        </w:rPr>
      </w:pPr>
      <w:r>
        <w:rPr>
          <w:rFonts w:ascii="Century" w:hAnsi="Century"/>
          <w:b/>
          <w:caps/>
        </w:rPr>
        <w:t>Ленинградская область</w:t>
      </w:r>
    </w:p>
    <w:p w:rsidR="0003556A" w:rsidRDefault="0003556A" w:rsidP="0003556A">
      <w:pPr>
        <w:jc w:val="center"/>
        <w:rPr>
          <w:rFonts w:ascii="Century" w:hAnsi="Century"/>
          <w:b/>
          <w:caps/>
          <w:spacing w:val="60"/>
          <w:sz w:val="32"/>
          <w:szCs w:val="32"/>
        </w:rPr>
      </w:pPr>
    </w:p>
    <w:p w:rsidR="0003556A" w:rsidRDefault="0003556A" w:rsidP="0003556A">
      <w:pPr>
        <w:jc w:val="center"/>
        <w:rPr>
          <w:rFonts w:ascii="Century" w:hAnsi="Century"/>
          <w:b/>
          <w:caps/>
          <w:spacing w:val="60"/>
          <w:sz w:val="32"/>
          <w:szCs w:val="32"/>
        </w:rPr>
      </w:pPr>
      <w:r>
        <w:rPr>
          <w:rFonts w:ascii="Century" w:hAnsi="Century"/>
          <w:b/>
          <w:caps/>
          <w:spacing w:val="60"/>
          <w:sz w:val="32"/>
          <w:szCs w:val="32"/>
        </w:rPr>
        <w:t>Администрация</w:t>
      </w:r>
    </w:p>
    <w:p w:rsidR="0003556A" w:rsidRDefault="0003556A" w:rsidP="0003556A">
      <w:pPr>
        <w:jc w:val="center"/>
        <w:rPr>
          <w:rFonts w:ascii="Century" w:hAnsi="Century"/>
          <w:b/>
          <w:caps/>
        </w:rPr>
      </w:pPr>
      <w:r>
        <w:rPr>
          <w:rFonts w:ascii="Century" w:hAnsi="Century"/>
          <w:b/>
          <w:caps/>
        </w:rPr>
        <w:t>Лужского муниципального района</w:t>
      </w:r>
    </w:p>
    <w:p w:rsidR="0003556A" w:rsidRDefault="0003556A" w:rsidP="0003556A">
      <w:pPr>
        <w:jc w:val="center"/>
        <w:rPr>
          <w:rFonts w:ascii="Arial Black" w:hAnsi="Arial Black"/>
          <w:b/>
          <w:caps/>
          <w:spacing w:val="40"/>
          <w:sz w:val="36"/>
          <w:szCs w:val="36"/>
        </w:rPr>
      </w:pPr>
    </w:p>
    <w:p w:rsidR="0003556A" w:rsidRDefault="0003556A" w:rsidP="0003556A">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C324D2" w:rsidRPr="005D536B" w:rsidRDefault="00C324D2" w:rsidP="00C324D2">
      <w:pPr>
        <w:jc w:val="both"/>
        <w:rPr>
          <w:rFonts w:ascii="Times New Roman" w:hAnsi="Times New Roman" w:cs="Times New Roman"/>
          <w:color w:val="auto"/>
          <w:sz w:val="28"/>
          <w:szCs w:val="28"/>
        </w:rPr>
      </w:pPr>
    </w:p>
    <w:p w:rsidR="00C324D2" w:rsidRPr="005D536B" w:rsidRDefault="00C324D2" w:rsidP="00C324D2">
      <w:pPr>
        <w:ind w:left="709"/>
        <w:jc w:val="both"/>
        <w:rPr>
          <w:rFonts w:ascii="Times New Roman" w:hAnsi="Times New Roman" w:cs="Times New Roman"/>
          <w:color w:val="auto"/>
          <w:sz w:val="28"/>
          <w:szCs w:val="28"/>
        </w:rPr>
      </w:pPr>
      <w:r w:rsidRPr="005D536B">
        <w:rPr>
          <w:rFonts w:ascii="Times New Roman" w:hAnsi="Times New Roman" w:cs="Times New Roman"/>
          <w:color w:val="auto"/>
          <w:sz w:val="28"/>
          <w:szCs w:val="28"/>
        </w:rPr>
        <w:t xml:space="preserve">От  </w:t>
      </w:r>
      <w:r w:rsidR="007E09F7">
        <w:rPr>
          <w:rFonts w:ascii="Times New Roman" w:hAnsi="Times New Roman" w:cs="Times New Roman"/>
          <w:color w:val="auto"/>
          <w:sz w:val="28"/>
          <w:szCs w:val="28"/>
        </w:rPr>
        <w:t>26</w:t>
      </w:r>
      <w:r w:rsidR="009D202C">
        <w:rPr>
          <w:rFonts w:ascii="Times New Roman" w:hAnsi="Times New Roman" w:cs="Times New Roman"/>
          <w:color w:val="auto"/>
          <w:sz w:val="28"/>
          <w:szCs w:val="28"/>
        </w:rPr>
        <w:t xml:space="preserve"> </w:t>
      </w:r>
      <w:r w:rsidR="000F76B5">
        <w:rPr>
          <w:rFonts w:ascii="Times New Roman" w:hAnsi="Times New Roman" w:cs="Times New Roman"/>
          <w:color w:val="auto"/>
          <w:sz w:val="28"/>
          <w:szCs w:val="28"/>
        </w:rPr>
        <w:t xml:space="preserve">октября </w:t>
      </w:r>
      <w:r w:rsidRPr="005D536B">
        <w:rPr>
          <w:rFonts w:ascii="Times New Roman" w:hAnsi="Times New Roman" w:cs="Times New Roman"/>
          <w:color w:val="auto"/>
          <w:sz w:val="28"/>
          <w:szCs w:val="28"/>
        </w:rPr>
        <w:t>20</w:t>
      </w:r>
      <w:r w:rsidR="0003556A">
        <w:rPr>
          <w:rFonts w:ascii="Times New Roman" w:hAnsi="Times New Roman" w:cs="Times New Roman"/>
          <w:color w:val="auto"/>
          <w:sz w:val="28"/>
          <w:szCs w:val="28"/>
        </w:rPr>
        <w:t>21</w:t>
      </w:r>
      <w:r w:rsidRPr="005D536B">
        <w:rPr>
          <w:rFonts w:ascii="Times New Roman" w:hAnsi="Times New Roman" w:cs="Times New Roman"/>
          <w:color w:val="auto"/>
          <w:sz w:val="28"/>
          <w:szCs w:val="28"/>
        </w:rPr>
        <w:t xml:space="preserve"> г.  №  </w:t>
      </w:r>
      <w:r w:rsidR="007E09F7">
        <w:rPr>
          <w:rFonts w:ascii="Times New Roman" w:hAnsi="Times New Roman" w:cs="Times New Roman"/>
          <w:color w:val="auto"/>
          <w:sz w:val="28"/>
          <w:szCs w:val="28"/>
        </w:rPr>
        <w:t>3370</w:t>
      </w:r>
    </w:p>
    <w:p w:rsidR="003C5875" w:rsidRPr="00953F28" w:rsidRDefault="003C5875" w:rsidP="00C324D2">
      <w:pPr>
        <w:ind w:left="709"/>
        <w:jc w:val="both"/>
        <w:rPr>
          <w:rFonts w:ascii="Times New Roman" w:hAnsi="Times New Roman" w:cs="Times New Roman"/>
          <w:color w:val="auto"/>
          <w:sz w:val="28"/>
          <w:szCs w:val="28"/>
        </w:rPr>
      </w:pPr>
    </w:p>
    <w:p w:rsidR="00C324D2" w:rsidRPr="00953F28" w:rsidRDefault="00C324D2" w:rsidP="00C324D2">
      <w:pPr>
        <w:ind w:left="709"/>
        <w:jc w:val="both"/>
        <w:rPr>
          <w:rFonts w:ascii="Times New Roman" w:hAnsi="Times New Roman" w:cs="Times New Roman"/>
          <w:color w:val="auto"/>
          <w:sz w:val="28"/>
          <w:szCs w:val="28"/>
        </w:rPr>
      </w:pPr>
    </w:p>
    <w:p w:rsidR="00C324D2" w:rsidRPr="00953F28" w:rsidRDefault="00F81203" w:rsidP="00C324D2">
      <w:pPr>
        <w:ind w:left="709"/>
        <w:jc w:val="both"/>
        <w:rPr>
          <w:rFonts w:ascii="Times New Roman" w:hAnsi="Times New Roman" w:cs="Times New Roman"/>
          <w:color w:val="auto"/>
          <w:sz w:val="28"/>
          <w:szCs w:val="28"/>
        </w:rPr>
      </w:pPr>
      <w:r w:rsidRPr="00F81203">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0.7pt;height:110.2pt;z-index:251658240" stroked="f">
            <v:textbox style="mso-next-textbox:#_x0000_s1027">
              <w:txbxContent>
                <w:p w:rsidR="00134B1E" w:rsidRDefault="00134B1E" w:rsidP="00953F28">
                  <w:pPr>
                    <w:ind w:left="-142"/>
                    <w:rPr>
                      <w:rFonts w:ascii="Times New Roman" w:hAnsi="Times New Roman" w:cs="Times New Roman"/>
                      <w:sz w:val="28"/>
                      <w:szCs w:val="28"/>
                    </w:rPr>
                  </w:pPr>
                  <w:r w:rsidRPr="00953F28">
                    <w:rPr>
                      <w:rFonts w:ascii="Times New Roman" w:hAnsi="Times New Roman" w:cs="Times New Roman"/>
                      <w:sz w:val="28"/>
                      <w:szCs w:val="28"/>
                    </w:rPr>
                    <w:t xml:space="preserve">Об утверждении </w:t>
                  </w:r>
                </w:p>
                <w:p w:rsidR="00134B1E" w:rsidRDefault="00134B1E" w:rsidP="00953F28">
                  <w:pPr>
                    <w:ind w:left="-142"/>
                    <w:rPr>
                      <w:rFonts w:ascii="Times New Roman" w:hAnsi="Times New Roman"/>
                      <w:bCs/>
                      <w:sz w:val="28"/>
                    </w:rPr>
                  </w:pPr>
                  <w:r w:rsidRPr="00953F28">
                    <w:rPr>
                      <w:rFonts w:ascii="Times New Roman" w:hAnsi="Times New Roman" w:cs="Times New Roman"/>
                      <w:sz w:val="28"/>
                      <w:szCs w:val="28"/>
                    </w:rPr>
                    <w:t>проекта административного регламента по предоставлению муниципальной услуги «</w:t>
                  </w:r>
                  <w:r w:rsidRPr="00953F28">
                    <w:rPr>
                      <w:rFonts w:ascii="Times New Roman" w:hAnsi="Times New Roman"/>
                      <w:bCs/>
                      <w:sz w:val="28"/>
                    </w:rPr>
                    <w:t xml:space="preserve">Запись </w:t>
                  </w:r>
                </w:p>
                <w:p w:rsidR="00134B1E" w:rsidRPr="00953F28" w:rsidRDefault="00134B1E" w:rsidP="00953F28">
                  <w:pPr>
                    <w:ind w:left="-142"/>
                    <w:rPr>
                      <w:rFonts w:ascii="Times New Roman" w:hAnsi="Times New Roman" w:cs="Times New Roman"/>
                      <w:sz w:val="28"/>
                      <w:szCs w:val="28"/>
                    </w:rPr>
                  </w:pPr>
                  <w:r w:rsidRPr="00953F28">
                    <w:rPr>
                      <w:rFonts w:ascii="Times New Roman" w:hAnsi="Times New Roman"/>
                      <w:bCs/>
                      <w:sz w:val="28"/>
                    </w:rPr>
                    <w:t xml:space="preserve">на </w:t>
                  </w:r>
                  <w:proofErr w:type="gramStart"/>
                  <w:r w:rsidRPr="00953F28">
                    <w:rPr>
                      <w:rFonts w:ascii="Times New Roman" w:hAnsi="Times New Roman"/>
                      <w:bCs/>
                      <w:sz w:val="28"/>
                    </w:rPr>
                    <w:t>обучение</w:t>
                  </w:r>
                  <w:proofErr w:type="gramEnd"/>
                  <w:r w:rsidRPr="00953F28">
                    <w:rPr>
                      <w:rFonts w:ascii="Times New Roman" w:hAnsi="Times New Roman"/>
                      <w:bCs/>
                      <w:sz w:val="28"/>
                    </w:rPr>
                    <w:t xml:space="preserve"> по дополнительным</w:t>
                  </w:r>
                  <w:r>
                    <w:rPr>
                      <w:rFonts w:ascii="Times New Roman" w:hAnsi="Times New Roman"/>
                      <w:bCs/>
                      <w:sz w:val="28"/>
                    </w:rPr>
                    <w:t xml:space="preserve"> </w:t>
                  </w:r>
                  <w:r w:rsidRPr="00953F28">
                    <w:rPr>
                      <w:rFonts w:ascii="Times New Roman" w:hAnsi="Times New Roman"/>
                      <w:bCs/>
                      <w:sz w:val="28"/>
                    </w:rPr>
                    <w:t>общеобразовательным программам</w:t>
                  </w:r>
                  <w:r w:rsidRPr="00953F28">
                    <w:rPr>
                      <w:rFonts w:ascii="Times New Roman" w:hAnsi="Times New Roman" w:cs="Times New Roman"/>
                      <w:sz w:val="28"/>
                      <w:szCs w:val="28"/>
                    </w:rPr>
                    <w:t>»</w:t>
                  </w:r>
                </w:p>
              </w:txbxContent>
            </v:textbox>
          </v:shape>
        </w:pict>
      </w:r>
      <w:r w:rsidRPr="00F81203">
        <w:rPr>
          <w:rFonts w:ascii="Century" w:hAnsi="Century"/>
          <w:noProof/>
          <w:color w:val="auto"/>
          <w:sz w:val="28"/>
          <w:szCs w:val="28"/>
        </w:rPr>
        <w:pict>
          <v:shape id="_x0000_s1026" type="#_x0000_t202" style="position:absolute;left:0;text-align:left;margin-left:-50.7pt;margin-top:8.6pt;width:83.6pt;height:49.5pt;z-index:251657216;mso-width-relative:margin;mso-height-relative:margin">
            <v:textbox style="mso-next-textbox:#_x0000_s1026">
              <w:txbxContent>
                <w:p w:rsidR="00134B1E" w:rsidRPr="00FE78A3" w:rsidRDefault="00134B1E" w:rsidP="00C324D2">
                  <w:pPr>
                    <w:rPr>
                      <w:rFonts w:ascii="Century" w:hAnsi="Century"/>
                    </w:rPr>
                  </w:pPr>
                </w:p>
              </w:txbxContent>
            </v:textbox>
          </v:shape>
        </w:pict>
      </w:r>
    </w:p>
    <w:p w:rsidR="00C324D2" w:rsidRPr="005D536B" w:rsidRDefault="00C324D2" w:rsidP="00C324D2">
      <w:pPr>
        <w:contextualSpacing/>
        <w:rPr>
          <w:rFonts w:ascii="Times New Roman" w:hAnsi="Times New Roman"/>
          <w:color w:val="auto"/>
        </w:rPr>
      </w:pPr>
    </w:p>
    <w:p w:rsidR="001849F8" w:rsidRPr="005D536B" w:rsidRDefault="001849F8" w:rsidP="00C324D2">
      <w:pPr>
        <w:pStyle w:val="14"/>
        <w:shd w:val="clear" w:color="auto" w:fill="auto"/>
        <w:spacing w:after="0" w:line="240" w:lineRule="auto"/>
        <w:ind w:left="20" w:right="5400"/>
        <w:contextualSpacing/>
        <w:rPr>
          <w:color w:val="auto"/>
        </w:rPr>
      </w:pPr>
    </w:p>
    <w:p w:rsidR="00372012" w:rsidRPr="005D536B" w:rsidRDefault="00C324D2" w:rsidP="00C324D2">
      <w:pPr>
        <w:pStyle w:val="14"/>
        <w:shd w:val="clear" w:color="auto" w:fill="auto"/>
        <w:spacing w:after="0" w:line="240" w:lineRule="auto"/>
        <w:ind w:left="20" w:right="40" w:firstLine="200"/>
        <w:contextualSpacing/>
        <w:jc w:val="both"/>
        <w:rPr>
          <w:color w:val="auto"/>
        </w:rPr>
      </w:pPr>
      <w:r w:rsidRPr="005D536B">
        <w:rPr>
          <w:color w:val="auto"/>
        </w:rPr>
        <w:tab/>
      </w:r>
    </w:p>
    <w:p w:rsidR="007A2D34" w:rsidRPr="005D536B"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5D536B"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4"/>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4"/>
        <w:shd w:val="clear" w:color="auto" w:fill="auto"/>
        <w:spacing w:after="0" w:line="240" w:lineRule="auto"/>
        <w:ind w:left="20" w:right="-2" w:firstLine="689"/>
        <w:contextualSpacing/>
        <w:jc w:val="both"/>
        <w:rPr>
          <w:color w:val="auto"/>
          <w:sz w:val="28"/>
          <w:szCs w:val="28"/>
        </w:rPr>
      </w:pPr>
    </w:p>
    <w:p w:rsidR="001849F8" w:rsidRPr="00602EE7" w:rsidRDefault="00983E15" w:rsidP="00D6677F">
      <w:pPr>
        <w:pStyle w:val="14"/>
        <w:shd w:val="clear" w:color="auto" w:fill="auto"/>
        <w:spacing w:after="0" w:line="240" w:lineRule="auto"/>
        <w:ind w:right="-2" w:firstLine="709"/>
        <w:contextualSpacing/>
        <w:jc w:val="both"/>
        <w:rPr>
          <w:color w:val="auto"/>
          <w:sz w:val="28"/>
          <w:szCs w:val="28"/>
        </w:rPr>
      </w:pPr>
      <w:r w:rsidRPr="00602EE7">
        <w:rPr>
          <w:color w:val="auto"/>
          <w:sz w:val="28"/>
          <w:szCs w:val="28"/>
        </w:rPr>
        <w:t xml:space="preserve">В соответствии с Федеральным законом от 27.07.2010 № 210-ФЗ                               </w:t>
      </w:r>
      <w:r w:rsidR="0005168C">
        <w:rPr>
          <w:color w:val="auto"/>
          <w:sz w:val="28"/>
          <w:szCs w:val="28"/>
        </w:rPr>
        <w:t>«</w:t>
      </w:r>
      <w:r w:rsidRPr="00602EE7">
        <w:rPr>
          <w:color w:val="auto"/>
          <w:sz w:val="28"/>
          <w:szCs w:val="28"/>
        </w:rPr>
        <w:t>Об организации предоставления государственных и муниципальных услуг</w:t>
      </w:r>
      <w:r w:rsidR="0005168C">
        <w:rPr>
          <w:color w:val="auto"/>
          <w:sz w:val="28"/>
          <w:szCs w:val="28"/>
        </w:rPr>
        <w:t>»</w:t>
      </w:r>
      <w:r w:rsidRPr="00602EE7">
        <w:rPr>
          <w:color w:val="auto"/>
          <w:sz w:val="28"/>
          <w:szCs w:val="28"/>
        </w:rPr>
        <w:t xml:space="preserve">, постановлением Правительства Ленинградской области от 05.03.2011 № 42 </w:t>
      </w:r>
      <w:r w:rsidR="0005168C">
        <w:rPr>
          <w:color w:val="auto"/>
          <w:sz w:val="28"/>
          <w:szCs w:val="28"/>
        </w:rPr>
        <w:t>«</w:t>
      </w:r>
      <w:r w:rsidRPr="00602EE7">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05168C">
        <w:rPr>
          <w:color w:val="auto"/>
          <w:sz w:val="28"/>
          <w:szCs w:val="28"/>
        </w:rPr>
        <w:t>»</w:t>
      </w:r>
      <w:r w:rsidRPr="00602EE7">
        <w:rPr>
          <w:color w:val="auto"/>
          <w:sz w:val="28"/>
          <w:szCs w:val="28"/>
        </w:rPr>
        <w:t xml:space="preserve">, постановлением администрации Лужского муниципального района Ленинградской области от 10.11.2010 № 1211/1 </w:t>
      </w:r>
      <w:r w:rsidR="0005168C">
        <w:rPr>
          <w:color w:val="auto"/>
          <w:sz w:val="28"/>
          <w:szCs w:val="28"/>
        </w:rPr>
        <w:t>«</w:t>
      </w:r>
      <w:r w:rsidRPr="00602EE7">
        <w:rPr>
          <w:color w:val="auto"/>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0005168C">
        <w:rPr>
          <w:color w:val="auto"/>
          <w:sz w:val="28"/>
          <w:szCs w:val="28"/>
        </w:rPr>
        <w:t>»</w:t>
      </w:r>
      <w:r w:rsidR="00E01262" w:rsidRPr="00602EE7">
        <w:rPr>
          <w:color w:val="auto"/>
          <w:sz w:val="28"/>
          <w:szCs w:val="28"/>
        </w:rPr>
        <w:t>,</w:t>
      </w:r>
      <w:r w:rsidR="00646419" w:rsidRPr="00602EE7">
        <w:rPr>
          <w:color w:val="auto"/>
          <w:sz w:val="28"/>
          <w:szCs w:val="28"/>
        </w:rPr>
        <w:t xml:space="preserve"> </w:t>
      </w:r>
      <w:r w:rsidR="0045695B" w:rsidRPr="00602EE7">
        <w:rPr>
          <w:color w:val="auto"/>
          <w:sz w:val="28"/>
          <w:szCs w:val="28"/>
        </w:rPr>
        <w:t xml:space="preserve">администрация Лужского муниципального района  </w:t>
      </w:r>
      <w:proofErr w:type="spellStart"/>
      <w:proofErr w:type="gramStart"/>
      <w:r w:rsidR="00646419" w:rsidRPr="00602EE7">
        <w:rPr>
          <w:color w:val="auto"/>
          <w:sz w:val="28"/>
          <w:szCs w:val="28"/>
        </w:rPr>
        <w:t>п</w:t>
      </w:r>
      <w:proofErr w:type="spellEnd"/>
      <w:proofErr w:type="gram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с</w:t>
      </w:r>
      <w:r w:rsidR="00E01262" w:rsidRPr="00602EE7">
        <w:rPr>
          <w:color w:val="auto"/>
          <w:sz w:val="28"/>
          <w:szCs w:val="28"/>
        </w:rPr>
        <w:t xml:space="preserve"> </w:t>
      </w:r>
      <w:r w:rsidR="00646419" w:rsidRPr="00602EE7">
        <w:rPr>
          <w:color w:val="auto"/>
          <w:sz w:val="28"/>
          <w:szCs w:val="28"/>
        </w:rPr>
        <w:t>т</w:t>
      </w:r>
      <w:r w:rsidR="00E01262" w:rsidRPr="00602EE7">
        <w:rPr>
          <w:color w:val="auto"/>
          <w:sz w:val="28"/>
          <w:szCs w:val="28"/>
        </w:rPr>
        <w:t xml:space="preserve"> </w:t>
      </w:r>
      <w:r w:rsidR="00646419" w:rsidRPr="00602EE7">
        <w:rPr>
          <w:color w:val="auto"/>
          <w:sz w:val="28"/>
          <w:szCs w:val="28"/>
        </w:rPr>
        <w:t>а</w:t>
      </w:r>
      <w:r w:rsidR="00E01262" w:rsidRPr="00602EE7">
        <w:rPr>
          <w:color w:val="auto"/>
          <w:sz w:val="28"/>
          <w:szCs w:val="28"/>
        </w:rPr>
        <w:t xml:space="preserve"> </w:t>
      </w:r>
      <w:proofErr w:type="spellStart"/>
      <w:r w:rsidR="00646419" w:rsidRPr="00602EE7">
        <w:rPr>
          <w:color w:val="auto"/>
          <w:sz w:val="28"/>
          <w:szCs w:val="28"/>
        </w:rPr>
        <w:t>н</w:t>
      </w:r>
      <w:proofErr w:type="spell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в</w:t>
      </w:r>
      <w:r w:rsidR="00E01262" w:rsidRPr="00602EE7">
        <w:rPr>
          <w:color w:val="auto"/>
          <w:sz w:val="28"/>
          <w:szCs w:val="28"/>
        </w:rPr>
        <w:t xml:space="preserve"> </w:t>
      </w:r>
      <w:proofErr w:type="gramStart"/>
      <w:r w:rsidR="00646419" w:rsidRPr="00602EE7">
        <w:rPr>
          <w:color w:val="auto"/>
          <w:sz w:val="28"/>
          <w:szCs w:val="28"/>
        </w:rPr>
        <w:t>л</w:t>
      </w:r>
      <w:proofErr w:type="gramEnd"/>
      <w:r w:rsidR="00E01262" w:rsidRPr="00602EE7">
        <w:rPr>
          <w:color w:val="auto"/>
          <w:sz w:val="28"/>
          <w:szCs w:val="28"/>
        </w:rPr>
        <w:t xml:space="preserve"> </w:t>
      </w:r>
      <w:r w:rsidR="00646419" w:rsidRPr="00602EE7">
        <w:rPr>
          <w:color w:val="auto"/>
          <w:sz w:val="28"/>
          <w:szCs w:val="28"/>
        </w:rPr>
        <w:t>я</w:t>
      </w:r>
      <w:r w:rsidR="00E01262" w:rsidRPr="00602EE7">
        <w:rPr>
          <w:color w:val="auto"/>
          <w:sz w:val="28"/>
          <w:szCs w:val="28"/>
        </w:rPr>
        <w:t xml:space="preserve"> </w:t>
      </w:r>
      <w:r w:rsidR="0045695B" w:rsidRPr="00602EE7">
        <w:rPr>
          <w:color w:val="auto"/>
          <w:sz w:val="28"/>
          <w:szCs w:val="28"/>
        </w:rPr>
        <w:t>е т</w:t>
      </w:r>
      <w:r w:rsidR="00646419" w:rsidRPr="00602EE7">
        <w:rPr>
          <w:color w:val="auto"/>
          <w:sz w:val="28"/>
          <w:szCs w:val="28"/>
        </w:rPr>
        <w:t>:</w:t>
      </w:r>
    </w:p>
    <w:p w:rsidR="00E01262" w:rsidRPr="00602EE7"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602EE7" w:rsidRDefault="00983E15" w:rsidP="00602EE7">
      <w:pPr>
        <w:pStyle w:val="22"/>
        <w:widowControl w:val="0"/>
        <w:numPr>
          <w:ilvl w:val="2"/>
          <w:numId w:val="1"/>
        </w:numPr>
        <w:tabs>
          <w:tab w:val="left" w:pos="1134"/>
        </w:tabs>
        <w:spacing w:after="0" w:line="240" w:lineRule="auto"/>
        <w:ind w:left="20" w:firstLine="689"/>
        <w:contextualSpacing/>
        <w:jc w:val="both"/>
      </w:pPr>
      <w:r w:rsidRPr="00602EE7">
        <w:t xml:space="preserve">Утвердить проект административного регламента по предоставлению </w:t>
      </w:r>
      <w:r w:rsidR="00953F28" w:rsidRPr="00953F28">
        <w:t xml:space="preserve">муниципальными образовательными организациями на территории Лужского муниципального района Ленинградской области муниципальной услуги </w:t>
      </w:r>
      <w:r w:rsidR="0005168C">
        <w:t>«</w:t>
      </w:r>
      <w:r w:rsidR="00953F28" w:rsidRPr="00953F28">
        <w:t xml:space="preserve">Запись на </w:t>
      </w:r>
      <w:proofErr w:type="gramStart"/>
      <w:r w:rsidR="00953F28" w:rsidRPr="00953F28">
        <w:t>обучение</w:t>
      </w:r>
      <w:proofErr w:type="gramEnd"/>
      <w:r w:rsidR="00953F28" w:rsidRPr="00953F28">
        <w:t xml:space="preserve"> по дополнительным общеобразовательным программам</w:t>
      </w:r>
      <w:r w:rsidR="0005168C">
        <w:t>»</w:t>
      </w:r>
      <w:r w:rsidRPr="00602EE7">
        <w:t xml:space="preserve"> (приложение).</w:t>
      </w:r>
    </w:p>
    <w:p w:rsidR="00983E15" w:rsidRPr="00602EE7" w:rsidRDefault="00983E15" w:rsidP="00602EE7">
      <w:pPr>
        <w:pStyle w:val="22"/>
        <w:widowControl w:val="0"/>
        <w:tabs>
          <w:tab w:val="left" w:pos="1134"/>
        </w:tabs>
        <w:spacing w:after="0" w:line="240" w:lineRule="auto"/>
        <w:ind w:left="709" w:firstLine="0"/>
        <w:contextualSpacing/>
        <w:jc w:val="both"/>
      </w:pPr>
    </w:p>
    <w:p w:rsidR="00983E15" w:rsidRPr="00602EE7" w:rsidRDefault="00983E15" w:rsidP="00602EE7">
      <w:pPr>
        <w:pStyle w:val="22"/>
        <w:widowControl w:val="0"/>
        <w:numPr>
          <w:ilvl w:val="2"/>
          <w:numId w:val="1"/>
        </w:numPr>
        <w:tabs>
          <w:tab w:val="left" w:pos="1134"/>
        </w:tabs>
        <w:spacing w:after="0" w:line="240" w:lineRule="auto"/>
        <w:ind w:left="20" w:firstLine="689"/>
        <w:contextualSpacing/>
        <w:jc w:val="both"/>
      </w:pPr>
      <w:r w:rsidRPr="00602EE7">
        <w:t xml:space="preserve">Разработчику проекта административного регламента: </w:t>
      </w:r>
    </w:p>
    <w:p w:rsidR="00983E15" w:rsidRPr="00602EE7" w:rsidRDefault="00983E15" w:rsidP="003D5461">
      <w:pPr>
        <w:pStyle w:val="22"/>
        <w:widowControl w:val="0"/>
        <w:numPr>
          <w:ilvl w:val="0"/>
          <w:numId w:val="2"/>
        </w:numPr>
        <w:tabs>
          <w:tab w:val="left" w:pos="1276"/>
        </w:tabs>
        <w:spacing w:after="0" w:line="240" w:lineRule="auto"/>
        <w:ind w:left="0" w:firstLine="709"/>
        <w:contextualSpacing/>
        <w:jc w:val="both"/>
      </w:pPr>
      <w:r w:rsidRPr="00602EE7">
        <w:t>в течение пяти рабочих дней со дня подписания постановления:</w:t>
      </w:r>
    </w:p>
    <w:p w:rsidR="00983E15" w:rsidRPr="00602EE7" w:rsidRDefault="00983E15" w:rsidP="00602EE7">
      <w:pPr>
        <w:pStyle w:val="22"/>
        <w:widowControl w:val="0"/>
        <w:tabs>
          <w:tab w:val="left" w:pos="1134"/>
        </w:tabs>
        <w:spacing w:after="0" w:line="240" w:lineRule="auto"/>
        <w:ind w:firstLine="709"/>
        <w:contextualSpacing/>
        <w:jc w:val="both"/>
      </w:pPr>
      <w:r w:rsidRPr="00602EE7">
        <w:t>2.1.1. Направить проект административного регламента (п. 1) для проведения независимой экспертизы в уполномоченный орган и прокуратуру.</w:t>
      </w:r>
    </w:p>
    <w:p w:rsidR="00983E15" w:rsidRPr="00602EE7" w:rsidRDefault="00983E15" w:rsidP="00602EE7">
      <w:pPr>
        <w:pStyle w:val="22"/>
        <w:widowControl w:val="0"/>
        <w:tabs>
          <w:tab w:val="left" w:pos="1134"/>
        </w:tabs>
        <w:spacing w:after="0" w:line="240" w:lineRule="auto"/>
        <w:ind w:firstLine="709"/>
        <w:contextualSpacing/>
        <w:jc w:val="both"/>
      </w:pPr>
      <w:r w:rsidRPr="00602EE7">
        <w:lastRenderedPageBreak/>
        <w:t>Срок проведения независимой экспертизы проекта административного регламента составляет 15 дней.</w:t>
      </w:r>
    </w:p>
    <w:p w:rsidR="00177AFD" w:rsidRPr="00602EE7" w:rsidRDefault="00983E15" w:rsidP="00602EE7">
      <w:pPr>
        <w:pStyle w:val="22"/>
        <w:widowControl w:val="0"/>
        <w:shd w:val="clear" w:color="auto" w:fill="auto"/>
        <w:tabs>
          <w:tab w:val="left" w:pos="1134"/>
        </w:tabs>
        <w:spacing w:after="0" w:line="240" w:lineRule="auto"/>
        <w:ind w:firstLine="709"/>
        <w:contextualSpacing/>
        <w:jc w:val="both"/>
      </w:pPr>
      <w:r w:rsidRPr="00602EE7">
        <w:t>2.1.2. Направить проект административного регламента (п.</w:t>
      </w:r>
      <w:r w:rsidR="001B787E" w:rsidRPr="00602EE7">
        <w:t xml:space="preserve"> </w:t>
      </w:r>
      <w:r w:rsidRPr="00602EE7">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602EE7">
        <w:t>www.luga.ru</w:t>
      </w:r>
      <w:proofErr w:type="spellEnd"/>
      <w:r w:rsidR="00177AFD" w:rsidRPr="00602EE7">
        <w:t>.</w:t>
      </w:r>
    </w:p>
    <w:p w:rsidR="00177AFD" w:rsidRPr="00602EE7"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sidRPr="00602EE7">
        <w:t>Контроль за</w:t>
      </w:r>
      <w:proofErr w:type="gramEnd"/>
      <w:r w:rsidRPr="00602EE7">
        <w:t xml:space="preserve"> исполнением постановления возложить на заместителя главы администрации Лужского муниципального района</w:t>
      </w:r>
      <w:r w:rsidR="006F0A41" w:rsidRPr="00602EE7">
        <w:t xml:space="preserve"> </w:t>
      </w:r>
      <w:r w:rsidR="005848AB">
        <w:t>Лапину С.В.</w:t>
      </w:r>
    </w:p>
    <w:p w:rsidR="006F0A41" w:rsidRPr="00602EE7"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602EE7">
        <w:t xml:space="preserve">Настоящее постановление вступает в силу со дня </w:t>
      </w:r>
      <w:r w:rsidR="00983E15" w:rsidRPr="00602EE7">
        <w:t xml:space="preserve">подписания и </w:t>
      </w:r>
      <w:r w:rsidR="001B787E" w:rsidRPr="00602EE7">
        <w:t xml:space="preserve">подлежит </w:t>
      </w:r>
      <w:r w:rsidR="00664358" w:rsidRPr="00602EE7">
        <w:t>официально</w:t>
      </w:r>
      <w:r w:rsidR="005848AB">
        <w:t>му</w:t>
      </w:r>
      <w:r w:rsidR="00664358" w:rsidRPr="00602EE7">
        <w:t xml:space="preserve"> опубликовани</w:t>
      </w:r>
      <w:r w:rsidR="005848AB">
        <w:t>ю</w:t>
      </w:r>
      <w:r w:rsidR="00664358" w:rsidRPr="00602EE7">
        <w:t>.</w:t>
      </w:r>
      <w:r w:rsidRPr="00602EE7">
        <w:t xml:space="preserve"> </w:t>
      </w:r>
      <w:r w:rsidR="006B0F53" w:rsidRPr="00602EE7">
        <w:t xml:space="preserve"> </w:t>
      </w:r>
    </w:p>
    <w:p w:rsidR="00F673E1" w:rsidRPr="00602EE7"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602EE7"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602EE7">
        <w:rPr>
          <w:color w:val="auto"/>
          <w:sz w:val="28"/>
          <w:szCs w:val="28"/>
        </w:rPr>
        <w:t>Глава</w:t>
      </w:r>
      <w:r w:rsidR="00230FD4" w:rsidRPr="00602EE7">
        <w:rPr>
          <w:color w:val="auto"/>
          <w:sz w:val="28"/>
          <w:szCs w:val="28"/>
        </w:rPr>
        <w:t xml:space="preserve"> администрации</w:t>
      </w:r>
    </w:p>
    <w:p w:rsidR="00230FD4" w:rsidRPr="00602EE7"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602EE7">
        <w:rPr>
          <w:color w:val="auto"/>
          <w:sz w:val="28"/>
          <w:szCs w:val="28"/>
        </w:rPr>
        <w:t>Лужского муниципального района</w:t>
      </w:r>
      <w:r w:rsidRPr="00602EE7">
        <w:rPr>
          <w:color w:val="auto"/>
          <w:sz w:val="28"/>
          <w:szCs w:val="28"/>
        </w:rPr>
        <w:tab/>
      </w:r>
      <w:r w:rsidRPr="00602EE7">
        <w:rPr>
          <w:color w:val="auto"/>
          <w:sz w:val="28"/>
          <w:szCs w:val="28"/>
        </w:rPr>
        <w:tab/>
      </w:r>
      <w:r w:rsidRPr="00602EE7">
        <w:rPr>
          <w:color w:val="auto"/>
          <w:sz w:val="28"/>
          <w:szCs w:val="28"/>
        </w:rPr>
        <w:tab/>
      </w:r>
      <w:r w:rsidRPr="00602EE7">
        <w:rPr>
          <w:color w:val="auto"/>
          <w:sz w:val="28"/>
          <w:szCs w:val="28"/>
        </w:rPr>
        <w:tab/>
        <w:t xml:space="preserve">         </w:t>
      </w:r>
      <w:r w:rsidR="007D4095" w:rsidRPr="00602EE7">
        <w:rPr>
          <w:color w:val="auto"/>
          <w:sz w:val="28"/>
          <w:szCs w:val="28"/>
        </w:rPr>
        <w:t xml:space="preserve">  </w:t>
      </w:r>
      <w:r w:rsidR="001B787E" w:rsidRPr="00602EE7">
        <w:rPr>
          <w:color w:val="auto"/>
          <w:sz w:val="28"/>
          <w:szCs w:val="28"/>
        </w:rPr>
        <w:t xml:space="preserve">      </w:t>
      </w:r>
      <w:r w:rsidR="00F673E1" w:rsidRPr="00602EE7">
        <w:rPr>
          <w:color w:val="auto"/>
          <w:sz w:val="28"/>
          <w:szCs w:val="28"/>
        </w:rPr>
        <w:t xml:space="preserve"> </w:t>
      </w:r>
      <w:r w:rsidR="001B787E" w:rsidRPr="00602EE7">
        <w:rPr>
          <w:color w:val="auto"/>
          <w:sz w:val="28"/>
          <w:szCs w:val="28"/>
        </w:rPr>
        <w:t xml:space="preserve">Ю.В. </w:t>
      </w:r>
      <w:proofErr w:type="spellStart"/>
      <w:r w:rsidR="001B787E" w:rsidRPr="00602EE7">
        <w:rPr>
          <w:color w:val="auto"/>
          <w:sz w:val="28"/>
          <w:szCs w:val="28"/>
        </w:rPr>
        <w:t>Намлиев</w:t>
      </w:r>
      <w:proofErr w:type="spellEnd"/>
    </w:p>
    <w:p w:rsidR="00230FD4" w:rsidRPr="00602EE7"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230FD4" w:rsidRPr="00602EE7" w:rsidRDefault="00230FD4" w:rsidP="00602EE7">
      <w:pPr>
        <w:pStyle w:val="14"/>
        <w:widowControl w:val="0"/>
        <w:shd w:val="clear" w:color="auto" w:fill="auto"/>
        <w:spacing w:after="0" w:line="240" w:lineRule="auto"/>
        <w:ind w:right="-2"/>
        <w:contextualSpacing/>
        <w:jc w:val="both"/>
        <w:rPr>
          <w:color w:val="auto"/>
          <w:sz w:val="28"/>
          <w:szCs w:val="28"/>
        </w:rPr>
      </w:pPr>
      <w:r w:rsidRPr="00602EE7">
        <w:rPr>
          <w:color w:val="auto"/>
          <w:sz w:val="28"/>
          <w:szCs w:val="28"/>
        </w:rPr>
        <w:t>Разослано:</w:t>
      </w:r>
      <w:r w:rsidR="007571B3" w:rsidRPr="00602EE7">
        <w:rPr>
          <w:color w:val="auto"/>
          <w:sz w:val="28"/>
          <w:szCs w:val="28"/>
        </w:rPr>
        <w:t xml:space="preserve"> </w:t>
      </w:r>
      <w:r w:rsidR="00953F28">
        <w:rPr>
          <w:color w:val="auto"/>
          <w:sz w:val="28"/>
          <w:szCs w:val="28"/>
        </w:rPr>
        <w:t>комитет образования</w:t>
      </w:r>
      <w:r w:rsidR="007571B3" w:rsidRPr="00602EE7">
        <w:rPr>
          <w:color w:val="auto"/>
          <w:sz w:val="28"/>
          <w:szCs w:val="28"/>
        </w:rPr>
        <w:t xml:space="preserve">, </w:t>
      </w:r>
      <w:proofErr w:type="spellStart"/>
      <w:r w:rsidR="001B787E" w:rsidRPr="00602EE7">
        <w:rPr>
          <w:color w:val="auto"/>
          <w:sz w:val="28"/>
          <w:szCs w:val="28"/>
        </w:rPr>
        <w:t>КЭРиИД</w:t>
      </w:r>
      <w:proofErr w:type="spellEnd"/>
      <w:r w:rsidR="005D536B" w:rsidRPr="00602EE7">
        <w:rPr>
          <w:color w:val="auto"/>
          <w:sz w:val="28"/>
          <w:szCs w:val="28"/>
        </w:rPr>
        <w:t xml:space="preserve">, </w:t>
      </w:r>
      <w:r w:rsidR="00F673E1" w:rsidRPr="00602EE7">
        <w:rPr>
          <w:color w:val="auto"/>
          <w:sz w:val="28"/>
          <w:szCs w:val="28"/>
        </w:rPr>
        <w:t>прокуратура.</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lastRenderedPageBreak/>
        <w:t>УТВЕРЖДЕН</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постановлением администрации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Лужского муниципального района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от </w:t>
      </w:r>
      <w:r w:rsidR="00953F28">
        <w:rPr>
          <w:color w:val="auto"/>
          <w:sz w:val="28"/>
          <w:szCs w:val="28"/>
        </w:rPr>
        <w:t>26</w:t>
      </w:r>
      <w:r w:rsidR="005848AB">
        <w:rPr>
          <w:color w:val="auto"/>
          <w:sz w:val="28"/>
          <w:szCs w:val="28"/>
        </w:rPr>
        <w:t>.10</w:t>
      </w:r>
      <w:r w:rsidR="00171A96" w:rsidRPr="00602EE7">
        <w:rPr>
          <w:color w:val="auto"/>
          <w:sz w:val="28"/>
          <w:szCs w:val="28"/>
        </w:rPr>
        <w:t>.</w:t>
      </w:r>
      <w:r w:rsidRPr="00602EE7">
        <w:rPr>
          <w:color w:val="auto"/>
          <w:sz w:val="28"/>
          <w:szCs w:val="28"/>
        </w:rPr>
        <w:t>20</w:t>
      </w:r>
      <w:r w:rsidR="001B787E" w:rsidRPr="00602EE7">
        <w:rPr>
          <w:color w:val="auto"/>
          <w:sz w:val="28"/>
          <w:szCs w:val="28"/>
        </w:rPr>
        <w:t xml:space="preserve">21 </w:t>
      </w:r>
      <w:r w:rsidRPr="00602EE7">
        <w:rPr>
          <w:color w:val="auto"/>
          <w:sz w:val="28"/>
          <w:szCs w:val="28"/>
        </w:rPr>
        <w:t xml:space="preserve">№ </w:t>
      </w:r>
      <w:r w:rsidR="005848AB">
        <w:rPr>
          <w:color w:val="auto"/>
          <w:sz w:val="28"/>
          <w:szCs w:val="28"/>
        </w:rPr>
        <w:t>33</w:t>
      </w:r>
      <w:r w:rsidR="00953F28">
        <w:rPr>
          <w:color w:val="auto"/>
          <w:sz w:val="28"/>
          <w:szCs w:val="28"/>
        </w:rPr>
        <w:t>70</w:t>
      </w:r>
      <w:r w:rsidRPr="00602EE7">
        <w:rPr>
          <w:color w:val="auto"/>
          <w:sz w:val="28"/>
          <w:szCs w:val="28"/>
        </w:rPr>
        <w:t xml:space="preserve"> </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t>(приложение)</w:t>
      </w:r>
    </w:p>
    <w:p w:rsidR="001B787E" w:rsidRPr="00602EE7"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602EE7" w:rsidRDefault="005848AB" w:rsidP="00602EE7">
      <w:pPr>
        <w:pStyle w:val="14"/>
        <w:widowControl w:val="0"/>
        <w:shd w:val="clear" w:color="auto" w:fill="auto"/>
        <w:spacing w:after="0" w:line="240" w:lineRule="auto"/>
        <w:ind w:left="5245" w:right="-285"/>
        <w:contextualSpacing/>
        <w:jc w:val="right"/>
        <w:rPr>
          <w:color w:val="auto"/>
          <w:sz w:val="28"/>
          <w:szCs w:val="28"/>
        </w:rPr>
      </w:pPr>
      <w:r>
        <w:rPr>
          <w:color w:val="auto"/>
          <w:sz w:val="28"/>
          <w:szCs w:val="28"/>
        </w:rPr>
        <w:t>ПРОЕКТ</w:t>
      </w:r>
    </w:p>
    <w:p w:rsidR="007571B3" w:rsidRPr="00602EE7" w:rsidRDefault="007571B3" w:rsidP="00602EE7">
      <w:pPr>
        <w:pStyle w:val="14"/>
        <w:widowControl w:val="0"/>
        <w:shd w:val="clear" w:color="auto" w:fill="auto"/>
        <w:spacing w:after="0" w:line="240" w:lineRule="auto"/>
        <w:ind w:right="-2"/>
        <w:contextualSpacing/>
        <w:jc w:val="both"/>
        <w:rPr>
          <w:color w:val="auto"/>
          <w:sz w:val="28"/>
          <w:szCs w:val="28"/>
        </w:rPr>
      </w:pPr>
    </w:p>
    <w:p w:rsidR="001B787E" w:rsidRPr="00602EE7" w:rsidRDefault="00983E15" w:rsidP="00602EE7">
      <w:pPr>
        <w:widowControl w:val="0"/>
        <w:autoSpaceDE w:val="0"/>
        <w:autoSpaceDN w:val="0"/>
        <w:adjustRightInd w:val="0"/>
        <w:contextualSpacing/>
        <w:jc w:val="center"/>
        <w:rPr>
          <w:rFonts w:ascii="Times New Roman" w:eastAsia="Calibri" w:hAnsi="Times New Roman" w:cs="Times New Roman"/>
          <w:sz w:val="28"/>
          <w:szCs w:val="28"/>
        </w:rPr>
      </w:pPr>
      <w:r w:rsidRPr="00602EE7">
        <w:rPr>
          <w:rFonts w:ascii="Times New Roman" w:eastAsia="Calibri" w:hAnsi="Times New Roman" w:cs="Times New Roman"/>
          <w:sz w:val="28"/>
          <w:szCs w:val="28"/>
        </w:rPr>
        <w:t>Административный регламент</w:t>
      </w:r>
    </w:p>
    <w:p w:rsidR="00953F28" w:rsidRDefault="00983E15" w:rsidP="00953F28">
      <w:pPr>
        <w:widowControl w:val="0"/>
        <w:autoSpaceDE w:val="0"/>
        <w:autoSpaceDN w:val="0"/>
        <w:adjustRightInd w:val="0"/>
        <w:contextualSpacing/>
        <w:jc w:val="center"/>
        <w:rPr>
          <w:rFonts w:ascii="Times New Roman" w:hAnsi="Times New Roman" w:cs="Times New Roman"/>
          <w:sz w:val="28"/>
          <w:szCs w:val="28"/>
        </w:rPr>
      </w:pPr>
      <w:r w:rsidRPr="00602EE7">
        <w:rPr>
          <w:rFonts w:ascii="Times New Roman" w:eastAsia="Calibri" w:hAnsi="Times New Roman" w:cs="Times New Roman"/>
          <w:sz w:val="28"/>
          <w:szCs w:val="28"/>
        </w:rPr>
        <w:t xml:space="preserve">по </w:t>
      </w:r>
      <w:r w:rsidRPr="00602EE7">
        <w:rPr>
          <w:rFonts w:ascii="Times New Roman" w:eastAsia="Calibri" w:hAnsi="Times New Roman" w:cs="Times New Roman"/>
          <w:bCs/>
          <w:sz w:val="28"/>
          <w:szCs w:val="28"/>
        </w:rPr>
        <w:t xml:space="preserve">предоставлению </w:t>
      </w:r>
      <w:r w:rsidR="00953F28" w:rsidRPr="00953F28">
        <w:rPr>
          <w:rFonts w:ascii="Times New Roman" w:hAnsi="Times New Roman" w:cs="Times New Roman"/>
          <w:sz w:val="28"/>
          <w:szCs w:val="28"/>
        </w:rPr>
        <w:t xml:space="preserve">муниципальными образовательными организациями </w:t>
      </w:r>
    </w:p>
    <w:p w:rsidR="005D536B" w:rsidRPr="00602EE7" w:rsidRDefault="00953F28" w:rsidP="00953F28">
      <w:pPr>
        <w:widowControl w:val="0"/>
        <w:autoSpaceDE w:val="0"/>
        <w:autoSpaceDN w:val="0"/>
        <w:adjustRightInd w:val="0"/>
        <w:contextualSpacing/>
        <w:jc w:val="center"/>
        <w:rPr>
          <w:rFonts w:ascii="Times New Roman" w:eastAsia="Calibri" w:hAnsi="Times New Roman" w:cs="Times New Roman"/>
          <w:sz w:val="28"/>
          <w:szCs w:val="28"/>
        </w:rPr>
      </w:pPr>
      <w:r w:rsidRPr="00953F28">
        <w:rPr>
          <w:rFonts w:ascii="Times New Roman" w:hAnsi="Times New Roman" w:cs="Times New Roman"/>
          <w:sz w:val="28"/>
          <w:szCs w:val="28"/>
        </w:rPr>
        <w:t xml:space="preserve">на территории Лужского муниципального района Ленинградской области муниципальной услуги </w:t>
      </w:r>
      <w:r w:rsidR="0005168C">
        <w:rPr>
          <w:rFonts w:ascii="Times New Roman" w:hAnsi="Times New Roman" w:cs="Times New Roman"/>
          <w:sz w:val="28"/>
          <w:szCs w:val="28"/>
        </w:rPr>
        <w:t>«</w:t>
      </w:r>
      <w:r w:rsidRPr="00953F28">
        <w:rPr>
          <w:rFonts w:ascii="Times New Roman" w:hAnsi="Times New Roman" w:cs="Times New Roman"/>
          <w:sz w:val="28"/>
          <w:szCs w:val="28"/>
        </w:rPr>
        <w:t xml:space="preserve">Запись на </w:t>
      </w:r>
      <w:proofErr w:type="gramStart"/>
      <w:r w:rsidRPr="00953F28">
        <w:rPr>
          <w:rFonts w:ascii="Times New Roman" w:hAnsi="Times New Roman" w:cs="Times New Roman"/>
          <w:sz w:val="28"/>
          <w:szCs w:val="28"/>
        </w:rPr>
        <w:t>обучение</w:t>
      </w:r>
      <w:proofErr w:type="gramEnd"/>
      <w:r w:rsidRPr="00953F28">
        <w:rPr>
          <w:rFonts w:ascii="Times New Roman" w:hAnsi="Times New Roman" w:cs="Times New Roman"/>
          <w:sz w:val="28"/>
          <w:szCs w:val="28"/>
        </w:rPr>
        <w:t xml:space="preserve"> по дополнительным общеобразовательным программам</w:t>
      </w:r>
      <w:r w:rsidR="0005168C">
        <w:rPr>
          <w:rFonts w:ascii="Times New Roman" w:hAnsi="Times New Roman" w:cs="Times New Roman"/>
          <w:sz w:val="28"/>
          <w:szCs w:val="28"/>
        </w:rPr>
        <w:t>»</w:t>
      </w:r>
    </w:p>
    <w:p w:rsidR="00983E15" w:rsidRPr="00602EE7" w:rsidRDefault="00983E15" w:rsidP="00602EE7">
      <w:pPr>
        <w:widowControl w:val="0"/>
        <w:tabs>
          <w:tab w:val="left" w:pos="1134"/>
        </w:tabs>
        <w:autoSpaceDE w:val="0"/>
        <w:autoSpaceDN w:val="0"/>
        <w:adjustRightInd w:val="0"/>
        <w:ind w:firstLine="709"/>
        <w:contextualSpacing/>
        <w:jc w:val="both"/>
        <w:rPr>
          <w:rFonts w:ascii="Times New Roman" w:eastAsia="Calibri" w:hAnsi="Times New Roman" w:cs="Times New Roman"/>
          <w:sz w:val="28"/>
          <w:szCs w:val="28"/>
        </w:rPr>
      </w:pPr>
    </w:p>
    <w:p w:rsidR="005848AB" w:rsidRDefault="00983E15" w:rsidP="005848AB">
      <w:pPr>
        <w:widowControl w:val="0"/>
        <w:tabs>
          <w:tab w:val="left" w:pos="142"/>
          <w:tab w:val="left" w:pos="284"/>
        </w:tabs>
        <w:autoSpaceDE w:val="0"/>
        <w:autoSpaceDN w:val="0"/>
        <w:adjustRightInd w:val="0"/>
        <w:contextualSpacing/>
        <w:jc w:val="center"/>
        <w:outlineLvl w:val="0"/>
        <w:rPr>
          <w:rFonts w:ascii="Times New Roman" w:hAnsi="Times New Roman" w:cs="Times New Roman"/>
          <w:bCs/>
          <w:sz w:val="28"/>
          <w:szCs w:val="28"/>
        </w:rPr>
      </w:pPr>
      <w:bookmarkStart w:id="0" w:name="sub_1001"/>
      <w:r w:rsidRPr="00602EE7">
        <w:rPr>
          <w:rFonts w:ascii="Times New Roman" w:hAnsi="Times New Roman" w:cs="Times New Roman"/>
          <w:bCs/>
          <w:sz w:val="28"/>
          <w:szCs w:val="28"/>
        </w:rPr>
        <w:t xml:space="preserve">1. Общие положения </w:t>
      </w:r>
    </w:p>
    <w:p w:rsidR="00983E15" w:rsidRDefault="00983E15" w:rsidP="005848AB">
      <w:pPr>
        <w:widowControl w:val="0"/>
        <w:tabs>
          <w:tab w:val="left" w:pos="142"/>
          <w:tab w:val="left" w:pos="284"/>
        </w:tabs>
        <w:autoSpaceDE w:val="0"/>
        <w:autoSpaceDN w:val="0"/>
        <w:adjustRightInd w:val="0"/>
        <w:contextualSpacing/>
        <w:jc w:val="center"/>
        <w:outlineLvl w:val="0"/>
        <w:rPr>
          <w:rFonts w:ascii="Times New Roman" w:hAnsi="Times New Roman" w:cs="Times New Roman"/>
          <w:bCs/>
          <w:sz w:val="28"/>
          <w:szCs w:val="28"/>
        </w:rPr>
      </w:pPr>
      <w:r w:rsidRPr="00602EE7">
        <w:rPr>
          <w:rFonts w:ascii="Times New Roman" w:hAnsi="Times New Roman" w:cs="Times New Roman"/>
          <w:bCs/>
          <w:sz w:val="28"/>
          <w:szCs w:val="28"/>
        </w:rPr>
        <w:t xml:space="preserve"> </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eastAsia="Times New Roman" w:hAnsi="Times New Roman" w:cs="Times New Roman"/>
          <w:color w:val="auto"/>
          <w:sz w:val="28"/>
          <w:szCs w:val="28"/>
          <w:lang w:eastAsia="en-US"/>
        </w:rPr>
      </w:pPr>
      <w:proofErr w:type="gramStart"/>
      <w:r>
        <w:rPr>
          <w:rFonts w:ascii="Times New Roman" w:eastAsia="Times New Roman" w:hAnsi="Times New Roman" w:cs="Times New Roman"/>
          <w:color w:val="auto"/>
          <w:sz w:val="28"/>
          <w:szCs w:val="28"/>
          <w:lang w:eastAsia="en-US"/>
        </w:rPr>
        <w:t>Административный р</w:t>
      </w:r>
      <w:r w:rsidRPr="00953F28">
        <w:rPr>
          <w:rFonts w:ascii="Times New Roman" w:eastAsia="Times New Roman" w:hAnsi="Times New Roman" w:cs="Times New Roman"/>
          <w:color w:val="auto"/>
          <w:sz w:val="28"/>
          <w:szCs w:val="28"/>
          <w:lang w:eastAsia="en-US"/>
        </w:rPr>
        <w:t xml:space="preserve">егламент по предоставлению муниципальными образовательными организациями на территории Лужского муниципального района Ленинградской области муниципальной услуги </w:t>
      </w:r>
      <w:r w:rsidR="0005168C">
        <w:rPr>
          <w:rFonts w:ascii="Times New Roman" w:eastAsia="Times New Roman" w:hAnsi="Times New Roman" w:cs="Times New Roman"/>
          <w:color w:val="auto"/>
          <w:sz w:val="28"/>
          <w:szCs w:val="28"/>
          <w:lang w:eastAsia="en-US"/>
        </w:rPr>
        <w:t>«</w:t>
      </w:r>
      <w:r w:rsidRPr="00953F28">
        <w:rPr>
          <w:rFonts w:ascii="Times New Roman" w:eastAsia="Times New Roman" w:hAnsi="Times New Roman" w:cs="Times New Roman"/>
          <w:color w:val="auto"/>
          <w:sz w:val="28"/>
          <w:szCs w:val="28"/>
          <w:lang w:eastAsia="en-US"/>
        </w:rPr>
        <w:t>Запись на обучение по дополнительным общеобразовательным программам</w:t>
      </w:r>
      <w:r w:rsidR="0005168C">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 xml:space="preserve"> (далее – Административный регламент) </w:t>
      </w:r>
      <w:r w:rsidRPr="00953F28">
        <w:rPr>
          <w:rFonts w:ascii="Times New Roman" w:eastAsia="Times New Roman" w:hAnsi="Times New Roman" w:cs="Times New Roman"/>
          <w:color w:val="auto"/>
          <w:sz w:val="28"/>
          <w:szCs w:val="28"/>
          <w:lang w:eastAsia="en-US"/>
        </w:rPr>
        <w:t xml:space="preserve">устанавливает порядок и стандарт предоставления </w:t>
      </w:r>
      <w:r w:rsidR="0075528F" w:rsidRPr="00953F28">
        <w:rPr>
          <w:rFonts w:ascii="Times New Roman" w:eastAsia="Times New Roman" w:hAnsi="Times New Roman" w:cs="Times New Roman"/>
          <w:color w:val="auto"/>
          <w:sz w:val="28"/>
          <w:szCs w:val="28"/>
          <w:lang w:eastAsia="en-US"/>
        </w:rPr>
        <w:t>образовательны</w:t>
      </w:r>
      <w:r w:rsidR="0075528F">
        <w:rPr>
          <w:rFonts w:ascii="Times New Roman" w:eastAsia="Times New Roman" w:hAnsi="Times New Roman" w:cs="Times New Roman"/>
          <w:color w:val="auto"/>
          <w:sz w:val="28"/>
          <w:szCs w:val="28"/>
          <w:lang w:eastAsia="en-US"/>
        </w:rPr>
        <w:t>ми</w:t>
      </w:r>
      <w:r w:rsidR="0075528F" w:rsidRPr="00953F28">
        <w:rPr>
          <w:rFonts w:ascii="Times New Roman" w:eastAsia="Times New Roman" w:hAnsi="Times New Roman" w:cs="Times New Roman"/>
          <w:color w:val="auto"/>
          <w:sz w:val="28"/>
          <w:szCs w:val="28"/>
          <w:lang w:eastAsia="en-US"/>
        </w:rPr>
        <w:t xml:space="preserve"> организаци</w:t>
      </w:r>
      <w:r w:rsidR="0075528F">
        <w:rPr>
          <w:rFonts w:ascii="Times New Roman" w:eastAsia="Times New Roman" w:hAnsi="Times New Roman" w:cs="Times New Roman"/>
          <w:color w:val="auto"/>
          <w:sz w:val="28"/>
          <w:szCs w:val="28"/>
          <w:lang w:eastAsia="en-US"/>
        </w:rPr>
        <w:t>ями</w:t>
      </w:r>
      <w:r w:rsidR="0075528F" w:rsidRPr="00953F28">
        <w:rPr>
          <w:rFonts w:ascii="Times New Roman" w:eastAsia="Times New Roman" w:hAnsi="Times New Roman" w:cs="Times New Roman"/>
          <w:color w:val="auto"/>
          <w:sz w:val="28"/>
          <w:szCs w:val="28"/>
          <w:lang w:eastAsia="en-US"/>
        </w:rPr>
        <w:t xml:space="preserve"> Лужского муниципального района Ленинградской области, осуществляющи</w:t>
      </w:r>
      <w:r w:rsidR="0075528F">
        <w:rPr>
          <w:rFonts w:ascii="Times New Roman" w:eastAsia="Times New Roman" w:hAnsi="Times New Roman" w:cs="Times New Roman"/>
          <w:color w:val="auto"/>
          <w:sz w:val="28"/>
          <w:szCs w:val="28"/>
          <w:lang w:eastAsia="en-US"/>
        </w:rPr>
        <w:t>ми</w:t>
      </w:r>
      <w:r w:rsidR="0075528F" w:rsidRPr="00953F28">
        <w:rPr>
          <w:rFonts w:ascii="Times New Roman" w:eastAsia="Times New Roman" w:hAnsi="Times New Roman" w:cs="Times New Roman"/>
          <w:color w:val="auto"/>
          <w:sz w:val="28"/>
          <w:szCs w:val="28"/>
          <w:lang w:eastAsia="en-US"/>
        </w:rPr>
        <w:t xml:space="preserve"> деятельность по дополнительным общеобразовательным программам (далее – Организации)</w:t>
      </w:r>
      <w:r w:rsidR="0075528F">
        <w:rPr>
          <w:rFonts w:ascii="Times New Roman" w:eastAsia="Times New Roman" w:hAnsi="Times New Roman" w:cs="Times New Roman"/>
          <w:color w:val="auto"/>
          <w:sz w:val="28"/>
          <w:szCs w:val="28"/>
          <w:lang w:eastAsia="en-US"/>
        </w:rPr>
        <w:t xml:space="preserve"> </w:t>
      </w:r>
      <w:r w:rsidRPr="00953F28">
        <w:rPr>
          <w:rFonts w:ascii="Times New Roman" w:eastAsia="Times New Roman" w:hAnsi="Times New Roman" w:cs="Times New Roman"/>
          <w:color w:val="auto"/>
          <w:sz w:val="28"/>
          <w:szCs w:val="28"/>
          <w:lang w:eastAsia="en-US"/>
        </w:rPr>
        <w:t xml:space="preserve">муниципальной услуги </w:t>
      </w:r>
      <w:r w:rsidR="0005168C">
        <w:rPr>
          <w:rFonts w:ascii="Times New Roman" w:hAnsi="Times New Roman" w:cs="Times New Roman"/>
          <w:sz w:val="28"/>
          <w:szCs w:val="28"/>
        </w:rPr>
        <w:t>«</w:t>
      </w:r>
      <w:r w:rsidR="00AC4EF9">
        <w:rPr>
          <w:rFonts w:ascii="Times New Roman" w:hAnsi="Times New Roman" w:cs="Times New Roman"/>
          <w:sz w:val="28"/>
          <w:szCs w:val="28"/>
        </w:rPr>
        <w:t>Запись на обучение по дополнительным общеобразовательным программам</w:t>
      </w:r>
      <w:r w:rsidR="0005168C">
        <w:rPr>
          <w:rFonts w:ascii="Times New Roman" w:hAnsi="Times New Roman" w:cs="Times New Roman"/>
          <w:sz w:val="28"/>
          <w:szCs w:val="28"/>
        </w:rPr>
        <w:t>»</w:t>
      </w:r>
      <w:r w:rsidRPr="00953F28">
        <w:rPr>
          <w:rFonts w:ascii="Times New Roman" w:eastAsia="Times New Roman" w:hAnsi="Times New Roman" w:cs="Times New Roman"/>
          <w:color w:val="auto"/>
          <w:sz w:val="28"/>
          <w:szCs w:val="28"/>
          <w:lang w:eastAsia="en-US"/>
        </w:rPr>
        <w:t xml:space="preserve"> (далее – Муниципальная услуга).</w:t>
      </w:r>
      <w:proofErr w:type="gramEnd"/>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eastAsia="Calibri"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Заявителями, имеющими право на получение Муниципальной услуги, являются</w:t>
      </w:r>
      <w:r w:rsidRPr="00953F28">
        <w:rPr>
          <w:rFonts w:ascii="Times New Roman" w:hAnsi="Times New Roman" w:cs="Times New Roman"/>
          <w:color w:val="auto"/>
          <w:sz w:val="28"/>
          <w:szCs w:val="28"/>
          <w:lang w:eastAsia="en-US"/>
        </w:rPr>
        <w:t xml:space="preserve"> граждане Российской Федерации, иностранные граждане и лица без гражданства либо их уполномоченные представители, обратившиеся в Организацию с </w:t>
      </w:r>
      <w:r w:rsidR="0075528F">
        <w:rPr>
          <w:rFonts w:ascii="Times New Roman" w:hAnsi="Times New Roman" w:cs="Times New Roman"/>
          <w:color w:val="auto"/>
          <w:sz w:val="28"/>
          <w:szCs w:val="28"/>
          <w:lang w:eastAsia="en-US"/>
        </w:rPr>
        <w:t>з</w:t>
      </w:r>
      <w:r w:rsidRPr="00953F28">
        <w:rPr>
          <w:rFonts w:ascii="Times New Roman" w:hAnsi="Times New Roman" w:cs="Times New Roman"/>
          <w:color w:val="auto"/>
          <w:sz w:val="28"/>
          <w:szCs w:val="28"/>
          <w:lang w:eastAsia="en-US"/>
        </w:rPr>
        <w:t xml:space="preserve">апросом о предоставлении Муниципальной услуги (далее – Заявители). </w:t>
      </w:r>
    </w:p>
    <w:p w:rsidR="00953F28" w:rsidRPr="00953F28" w:rsidRDefault="00953F28" w:rsidP="00953F28">
      <w:pPr>
        <w:widowControl w:val="0"/>
        <w:tabs>
          <w:tab w:val="left" w:pos="1134"/>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Категории Заявителей:</w:t>
      </w:r>
    </w:p>
    <w:p w:rsidR="00953F28" w:rsidRPr="00953F28" w:rsidRDefault="00953F28" w:rsidP="00500104">
      <w:pPr>
        <w:widowControl w:val="0"/>
        <w:numPr>
          <w:ilvl w:val="2"/>
          <w:numId w:val="9"/>
        </w:numPr>
        <w:tabs>
          <w:tab w:val="left" w:pos="1276"/>
          <w:tab w:val="left" w:pos="1560"/>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лица, достигшие возраста 14 лет (кандидаты на получение Муниципальной услуги);</w:t>
      </w:r>
    </w:p>
    <w:p w:rsidR="00953F28" w:rsidRPr="00953F28" w:rsidRDefault="00953F28" w:rsidP="00500104">
      <w:pPr>
        <w:widowControl w:val="0"/>
        <w:numPr>
          <w:ilvl w:val="2"/>
          <w:numId w:val="9"/>
        </w:numPr>
        <w:tabs>
          <w:tab w:val="left" w:pos="1276"/>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родители (законные представители) несовершеннолетних лиц – кандидатов на получение Муниципальной услуги.</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Представлять</w:t>
      </w:r>
      <w:r w:rsidRPr="00953F28">
        <w:rPr>
          <w:rFonts w:ascii="Times New Roman" w:hAnsi="Times New Roman" w:cs="Times New Roman"/>
          <w:color w:val="auto"/>
          <w:sz w:val="28"/>
          <w:szCs w:val="28"/>
          <w:lang w:eastAsia="en-US"/>
        </w:rPr>
        <w:t xml:space="preserve"> интересы </w:t>
      </w:r>
      <w:r w:rsidR="00AC4EF9"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 xml:space="preserve">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w:t>
      </w:r>
      <w:r w:rsidR="00AC4EF9"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и определяющих условия и границы реализации права представителя на получение Муниципальной услуги.</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Информация о местах нахождения </w:t>
      </w:r>
      <w:r w:rsidR="00134B1E">
        <w:rPr>
          <w:rFonts w:ascii="Times New Roman" w:eastAsia="Times New Roman" w:hAnsi="Times New Roman" w:cs="Times New Roman"/>
          <w:color w:val="auto"/>
          <w:sz w:val="28"/>
          <w:szCs w:val="28"/>
          <w:lang w:eastAsia="en-US"/>
        </w:rPr>
        <w:t>Организаций</w:t>
      </w:r>
      <w:r w:rsidRPr="00953F28">
        <w:rPr>
          <w:rFonts w:ascii="Times New Roman" w:eastAsia="Times New Roman" w:hAnsi="Times New Roman" w:cs="Times New Roman"/>
          <w:color w:val="auto"/>
          <w:sz w:val="28"/>
          <w:szCs w:val="28"/>
          <w:lang w:eastAsia="en-US"/>
        </w:rPr>
        <w:t>, ответственных за предоставление Муниципальной услуги, не являющи</w:t>
      </w:r>
      <w:r w:rsidR="00134B1E">
        <w:rPr>
          <w:rFonts w:ascii="Times New Roman" w:eastAsia="Times New Roman" w:hAnsi="Times New Roman" w:cs="Times New Roman"/>
          <w:color w:val="auto"/>
          <w:sz w:val="28"/>
          <w:szCs w:val="28"/>
          <w:lang w:eastAsia="en-US"/>
        </w:rPr>
        <w:t>х</w:t>
      </w:r>
      <w:r w:rsidRPr="00953F28">
        <w:rPr>
          <w:rFonts w:ascii="Times New Roman" w:eastAsia="Times New Roman" w:hAnsi="Times New Roman" w:cs="Times New Roman"/>
          <w:color w:val="auto"/>
          <w:sz w:val="28"/>
          <w:szCs w:val="28"/>
          <w:lang w:eastAsia="en-US"/>
        </w:rPr>
        <w:t>ся многофункциональными центрами, графиках работы, контактных телефонах:</w:t>
      </w:r>
    </w:p>
    <w:p w:rsidR="00953F28" w:rsidRPr="00953F28" w:rsidRDefault="00953F28" w:rsidP="00953F28">
      <w:pPr>
        <w:widowControl w:val="0"/>
        <w:autoSpaceDE w:val="0"/>
        <w:autoSpaceDN w:val="0"/>
        <w:adjustRightInd w:val="0"/>
        <w:ind w:right="-1" w:firstLine="709"/>
        <w:contextualSpacing/>
        <w:jc w:val="both"/>
        <w:outlineLvl w:val="1"/>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lastRenderedPageBreak/>
        <w:t xml:space="preserve">на стендах в местах предоставления муниципальной услуги;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на сайт</w:t>
      </w:r>
      <w:r w:rsidR="00134B1E">
        <w:rPr>
          <w:rFonts w:ascii="Times New Roman" w:eastAsia="Times New Roman" w:hAnsi="Times New Roman" w:cs="Times New Roman"/>
          <w:color w:val="auto"/>
          <w:sz w:val="28"/>
          <w:szCs w:val="28"/>
          <w:lang w:eastAsia="en-US"/>
        </w:rPr>
        <w:t>ах</w:t>
      </w:r>
      <w:r w:rsidRPr="00953F28">
        <w:rPr>
          <w:rFonts w:ascii="Times New Roman" w:eastAsia="Times New Roman" w:hAnsi="Times New Roman" w:cs="Times New Roman"/>
          <w:color w:val="auto"/>
          <w:sz w:val="28"/>
          <w:szCs w:val="28"/>
          <w:lang w:eastAsia="en-US"/>
        </w:rPr>
        <w:t xml:space="preserve"> </w:t>
      </w:r>
      <w:r w:rsidR="00134B1E">
        <w:rPr>
          <w:rFonts w:ascii="Times New Roman" w:eastAsia="Times New Roman" w:hAnsi="Times New Roman" w:cs="Times New Roman"/>
          <w:color w:val="auto"/>
          <w:sz w:val="28"/>
          <w:szCs w:val="28"/>
          <w:lang w:eastAsia="en-US"/>
        </w:rPr>
        <w:t>О</w:t>
      </w:r>
      <w:r w:rsidRPr="00953F28">
        <w:rPr>
          <w:rFonts w:ascii="Times New Roman" w:eastAsia="Times New Roman" w:hAnsi="Times New Roman" w:cs="Times New Roman"/>
          <w:color w:val="auto"/>
          <w:sz w:val="28"/>
          <w:szCs w:val="28"/>
          <w:lang w:eastAsia="en-US"/>
        </w:rPr>
        <w:t>рганизаци</w:t>
      </w:r>
      <w:r w:rsidR="00134B1E">
        <w:rPr>
          <w:rFonts w:ascii="Times New Roman" w:eastAsia="Times New Roman" w:hAnsi="Times New Roman" w:cs="Times New Roman"/>
          <w:color w:val="auto"/>
          <w:sz w:val="28"/>
          <w:szCs w:val="28"/>
          <w:lang w:eastAsia="en-US"/>
        </w:rPr>
        <w:t>й</w:t>
      </w:r>
      <w:r w:rsidRPr="00953F28">
        <w:rPr>
          <w:rFonts w:ascii="Times New Roman" w:eastAsia="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outlineLvl w:val="1"/>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на портале </w:t>
      </w:r>
      <w:r w:rsidR="0005168C">
        <w:rPr>
          <w:rFonts w:ascii="Times New Roman" w:eastAsia="Times New Roman" w:hAnsi="Times New Roman" w:cs="Times New Roman"/>
          <w:color w:val="auto"/>
          <w:sz w:val="28"/>
          <w:szCs w:val="28"/>
          <w:lang w:eastAsia="en-US"/>
        </w:rPr>
        <w:t>«</w:t>
      </w:r>
      <w:r w:rsidRPr="00953F28">
        <w:rPr>
          <w:rFonts w:ascii="Times New Roman" w:eastAsia="Times New Roman" w:hAnsi="Times New Roman" w:cs="Times New Roman"/>
          <w:color w:val="auto"/>
          <w:sz w:val="28"/>
          <w:szCs w:val="28"/>
          <w:lang w:eastAsia="en-US"/>
        </w:rPr>
        <w:t>Современное образование Ленинградской области</w:t>
      </w:r>
      <w:r w:rsidR="0005168C">
        <w:rPr>
          <w:rFonts w:ascii="Times New Roman" w:eastAsia="Times New Roman" w:hAnsi="Times New Roman" w:cs="Times New Roman"/>
          <w:color w:val="auto"/>
          <w:sz w:val="28"/>
          <w:szCs w:val="28"/>
          <w:lang w:eastAsia="en-US"/>
        </w:rPr>
        <w:t>»</w:t>
      </w:r>
      <w:r w:rsidRPr="00953F28">
        <w:rPr>
          <w:rFonts w:ascii="Times New Roman" w:eastAsia="Times New Roman" w:hAnsi="Times New Roman" w:cs="Times New Roman"/>
          <w:color w:val="auto"/>
          <w:sz w:val="28"/>
          <w:szCs w:val="28"/>
          <w:lang w:eastAsia="en-US"/>
        </w:rPr>
        <w:t xml:space="preserve"> (далее – Портал): </w:t>
      </w:r>
      <w:proofErr w:type="spellStart"/>
      <w:r w:rsidRPr="00953F28">
        <w:rPr>
          <w:rFonts w:ascii="Times New Roman" w:eastAsia="Times New Roman" w:hAnsi="Times New Roman" w:cs="Times New Roman"/>
          <w:color w:val="auto"/>
          <w:sz w:val="28"/>
          <w:szCs w:val="28"/>
          <w:lang w:eastAsia="en-US"/>
        </w:rPr>
        <w:t>www.obr.lenreg.ru</w:t>
      </w:r>
      <w:proofErr w:type="spellEnd"/>
      <w:r w:rsidRPr="00953F28">
        <w:rPr>
          <w:rFonts w:ascii="Times New Roman" w:eastAsia="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p>
    <w:p w:rsidR="00953F28" w:rsidRDefault="00953F28" w:rsidP="00500104">
      <w:pPr>
        <w:widowControl w:val="0"/>
        <w:numPr>
          <w:ilvl w:val="0"/>
          <w:numId w:val="9"/>
        </w:numPr>
        <w:tabs>
          <w:tab w:val="left" w:pos="426"/>
        </w:tabs>
        <w:autoSpaceDE w:val="0"/>
        <w:autoSpaceDN w:val="0"/>
        <w:adjustRightInd w:val="0"/>
        <w:ind w:left="0" w:right="-1" w:firstLine="0"/>
        <w:contextualSpacing/>
        <w:jc w:val="center"/>
        <w:outlineLvl w:val="1"/>
        <w:rPr>
          <w:rFonts w:ascii="Times New Roman" w:eastAsia="Times New Roman" w:hAnsi="Times New Roman" w:cs="Times New Roman"/>
          <w:color w:val="auto"/>
          <w:sz w:val="28"/>
          <w:szCs w:val="28"/>
          <w:lang w:eastAsia="en-US"/>
        </w:rPr>
      </w:pPr>
      <w:bookmarkStart w:id="1" w:name="_Toc66206386"/>
      <w:bookmarkStart w:id="2" w:name="_Toc28377935"/>
      <w:bookmarkStart w:id="3" w:name="_Toc510616993"/>
      <w:bookmarkStart w:id="4" w:name="_Toc438376225"/>
      <w:bookmarkStart w:id="5" w:name="_Toc438110021"/>
      <w:bookmarkStart w:id="6" w:name="_Toc437973280"/>
      <w:bookmarkStart w:id="7" w:name="_Hlk20900584"/>
      <w:r w:rsidRPr="00AC4EF9">
        <w:rPr>
          <w:rFonts w:ascii="Times New Roman" w:eastAsia="Times New Roman" w:hAnsi="Times New Roman" w:cs="Times New Roman"/>
          <w:color w:val="auto"/>
          <w:sz w:val="28"/>
          <w:szCs w:val="28"/>
          <w:lang w:eastAsia="en-US"/>
        </w:rPr>
        <w:t>Стандарт предоставления Муниципальной услуги</w:t>
      </w:r>
      <w:bookmarkEnd w:id="1"/>
      <w:bookmarkEnd w:id="2"/>
      <w:bookmarkEnd w:id="3"/>
      <w:bookmarkEnd w:id="4"/>
      <w:bookmarkEnd w:id="5"/>
      <w:bookmarkEnd w:id="6"/>
    </w:p>
    <w:p w:rsidR="00AC4EF9" w:rsidRPr="00AC4EF9" w:rsidRDefault="00AC4EF9" w:rsidP="00AC4EF9">
      <w:pPr>
        <w:widowControl w:val="0"/>
        <w:tabs>
          <w:tab w:val="left" w:pos="426"/>
        </w:tabs>
        <w:autoSpaceDE w:val="0"/>
        <w:autoSpaceDN w:val="0"/>
        <w:adjustRightInd w:val="0"/>
        <w:ind w:right="-1"/>
        <w:contextualSpacing/>
        <w:outlineLvl w:val="1"/>
        <w:rPr>
          <w:rFonts w:ascii="Times New Roman" w:eastAsia="Times New Roman" w:hAnsi="Times New Roman" w:cs="Times New Roman"/>
          <w:color w:val="auto"/>
          <w:sz w:val="28"/>
          <w:szCs w:val="28"/>
          <w:lang w:eastAsia="en-US"/>
        </w:rPr>
      </w:pPr>
    </w:p>
    <w:p w:rsidR="00953F28" w:rsidRPr="00AC4EF9" w:rsidRDefault="00953F28" w:rsidP="00500104">
      <w:pPr>
        <w:widowControl w:val="0"/>
        <w:numPr>
          <w:ilvl w:val="1"/>
          <w:numId w:val="9"/>
        </w:numPr>
        <w:tabs>
          <w:tab w:val="left" w:pos="1276"/>
        </w:tabs>
        <w:autoSpaceDE w:val="0"/>
        <w:autoSpaceDN w:val="0"/>
        <w:adjustRightInd w:val="0"/>
        <w:ind w:left="0" w:right="-1" w:firstLine="709"/>
        <w:contextualSpacing/>
        <w:jc w:val="both"/>
        <w:outlineLvl w:val="1"/>
        <w:rPr>
          <w:rFonts w:ascii="Times New Roman" w:eastAsia="Times New Roman" w:hAnsi="Times New Roman" w:cs="Times New Roman"/>
          <w:color w:val="auto"/>
          <w:sz w:val="28"/>
          <w:szCs w:val="28"/>
          <w:lang w:eastAsia="en-US"/>
        </w:rPr>
      </w:pPr>
      <w:bookmarkStart w:id="8" w:name="_Toc66206387"/>
      <w:bookmarkStart w:id="9" w:name="_Toc28377936"/>
      <w:bookmarkStart w:id="10" w:name="_Toc438376226"/>
      <w:bookmarkStart w:id="11" w:name="_Toc438110022"/>
      <w:bookmarkStart w:id="12" w:name="_Toc437973281"/>
      <w:r w:rsidRPr="00AC4EF9">
        <w:rPr>
          <w:rFonts w:ascii="Times New Roman" w:eastAsia="Times New Roman" w:hAnsi="Times New Roman" w:cs="Times New Roman"/>
          <w:color w:val="auto"/>
          <w:sz w:val="28"/>
          <w:szCs w:val="28"/>
          <w:lang w:eastAsia="en-US"/>
        </w:rPr>
        <w:t>Полное наименование Муниципальной услуги</w:t>
      </w:r>
      <w:bookmarkStart w:id="13" w:name="_Toc510616994"/>
      <w:bookmarkEnd w:id="8"/>
      <w:bookmarkEnd w:id="9"/>
      <w:bookmarkEnd w:id="10"/>
      <w:bookmarkEnd w:id="11"/>
      <w:bookmarkEnd w:id="12"/>
      <w:bookmarkEnd w:id="13"/>
      <w:r w:rsidR="00AC4EF9">
        <w:rPr>
          <w:rFonts w:ascii="Times New Roman" w:eastAsia="Times New Roman" w:hAnsi="Times New Roman" w:cs="Times New Roman"/>
          <w:color w:val="auto"/>
          <w:sz w:val="28"/>
          <w:szCs w:val="28"/>
          <w:lang w:eastAsia="en-US"/>
        </w:rPr>
        <w:t xml:space="preserve"> </w:t>
      </w:r>
      <w:r w:rsidR="0005168C">
        <w:rPr>
          <w:rFonts w:ascii="Times New Roman" w:eastAsia="Times New Roman" w:hAnsi="Times New Roman" w:cs="Times New Roman"/>
          <w:color w:val="auto"/>
          <w:sz w:val="28"/>
          <w:szCs w:val="28"/>
          <w:lang w:eastAsia="en-US"/>
        </w:rPr>
        <w:t>«</w:t>
      </w:r>
      <w:r w:rsidRPr="00AC4EF9">
        <w:rPr>
          <w:rFonts w:ascii="Times New Roman" w:eastAsia="Times New Roman" w:hAnsi="Times New Roman" w:cs="Times New Roman"/>
          <w:color w:val="auto"/>
          <w:sz w:val="28"/>
          <w:szCs w:val="28"/>
          <w:lang w:eastAsia="en-US"/>
        </w:rPr>
        <w:t xml:space="preserve">Запись на </w:t>
      </w:r>
      <w:proofErr w:type="gramStart"/>
      <w:r w:rsidRPr="00AC4EF9">
        <w:rPr>
          <w:rFonts w:ascii="Times New Roman" w:eastAsia="Times New Roman" w:hAnsi="Times New Roman" w:cs="Times New Roman"/>
          <w:color w:val="auto"/>
          <w:sz w:val="28"/>
          <w:szCs w:val="28"/>
          <w:lang w:eastAsia="en-US"/>
        </w:rPr>
        <w:t>обучение</w:t>
      </w:r>
      <w:proofErr w:type="gramEnd"/>
      <w:r w:rsidRPr="00AC4EF9">
        <w:rPr>
          <w:rFonts w:ascii="Times New Roman" w:eastAsia="Times New Roman" w:hAnsi="Times New Roman" w:cs="Times New Roman"/>
          <w:color w:val="auto"/>
          <w:sz w:val="28"/>
          <w:szCs w:val="28"/>
          <w:lang w:eastAsia="en-US"/>
        </w:rPr>
        <w:t xml:space="preserve"> по дополнительным общеобразовательным программам</w:t>
      </w:r>
      <w:r w:rsidR="0005168C">
        <w:rPr>
          <w:rFonts w:ascii="Times New Roman" w:eastAsia="Times New Roman" w:hAnsi="Times New Roman" w:cs="Times New Roman"/>
          <w:color w:val="auto"/>
          <w:sz w:val="28"/>
          <w:szCs w:val="28"/>
          <w:lang w:eastAsia="en-US"/>
        </w:rPr>
        <w:t>»</w:t>
      </w:r>
      <w:r w:rsidRPr="00AC4EF9">
        <w:rPr>
          <w:rFonts w:ascii="Times New Roman" w:eastAsia="Times New Roman" w:hAnsi="Times New Roman" w:cs="Times New Roman"/>
          <w:color w:val="auto"/>
          <w:sz w:val="28"/>
          <w:szCs w:val="28"/>
          <w:lang w:eastAsia="en-US"/>
        </w:rPr>
        <w:t>.</w:t>
      </w:r>
    </w:p>
    <w:bookmarkEnd w:id="7"/>
    <w:p w:rsidR="00953F28" w:rsidRPr="00953F28" w:rsidRDefault="00953F28" w:rsidP="00953F28">
      <w:pPr>
        <w:widowControl w:val="0"/>
        <w:autoSpaceDE w:val="0"/>
        <w:autoSpaceDN w:val="0"/>
        <w:adjustRightInd w:val="0"/>
        <w:ind w:right="-1" w:firstLine="709"/>
        <w:contextualSpacing/>
        <w:jc w:val="both"/>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Сокращенное наименование </w:t>
      </w:r>
      <w:r w:rsidR="0005168C">
        <w:rPr>
          <w:rFonts w:ascii="Times New Roman" w:eastAsia="Times New Roman" w:hAnsi="Times New Roman" w:cs="Times New Roman"/>
          <w:color w:val="auto"/>
          <w:sz w:val="28"/>
          <w:szCs w:val="28"/>
          <w:lang w:eastAsia="en-US"/>
        </w:rPr>
        <w:t>Муниципальной</w:t>
      </w:r>
      <w:r w:rsidRPr="00953F28">
        <w:rPr>
          <w:rFonts w:ascii="Times New Roman" w:eastAsia="Times New Roman" w:hAnsi="Times New Roman" w:cs="Times New Roman"/>
          <w:color w:val="auto"/>
          <w:sz w:val="28"/>
          <w:szCs w:val="28"/>
          <w:lang w:eastAsia="en-US"/>
        </w:rPr>
        <w:t xml:space="preserve"> услуги </w:t>
      </w:r>
      <w:r w:rsidR="0005168C">
        <w:rPr>
          <w:rFonts w:ascii="Times New Roman" w:eastAsia="Times New Roman" w:hAnsi="Times New Roman" w:cs="Times New Roman"/>
          <w:color w:val="auto"/>
          <w:sz w:val="28"/>
          <w:szCs w:val="28"/>
          <w:lang w:eastAsia="en-US"/>
        </w:rPr>
        <w:t>«</w:t>
      </w:r>
      <w:r w:rsidRPr="00953F28">
        <w:rPr>
          <w:rFonts w:ascii="Times New Roman" w:eastAsia="Times New Roman" w:hAnsi="Times New Roman" w:cs="Times New Roman"/>
          <w:color w:val="auto"/>
          <w:sz w:val="28"/>
          <w:szCs w:val="28"/>
          <w:lang w:eastAsia="en-US"/>
        </w:rPr>
        <w:t xml:space="preserve">Запись на </w:t>
      </w:r>
      <w:proofErr w:type="gramStart"/>
      <w:r w:rsidRPr="00953F28">
        <w:rPr>
          <w:rFonts w:ascii="Times New Roman" w:eastAsia="Times New Roman" w:hAnsi="Times New Roman" w:cs="Times New Roman"/>
          <w:color w:val="auto"/>
          <w:sz w:val="28"/>
          <w:szCs w:val="28"/>
          <w:lang w:eastAsia="en-US"/>
        </w:rPr>
        <w:t>обучение</w:t>
      </w:r>
      <w:proofErr w:type="gramEnd"/>
      <w:r w:rsidRPr="00953F28">
        <w:rPr>
          <w:rFonts w:ascii="Times New Roman" w:eastAsia="Times New Roman" w:hAnsi="Times New Roman" w:cs="Times New Roman"/>
          <w:color w:val="auto"/>
          <w:sz w:val="28"/>
          <w:szCs w:val="28"/>
          <w:lang w:eastAsia="en-US"/>
        </w:rPr>
        <w:t xml:space="preserve"> по дополнительным общеобразовательным программам</w:t>
      </w:r>
      <w:r w:rsidR="0005168C">
        <w:rPr>
          <w:rFonts w:ascii="Times New Roman" w:eastAsia="Times New Roman" w:hAnsi="Times New Roman" w:cs="Times New Roman"/>
          <w:color w:val="auto"/>
          <w:sz w:val="28"/>
          <w:szCs w:val="28"/>
          <w:lang w:eastAsia="en-US"/>
        </w:rPr>
        <w:t>».</w:t>
      </w:r>
    </w:p>
    <w:p w:rsidR="0005168C"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eastAsia="Calibri" w:hAnsi="Times New Roman" w:cs="Times New Roman"/>
          <w:color w:val="auto"/>
          <w:sz w:val="28"/>
          <w:szCs w:val="28"/>
          <w:lang w:eastAsia="en-US"/>
        </w:rPr>
      </w:pPr>
      <w:bookmarkStart w:id="14" w:name="P106"/>
      <w:bookmarkEnd w:id="14"/>
      <w:r w:rsidRPr="0005168C">
        <w:rPr>
          <w:rFonts w:ascii="Times New Roman" w:hAnsi="Times New Roman" w:cs="Times New Roman"/>
          <w:color w:val="auto"/>
          <w:sz w:val="28"/>
          <w:szCs w:val="28"/>
          <w:lang w:eastAsia="en-US"/>
        </w:rPr>
        <w:t xml:space="preserve"> </w:t>
      </w:r>
      <w:r w:rsidRPr="0005168C">
        <w:rPr>
          <w:rFonts w:ascii="Times New Roman" w:eastAsia="Times New Roman" w:hAnsi="Times New Roman" w:cs="Times New Roman"/>
          <w:color w:val="auto"/>
          <w:sz w:val="28"/>
          <w:szCs w:val="28"/>
          <w:lang w:eastAsia="en-US"/>
        </w:rPr>
        <w:t>Муниципальную</w:t>
      </w:r>
      <w:r w:rsidRPr="0005168C">
        <w:rPr>
          <w:rFonts w:ascii="Times New Roman" w:hAnsi="Times New Roman" w:cs="Times New Roman"/>
          <w:color w:val="auto"/>
          <w:sz w:val="28"/>
          <w:szCs w:val="28"/>
          <w:lang w:eastAsia="en-US"/>
        </w:rPr>
        <w:t xml:space="preserve"> услугу предоставляют Организации, находящиеся в ведении комитета образования администрации Лужского муниципальног</w:t>
      </w:r>
      <w:bookmarkStart w:id="15" w:name="_Toc438376228"/>
      <w:bookmarkStart w:id="16" w:name="_Toc438110024"/>
      <w:bookmarkStart w:id="17" w:name="_Toc437973283"/>
      <w:r w:rsidR="0005168C" w:rsidRPr="0005168C">
        <w:rPr>
          <w:rFonts w:ascii="Times New Roman" w:hAnsi="Times New Roman" w:cs="Times New Roman"/>
          <w:color w:val="auto"/>
          <w:sz w:val="28"/>
          <w:szCs w:val="28"/>
          <w:lang w:eastAsia="en-US"/>
        </w:rPr>
        <w:t>о района Ленинградской области</w:t>
      </w:r>
      <w:r w:rsidRPr="0005168C">
        <w:rPr>
          <w:rFonts w:ascii="Times New Roman" w:hAnsi="Times New Roman" w:cs="Times New Roman"/>
          <w:color w:val="auto"/>
          <w:sz w:val="28"/>
          <w:szCs w:val="28"/>
          <w:lang w:eastAsia="en-US"/>
        </w:rPr>
        <w:t xml:space="preserve">. </w:t>
      </w:r>
      <w:r w:rsidRPr="0005168C">
        <w:rPr>
          <w:rFonts w:ascii="Times New Roman" w:eastAsia="Calibri" w:hAnsi="Times New Roman" w:cs="Times New Roman"/>
          <w:color w:val="auto"/>
          <w:sz w:val="28"/>
          <w:szCs w:val="28"/>
          <w:lang w:eastAsia="en-US"/>
        </w:rPr>
        <w:t xml:space="preserve">Перечень образовательных организаций: </w:t>
      </w:r>
    </w:p>
    <w:p w:rsidR="0005168C" w:rsidRDefault="00F81203" w:rsidP="00500104">
      <w:pPr>
        <w:widowControl w:val="0"/>
        <w:numPr>
          <w:ilvl w:val="1"/>
          <w:numId w:val="31"/>
        </w:numPr>
        <w:tabs>
          <w:tab w:val="left" w:pos="851"/>
          <w:tab w:val="left" w:pos="1134"/>
        </w:tabs>
        <w:autoSpaceDE w:val="0"/>
        <w:autoSpaceDN w:val="0"/>
        <w:adjustRightInd w:val="0"/>
        <w:ind w:left="0" w:right="-1" w:firstLine="567"/>
        <w:contextualSpacing/>
        <w:outlineLvl w:val="1"/>
        <w:rPr>
          <w:rFonts w:ascii="Times New Roman" w:eastAsia="Calibri" w:hAnsi="Times New Roman" w:cs="Times New Roman"/>
          <w:color w:val="auto"/>
          <w:sz w:val="28"/>
          <w:szCs w:val="28"/>
          <w:lang w:eastAsia="en-US"/>
        </w:rPr>
      </w:pPr>
      <w:hyperlink r:id="rId9" w:history="1">
        <w:r w:rsidR="00953F28" w:rsidRPr="0005168C">
          <w:rPr>
            <w:rFonts w:ascii="Times New Roman" w:eastAsia="Calibri" w:hAnsi="Times New Roman" w:cs="Times New Roman"/>
            <w:color w:val="auto"/>
            <w:sz w:val="28"/>
            <w:szCs w:val="28"/>
            <w:lang w:eastAsia="en-US"/>
          </w:rPr>
          <w:t>https://luga.ru/social/educ/shkola</w:t>
        </w:r>
      </w:hyperlink>
      <w:r w:rsidR="00953F28" w:rsidRPr="0005168C">
        <w:rPr>
          <w:rFonts w:ascii="Times New Roman" w:eastAsia="Calibri" w:hAnsi="Times New Roman" w:cs="Times New Roman"/>
          <w:color w:val="auto"/>
          <w:sz w:val="28"/>
          <w:szCs w:val="28"/>
          <w:lang w:eastAsia="en-US"/>
        </w:rPr>
        <w:t xml:space="preserve"> </w:t>
      </w:r>
      <w:r w:rsidR="0005168C">
        <w:rPr>
          <w:rFonts w:ascii="Times New Roman" w:eastAsia="Calibri" w:hAnsi="Times New Roman" w:cs="Times New Roman"/>
          <w:color w:val="auto"/>
          <w:sz w:val="28"/>
          <w:szCs w:val="28"/>
          <w:lang w:eastAsia="en-US"/>
        </w:rPr>
        <w:sym w:font="Symbol" w:char="F02D"/>
      </w:r>
      <w:r w:rsidR="0005168C">
        <w:rPr>
          <w:rFonts w:ascii="Times New Roman" w:eastAsia="Calibri" w:hAnsi="Times New Roman" w:cs="Times New Roman"/>
          <w:color w:val="auto"/>
          <w:sz w:val="28"/>
          <w:szCs w:val="28"/>
          <w:lang w:eastAsia="en-US"/>
        </w:rPr>
        <w:t xml:space="preserve"> </w:t>
      </w:r>
      <w:r w:rsidR="00953F28" w:rsidRPr="0005168C">
        <w:rPr>
          <w:rFonts w:ascii="Times New Roman" w:eastAsia="Calibri" w:hAnsi="Times New Roman" w:cs="Times New Roman"/>
          <w:color w:val="auto"/>
          <w:sz w:val="28"/>
          <w:szCs w:val="28"/>
          <w:lang w:eastAsia="en-US"/>
        </w:rPr>
        <w:t>школы,</w:t>
      </w:r>
    </w:p>
    <w:p w:rsidR="0005168C" w:rsidRDefault="00F81203" w:rsidP="00500104">
      <w:pPr>
        <w:widowControl w:val="0"/>
        <w:numPr>
          <w:ilvl w:val="1"/>
          <w:numId w:val="31"/>
        </w:numPr>
        <w:tabs>
          <w:tab w:val="left" w:pos="851"/>
          <w:tab w:val="left" w:pos="1134"/>
        </w:tabs>
        <w:autoSpaceDE w:val="0"/>
        <w:autoSpaceDN w:val="0"/>
        <w:adjustRightInd w:val="0"/>
        <w:ind w:left="0" w:right="-1" w:firstLine="567"/>
        <w:contextualSpacing/>
        <w:outlineLvl w:val="1"/>
        <w:rPr>
          <w:rFonts w:ascii="Times New Roman" w:eastAsia="Calibri" w:hAnsi="Times New Roman" w:cs="Times New Roman"/>
          <w:color w:val="auto"/>
          <w:sz w:val="28"/>
          <w:szCs w:val="28"/>
          <w:lang w:eastAsia="en-US"/>
        </w:rPr>
      </w:pPr>
      <w:hyperlink r:id="rId10" w:history="1">
        <w:r w:rsidR="00953F28" w:rsidRPr="0005168C">
          <w:rPr>
            <w:rFonts w:ascii="Times New Roman" w:eastAsia="Calibri" w:hAnsi="Times New Roman" w:cs="Times New Roman"/>
            <w:color w:val="auto"/>
            <w:sz w:val="28"/>
            <w:szCs w:val="28"/>
            <w:lang w:eastAsia="en-US"/>
          </w:rPr>
          <w:t>https://luga.ru/social/educ/do_shkola</w:t>
        </w:r>
      </w:hyperlink>
      <w:r w:rsidR="00953F28" w:rsidRPr="0005168C">
        <w:rPr>
          <w:rFonts w:ascii="Times New Roman" w:eastAsia="Calibri" w:hAnsi="Times New Roman" w:cs="Times New Roman"/>
          <w:color w:val="auto"/>
          <w:sz w:val="28"/>
          <w:szCs w:val="28"/>
          <w:lang w:eastAsia="en-US"/>
        </w:rPr>
        <w:t xml:space="preserve"> </w:t>
      </w:r>
      <w:r w:rsidR="0005168C">
        <w:rPr>
          <w:rFonts w:ascii="Times New Roman" w:eastAsia="Calibri" w:hAnsi="Times New Roman" w:cs="Times New Roman"/>
          <w:color w:val="auto"/>
          <w:sz w:val="28"/>
          <w:szCs w:val="28"/>
          <w:lang w:eastAsia="en-US"/>
        </w:rPr>
        <w:sym w:font="Symbol" w:char="F02D"/>
      </w:r>
      <w:r w:rsidR="0005168C">
        <w:rPr>
          <w:rFonts w:ascii="Times New Roman" w:eastAsia="Calibri" w:hAnsi="Times New Roman" w:cs="Times New Roman"/>
          <w:color w:val="auto"/>
          <w:sz w:val="28"/>
          <w:szCs w:val="28"/>
          <w:lang w:eastAsia="en-US"/>
        </w:rPr>
        <w:t xml:space="preserve"> </w:t>
      </w:r>
      <w:r w:rsidR="00953F28" w:rsidRPr="0005168C">
        <w:rPr>
          <w:rFonts w:ascii="Times New Roman" w:eastAsia="Calibri" w:hAnsi="Times New Roman" w:cs="Times New Roman"/>
          <w:color w:val="auto"/>
          <w:sz w:val="28"/>
          <w:szCs w:val="28"/>
          <w:lang w:eastAsia="en-US"/>
        </w:rPr>
        <w:t>детские сады,</w:t>
      </w:r>
      <w:r w:rsidR="0005168C">
        <w:rPr>
          <w:rFonts w:ascii="Times New Roman" w:eastAsia="Calibri" w:hAnsi="Times New Roman" w:cs="Times New Roman"/>
          <w:color w:val="auto"/>
          <w:sz w:val="28"/>
          <w:szCs w:val="28"/>
          <w:lang w:eastAsia="en-US"/>
        </w:rPr>
        <w:t xml:space="preserve"> </w:t>
      </w:r>
    </w:p>
    <w:p w:rsidR="00953F28" w:rsidRPr="0005168C" w:rsidRDefault="00F81203" w:rsidP="00500104">
      <w:pPr>
        <w:widowControl w:val="0"/>
        <w:numPr>
          <w:ilvl w:val="1"/>
          <w:numId w:val="31"/>
        </w:numPr>
        <w:tabs>
          <w:tab w:val="left" w:pos="851"/>
          <w:tab w:val="left" w:pos="1134"/>
        </w:tabs>
        <w:autoSpaceDE w:val="0"/>
        <w:autoSpaceDN w:val="0"/>
        <w:adjustRightInd w:val="0"/>
        <w:ind w:left="0" w:right="-1" w:firstLine="567"/>
        <w:contextualSpacing/>
        <w:jc w:val="both"/>
        <w:outlineLvl w:val="1"/>
        <w:rPr>
          <w:rFonts w:ascii="Times New Roman" w:eastAsia="Calibri" w:hAnsi="Times New Roman" w:cs="Times New Roman"/>
          <w:color w:val="auto"/>
          <w:sz w:val="28"/>
          <w:szCs w:val="28"/>
          <w:lang w:eastAsia="en-US"/>
        </w:rPr>
      </w:pPr>
      <w:hyperlink r:id="rId11" w:history="1">
        <w:proofErr w:type="gramStart"/>
        <w:r w:rsidR="00953F28" w:rsidRPr="0005168C">
          <w:rPr>
            <w:rFonts w:ascii="Times New Roman" w:eastAsia="Calibri" w:hAnsi="Times New Roman" w:cs="Times New Roman"/>
            <w:color w:val="auto"/>
            <w:sz w:val="28"/>
            <w:szCs w:val="28"/>
            <w:lang w:eastAsia="en-US"/>
          </w:rPr>
          <w:t>https://luga.ru/social/educ/dop_obrazov</w:t>
        </w:r>
      </w:hyperlink>
      <w:r w:rsidR="00953F28" w:rsidRPr="0005168C">
        <w:rPr>
          <w:rFonts w:ascii="Times New Roman" w:eastAsia="Calibri" w:hAnsi="Times New Roman" w:cs="Times New Roman"/>
          <w:color w:val="auto"/>
          <w:sz w:val="28"/>
          <w:szCs w:val="28"/>
          <w:lang w:eastAsia="en-US"/>
        </w:rPr>
        <w:t xml:space="preserve"> </w:t>
      </w:r>
      <w:r w:rsidR="0005168C">
        <w:rPr>
          <w:rFonts w:ascii="Times New Roman" w:eastAsia="Calibri" w:hAnsi="Times New Roman" w:cs="Times New Roman"/>
          <w:color w:val="auto"/>
          <w:sz w:val="28"/>
          <w:szCs w:val="28"/>
          <w:lang w:eastAsia="en-US"/>
        </w:rPr>
        <w:sym w:font="Symbol" w:char="F02D"/>
      </w:r>
      <w:r w:rsidR="0005168C">
        <w:rPr>
          <w:rFonts w:ascii="Times New Roman" w:eastAsia="Calibri" w:hAnsi="Times New Roman" w:cs="Times New Roman"/>
          <w:color w:val="auto"/>
          <w:sz w:val="28"/>
          <w:szCs w:val="28"/>
          <w:lang w:eastAsia="en-US"/>
        </w:rPr>
        <w:t xml:space="preserve"> </w:t>
      </w:r>
      <w:r w:rsidR="00953F28" w:rsidRPr="0005168C">
        <w:rPr>
          <w:rFonts w:ascii="Times New Roman" w:eastAsia="Calibri" w:hAnsi="Times New Roman" w:cs="Times New Roman"/>
          <w:color w:val="auto"/>
          <w:sz w:val="28"/>
          <w:szCs w:val="28"/>
          <w:lang w:eastAsia="en-US"/>
        </w:rPr>
        <w:t>учреждения</w:t>
      </w:r>
      <w:r w:rsidR="0005168C">
        <w:rPr>
          <w:rFonts w:ascii="Times New Roman" w:eastAsia="Calibri" w:hAnsi="Times New Roman" w:cs="Times New Roman"/>
          <w:color w:val="auto"/>
          <w:sz w:val="28"/>
          <w:szCs w:val="28"/>
          <w:lang w:eastAsia="en-US"/>
        </w:rPr>
        <w:t xml:space="preserve"> д</w:t>
      </w:r>
      <w:r w:rsidR="00953F28" w:rsidRPr="0005168C">
        <w:rPr>
          <w:rFonts w:ascii="Times New Roman" w:eastAsia="Calibri" w:hAnsi="Times New Roman" w:cs="Times New Roman"/>
          <w:color w:val="auto"/>
          <w:sz w:val="28"/>
          <w:szCs w:val="28"/>
          <w:lang w:eastAsia="en-US"/>
        </w:rPr>
        <w:t>ополнительного образования).</w:t>
      </w:r>
      <w:proofErr w:type="gramEnd"/>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Организация обеспечивает предоставление Муниципальной услуги в электронной форме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w:t>
      </w:r>
      <w:r w:rsidR="0005168C">
        <w:rPr>
          <w:rFonts w:ascii="Times New Roman" w:hAnsi="Times New Roman" w:cs="Times New Roman"/>
          <w:color w:val="auto"/>
          <w:sz w:val="28"/>
          <w:szCs w:val="28"/>
          <w:lang w:eastAsia="en-US"/>
        </w:rPr>
        <w:t>ой</w:t>
      </w:r>
      <w:r w:rsidRPr="00953F28">
        <w:rPr>
          <w:rFonts w:ascii="Times New Roman" w:hAnsi="Times New Roman" w:cs="Times New Roman"/>
          <w:color w:val="auto"/>
          <w:sz w:val="28"/>
          <w:szCs w:val="28"/>
          <w:lang w:eastAsia="en-US"/>
        </w:rPr>
        <w:t xml:space="preserve"> в информационно-коммуникационной сети Интернет по адресу: </w:t>
      </w:r>
      <w:hyperlink r:id="rId12" w:history="1">
        <w:r w:rsidRPr="00953F28">
          <w:rPr>
            <w:rFonts w:ascii="Times New Roman" w:hAnsi="Times New Roman" w:cs="Times New Roman"/>
            <w:color w:val="auto"/>
            <w:sz w:val="28"/>
            <w:szCs w:val="28"/>
            <w:lang w:eastAsia="en-US"/>
          </w:rPr>
          <w:t>www.gosuslugi.ru</w:t>
        </w:r>
      </w:hyperlink>
      <w:r w:rsidRPr="00953F28">
        <w:rPr>
          <w:rFonts w:ascii="Times New Roman" w:hAnsi="Times New Roman" w:cs="Times New Roman"/>
          <w:color w:val="auto"/>
          <w:sz w:val="28"/>
          <w:szCs w:val="28"/>
          <w:lang w:eastAsia="en-US"/>
        </w:rPr>
        <w:t xml:space="preserve">  (далее – ЕПГУ), а также  пут</w:t>
      </w:r>
      <w:r w:rsidR="0005168C">
        <w:rPr>
          <w:rFonts w:ascii="Times New Roman" w:hAnsi="Times New Roman" w:cs="Times New Roman"/>
          <w:color w:val="auto"/>
          <w:sz w:val="28"/>
          <w:szCs w:val="28"/>
          <w:lang w:eastAsia="en-US"/>
        </w:rPr>
        <w:t>е</w:t>
      </w:r>
      <w:r w:rsidRPr="00953F28">
        <w:rPr>
          <w:rFonts w:ascii="Times New Roman" w:hAnsi="Times New Roman" w:cs="Times New Roman"/>
          <w:color w:val="auto"/>
          <w:sz w:val="28"/>
          <w:szCs w:val="28"/>
          <w:lang w:eastAsia="en-US"/>
        </w:rPr>
        <w:t xml:space="preserve">м подачи заявки посредством информационной системы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Навигатор дополнительного образования Ленинградской области</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расположенной в информационн</w:t>
      </w:r>
      <w:proofErr w:type="gramStart"/>
      <w:r w:rsidRPr="00953F28">
        <w:rPr>
          <w:rFonts w:ascii="Times New Roman" w:hAnsi="Times New Roman" w:cs="Times New Roman"/>
          <w:color w:val="auto"/>
          <w:sz w:val="28"/>
          <w:szCs w:val="28"/>
          <w:lang w:eastAsia="en-US"/>
        </w:rPr>
        <w:t>о-</w:t>
      </w:r>
      <w:proofErr w:type="gramEnd"/>
      <w:r w:rsidR="0005168C">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коммуникационной сети Интернет по адресу: р47.навигатор.дети (далее – ИС), по выбору Заявителя.</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Заявление на получение муниципальной  услуги с комплектом документов принимается:</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1) при личной явке в Организацию;</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2) без личной явки: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в электронной форме:</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через личный кабинет заявителя на ЕПГУ</w:t>
      </w:r>
      <w:r w:rsidR="0005168C">
        <w:rPr>
          <w:rFonts w:ascii="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через личный кабинет заявителя ИС.</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 xml:space="preserve">В </w:t>
      </w:r>
      <w:r w:rsidRPr="00953F28">
        <w:rPr>
          <w:rFonts w:ascii="Times New Roman" w:eastAsia="Times New Roman" w:hAnsi="Times New Roman" w:cs="Times New Roman"/>
          <w:color w:val="auto"/>
          <w:sz w:val="28"/>
          <w:szCs w:val="28"/>
          <w:lang w:eastAsia="en-US"/>
        </w:rPr>
        <w:t>целях</w:t>
      </w:r>
      <w:r w:rsidRPr="00953F28">
        <w:rPr>
          <w:rFonts w:ascii="Times New Roman" w:hAnsi="Times New Roman" w:cs="Times New Roman"/>
          <w:color w:val="auto"/>
          <w:sz w:val="28"/>
          <w:szCs w:val="28"/>
          <w:lang w:eastAsia="en-US"/>
        </w:rPr>
        <w:t xml:space="preserve"> предоставления Муниципальной услуги установление личности </w:t>
      </w:r>
      <w:r w:rsidR="0005168C"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13" w:history="1">
        <w:r w:rsidRPr="00953F28">
          <w:rPr>
            <w:rFonts w:ascii="Times New Roman" w:hAnsi="Times New Roman" w:cs="Times New Roman"/>
            <w:color w:val="auto"/>
            <w:sz w:val="28"/>
            <w:szCs w:val="28"/>
            <w:lang w:eastAsia="en-US"/>
          </w:rPr>
          <w:t>частью 18 статьи 14.1</w:t>
        </w:r>
      </w:hyperlink>
      <w:r w:rsidRPr="00953F28">
        <w:rPr>
          <w:rFonts w:ascii="Times New Roman" w:hAnsi="Times New Roman" w:cs="Times New Roman"/>
          <w:color w:val="auto"/>
          <w:sz w:val="28"/>
          <w:szCs w:val="28"/>
          <w:lang w:eastAsia="en-US"/>
        </w:rPr>
        <w:t xml:space="preserve"> Федерального закона от 27</w:t>
      </w:r>
      <w:r w:rsidR="0005168C">
        <w:rPr>
          <w:rFonts w:ascii="Times New Roman" w:hAnsi="Times New Roman" w:cs="Times New Roman"/>
          <w:color w:val="auto"/>
          <w:sz w:val="28"/>
          <w:szCs w:val="28"/>
          <w:lang w:eastAsia="en-US"/>
        </w:rPr>
        <w:t>.07.</w:t>
      </w:r>
      <w:r w:rsidRPr="00953F28">
        <w:rPr>
          <w:rFonts w:ascii="Times New Roman" w:hAnsi="Times New Roman" w:cs="Times New Roman"/>
          <w:color w:val="auto"/>
          <w:sz w:val="28"/>
          <w:szCs w:val="28"/>
          <w:lang w:eastAsia="en-US"/>
        </w:rPr>
        <w:t xml:space="preserve">2006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149-ФЗ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Об информации, информационных технологиях и о защите информации</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w:t>
      </w:r>
      <w:proofErr w:type="gramEnd"/>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lastRenderedPageBreak/>
        <w:t xml:space="preserve">При предоставлении </w:t>
      </w:r>
      <w:r w:rsidR="0005168C"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в электронной форме идентификация и аутентификация могут осуществляться посредством:</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2) единой системы идентификац</w:t>
      </w:r>
      <w:proofErr w:type="gramStart"/>
      <w:r w:rsidRPr="00953F28">
        <w:rPr>
          <w:rFonts w:ascii="Times New Roman" w:hAnsi="Times New Roman" w:cs="Times New Roman"/>
          <w:color w:val="auto"/>
          <w:sz w:val="28"/>
          <w:szCs w:val="28"/>
          <w:lang w:eastAsia="en-US"/>
        </w:rPr>
        <w:t>ии и ау</w:t>
      </w:r>
      <w:proofErr w:type="gramEnd"/>
      <w:r w:rsidRPr="00953F28">
        <w:rPr>
          <w:rFonts w:ascii="Times New Roman" w:hAnsi="Times New Roman" w:cs="Times New Roman"/>
          <w:color w:val="auto"/>
          <w:sz w:val="28"/>
          <w:szCs w:val="28"/>
          <w:lang w:eastAsia="en-US"/>
        </w:rPr>
        <w:t>тентификации и единой информационной системы персональных данных, обеспечивающей обработку, включая сбор и хранение</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Результатом </w:t>
      </w:r>
      <w:r w:rsidRPr="00953F28">
        <w:rPr>
          <w:rFonts w:ascii="Times New Roman" w:eastAsia="Times New Roman" w:hAnsi="Times New Roman" w:cs="Times New Roman"/>
          <w:color w:val="auto"/>
          <w:sz w:val="28"/>
          <w:szCs w:val="28"/>
          <w:lang w:eastAsia="en-US"/>
        </w:rPr>
        <w:t>предоставления</w:t>
      </w:r>
      <w:r w:rsidRPr="00953F28">
        <w:rPr>
          <w:rFonts w:ascii="Times New Roman" w:hAnsi="Times New Roman" w:cs="Times New Roman"/>
          <w:color w:val="auto"/>
          <w:sz w:val="28"/>
          <w:szCs w:val="28"/>
          <w:lang w:eastAsia="en-US"/>
        </w:rPr>
        <w:t xml:space="preserve"> Муниципальной услуги является:</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bookmarkStart w:id="18" w:name="_Ref62054829"/>
      <w:r w:rsidRPr="00953F28">
        <w:rPr>
          <w:rFonts w:ascii="Times New Roman" w:hAnsi="Times New Roman" w:cs="Times New Roman"/>
          <w:color w:val="auto"/>
          <w:sz w:val="28"/>
          <w:szCs w:val="28"/>
          <w:lang w:eastAsia="en-US"/>
        </w:rPr>
        <w:t xml:space="preserve">решение о предоставлении Муниципальной услуги в виде электронной записи в </w:t>
      </w:r>
      <w:r w:rsidR="0005168C">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ичном кабинете Заявителя в ИС или на ЕПГУ;</w:t>
      </w:r>
      <w:bookmarkEnd w:id="18"/>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 2.9 настоящего Административного регламента, которое оформляется в соответствии с </w:t>
      </w:r>
      <w:r w:rsidR="0005168C">
        <w:rPr>
          <w:rFonts w:ascii="Times New Roman" w:hAnsi="Times New Roman" w:cs="Times New Roman"/>
          <w:color w:val="auto"/>
          <w:sz w:val="28"/>
          <w:szCs w:val="28"/>
          <w:lang w:eastAsia="en-US"/>
        </w:rPr>
        <w:t>п</w:t>
      </w:r>
      <w:r w:rsidRPr="00953F28">
        <w:rPr>
          <w:rFonts w:ascii="Times New Roman" w:hAnsi="Times New Roman" w:cs="Times New Roman"/>
          <w:color w:val="auto"/>
          <w:sz w:val="28"/>
          <w:szCs w:val="28"/>
          <w:lang w:eastAsia="en-US"/>
        </w:rPr>
        <w:t>риложением 3 к настоящему Административному регламенту.</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w:t>
      </w:r>
      <w:r w:rsidR="0005168C">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 xml:space="preserve">ичном кабинете Заявителя на ЕПГУ в день формирования при обращении за предоставлением Муниципальной услуги посредством ЕПГУ. </w:t>
      </w:r>
    </w:p>
    <w:p w:rsidR="00953F28" w:rsidRPr="00953F28" w:rsidRDefault="00953F28" w:rsidP="00953F28">
      <w:pPr>
        <w:widowControl w:val="0"/>
        <w:tabs>
          <w:tab w:val="left" w:pos="1418"/>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w:t>
      </w:r>
      <w:r w:rsidR="002D00B8">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ичном кабинете Заявителя в ИС в день формирования результата при обращении за предоставлением Муниципальной услуги посредством ИС.</w:t>
      </w:r>
    </w:p>
    <w:p w:rsidR="00953F28" w:rsidRPr="00953F28" w:rsidRDefault="00953F28" w:rsidP="00953F28">
      <w:pPr>
        <w:widowControl w:val="0"/>
        <w:tabs>
          <w:tab w:val="left" w:pos="1418"/>
        </w:tabs>
        <w:autoSpaceDE w:val="0"/>
        <w:autoSpaceDN w:val="0"/>
        <w:adjustRightInd w:val="0"/>
        <w:ind w:right="-1" w:firstLine="709"/>
        <w:contextualSpacing/>
        <w:jc w:val="both"/>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при обращении за предоставлением Муниципальной услуги в Организацию</w:t>
      </w:r>
      <w:r w:rsidR="002D00B8" w:rsidRPr="002D00B8">
        <w:rPr>
          <w:rFonts w:ascii="Times New Roman" w:hAnsi="Times New Roman" w:cs="Times New Roman"/>
          <w:color w:val="auto"/>
          <w:sz w:val="28"/>
          <w:szCs w:val="28"/>
          <w:lang w:eastAsia="en-US"/>
        </w:rPr>
        <w:t xml:space="preserve"> </w:t>
      </w:r>
      <w:r w:rsidR="002D00B8" w:rsidRPr="00953F28">
        <w:rPr>
          <w:rFonts w:ascii="Times New Roman" w:hAnsi="Times New Roman" w:cs="Times New Roman"/>
          <w:color w:val="auto"/>
          <w:sz w:val="28"/>
          <w:szCs w:val="28"/>
          <w:lang w:eastAsia="en-US"/>
        </w:rPr>
        <w:t>контактный адрес электронной почты</w:t>
      </w:r>
      <w:r w:rsidRPr="00953F28">
        <w:rPr>
          <w:rFonts w:ascii="Times New Roman" w:hAnsi="Times New Roman" w:cs="Times New Roman"/>
          <w:color w:val="auto"/>
          <w:sz w:val="28"/>
          <w:szCs w:val="28"/>
          <w:lang w:eastAsia="en-US"/>
        </w:rPr>
        <w:t>.</w:t>
      </w:r>
      <w:proofErr w:type="gramEnd"/>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bookmarkStart w:id="19" w:name="_Ref82950340"/>
      <w:bookmarkStart w:id="20" w:name="_Ref62489888"/>
      <w:r w:rsidRPr="00953F28">
        <w:rPr>
          <w:rFonts w:ascii="Times New Roman" w:hAnsi="Times New Roman" w:cs="Times New Roman"/>
          <w:color w:val="auto"/>
          <w:sz w:val="28"/>
          <w:szCs w:val="28"/>
          <w:lang w:eastAsia="en-US"/>
        </w:rPr>
        <w:t>при необходимости проведения вступительных (приемных) испытаний – в течение 4 (</w:t>
      </w:r>
      <w:r w:rsidR="002D00B8">
        <w:rPr>
          <w:rFonts w:ascii="Times New Roman" w:hAnsi="Times New Roman" w:cs="Times New Roman"/>
          <w:color w:val="auto"/>
          <w:sz w:val="28"/>
          <w:szCs w:val="28"/>
          <w:lang w:eastAsia="en-US"/>
        </w:rPr>
        <w:t>ч</w:t>
      </w:r>
      <w:r w:rsidRPr="00953F28">
        <w:rPr>
          <w:rFonts w:ascii="Times New Roman" w:hAnsi="Times New Roman" w:cs="Times New Roman"/>
          <w:color w:val="auto"/>
          <w:sz w:val="28"/>
          <w:szCs w:val="28"/>
          <w:lang w:eastAsia="en-US"/>
        </w:rPr>
        <w:t>етырех) рабочих дней с момента прохождения вступительных (приемных) испытаний;</w:t>
      </w:r>
      <w:bookmarkEnd w:id="19"/>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 xml:space="preserve">при отсутствии необходимости проведения вступительных (приемных) испытаний – в день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в день </w:t>
      </w:r>
      <w:r w:rsidRPr="00953F28">
        <w:rPr>
          <w:rFonts w:ascii="Times New Roman" w:hAnsi="Times New Roman" w:cs="Times New Roman"/>
          <w:color w:val="auto"/>
          <w:sz w:val="28"/>
          <w:szCs w:val="28"/>
          <w:lang w:eastAsia="en-US"/>
        </w:rPr>
        <w:lastRenderedPageBreak/>
        <w:t xml:space="preserve">подписания договора на обучение по дополнительным </w:t>
      </w:r>
      <w:proofErr w:type="spellStart"/>
      <w:r w:rsidRPr="00953F28">
        <w:rPr>
          <w:rFonts w:ascii="Times New Roman" w:hAnsi="Times New Roman" w:cs="Times New Roman"/>
          <w:color w:val="auto"/>
          <w:sz w:val="28"/>
          <w:szCs w:val="28"/>
          <w:lang w:eastAsia="en-US"/>
        </w:rPr>
        <w:t>общеразвивающим</w:t>
      </w:r>
      <w:proofErr w:type="spellEnd"/>
      <w:r w:rsidRPr="00953F28">
        <w:rPr>
          <w:rFonts w:ascii="Times New Roman" w:hAnsi="Times New Roman" w:cs="Times New Roman"/>
          <w:color w:val="auto"/>
          <w:sz w:val="28"/>
          <w:szCs w:val="28"/>
          <w:lang w:eastAsia="en-US"/>
        </w:rPr>
        <w:t xml:space="preserve"> программам в рамках системы персонифицированного финансирования дополнительного образования детей (далее - ПФ ДОД)  по форме в соответствии с Приложением 7 к настоящему Административному регламенту (далее</w:t>
      </w:r>
      <w:proofErr w:type="gramEnd"/>
      <w:r w:rsidR="008D054C">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w:t>
      </w:r>
      <w:r w:rsidR="008D054C">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договор ПФ).</w:t>
      </w:r>
      <w:bookmarkEnd w:id="20"/>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bookmarkStart w:id="21" w:name="_Toc463206273"/>
      <w:bookmarkStart w:id="22" w:name="_Toc463207570"/>
      <w:bookmarkStart w:id="23" w:name="_Toc463206274"/>
      <w:bookmarkStart w:id="24" w:name="_Toc463207571"/>
      <w:bookmarkEnd w:id="21"/>
      <w:bookmarkEnd w:id="22"/>
      <w:bookmarkEnd w:id="23"/>
      <w:bookmarkEnd w:id="24"/>
      <w:r w:rsidRPr="00953F28">
        <w:rPr>
          <w:rFonts w:ascii="Times New Roman" w:hAnsi="Times New Roman" w:cs="Times New Roman"/>
          <w:color w:val="auto"/>
          <w:sz w:val="28"/>
          <w:szCs w:val="28"/>
          <w:lang w:eastAsia="en-US"/>
        </w:rPr>
        <w:t xml:space="preserve">Сведения о предоставлении Муниципальной услуги в течение </w:t>
      </w:r>
      <w:r w:rsidR="008D054C">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1 (</w:t>
      </w:r>
      <w:r w:rsidR="008D054C">
        <w:rPr>
          <w:rFonts w:ascii="Times New Roman" w:hAnsi="Times New Roman" w:cs="Times New Roman"/>
          <w:color w:val="auto"/>
          <w:sz w:val="28"/>
          <w:szCs w:val="28"/>
          <w:lang w:eastAsia="en-US"/>
        </w:rPr>
        <w:t>о</w:t>
      </w:r>
      <w:r w:rsidRPr="00953F28">
        <w:rPr>
          <w:rFonts w:ascii="Times New Roman" w:hAnsi="Times New Roman" w:cs="Times New Roman"/>
          <w:color w:val="auto"/>
          <w:sz w:val="28"/>
          <w:szCs w:val="28"/>
          <w:lang w:eastAsia="en-US"/>
        </w:rPr>
        <w:t xml:space="preserve">дного) рабочего дня подлежат обязательному размещению в ИС. </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Срок предоставления Муниципальной услуги: </w:t>
      </w:r>
      <w:bookmarkStart w:id="25" w:name="_Toc438376232"/>
      <w:bookmarkStart w:id="26" w:name="_Toc438110028"/>
      <w:bookmarkStart w:id="27" w:name="_Toc437973287"/>
      <w:bookmarkEnd w:id="15"/>
      <w:bookmarkEnd w:id="16"/>
      <w:bookmarkEnd w:id="17"/>
    </w:p>
    <w:bookmarkEnd w:id="25"/>
    <w:bookmarkEnd w:id="26"/>
    <w:bookmarkEnd w:id="27"/>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 необходимости проведения вступительных (приемных) испытаний составляет не более 45 (</w:t>
      </w:r>
      <w:r w:rsidR="008D054C">
        <w:rPr>
          <w:rFonts w:ascii="Times New Roman" w:hAnsi="Times New Roman" w:cs="Times New Roman"/>
          <w:color w:val="auto"/>
          <w:sz w:val="28"/>
          <w:szCs w:val="28"/>
          <w:lang w:eastAsia="en-US"/>
        </w:rPr>
        <w:t>с</w:t>
      </w:r>
      <w:r w:rsidRPr="00953F28">
        <w:rPr>
          <w:rFonts w:ascii="Times New Roman" w:hAnsi="Times New Roman" w:cs="Times New Roman"/>
          <w:color w:val="auto"/>
          <w:sz w:val="28"/>
          <w:szCs w:val="28"/>
          <w:lang w:eastAsia="en-US"/>
        </w:rPr>
        <w:t>орока пяти) рабочих дней со дня регистрации Запроса о предоставлении Муниципальной услуги в Организации;</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 отсутствии необходимости проведения вступительных (приемных) испытаний составляет не более 7 (</w:t>
      </w:r>
      <w:r w:rsidR="008D054C">
        <w:rPr>
          <w:rFonts w:ascii="Times New Roman" w:hAnsi="Times New Roman" w:cs="Times New Roman"/>
          <w:color w:val="auto"/>
          <w:sz w:val="28"/>
          <w:szCs w:val="28"/>
          <w:lang w:eastAsia="en-US"/>
        </w:rPr>
        <w:t>с</w:t>
      </w:r>
      <w:r w:rsidRPr="00953F28">
        <w:rPr>
          <w:rFonts w:ascii="Times New Roman" w:hAnsi="Times New Roman" w:cs="Times New Roman"/>
          <w:color w:val="auto"/>
          <w:sz w:val="28"/>
          <w:szCs w:val="28"/>
          <w:lang w:eastAsia="en-US"/>
        </w:rPr>
        <w:t>еми) рабочих дней со дня регистрации Запроса о предоставлении Муниципальной услуги в Организации.</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случае наличия оснований для отказа в предоставлении Муниципальной услуги, соответствующий результат направляется Заявителю: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при необходимости проведения вступительных (приемных) испытаний – в срок не более 45 (</w:t>
      </w:r>
      <w:r w:rsidR="008D054C">
        <w:rPr>
          <w:rFonts w:ascii="Times New Roman" w:hAnsi="Times New Roman" w:cs="Times New Roman"/>
          <w:color w:val="auto"/>
          <w:sz w:val="28"/>
          <w:szCs w:val="28"/>
          <w:lang w:eastAsia="en-US"/>
        </w:rPr>
        <w:t>с</w:t>
      </w:r>
      <w:r w:rsidRPr="00953F28">
        <w:rPr>
          <w:rFonts w:ascii="Times New Roman" w:hAnsi="Times New Roman" w:cs="Times New Roman"/>
          <w:color w:val="auto"/>
          <w:sz w:val="28"/>
          <w:szCs w:val="28"/>
          <w:lang w:eastAsia="en-US"/>
        </w:rPr>
        <w:t>орока пяти) рабочих дней со дня регистрации Запроса о предоставлении Муниципальной услуги в Организации;</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при отсутствии необходимости проведения вступительных (приемных) испытаний – в срок не более 7 (</w:t>
      </w:r>
      <w:r w:rsidR="008D054C">
        <w:rPr>
          <w:rFonts w:ascii="Times New Roman" w:hAnsi="Times New Roman" w:cs="Times New Roman"/>
          <w:color w:val="auto"/>
          <w:sz w:val="28"/>
          <w:szCs w:val="28"/>
          <w:lang w:eastAsia="en-US"/>
        </w:rPr>
        <w:t>с</w:t>
      </w:r>
      <w:r w:rsidRPr="00953F28">
        <w:rPr>
          <w:rFonts w:ascii="Times New Roman" w:hAnsi="Times New Roman" w:cs="Times New Roman"/>
          <w:color w:val="auto"/>
          <w:sz w:val="28"/>
          <w:szCs w:val="28"/>
          <w:lang w:eastAsia="en-US"/>
        </w:rPr>
        <w:t>еми) рабочих дней со дня регистрации Запроса о предоставлении Муниципальной услуги в Организации.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2.4.4. Периоды обращения за предоставлением Муниципальной 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Муниципальная услуга предоставляется Организациями в период с </w:t>
      </w:r>
      <w:r w:rsidR="008D054C">
        <w:rPr>
          <w:rFonts w:ascii="Times New Roman" w:hAnsi="Times New Roman" w:cs="Times New Roman"/>
          <w:color w:val="auto"/>
          <w:sz w:val="28"/>
          <w:szCs w:val="28"/>
          <w:lang w:eastAsia="en-US"/>
        </w:rPr>
        <w:t xml:space="preserve">                   0</w:t>
      </w:r>
      <w:r w:rsidRPr="00953F28">
        <w:rPr>
          <w:rFonts w:ascii="Times New Roman" w:hAnsi="Times New Roman" w:cs="Times New Roman"/>
          <w:color w:val="auto"/>
          <w:sz w:val="28"/>
          <w:szCs w:val="28"/>
          <w:lang w:eastAsia="en-US"/>
        </w:rPr>
        <w:t>1 января по 31 декабря текущего года.</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Муниципальная услуга в отношении программ, реализуемых в рамках системы ПФ ДОД, предоставляется Организациями в период с </w:t>
      </w:r>
      <w:r w:rsidR="008D054C">
        <w:rPr>
          <w:rFonts w:ascii="Times New Roman" w:hAnsi="Times New Roman" w:cs="Times New Roman"/>
          <w:color w:val="auto"/>
          <w:sz w:val="28"/>
          <w:szCs w:val="28"/>
          <w:lang w:eastAsia="en-US"/>
        </w:rPr>
        <w:t>0</w:t>
      </w:r>
      <w:r w:rsidRPr="00953F28">
        <w:rPr>
          <w:rFonts w:ascii="Times New Roman" w:hAnsi="Times New Roman" w:cs="Times New Roman"/>
          <w:color w:val="auto"/>
          <w:sz w:val="28"/>
          <w:szCs w:val="28"/>
          <w:lang w:eastAsia="en-US"/>
        </w:rPr>
        <w:t xml:space="preserve">1 января по </w:t>
      </w:r>
      <w:r w:rsidR="008D054C">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30 ноября текущего года.</w:t>
      </w:r>
    </w:p>
    <w:p w:rsidR="00953F28" w:rsidRPr="00953F28" w:rsidRDefault="00953F28" w:rsidP="00500104">
      <w:pPr>
        <w:widowControl w:val="0"/>
        <w:numPr>
          <w:ilvl w:val="1"/>
          <w:numId w:val="9"/>
        </w:numPr>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Правовые основания для предоставления </w:t>
      </w:r>
      <w:r w:rsidR="008D054C">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w:t>
      </w:r>
    </w:p>
    <w:p w:rsidR="00953F28" w:rsidRPr="00953F28" w:rsidRDefault="00953F28" w:rsidP="00953F28">
      <w:pPr>
        <w:widowControl w:val="0"/>
        <w:tabs>
          <w:tab w:val="left" w:pos="1134"/>
        </w:tabs>
        <w:autoSpaceDE w:val="0"/>
        <w:autoSpaceDN w:val="0"/>
        <w:adjustRightInd w:val="0"/>
        <w:ind w:right="-1" w:firstLine="709"/>
        <w:contextualSpacing/>
        <w:jc w:val="both"/>
        <w:rPr>
          <w:rFonts w:ascii="Times New Roman" w:hAnsi="Times New Roman" w:cs="Times New Roman"/>
          <w:color w:val="auto"/>
          <w:sz w:val="28"/>
          <w:szCs w:val="28"/>
          <w:lang w:eastAsia="en-US"/>
        </w:rPr>
      </w:pPr>
      <w:bookmarkStart w:id="28" w:name="_Toc463206276"/>
      <w:bookmarkStart w:id="29" w:name="_Toc463207573"/>
      <w:bookmarkStart w:id="30" w:name="_Toc463520461"/>
      <w:bookmarkStart w:id="31" w:name="_Toc463206277"/>
      <w:bookmarkStart w:id="32" w:name="_Toc463207574"/>
      <w:bookmarkStart w:id="33" w:name="_Toc463520462"/>
      <w:bookmarkStart w:id="34" w:name="_Toc437973288"/>
      <w:bookmarkStart w:id="35" w:name="_Toc438110029"/>
      <w:bookmarkStart w:id="36" w:name="_Toc438376233"/>
      <w:bookmarkStart w:id="37" w:name="_Ref440654922"/>
      <w:bookmarkStart w:id="38" w:name="_Ref440654930"/>
      <w:bookmarkStart w:id="39" w:name="_Ref440654937"/>
      <w:bookmarkStart w:id="40" w:name="_Ref440654944"/>
      <w:bookmarkStart w:id="41" w:name="_Ref440654952"/>
      <w:bookmarkEnd w:id="28"/>
      <w:bookmarkEnd w:id="29"/>
      <w:bookmarkEnd w:id="30"/>
      <w:bookmarkEnd w:id="31"/>
      <w:bookmarkEnd w:id="32"/>
      <w:bookmarkEnd w:id="33"/>
      <w:r w:rsidRPr="00953F28">
        <w:rPr>
          <w:rFonts w:ascii="Times New Roman" w:hAnsi="Times New Roman" w:cs="Times New Roman"/>
          <w:color w:val="auto"/>
          <w:sz w:val="28"/>
          <w:szCs w:val="28"/>
          <w:lang w:eastAsia="en-US"/>
        </w:rPr>
        <w:t xml:space="preserve">Перечень нормативных правовых актов, регулирующих предоставление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xml:space="preserve"> (с указанием их реквизитов и источников официального опубликования) представлен в приложении 1 </w:t>
      </w:r>
      <w:r w:rsidR="008D054C">
        <w:rPr>
          <w:rFonts w:ascii="Times New Roman" w:hAnsi="Times New Roman" w:cs="Times New Roman"/>
          <w:color w:val="auto"/>
          <w:sz w:val="28"/>
          <w:szCs w:val="28"/>
          <w:lang w:eastAsia="en-US"/>
        </w:rPr>
        <w:t xml:space="preserve">к настоящему Административному регламенту </w:t>
      </w:r>
      <w:r w:rsidRPr="00953F28">
        <w:rPr>
          <w:rFonts w:ascii="Times New Roman" w:hAnsi="Times New Roman" w:cs="Times New Roman"/>
          <w:color w:val="auto"/>
          <w:sz w:val="28"/>
          <w:szCs w:val="28"/>
          <w:lang w:eastAsia="en-US"/>
        </w:rPr>
        <w:t>и размещен на официальн</w:t>
      </w:r>
      <w:r w:rsidR="00134B1E">
        <w:rPr>
          <w:rFonts w:ascii="Times New Roman" w:hAnsi="Times New Roman" w:cs="Times New Roman"/>
          <w:color w:val="auto"/>
          <w:sz w:val="28"/>
          <w:szCs w:val="28"/>
          <w:lang w:eastAsia="en-US"/>
        </w:rPr>
        <w:t>ых</w:t>
      </w:r>
      <w:r w:rsidRPr="00953F28">
        <w:rPr>
          <w:rFonts w:ascii="Times New Roman" w:hAnsi="Times New Roman" w:cs="Times New Roman"/>
          <w:color w:val="auto"/>
          <w:sz w:val="28"/>
          <w:szCs w:val="28"/>
          <w:lang w:eastAsia="en-US"/>
        </w:rPr>
        <w:t xml:space="preserve"> сайт</w:t>
      </w:r>
      <w:r w:rsidR="00134B1E">
        <w:rPr>
          <w:rFonts w:ascii="Times New Roman" w:hAnsi="Times New Roman" w:cs="Times New Roman"/>
          <w:color w:val="auto"/>
          <w:sz w:val="28"/>
          <w:szCs w:val="28"/>
          <w:lang w:eastAsia="en-US"/>
        </w:rPr>
        <w:t>ах</w:t>
      </w:r>
      <w:r w:rsidRPr="00953F28">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ar-SA"/>
        </w:rPr>
        <w:lastRenderedPageBreak/>
        <w:t>Организаци</w:t>
      </w:r>
      <w:r w:rsidR="00134B1E">
        <w:rPr>
          <w:rFonts w:ascii="Times New Roman" w:hAnsi="Times New Roman" w:cs="Times New Roman"/>
          <w:color w:val="auto"/>
          <w:sz w:val="28"/>
          <w:szCs w:val="28"/>
          <w:lang w:eastAsia="ar-SA"/>
        </w:rPr>
        <w:t>й</w:t>
      </w:r>
      <w:r w:rsidRPr="00953F28">
        <w:rPr>
          <w:rFonts w:ascii="Times New Roman" w:hAnsi="Times New Roman" w:cs="Times New Roman"/>
          <w:color w:val="auto"/>
          <w:sz w:val="28"/>
          <w:szCs w:val="28"/>
          <w:lang w:eastAsia="en-US"/>
        </w:rPr>
        <w:t>.</w:t>
      </w:r>
      <w:bookmarkStart w:id="42" w:name="_Hlk20900693"/>
      <w:bookmarkEnd w:id="34"/>
      <w:bookmarkEnd w:id="35"/>
      <w:bookmarkEnd w:id="36"/>
      <w:bookmarkEnd w:id="37"/>
      <w:bookmarkEnd w:id="38"/>
      <w:bookmarkEnd w:id="39"/>
      <w:bookmarkEnd w:id="40"/>
      <w:bookmarkEnd w:id="41"/>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bookmarkStart w:id="43" w:name="_Toc66206393"/>
      <w:bookmarkStart w:id="44" w:name="_Ref63872924"/>
      <w:bookmarkStart w:id="45" w:name="_Ref63872905"/>
      <w:bookmarkStart w:id="46" w:name="_Ref63872776"/>
      <w:bookmarkStart w:id="47" w:name="_Ref63872539"/>
      <w:bookmarkStart w:id="48" w:name="_Toc510617000"/>
      <w:bookmarkStart w:id="49" w:name="_Toc28377942"/>
      <w:r w:rsidRPr="00953F28">
        <w:rPr>
          <w:rFonts w:ascii="Times New Roman" w:hAnsi="Times New Roman" w:cs="Times New Roman"/>
          <w:color w:val="auto"/>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bookmarkEnd w:id="43"/>
      <w:bookmarkEnd w:id="44"/>
      <w:bookmarkEnd w:id="45"/>
      <w:bookmarkEnd w:id="46"/>
      <w:bookmarkEnd w:id="47"/>
      <w:bookmarkEnd w:id="48"/>
      <w:bookmarkEnd w:id="49"/>
      <w:r w:rsidRPr="00953F28">
        <w:rPr>
          <w:rFonts w:ascii="Times New Roman" w:hAnsi="Times New Roman" w:cs="Times New Roman"/>
          <w:color w:val="auto"/>
          <w:sz w:val="28"/>
          <w:szCs w:val="28"/>
          <w:lang w:eastAsia="en-US"/>
        </w:rPr>
        <w:t>:</w:t>
      </w:r>
    </w:p>
    <w:bookmarkEnd w:id="42"/>
    <w:p w:rsidR="00953F28" w:rsidRPr="00953F28" w:rsidRDefault="008D054C" w:rsidP="00500104">
      <w:pPr>
        <w:widowControl w:val="0"/>
        <w:numPr>
          <w:ilvl w:val="2"/>
          <w:numId w:val="10"/>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з</w:t>
      </w:r>
      <w:r w:rsidR="00953F28" w:rsidRPr="00953F28">
        <w:rPr>
          <w:rFonts w:ascii="Times New Roman" w:hAnsi="Times New Roman" w:cs="Times New Roman"/>
          <w:color w:val="auto"/>
          <w:sz w:val="28"/>
          <w:szCs w:val="28"/>
          <w:lang w:eastAsia="en-US"/>
        </w:rPr>
        <w:t xml:space="preserve">апрос о предоставлении Муниципальной услуги по форме, приведенной  в </w:t>
      </w:r>
      <w:r>
        <w:rPr>
          <w:rFonts w:ascii="Times New Roman" w:hAnsi="Times New Roman" w:cs="Times New Roman"/>
          <w:color w:val="auto"/>
          <w:sz w:val="28"/>
          <w:szCs w:val="28"/>
          <w:lang w:eastAsia="en-US"/>
        </w:rPr>
        <w:t>п</w:t>
      </w:r>
      <w:r w:rsidR="00953F28" w:rsidRPr="00953F28">
        <w:rPr>
          <w:rFonts w:ascii="Times New Roman" w:hAnsi="Times New Roman" w:cs="Times New Roman"/>
          <w:color w:val="auto"/>
          <w:sz w:val="28"/>
          <w:szCs w:val="28"/>
          <w:lang w:eastAsia="en-US"/>
        </w:rPr>
        <w:t>риложении 2 к настоящему Административному регламенту (далее – Запрос);</w:t>
      </w:r>
    </w:p>
    <w:p w:rsidR="00953F28" w:rsidRPr="00953F28" w:rsidRDefault="00953F28" w:rsidP="00500104">
      <w:pPr>
        <w:widowControl w:val="0"/>
        <w:numPr>
          <w:ilvl w:val="2"/>
          <w:numId w:val="10"/>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документ, удостоверяющий личность кандидата на обучение;</w:t>
      </w:r>
    </w:p>
    <w:p w:rsidR="00953F28" w:rsidRPr="00953F28" w:rsidRDefault="00953F28" w:rsidP="00500104">
      <w:pPr>
        <w:widowControl w:val="0"/>
        <w:numPr>
          <w:ilvl w:val="2"/>
          <w:numId w:val="10"/>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документ, удостоверяющий личность Заявителя в случае обращения за предоставлением Муниципальной услуги в соответствии с пунктом 1.2.2 настоящего Административного регламента законного представителя несовершеннолетнего лица;</w:t>
      </w:r>
    </w:p>
    <w:p w:rsidR="00953F28" w:rsidRPr="00953F28" w:rsidRDefault="00953F28" w:rsidP="00500104">
      <w:pPr>
        <w:widowControl w:val="0"/>
        <w:numPr>
          <w:ilvl w:val="2"/>
          <w:numId w:val="10"/>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953F28" w:rsidRPr="00953F28" w:rsidRDefault="00953F28" w:rsidP="00500104">
      <w:pPr>
        <w:widowControl w:val="0"/>
        <w:numPr>
          <w:ilvl w:val="2"/>
          <w:numId w:val="10"/>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документы об отсутствии медицинских противопоказаний для занятий отдельными видами искусства, физической культурой и спортом;</w:t>
      </w:r>
    </w:p>
    <w:p w:rsidR="00953F28" w:rsidRPr="00953F28" w:rsidRDefault="00953F28" w:rsidP="00500104">
      <w:pPr>
        <w:widowControl w:val="0"/>
        <w:numPr>
          <w:ilvl w:val="2"/>
          <w:numId w:val="10"/>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w:t>
      </w:r>
      <w:r w:rsidR="008D054C">
        <w:rPr>
          <w:rFonts w:ascii="Times New Roman" w:hAnsi="Times New Roman" w:cs="Times New Roman"/>
          <w:color w:val="auto"/>
          <w:sz w:val="28"/>
          <w:szCs w:val="28"/>
          <w:lang w:eastAsia="en-US"/>
        </w:rPr>
        <w:t>ере СНИЛС кандидата на обучение.</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Описание требований к документам и формам представления в зависимости от способа обращения приведено в </w:t>
      </w:r>
      <w:r w:rsidR="00D656F0">
        <w:rPr>
          <w:rFonts w:ascii="Times New Roman" w:hAnsi="Times New Roman" w:cs="Times New Roman"/>
          <w:color w:val="auto"/>
          <w:sz w:val="28"/>
          <w:szCs w:val="28"/>
          <w:lang w:eastAsia="en-US"/>
        </w:rPr>
        <w:t>п</w:t>
      </w:r>
      <w:r w:rsidRPr="00953F28">
        <w:rPr>
          <w:rFonts w:ascii="Times New Roman" w:hAnsi="Times New Roman" w:cs="Times New Roman"/>
          <w:color w:val="auto"/>
          <w:sz w:val="28"/>
          <w:szCs w:val="28"/>
          <w:lang w:eastAsia="en-US"/>
        </w:rPr>
        <w:t>риложении 8 к настоящему Административному регламенту.</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bookmarkStart w:id="50" w:name="_Hlk32196831"/>
      <w:r w:rsidRPr="00953F28">
        <w:rPr>
          <w:rFonts w:ascii="Times New Roman" w:hAnsi="Times New Roman" w:cs="Times New Roman"/>
          <w:color w:val="auto"/>
          <w:sz w:val="28"/>
          <w:szCs w:val="28"/>
          <w:lang w:eastAsia="en-US"/>
        </w:rPr>
        <w:t>В случае</w:t>
      </w:r>
      <w:proofErr w:type="gramStart"/>
      <w:r w:rsidRPr="00953F28">
        <w:rPr>
          <w:rFonts w:ascii="Times New Roman" w:hAnsi="Times New Roman" w:cs="Times New Roman"/>
          <w:color w:val="auto"/>
          <w:sz w:val="28"/>
          <w:szCs w:val="28"/>
          <w:lang w:eastAsia="en-US"/>
        </w:rPr>
        <w:t>,</w:t>
      </w:r>
      <w:proofErr w:type="gramEnd"/>
      <w:r w:rsidRPr="00953F28">
        <w:rPr>
          <w:rFonts w:ascii="Times New Roman" w:hAnsi="Times New Roman" w:cs="Times New Roman"/>
          <w:color w:val="auto"/>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53F28">
        <w:rPr>
          <w:rFonts w:ascii="Times New Roman" w:hAnsi="Times New Roman" w:cs="Times New Roman"/>
          <w:color w:val="auto"/>
          <w:sz w:val="28"/>
          <w:szCs w:val="28"/>
          <w:lang w:eastAsia="en-US"/>
        </w:rPr>
        <w:t>представлены</w:t>
      </w:r>
      <w:proofErr w:type="gramEnd"/>
      <w:r w:rsidRPr="00953F28">
        <w:rPr>
          <w:rFonts w:ascii="Times New Roman" w:hAnsi="Times New Roman" w:cs="Times New Roman"/>
          <w:color w:val="auto"/>
          <w:sz w:val="28"/>
          <w:szCs w:val="28"/>
          <w:lang w:eastAsia="en-US"/>
        </w:rPr>
        <w:t xml:space="preserve"> в том числе в форме электронного документа.</w:t>
      </w:r>
    </w:p>
    <w:bookmarkEnd w:id="50"/>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Организации запрещено требовать у Заявителя:</w:t>
      </w:r>
    </w:p>
    <w:p w:rsidR="00953F28" w:rsidRPr="00953F28" w:rsidRDefault="00953F28" w:rsidP="00500104">
      <w:pPr>
        <w:widowControl w:val="0"/>
        <w:numPr>
          <w:ilvl w:val="2"/>
          <w:numId w:val="11"/>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12160">
        <w:rPr>
          <w:rFonts w:ascii="Times New Roman" w:hAnsi="Times New Roman" w:cs="Times New Roman"/>
          <w:color w:val="auto"/>
          <w:sz w:val="28"/>
          <w:szCs w:val="28"/>
          <w:lang w:eastAsia="en-US"/>
        </w:rPr>
        <w:t>Ленинградской области</w:t>
      </w:r>
      <w:r w:rsidRPr="00953F28">
        <w:rPr>
          <w:rFonts w:ascii="Times New Roman" w:hAnsi="Times New Roman" w:cs="Times New Roman"/>
          <w:color w:val="auto"/>
          <w:sz w:val="28"/>
          <w:szCs w:val="28"/>
          <w:lang w:eastAsia="en-US"/>
        </w:rPr>
        <w:t>, настоящим Административным регламентом для предоставления Муниципальной услуги;</w:t>
      </w:r>
    </w:p>
    <w:p w:rsidR="00953F28" w:rsidRPr="00953F28" w:rsidRDefault="00953F28" w:rsidP="00500104">
      <w:pPr>
        <w:widowControl w:val="0"/>
        <w:numPr>
          <w:ilvl w:val="2"/>
          <w:numId w:val="11"/>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w:t>
      </w:r>
      <w:r w:rsidRPr="00953F28">
        <w:rPr>
          <w:rFonts w:ascii="Times New Roman" w:hAnsi="Times New Roman" w:cs="Times New Roman"/>
          <w:color w:val="auto"/>
          <w:sz w:val="28"/>
          <w:szCs w:val="28"/>
          <w:lang w:eastAsia="en-US"/>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Ленинградской области, настоящим Административным регламентом</w:t>
      </w:r>
      <w:proofErr w:type="gramEnd"/>
      <w:r w:rsidRPr="00953F28">
        <w:rPr>
          <w:rFonts w:ascii="Times New Roman" w:hAnsi="Times New Roman" w:cs="Times New Roman"/>
          <w:color w:val="auto"/>
          <w:sz w:val="28"/>
          <w:szCs w:val="28"/>
          <w:lang w:eastAsia="en-US"/>
        </w:rPr>
        <w:t xml:space="preserve"> за исключением документов, включенных в определенный </w:t>
      </w:r>
      <w:hyperlink r:id="rId14" w:history="1">
        <w:r w:rsidRPr="00953F28">
          <w:rPr>
            <w:rFonts w:ascii="Times New Roman" w:hAnsi="Times New Roman" w:cs="Times New Roman"/>
            <w:color w:val="auto"/>
            <w:sz w:val="28"/>
            <w:szCs w:val="28"/>
            <w:lang w:eastAsia="en-US"/>
          </w:rPr>
          <w:t>частью 6</w:t>
        </w:r>
      </w:hyperlink>
      <w:r w:rsidRPr="00953F28">
        <w:rPr>
          <w:rFonts w:ascii="Times New Roman" w:hAnsi="Times New Roman" w:cs="Times New Roman"/>
          <w:color w:val="auto"/>
          <w:sz w:val="28"/>
          <w:szCs w:val="28"/>
          <w:lang w:eastAsia="en-US"/>
        </w:rPr>
        <w:t xml:space="preserve"> статьи 7 Федерального закона от 27.07.2010 № 210-ФЗ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Об организации предоставления государственных и муниципальных услуг</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перечень документов</w:t>
      </w:r>
      <w:r w:rsidR="00BF7412">
        <w:rPr>
          <w:rFonts w:ascii="Times New Roman" w:hAnsi="Times New Roman" w:cs="Times New Roman"/>
          <w:color w:val="auto"/>
          <w:sz w:val="28"/>
          <w:szCs w:val="28"/>
          <w:lang w:eastAsia="en-US"/>
        </w:rPr>
        <w:t xml:space="preserve"> (долее – Федеральный закон № 210-ФЗ)</w:t>
      </w:r>
      <w:r w:rsidRPr="00953F28">
        <w:rPr>
          <w:rFonts w:ascii="Times New Roman" w:hAnsi="Times New Roman" w:cs="Times New Roman"/>
          <w:color w:val="auto"/>
          <w:sz w:val="28"/>
          <w:szCs w:val="28"/>
          <w:lang w:eastAsia="en-US"/>
        </w:rPr>
        <w:t xml:space="preserve">. </w:t>
      </w:r>
      <w:proofErr w:type="gramStart"/>
      <w:r w:rsidRPr="00953F28">
        <w:rPr>
          <w:rFonts w:ascii="Times New Roman" w:hAnsi="Times New Roman" w:cs="Times New Roman"/>
          <w:color w:val="auto"/>
          <w:sz w:val="28"/>
          <w:szCs w:val="28"/>
          <w:lang w:eastAsia="en-US"/>
        </w:rPr>
        <w:t>(Заявитель вправе представить указанные документы и информацию в Организацию по собственной инициативе);</w:t>
      </w:r>
      <w:proofErr w:type="gramEnd"/>
    </w:p>
    <w:p w:rsidR="00953F28" w:rsidRPr="00953F28" w:rsidRDefault="00953F28" w:rsidP="00500104">
      <w:pPr>
        <w:widowControl w:val="0"/>
        <w:numPr>
          <w:ilvl w:val="2"/>
          <w:numId w:val="11"/>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w:t>
      </w:r>
      <w:r w:rsidR="00D656F0">
        <w:rPr>
          <w:rFonts w:ascii="Times New Roman" w:hAnsi="Times New Roman" w:cs="Times New Roman"/>
          <w:color w:val="auto"/>
          <w:sz w:val="28"/>
          <w:szCs w:val="28"/>
          <w:lang w:eastAsia="en-US"/>
        </w:rPr>
        <w:t>пункте</w:t>
      </w:r>
      <w:r w:rsidRPr="00953F28">
        <w:rPr>
          <w:rFonts w:ascii="Times New Roman" w:hAnsi="Times New Roman" w:cs="Times New Roman"/>
          <w:color w:val="auto"/>
          <w:sz w:val="28"/>
          <w:szCs w:val="28"/>
          <w:lang w:eastAsia="en-US"/>
        </w:rPr>
        <w:t xml:space="preserve"> 2.6.1 настоящего Административного регламента;</w:t>
      </w:r>
    </w:p>
    <w:p w:rsidR="00953F28" w:rsidRPr="00953F28" w:rsidRDefault="00953F28" w:rsidP="00500104">
      <w:pPr>
        <w:widowControl w:val="0"/>
        <w:numPr>
          <w:ilvl w:val="2"/>
          <w:numId w:val="11"/>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bookmarkStart w:id="51" w:name="_Ref63872142"/>
      <w:r w:rsidRPr="00953F28">
        <w:rPr>
          <w:rFonts w:ascii="Times New Roman" w:hAnsi="Times New Roman" w:cs="Times New Roman"/>
          <w:color w:val="auto"/>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End w:id="51"/>
    </w:p>
    <w:p w:rsidR="00953F28" w:rsidRPr="00953F28" w:rsidRDefault="00953F28" w:rsidP="00953F28">
      <w:pPr>
        <w:widowControl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а) изменение требований нормативных правовых актов, касающихся предоставления </w:t>
      </w:r>
      <w:r w:rsidRPr="00953F28">
        <w:rPr>
          <w:rFonts w:ascii="Times New Roman" w:hAnsi="Times New Roman" w:cs="Times New Roman"/>
          <w:bCs/>
          <w:color w:val="auto"/>
          <w:sz w:val="28"/>
          <w:szCs w:val="28"/>
          <w:lang w:eastAsia="en-US"/>
        </w:rPr>
        <w:t>Муниципальной услуги</w:t>
      </w:r>
      <w:r w:rsidRPr="00953F28">
        <w:rPr>
          <w:rFonts w:ascii="Times New Roman" w:hAnsi="Times New Roman" w:cs="Times New Roman"/>
          <w:color w:val="auto"/>
          <w:sz w:val="28"/>
          <w:szCs w:val="28"/>
          <w:lang w:eastAsia="en-US"/>
        </w:rPr>
        <w:t>, после первоначальной подачи Запроса;</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953F28">
        <w:rPr>
          <w:rFonts w:ascii="Times New Roman" w:eastAsia="Calibri" w:hAnsi="Times New Roman" w:cs="Times New Roman"/>
          <w:bCs/>
          <w:color w:val="auto"/>
          <w:sz w:val="28"/>
          <w:szCs w:val="28"/>
          <w:lang w:eastAsia="en-US"/>
        </w:rPr>
        <w:t>Муниципальной услуги</w:t>
      </w:r>
      <w:r w:rsidRPr="00953F28">
        <w:rPr>
          <w:rFonts w:ascii="Times New Roman" w:eastAsia="Calibri" w:hAnsi="Times New Roman" w:cs="Times New Roman"/>
          <w:color w:val="auto"/>
          <w:sz w:val="28"/>
          <w:szCs w:val="28"/>
          <w:lang w:eastAsia="en-US"/>
        </w:rPr>
        <w:t xml:space="preserve">, либо в предоставлении </w:t>
      </w:r>
      <w:r w:rsidRPr="00953F28">
        <w:rPr>
          <w:rFonts w:ascii="Times New Roman" w:eastAsia="Calibri" w:hAnsi="Times New Roman" w:cs="Times New Roman"/>
          <w:bCs/>
          <w:color w:val="auto"/>
          <w:sz w:val="28"/>
          <w:szCs w:val="28"/>
          <w:lang w:eastAsia="en-US"/>
        </w:rPr>
        <w:t>Муниципальной услуги</w:t>
      </w:r>
      <w:r w:rsidRPr="00953F28">
        <w:rPr>
          <w:rFonts w:ascii="Times New Roman" w:eastAsia="Calibri" w:hAnsi="Times New Roman" w:cs="Times New Roman"/>
          <w:color w:val="auto"/>
          <w:sz w:val="28"/>
          <w:szCs w:val="28"/>
          <w:lang w:eastAsia="en-US"/>
        </w:rPr>
        <w:t xml:space="preserve"> и не включенных в представленный ранее комплект документов, необходимых для предоставления </w:t>
      </w:r>
      <w:r w:rsidRPr="00953F28">
        <w:rPr>
          <w:rFonts w:ascii="Times New Roman" w:eastAsia="Calibri" w:hAnsi="Times New Roman" w:cs="Times New Roman"/>
          <w:bCs/>
          <w:color w:val="auto"/>
          <w:sz w:val="28"/>
          <w:szCs w:val="28"/>
          <w:lang w:eastAsia="en-US"/>
        </w:rPr>
        <w:t>Муниципальной услуги</w:t>
      </w:r>
      <w:r w:rsidRPr="00953F28">
        <w:rPr>
          <w:rFonts w:ascii="Times New Roman" w:eastAsia="Calibri" w:hAnsi="Times New Roman" w:cs="Times New Roman"/>
          <w:color w:val="auto"/>
          <w:sz w:val="28"/>
          <w:szCs w:val="28"/>
          <w:lang w:eastAsia="en-US"/>
        </w:rPr>
        <w:t>;</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953F28">
        <w:rPr>
          <w:rFonts w:ascii="Times New Roman" w:eastAsia="Calibri" w:hAnsi="Times New Roman" w:cs="Times New Roman"/>
          <w:bCs/>
          <w:color w:val="auto"/>
          <w:sz w:val="28"/>
          <w:szCs w:val="28"/>
          <w:lang w:eastAsia="en-US"/>
        </w:rPr>
        <w:t>Муниципальной услуги</w:t>
      </w:r>
      <w:r w:rsidRPr="00953F28">
        <w:rPr>
          <w:rFonts w:ascii="Times New Roman" w:eastAsia="Calibri" w:hAnsi="Times New Roman" w:cs="Times New Roman"/>
          <w:color w:val="auto"/>
          <w:sz w:val="28"/>
          <w:szCs w:val="28"/>
          <w:lang w:eastAsia="en-US"/>
        </w:rPr>
        <w:t xml:space="preserve">, либо в предоставлении </w:t>
      </w:r>
      <w:r w:rsidRPr="00953F28">
        <w:rPr>
          <w:rFonts w:ascii="Times New Roman" w:eastAsia="Calibri" w:hAnsi="Times New Roman" w:cs="Times New Roman"/>
          <w:bCs/>
          <w:color w:val="auto"/>
          <w:sz w:val="28"/>
          <w:szCs w:val="28"/>
          <w:lang w:eastAsia="en-US"/>
        </w:rPr>
        <w:t>Муниципальной услуги</w:t>
      </w:r>
      <w:r w:rsidRPr="00953F28">
        <w:rPr>
          <w:rFonts w:ascii="Times New Roman" w:eastAsia="Calibri" w:hAnsi="Times New Roman" w:cs="Times New Roman"/>
          <w:color w:val="auto"/>
          <w:sz w:val="28"/>
          <w:szCs w:val="28"/>
          <w:lang w:eastAsia="en-US"/>
        </w:rPr>
        <w:t>;</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proofErr w:type="gramStart"/>
      <w:r w:rsidRPr="00953F28">
        <w:rPr>
          <w:rFonts w:ascii="Times New Roman" w:eastAsia="Calibri" w:hAnsi="Times New Roman" w:cs="Times New Roman"/>
          <w:color w:val="auto"/>
          <w:sz w:val="28"/>
          <w:szCs w:val="28"/>
          <w:lang w:eastAsia="en-US"/>
        </w:rPr>
        <w:t xml:space="preserve">г) выявление документально подтвержденного факта (признаков) ошибочного или противоправного действия (бездействия) работника </w:t>
      </w:r>
      <w:r w:rsidRPr="00953F28">
        <w:rPr>
          <w:rFonts w:ascii="Times New Roman" w:eastAsia="Calibri" w:hAnsi="Times New Roman" w:cs="Times New Roman"/>
          <w:bCs/>
          <w:color w:val="auto"/>
          <w:sz w:val="28"/>
          <w:szCs w:val="28"/>
          <w:lang w:eastAsia="en-US"/>
        </w:rPr>
        <w:t>Организации</w:t>
      </w:r>
      <w:r w:rsidRPr="00953F28">
        <w:rPr>
          <w:rFonts w:ascii="Times New Roman" w:eastAsia="Calibri" w:hAnsi="Times New Roman" w:cs="Times New Roman"/>
          <w:color w:val="auto"/>
          <w:sz w:val="28"/>
          <w:szCs w:val="28"/>
          <w:lang w:eastAsia="en-US"/>
        </w:rPr>
        <w:t xml:space="preserve"> при первоначальном отказе в приеме документов, необходимых для предоставления </w:t>
      </w:r>
      <w:r w:rsidRPr="00953F28">
        <w:rPr>
          <w:rFonts w:ascii="Times New Roman" w:eastAsia="Calibri" w:hAnsi="Times New Roman" w:cs="Times New Roman"/>
          <w:bCs/>
          <w:color w:val="auto"/>
          <w:sz w:val="28"/>
          <w:szCs w:val="28"/>
          <w:lang w:eastAsia="en-US"/>
        </w:rPr>
        <w:t>Муниципальной услуги</w:t>
      </w:r>
      <w:r w:rsidRPr="00953F28">
        <w:rPr>
          <w:rFonts w:ascii="Times New Roman" w:eastAsia="Calibri" w:hAnsi="Times New Roman" w:cs="Times New Roman"/>
          <w:color w:val="auto"/>
          <w:sz w:val="28"/>
          <w:szCs w:val="28"/>
          <w:lang w:eastAsia="en-US"/>
        </w:rPr>
        <w:t xml:space="preserve">, либо в предоставлении </w:t>
      </w:r>
      <w:r w:rsidRPr="00953F28">
        <w:rPr>
          <w:rFonts w:ascii="Times New Roman" w:eastAsia="Calibri" w:hAnsi="Times New Roman" w:cs="Times New Roman"/>
          <w:bCs/>
          <w:color w:val="auto"/>
          <w:sz w:val="28"/>
          <w:szCs w:val="28"/>
          <w:lang w:eastAsia="en-US"/>
        </w:rPr>
        <w:t>Муниципальной услуги</w:t>
      </w:r>
      <w:r w:rsidRPr="00953F28">
        <w:rPr>
          <w:rFonts w:ascii="Times New Roman" w:eastAsia="Calibri" w:hAnsi="Times New Roman" w:cs="Times New Roman"/>
          <w:color w:val="auto"/>
          <w:sz w:val="28"/>
          <w:szCs w:val="28"/>
          <w:lang w:eastAsia="en-US"/>
        </w:rPr>
        <w:t xml:space="preserve">, о чем в письменном виде за подписью руководителя </w:t>
      </w:r>
      <w:r w:rsidRPr="00953F28">
        <w:rPr>
          <w:rFonts w:ascii="Times New Roman" w:eastAsia="Calibri" w:hAnsi="Times New Roman" w:cs="Times New Roman"/>
          <w:bCs/>
          <w:color w:val="auto"/>
          <w:sz w:val="28"/>
          <w:szCs w:val="28"/>
          <w:lang w:eastAsia="en-US"/>
        </w:rPr>
        <w:t>Организации</w:t>
      </w:r>
      <w:r w:rsidRPr="00953F28">
        <w:rPr>
          <w:rFonts w:ascii="Times New Roman" w:eastAsia="Calibri" w:hAnsi="Times New Roman" w:cs="Times New Roman"/>
          <w:color w:val="auto"/>
          <w:sz w:val="28"/>
          <w:szCs w:val="28"/>
          <w:lang w:eastAsia="en-US"/>
        </w:rPr>
        <w:t xml:space="preserve"> при первоначальном отказе в приеме документов, необходимых для предоставления </w:t>
      </w:r>
      <w:r w:rsidRPr="00953F28">
        <w:rPr>
          <w:rFonts w:ascii="Times New Roman" w:eastAsia="Calibri" w:hAnsi="Times New Roman" w:cs="Times New Roman"/>
          <w:bCs/>
          <w:color w:val="auto"/>
          <w:sz w:val="28"/>
          <w:szCs w:val="28"/>
          <w:lang w:eastAsia="en-US"/>
        </w:rPr>
        <w:t>Муниципальной услуги</w:t>
      </w:r>
      <w:r w:rsidRPr="00953F28">
        <w:rPr>
          <w:rFonts w:ascii="Times New Roman" w:eastAsia="Calibri" w:hAnsi="Times New Roman" w:cs="Times New Roman"/>
          <w:color w:val="auto"/>
          <w:sz w:val="28"/>
          <w:szCs w:val="28"/>
          <w:lang w:eastAsia="en-US"/>
        </w:rPr>
        <w:t>, уведомляется Заявитель, а также приносятся извинения за доставленные неудобства.</w:t>
      </w:r>
      <w:proofErr w:type="gramEnd"/>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w:t>
      </w:r>
      <w:r w:rsidRPr="00953F28">
        <w:rPr>
          <w:rFonts w:ascii="Times New Roman" w:hAnsi="Times New Roman" w:cs="Times New Roman"/>
          <w:color w:val="auto"/>
          <w:sz w:val="28"/>
          <w:szCs w:val="28"/>
          <w:lang w:eastAsia="en-US"/>
        </w:rPr>
        <w:lastRenderedPageBreak/>
        <w:t>Российской Федерации о нотариате.</w:t>
      </w:r>
      <w:bookmarkStart w:id="52" w:name="_Hlk20900705"/>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Организаци</w:t>
      </w:r>
      <w:r w:rsidR="00134B1E">
        <w:rPr>
          <w:rFonts w:ascii="Times New Roman" w:hAnsi="Times New Roman" w:cs="Times New Roman"/>
          <w:color w:val="auto"/>
          <w:sz w:val="28"/>
          <w:szCs w:val="28"/>
          <w:lang w:eastAsia="en-US"/>
        </w:rPr>
        <w:t>и</w:t>
      </w:r>
      <w:r w:rsidRPr="00953F28">
        <w:rPr>
          <w:rFonts w:ascii="Times New Roman" w:hAnsi="Times New Roman" w:cs="Times New Roman"/>
          <w:color w:val="auto"/>
          <w:sz w:val="28"/>
          <w:szCs w:val="28"/>
          <w:lang w:eastAsia="en-US"/>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w:t>
      </w:r>
      <w:r w:rsidR="00134B1E">
        <w:rPr>
          <w:rFonts w:ascii="Times New Roman" w:hAnsi="Times New Roman" w:cs="Times New Roman"/>
          <w:color w:val="auto"/>
          <w:sz w:val="28"/>
          <w:szCs w:val="28"/>
          <w:lang w:eastAsia="en-US"/>
        </w:rPr>
        <w:t>Муниципального опорного центра Лужского муниципального района</w:t>
      </w:r>
      <w:r w:rsidRPr="00953F28">
        <w:rPr>
          <w:rFonts w:ascii="Times New Roman" w:hAnsi="Times New Roman" w:cs="Times New Roman"/>
          <w:color w:val="auto"/>
          <w:sz w:val="28"/>
          <w:szCs w:val="28"/>
          <w:lang w:eastAsia="en-US"/>
        </w:rPr>
        <w:t>, запрашивает</w:t>
      </w:r>
      <w:bookmarkEnd w:id="52"/>
      <w:r w:rsidRPr="00953F28">
        <w:rPr>
          <w:rFonts w:ascii="Times New Roman" w:hAnsi="Times New Roman" w:cs="Times New Roman"/>
          <w:color w:val="auto"/>
          <w:sz w:val="28"/>
          <w:szCs w:val="28"/>
          <w:lang w:eastAsia="en-US"/>
        </w:rPr>
        <w:t xml:space="preserve"> у </w:t>
      </w:r>
      <w:r w:rsidR="00134B1E">
        <w:rPr>
          <w:rFonts w:ascii="Times New Roman" w:hAnsi="Times New Roman" w:cs="Times New Roman"/>
          <w:color w:val="auto"/>
          <w:sz w:val="28"/>
          <w:szCs w:val="28"/>
          <w:lang w:eastAsia="en-US"/>
        </w:rPr>
        <w:t xml:space="preserve">Муниципального опорного центра Лужского муниципального района </w:t>
      </w:r>
      <w:r w:rsidRPr="00953F28">
        <w:rPr>
          <w:rFonts w:ascii="Times New Roman" w:hAnsi="Times New Roman" w:cs="Times New Roman"/>
          <w:color w:val="auto"/>
          <w:sz w:val="28"/>
          <w:szCs w:val="28"/>
          <w:lang w:eastAsia="en-US"/>
        </w:rPr>
        <w:t xml:space="preserve">данные сертификата дополнительного образования, выданного ранее кандидату на обучение по дополнительным </w:t>
      </w:r>
      <w:proofErr w:type="spellStart"/>
      <w:r w:rsidRPr="00953F28">
        <w:rPr>
          <w:rFonts w:ascii="Times New Roman" w:hAnsi="Times New Roman" w:cs="Times New Roman"/>
          <w:color w:val="auto"/>
          <w:sz w:val="28"/>
          <w:szCs w:val="28"/>
          <w:lang w:eastAsia="en-US"/>
        </w:rPr>
        <w:t>общеразвивающим</w:t>
      </w:r>
      <w:proofErr w:type="spellEnd"/>
      <w:r w:rsidRPr="00953F28">
        <w:rPr>
          <w:rFonts w:ascii="Times New Roman" w:hAnsi="Times New Roman" w:cs="Times New Roman"/>
          <w:color w:val="auto"/>
          <w:sz w:val="28"/>
          <w:szCs w:val="28"/>
          <w:lang w:eastAsia="en-US"/>
        </w:rPr>
        <w:t xml:space="preserve"> программам.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bookmarkStart w:id="53" w:name="_Ref62054804"/>
      <w:r w:rsidRPr="00953F28">
        <w:rPr>
          <w:rFonts w:ascii="Times New Roman" w:hAnsi="Times New Roman" w:cs="Times New Roman"/>
          <w:color w:val="auto"/>
          <w:sz w:val="28"/>
          <w:szCs w:val="28"/>
          <w:lang w:eastAsia="en-US"/>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bookmarkEnd w:id="53"/>
      <w:r w:rsidRPr="00953F28">
        <w:rPr>
          <w:rFonts w:ascii="Times New Roman" w:hAnsi="Times New Roman" w:cs="Times New Roman"/>
          <w:color w:val="auto"/>
          <w:sz w:val="28"/>
          <w:szCs w:val="28"/>
          <w:lang w:eastAsia="en-US"/>
        </w:rPr>
        <w:t xml:space="preserve">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Должностное лицо и (или) работник указанных в пункте 2.7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54" w:name="_Toc510617002"/>
      <w:bookmarkStart w:id="55" w:name="_Toc438376239"/>
      <w:bookmarkStart w:id="56" w:name="_Toc438110034"/>
      <w:bookmarkStart w:id="57" w:name="_Toc437973293"/>
      <w:bookmarkStart w:id="58" w:name="_Toc438376236"/>
      <w:bookmarkStart w:id="59" w:name="_Toc438110032"/>
      <w:bookmarkStart w:id="60" w:name="_Toc437973291"/>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Заявитель вправе представить документы (сведения), указанные в </w:t>
      </w:r>
      <w:hyperlink r:id="rId15" w:anchor="P231" w:history="1">
        <w:r w:rsidRPr="00953F28">
          <w:rPr>
            <w:rFonts w:ascii="Times New Roman" w:hAnsi="Times New Roman" w:cs="Times New Roman"/>
            <w:color w:val="auto"/>
            <w:sz w:val="28"/>
            <w:szCs w:val="28"/>
            <w:lang w:eastAsia="en-US"/>
          </w:rPr>
          <w:t>пункте 2.7</w:t>
        </w:r>
      </w:hyperlink>
      <w:r w:rsidRPr="00953F28">
        <w:rPr>
          <w:rFonts w:ascii="Times New Roman" w:hAnsi="Times New Roman" w:cs="Times New Roman"/>
          <w:color w:val="auto"/>
          <w:sz w:val="28"/>
          <w:szCs w:val="28"/>
          <w:lang w:eastAsia="en-US"/>
        </w:rPr>
        <w:t xml:space="preserve"> настоящего </w:t>
      </w:r>
      <w:r w:rsidR="001C1B6C">
        <w:rPr>
          <w:rFonts w:ascii="Times New Roman" w:hAnsi="Times New Roman" w:cs="Times New Roman"/>
          <w:color w:val="auto"/>
          <w:sz w:val="28"/>
          <w:szCs w:val="28"/>
          <w:lang w:eastAsia="en-US"/>
        </w:rPr>
        <w:t xml:space="preserve">Административного </w:t>
      </w:r>
      <w:r w:rsidRPr="00953F28">
        <w:rPr>
          <w:rFonts w:ascii="Times New Roman" w:hAnsi="Times New Roman" w:cs="Times New Roman"/>
          <w:color w:val="auto"/>
          <w:sz w:val="28"/>
          <w:szCs w:val="28"/>
          <w:lang w:eastAsia="en-US"/>
        </w:rPr>
        <w:t>регламента, по собственной инициативе.</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 предоставлении Муниципальной услуги запрещается требовать от Заявителя:</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F7412">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953F28">
          <w:rPr>
            <w:rFonts w:ascii="Times New Roman" w:hAnsi="Times New Roman" w:cs="Times New Roman"/>
            <w:color w:val="auto"/>
            <w:sz w:val="28"/>
            <w:szCs w:val="28"/>
            <w:lang w:eastAsia="en-US"/>
          </w:rPr>
          <w:t>части 6 статьи 7</w:t>
        </w:r>
      </w:hyperlink>
      <w:r w:rsidRPr="00953F28">
        <w:rPr>
          <w:rFonts w:ascii="Times New Roman" w:hAnsi="Times New Roman" w:cs="Times New Roman"/>
          <w:color w:val="auto"/>
          <w:sz w:val="28"/>
          <w:szCs w:val="28"/>
          <w:lang w:eastAsia="en-US"/>
        </w:rPr>
        <w:t xml:space="preserve"> Федерального закона </w:t>
      </w:r>
      <w:r w:rsidR="00BF7412">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210-ФЗ;</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953F28">
        <w:rPr>
          <w:rFonts w:ascii="Times New Roman" w:hAnsi="Times New Roman" w:cs="Times New Roman"/>
          <w:color w:val="auto"/>
          <w:sz w:val="28"/>
          <w:szCs w:val="28"/>
          <w:lang w:eastAsia="en-US"/>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7" w:history="1">
        <w:r w:rsidRPr="00953F28">
          <w:rPr>
            <w:rFonts w:ascii="Times New Roman" w:hAnsi="Times New Roman" w:cs="Times New Roman"/>
            <w:color w:val="auto"/>
            <w:sz w:val="28"/>
            <w:szCs w:val="28"/>
            <w:lang w:eastAsia="en-US"/>
          </w:rPr>
          <w:t>части 1 статьи 9</w:t>
        </w:r>
      </w:hyperlink>
      <w:r w:rsidRPr="00953F28">
        <w:rPr>
          <w:rFonts w:ascii="Times New Roman" w:hAnsi="Times New Roman" w:cs="Times New Roman"/>
          <w:color w:val="auto"/>
          <w:sz w:val="28"/>
          <w:szCs w:val="28"/>
          <w:lang w:eastAsia="en-US"/>
        </w:rPr>
        <w:t xml:space="preserve"> Федерального закона </w:t>
      </w:r>
      <w:r w:rsidR="00BF7412">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210-ФЗ;</w:t>
      </w:r>
      <w:proofErr w:type="gramEnd"/>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представления документов и информации, отсутствие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BF7412">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 xml:space="preserve">услуги, либо в предоставлении </w:t>
      </w:r>
      <w:r w:rsidR="00BF7412">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 xml:space="preserve">услуги, за исключением случаев, предусмотренных </w:t>
      </w:r>
      <w:hyperlink r:id="rId18" w:history="1">
        <w:r w:rsidRPr="00953F28">
          <w:rPr>
            <w:rFonts w:ascii="Times New Roman" w:hAnsi="Times New Roman" w:cs="Times New Roman"/>
            <w:color w:val="auto"/>
            <w:sz w:val="28"/>
            <w:szCs w:val="28"/>
            <w:lang w:eastAsia="en-US"/>
          </w:rPr>
          <w:t>пунктом 4 части 1 статьи 7</w:t>
        </w:r>
      </w:hyperlink>
      <w:r w:rsidRPr="00953F28">
        <w:rPr>
          <w:rFonts w:ascii="Times New Roman" w:hAnsi="Times New Roman" w:cs="Times New Roman"/>
          <w:color w:val="auto"/>
          <w:sz w:val="28"/>
          <w:szCs w:val="28"/>
          <w:lang w:eastAsia="en-US"/>
        </w:rPr>
        <w:t xml:space="preserve"> Федерального закона </w:t>
      </w:r>
      <w:r w:rsidR="00BF7412">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 xml:space="preserve"> 210-ФЗ;</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r w:rsidR="00BF7412">
        <w:rPr>
          <w:rFonts w:ascii="Times New Roman" w:hAnsi="Times New Roman" w:cs="Times New Roman"/>
          <w:color w:val="auto"/>
          <w:sz w:val="28"/>
          <w:szCs w:val="28"/>
          <w:lang w:eastAsia="en-US"/>
        </w:rPr>
        <w:t xml:space="preserve">               </w:t>
      </w:r>
      <w:hyperlink r:id="rId19" w:history="1">
        <w:r w:rsidRPr="00953F28">
          <w:rPr>
            <w:rFonts w:ascii="Times New Roman" w:hAnsi="Times New Roman" w:cs="Times New Roman"/>
            <w:color w:val="auto"/>
            <w:sz w:val="28"/>
            <w:szCs w:val="28"/>
            <w:lang w:eastAsia="en-US"/>
          </w:rPr>
          <w:t>пунктом 7.2 части 1 статьи 16</w:t>
        </w:r>
      </w:hyperlink>
      <w:r w:rsidRPr="00953F28">
        <w:rPr>
          <w:rFonts w:ascii="Times New Roman" w:hAnsi="Times New Roman" w:cs="Times New Roman"/>
          <w:color w:val="auto"/>
          <w:sz w:val="28"/>
          <w:szCs w:val="28"/>
          <w:lang w:eastAsia="en-US"/>
        </w:rPr>
        <w:t xml:space="preserve"> Федерального закона </w:t>
      </w:r>
      <w:r w:rsidR="00BF7412">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 xml:space="preserve">210-ФЗ, за исключением случаев, если нанесение отметок на такие документы либо их изъятие является необходимым условием предоставления </w:t>
      </w:r>
      <w:r w:rsidR="006B2C40">
        <w:rPr>
          <w:rFonts w:ascii="Times New Roman" w:hAnsi="Times New Roman" w:cs="Times New Roman"/>
          <w:color w:val="auto"/>
          <w:sz w:val="28"/>
          <w:szCs w:val="28"/>
          <w:lang w:eastAsia="en-US"/>
        </w:rPr>
        <w:t>М</w:t>
      </w:r>
      <w:r w:rsidRPr="00953F28">
        <w:rPr>
          <w:rFonts w:ascii="Times New Roman" w:hAnsi="Times New Roman" w:cs="Times New Roman"/>
          <w:color w:val="auto"/>
          <w:sz w:val="28"/>
          <w:szCs w:val="28"/>
          <w:lang w:eastAsia="en-US"/>
        </w:rPr>
        <w:t>униципальной услуги, и иных случаев, установленных федеральными законами.</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При наступлении событий, являющихся основанием для предоставления </w:t>
      </w:r>
      <w:r w:rsidR="006B2C40">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 xml:space="preserve">услуги, </w:t>
      </w:r>
      <w:r w:rsidR="006A67C9">
        <w:rPr>
          <w:rFonts w:ascii="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предоставляющи</w:t>
      </w:r>
      <w:r w:rsidR="006A67C9">
        <w:rPr>
          <w:rFonts w:ascii="Times New Roman" w:hAnsi="Times New Roman" w:cs="Times New Roman"/>
          <w:color w:val="auto"/>
          <w:sz w:val="28"/>
          <w:szCs w:val="28"/>
          <w:lang w:eastAsia="en-US"/>
        </w:rPr>
        <w:t>е</w:t>
      </w:r>
      <w:r w:rsidRPr="00953F28">
        <w:rPr>
          <w:rFonts w:ascii="Times New Roman" w:hAnsi="Times New Roman" w:cs="Times New Roman"/>
          <w:color w:val="auto"/>
          <w:sz w:val="28"/>
          <w:szCs w:val="28"/>
          <w:lang w:eastAsia="en-US"/>
        </w:rPr>
        <w:t xml:space="preserve"> </w:t>
      </w:r>
      <w:r w:rsidR="006B2C40">
        <w:rPr>
          <w:rFonts w:ascii="Times New Roman" w:hAnsi="Times New Roman" w:cs="Times New Roman"/>
          <w:color w:val="auto"/>
          <w:sz w:val="28"/>
          <w:szCs w:val="28"/>
          <w:lang w:eastAsia="en-US"/>
        </w:rPr>
        <w:t xml:space="preserve">Муниципальную </w:t>
      </w:r>
      <w:r w:rsidRPr="00953F28">
        <w:rPr>
          <w:rFonts w:ascii="Times New Roman" w:hAnsi="Times New Roman" w:cs="Times New Roman"/>
          <w:color w:val="auto"/>
          <w:sz w:val="28"/>
          <w:szCs w:val="28"/>
          <w:lang w:eastAsia="en-US"/>
        </w:rPr>
        <w:t>услугу, вправе:</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1) проводить мероприятия, направленные на подготовку результатов предоставления </w:t>
      </w:r>
      <w:r w:rsidR="006B2C40">
        <w:rPr>
          <w:rFonts w:ascii="Times New Roman" w:hAnsi="Times New Roman" w:cs="Times New Roman"/>
          <w:color w:val="auto"/>
          <w:sz w:val="28"/>
          <w:szCs w:val="28"/>
          <w:lang w:eastAsia="en-US"/>
        </w:rPr>
        <w:t>муниципальных</w:t>
      </w:r>
      <w:r w:rsidRPr="00953F28">
        <w:rPr>
          <w:rFonts w:ascii="Times New Roman" w:hAnsi="Times New Roman" w:cs="Times New Roman"/>
          <w:color w:val="auto"/>
          <w:sz w:val="28"/>
          <w:szCs w:val="28"/>
          <w:lang w:eastAsia="en-US"/>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53F28">
        <w:rPr>
          <w:rFonts w:ascii="Times New Roman" w:hAnsi="Times New Roman" w:cs="Times New Roman"/>
          <w:color w:val="auto"/>
          <w:sz w:val="28"/>
          <w:szCs w:val="28"/>
          <w:lang w:eastAsia="en-US"/>
        </w:rPr>
        <w:t>запрос</w:t>
      </w:r>
      <w:proofErr w:type="gramEnd"/>
      <w:r w:rsidRPr="00953F28">
        <w:rPr>
          <w:rFonts w:ascii="Times New Roman" w:hAnsi="Times New Roman" w:cs="Times New Roman"/>
          <w:color w:val="auto"/>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bookmarkEnd w:id="54"/>
    <w:bookmarkEnd w:id="55"/>
    <w:bookmarkEnd w:id="56"/>
    <w:bookmarkEnd w:id="57"/>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6B2C40">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не предусмотрены</w:t>
      </w:r>
      <w:r w:rsidR="006B2C40">
        <w:rPr>
          <w:rFonts w:ascii="Times New Roman" w:hAnsi="Times New Roman" w:cs="Times New Roman"/>
          <w:color w:val="auto"/>
          <w:sz w:val="28"/>
          <w:szCs w:val="28"/>
          <w:lang w:eastAsia="en-US"/>
        </w:rPr>
        <w:t>.</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bookmarkStart w:id="61" w:name="_Toc66206395"/>
      <w:bookmarkStart w:id="62" w:name="_Toc28377944"/>
      <w:bookmarkStart w:id="63" w:name="_Hlk20900714"/>
      <w:r w:rsidRPr="00953F28">
        <w:rPr>
          <w:rFonts w:ascii="Times New Roman" w:hAnsi="Times New Roman" w:cs="Times New Roman"/>
          <w:color w:val="auto"/>
          <w:sz w:val="28"/>
          <w:szCs w:val="28"/>
          <w:lang w:eastAsia="en-US"/>
        </w:rPr>
        <w:t>Исчерпывающий перечень оснований для отказа в приеме документов, необходимых для предоставления Муниципальной услуги</w:t>
      </w:r>
      <w:bookmarkEnd w:id="61"/>
      <w:bookmarkEnd w:id="62"/>
      <w:bookmarkEnd w:id="63"/>
      <w:r w:rsidRPr="00953F28">
        <w:rPr>
          <w:rFonts w:ascii="Times New Roman" w:hAnsi="Times New Roman" w:cs="Times New Roman"/>
          <w:color w:val="auto"/>
          <w:sz w:val="28"/>
          <w:szCs w:val="28"/>
          <w:lang w:eastAsia="en-US"/>
        </w:rPr>
        <w:t>:</w:t>
      </w:r>
    </w:p>
    <w:p w:rsidR="00953F28" w:rsidRPr="00953F28" w:rsidRDefault="00953F28" w:rsidP="00500104">
      <w:pPr>
        <w:widowControl w:val="0"/>
        <w:numPr>
          <w:ilvl w:val="3"/>
          <w:numId w:val="12"/>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обращение за предоставлением иной Муниципальной услуги;</w:t>
      </w:r>
    </w:p>
    <w:p w:rsidR="00953F28" w:rsidRPr="00953F28" w:rsidRDefault="00953F28" w:rsidP="00500104">
      <w:pPr>
        <w:widowControl w:val="0"/>
        <w:numPr>
          <w:ilvl w:val="3"/>
          <w:numId w:val="12"/>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Заявителем представлен неполный комплект документов, необходимых для предоставления Муниципальной услуги;</w:t>
      </w:r>
    </w:p>
    <w:p w:rsidR="00953F28" w:rsidRPr="00953F28" w:rsidRDefault="00953F28" w:rsidP="00500104">
      <w:pPr>
        <w:widowControl w:val="0"/>
        <w:numPr>
          <w:ilvl w:val="3"/>
          <w:numId w:val="12"/>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документы, необходимые для предоставления Муниципальной услуги, утратили силу;</w:t>
      </w:r>
    </w:p>
    <w:p w:rsidR="00953F28" w:rsidRPr="00953F28" w:rsidRDefault="00953F28" w:rsidP="00500104">
      <w:pPr>
        <w:widowControl w:val="0"/>
        <w:numPr>
          <w:ilvl w:val="3"/>
          <w:numId w:val="12"/>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rsidR="00953F28" w:rsidRPr="00953F28" w:rsidRDefault="00953F28" w:rsidP="00500104">
      <w:pPr>
        <w:widowControl w:val="0"/>
        <w:numPr>
          <w:ilvl w:val="3"/>
          <w:numId w:val="12"/>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53F28" w:rsidRPr="00953F28" w:rsidRDefault="00953F28" w:rsidP="00500104">
      <w:pPr>
        <w:widowControl w:val="0"/>
        <w:numPr>
          <w:ilvl w:val="3"/>
          <w:numId w:val="12"/>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953F28" w:rsidRPr="00953F28" w:rsidRDefault="00953F28" w:rsidP="00500104">
      <w:pPr>
        <w:widowControl w:val="0"/>
        <w:numPr>
          <w:ilvl w:val="3"/>
          <w:numId w:val="12"/>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lastRenderedPageBreak/>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953F28" w:rsidRPr="00953F28" w:rsidRDefault="00953F28" w:rsidP="00500104">
      <w:pPr>
        <w:widowControl w:val="0"/>
        <w:numPr>
          <w:ilvl w:val="3"/>
          <w:numId w:val="12"/>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При обращении через ЕПГУ решение об отказе в приеме документов, необходимых для предоставления </w:t>
      </w:r>
      <w:r w:rsidRPr="00953F28">
        <w:rPr>
          <w:rFonts w:ascii="Times New Roman" w:eastAsia="Times New Roman" w:hAnsi="Times New Roman" w:cs="Times New Roman"/>
          <w:color w:val="auto"/>
          <w:sz w:val="28"/>
          <w:szCs w:val="28"/>
          <w:lang w:eastAsia="en-US"/>
        </w:rPr>
        <w:t>Муниципальной услуги</w:t>
      </w:r>
      <w:r w:rsidRPr="00953F28">
        <w:rPr>
          <w:rFonts w:ascii="Times New Roman" w:hAnsi="Times New Roman" w:cs="Times New Roman"/>
          <w:color w:val="auto"/>
          <w:sz w:val="28"/>
          <w:szCs w:val="28"/>
          <w:lang w:eastAsia="en-US"/>
        </w:rPr>
        <w:t xml:space="preserve">, оформляется по форме, приведенной в </w:t>
      </w:r>
      <w:r w:rsidR="006B2C40">
        <w:rPr>
          <w:rFonts w:ascii="Times New Roman" w:hAnsi="Times New Roman" w:cs="Times New Roman"/>
          <w:color w:val="auto"/>
          <w:sz w:val="28"/>
          <w:szCs w:val="28"/>
          <w:lang w:eastAsia="en-US"/>
        </w:rPr>
        <w:t>п</w:t>
      </w:r>
      <w:r w:rsidRPr="00953F28">
        <w:rPr>
          <w:rFonts w:ascii="Times New Roman" w:hAnsi="Times New Roman" w:cs="Times New Roman"/>
          <w:color w:val="auto"/>
          <w:sz w:val="28"/>
          <w:szCs w:val="28"/>
          <w:lang w:eastAsia="en-US"/>
        </w:rPr>
        <w:t xml:space="preserve">риложении 4 к настоящему Административному регламенту, в виде электронного документа направляется в </w:t>
      </w:r>
      <w:r w:rsidRPr="00953F28">
        <w:rPr>
          <w:rFonts w:ascii="Times New Roman" w:eastAsia="Times New Roman" w:hAnsi="Times New Roman" w:cs="Times New Roman"/>
          <w:color w:val="auto"/>
          <w:sz w:val="28"/>
          <w:szCs w:val="28"/>
          <w:lang w:eastAsia="en-US"/>
        </w:rPr>
        <w:t>личный</w:t>
      </w:r>
      <w:r w:rsidRPr="00953F28">
        <w:rPr>
          <w:rFonts w:ascii="Times New Roman" w:hAnsi="Times New Roman" w:cs="Times New Roman"/>
          <w:color w:val="auto"/>
          <w:sz w:val="28"/>
          <w:szCs w:val="28"/>
          <w:lang w:eastAsia="en-US"/>
        </w:rPr>
        <w:t xml:space="preserve"> кабинет Заявителя на ЕПГУ не позднее первого рабочего дня, следующего за днем подачи Запроса.</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Отказ в приеме документов, необходимых для предоставления </w:t>
      </w:r>
      <w:r w:rsidRPr="00953F28">
        <w:rPr>
          <w:rFonts w:ascii="Times New Roman" w:eastAsia="Times New Roman" w:hAnsi="Times New Roman" w:cs="Times New Roman"/>
          <w:color w:val="auto"/>
          <w:sz w:val="28"/>
          <w:szCs w:val="28"/>
          <w:lang w:eastAsia="en-US"/>
        </w:rPr>
        <w:t>Муниципальной услуги</w:t>
      </w:r>
      <w:r w:rsidRPr="00953F28">
        <w:rPr>
          <w:rFonts w:ascii="Times New Roman" w:hAnsi="Times New Roman" w:cs="Times New Roman"/>
          <w:color w:val="auto"/>
          <w:sz w:val="28"/>
          <w:szCs w:val="28"/>
          <w:lang w:eastAsia="en-US"/>
        </w:rPr>
        <w:t xml:space="preserve">, не препятствует повторному обращению Заявителя в </w:t>
      </w:r>
      <w:r w:rsidRPr="00953F28">
        <w:rPr>
          <w:rFonts w:ascii="Times New Roman" w:eastAsia="Times New Roman" w:hAnsi="Times New Roman" w:cs="Times New Roman"/>
          <w:color w:val="auto"/>
          <w:sz w:val="28"/>
          <w:szCs w:val="28"/>
          <w:lang w:eastAsia="en-US"/>
        </w:rPr>
        <w:t>Организацию</w:t>
      </w:r>
      <w:r w:rsidRPr="00953F28">
        <w:rPr>
          <w:rFonts w:ascii="Times New Roman" w:hAnsi="Times New Roman" w:cs="Times New Roman"/>
          <w:color w:val="auto"/>
          <w:sz w:val="28"/>
          <w:szCs w:val="28"/>
          <w:lang w:eastAsia="en-US"/>
        </w:rPr>
        <w:t xml:space="preserve"> за предоставлением </w:t>
      </w:r>
      <w:r w:rsidRPr="00953F28">
        <w:rPr>
          <w:rFonts w:ascii="Times New Roman" w:eastAsia="Times New Roman" w:hAnsi="Times New Roman" w:cs="Times New Roman"/>
          <w:color w:val="auto"/>
          <w:sz w:val="28"/>
          <w:szCs w:val="28"/>
          <w:lang w:eastAsia="en-US"/>
        </w:rPr>
        <w:t>Муниципальной услуги</w:t>
      </w:r>
      <w:r w:rsidRPr="00953F28">
        <w:rPr>
          <w:rFonts w:ascii="Times New Roman" w:hAnsi="Times New Roman" w:cs="Times New Roman"/>
          <w:color w:val="auto"/>
          <w:sz w:val="28"/>
          <w:szCs w:val="28"/>
          <w:lang w:eastAsia="en-US"/>
        </w:rPr>
        <w:t xml:space="preserve">. </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Исчерпывающий перечень оснований для отказа в предоставлении Муниципальной услуги:</w:t>
      </w:r>
    </w:p>
    <w:bookmarkEnd w:id="58"/>
    <w:bookmarkEnd w:id="59"/>
    <w:bookmarkEnd w:id="60"/>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наличие противоречивых сведений в Запросе и приложенных к нему документах;</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несоответствие категории Заявителя кругу лиц, указанных в пунктах 1.2.1 и 1.2.2 настоящего Административного регламента;</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несоответствие документов, указанных в пункте </w:t>
      </w:r>
      <w:fldSimple w:instr=" REF _Ref63872539 \r \h  \* MERGEFORMAT ">
        <w:r w:rsidR="0019483E" w:rsidRPr="0019483E">
          <w:rPr>
            <w:rFonts w:ascii="Times New Roman" w:hAnsi="Times New Roman" w:cs="Times New Roman"/>
            <w:color w:val="auto"/>
            <w:sz w:val="28"/>
            <w:szCs w:val="28"/>
            <w:lang w:eastAsia="en-US"/>
          </w:rPr>
          <w:t>2.6</w:t>
        </w:r>
      </w:fldSimple>
      <w:r w:rsidRPr="00953F28">
        <w:rPr>
          <w:rFonts w:ascii="Times New Roman" w:hAnsi="Times New Roman" w:cs="Times New Roman"/>
          <w:color w:val="auto"/>
          <w:sz w:val="28"/>
          <w:szCs w:val="28"/>
          <w:lang w:eastAsia="en-US"/>
        </w:rPr>
        <w:t xml:space="preserve"> настоящего Административного регламента, по форме или содержанию требованиям законодательства Российской Федерации;</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Запрос подан лицом, не имеющим полномочий представлять интересы Заявителя;</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отзыв Запроса по инициативе Заявителя;</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отсутствие свободных мест в Организации;</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неявка в Организацию в течение 4 (</w:t>
      </w:r>
      <w:r w:rsidR="006B2C40">
        <w:rPr>
          <w:rFonts w:ascii="Times New Roman" w:hAnsi="Times New Roman" w:cs="Times New Roman"/>
          <w:color w:val="auto"/>
          <w:sz w:val="28"/>
          <w:szCs w:val="28"/>
          <w:lang w:eastAsia="en-US"/>
        </w:rPr>
        <w:t>ч</w:t>
      </w:r>
      <w:r w:rsidRPr="00953F28">
        <w:rPr>
          <w:rFonts w:ascii="Times New Roman" w:hAnsi="Times New Roman" w:cs="Times New Roman"/>
          <w:color w:val="auto"/>
          <w:sz w:val="28"/>
          <w:szCs w:val="28"/>
          <w:lang w:eastAsia="en-US"/>
        </w:rPr>
        <w:t xml:space="preserve">етырех) рабочих дней после получения уведомления о необходимости личного посещения для заключения договора об образовании; </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953F28">
        <w:rPr>
          <w:rFonts w:ascii="Times New Roman" w:hAnsi="Times New Roman" w:cs="Times New Roman"/>
          <w:color w:val="auto"/>
          <w:sz w:val="28"/>
          <w:szCs w:val="28"/>
          <w:lang w:eastAsia="en-US"/>
        </w:rPr>
        <w:t>обучения по</w:t>
      </w:r>
      <w:proofErr w:type="gramEnd"/>
      <w:r w:rsidRPr="00953F28">
        <w:rPr>
          <w:rFonts w:ascii="Times New Roman" w:hAnsi="Times New Roman" w:cs="Times New Roman"/>
          <w:color w:val="auto"/>
          <w:sz w:val="28"/>
          <w:szCs w:val="28"/>
          <w:lang w:eastAsia="en-US"/>
        </w:rPr>
        <w:t xml:space="preserve"> выбранной программе; </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неявка на прохождение вступительных (приемных) испытаний в Организацию; </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w:t>
      </w:r>
      <w:r w:rsidRPr="00953F28">
        <w:rPr>
          <w:rFonts w:ascii="Times New Roman" w:hAnsi="Times New Roman" w:cs="Times New Roman"/>
          <w:color w:val="auto"/>
          <w:sz w:val="28"/>
          <w:szCs w:val="28"/>
          <w:lang w:eastAsia="en-US"/>
        </w:rPr>
        <w:lastRenderedPageBreak/>
        <w:t>испытаний в день подписания договора;</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несоответствие оригиналов документов сведениям, указанным в электронной форме Запроса на ЕПГУ;</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отрицательные результаты вступительных (приемных) испытаний;</w:t>
      </w:r>
    </w:p>
    <w:p w:rsidR="00953F28" w:rsidRPr="00953F28" w:rsidRDefault="00953F28" w:rsidP="00500104">
      <w:pPr>
        <w:widowControl w:val="0"/>
        <w:numPr>
          <w:ilvl w:val="0"/>
          <w:numId w:val="13"/>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в </w:t>
      </w:r>
      <w:r w:rsidR="006B2C40">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Заявитель вправе повторно обратиться в Организацию с Запросом после устранения оснований, указанных в пункте 2.10 настоящего Административного регламента.</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bookmarkStart w:id="64" w:name="_Toc439068368"/>
      <w:bookmarkStart w:id="65" w:name="_Toc439084272"/>
      <w:bookmarkStart w:id="66" w:name="_Toc439151286"/>
      <w:bookmarkStart w:id="67" w:name="_Toc439151364"/>
      <w:bookmarkStart w:id="68" w:name="_Toc439151441"/>
      <w:bookmarkStart w:id="69" w:name="_Toc439151950"/>
      <w:bookmarkStart w:id="70" w:name="_Toc437973294"/>
      <w:bookmarkStart w:id="71" w:name="_Toc438110035"/>
      <w:bookmarkStart w:id="72" w:name="_Toc438376240"/>
      <w:bookmarkEnd w:id="64"/>
      <w:bookmarkEnd w:id="65"/>
      <w:bookmarkEnd w:id="66"/>
      <w:bookmarkEnd w:id="67"/>
      <w:bookmarkEnd w:id="68"/>
      <w:bookmarkEnd w:id="69"/>
      <w:r w:rsidRPr="00953F28">
        <w:rPr>
          <w:rFonts w:ascii="Times New Roman" w:hAnsi="Times New Roman" w:cs="Times New Roman"/>
          <w:color w:val="auto"/>
          <w:sz w:val="28"/>
          <w:szCs w:val="28"/>
          <w:lang w:eastAsia="en-US"/>
        </w:rPr>
        <w:t xml:space="preserve">Муниципальная услуга предоставляется бесплатно за исключением случаев превышения стоимости </w:t>
      </w:r>
      <w:proofErr w:type="gramStart"/>
      <w:r w:rsidRPr="00953F28">
        <w:rPr>
          <w:rFonts w:ascii="Times New Roman" w:hAnsi="Times New Roman" w:cs="Times New Roman"/>
          <w:color w:val="auto"/>
          <w:sz w:val="28"/>
          <w:szCs w:val="28"/>
          <w:lang w:eastAsia="en-US"/>
        </w:rPr>
        <w:t>обучения</w:t>
      </w:r>
      <w:proofErr w:type="gramEnd"/>
      <w:r w:rsidRPr="00953F28">
        <w:rPr>
          <w:rFonts w:ascii="Times New Roman" w:hAnsi="Times New Roman" w:cs="Times New Roman"/>
          <w:color w:val="auto"/>
          <w:sz w:val="28"/>
          <w:szCs w:val="28"/>
          <w:lang w:eastAsia="en-US"/>
        </w:rPr>
        <w:t xml:space="preserve">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Максимальный срок ожидания в очереди при личной подаче Запроса в Организацию о предоставлении Муниципальной услуги и при получении результата предоставления Муниципальной услуги составляет не более 15 минут.</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Срок регистрации запроса </w:t>
      </w:r>
      <w:r w:rsidR="00167304"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 xml:space="preserve">о предоставлении </w:t>
      </w:r>
      <w:r w:rsidR="00167304"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 xml:space="preserve">услуги в организации. </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Регистрация запроса (заявления) </w:t>
      </w:r>
      <w:r w:rsidR="00167304"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 xml:space="preserve">о предоставлении </w:t>
      </w:r>
      <w:r w:rsidR="00167304">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 xml:space="preserve">услуги, в том числе в электронной форме, осуществляется в день обращения </w:t>
      </w:r>
      <w:r w:rsidR="00167304"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 xml:space="preserve">в Организацию, ИС или ЕПГУ. </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Срок регистрации запроса (заявления) </w:t>
      </w:r>
      <w:r w:rsidR="00167304"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о предоставлении услуги составляет не более 15 минут.</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3F28" w:rsidRPr="00953F28" w:rsidRDefault="00953F28" w:rsidP="00953F28">
      <w:pPr>
        <w:widowControl w:val="0"/>
        <w:tabs>
          <w:tab w:val="left" w:pos="0"/>
        </w:tabs>
        <w:autoSpaceDE w:val="0"/>
        <w:autoSpaceDN w:val="0"/>
        <w:adjustRightInd w:val="0"/>
        <w:ind w:right="-1" w:firstLine="709"/>
        <w:contextualSpacing/>
        <w:jc w:val="both"/>
        <w:rPr>
          <w:rFonts w:ascii="Times New Roman" w:hAnsi="Times New Roman" w:cs="Times New Roman"/>
          <w:bCs/>
          <w:color w:val="auto"/>
          <w:sz w:val="28"/>
          <w:szCs w:val="28"/>
          <w:lang w:eastAsia="en-US"/>
        </w:rPr>
      </w:pPr>
      <w:r w:rsidRPr="00953F28">
        <w:rPr>
          <w:rFonts w:ascii="Times New Roman" w:hAnsi="Times New Roman" w:cs="Times New Roman"/>
          <w:bCs/>
          <w:color w:val="auto"/>
          <w:sz w:val="28"/>
          <w:szCs w:val="28"/>
          <w:lang w:eastAsia="en-US"/>
        </w:rPr>
        <w:t xml:space="preserve">2.14.1. Предоставление муниципальной услуги осуществляется в </w:t>
      </w:r>
      <w:r w:rsidRPr="00953F28">
        <w:rPr>
          <w:rFonts w:ascii="Times New Roman" w:hAnsi="Times New Roman" w:cs="Times New Roman"/>
          <w:bCs/>
          <w:color w:val="auto"/>
          <w:sz w:val="28"/>
          <w:szCs w:val="28"/>
          <w:lang w:eastAsia="en-US"/>
        </w:rPr>
        <w:lastRenderedPageBreak/>
        <w:t>специально выделенных для этих целей помещениях в Организации.</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2.14.2. Наличие на территории, прилегающей к зданию, не менее </w:t>
      </w:r>
      <w:r w:rsidR="00167304">
        <w:rPr>
          <w:rFonts w:ascii="Times New Roman" w:eastAsia="Calibri" w:hAnsi="Times New Roman" w:cs="Times New Roman"/>
          <w:color w:val="auto"/>
          <w:sz w:val="28"/>
          <w:szCs w:val="28"/>
          <w:lang w:eastAsia="en-US"/>
        </w:rPr>
        <w:t xml:space="preserve">                              </w:t>
      </w:r>
      <w:r w:rsidRPr="00953F28">
        <w:rPr>
          <w:rFonts w:ascii="Times New Roman" w:eastAsia="Calibri" w:hAnsi="Times New Roman" w:cs="Times New Roman"/>
          <w:color w:val="auto"/>
          <w:sz w:val="28"/>
          <w:szCs w:val="28"/>
          <w:lang w:eastAsia="en-US"/>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strike/>
          <w:color w:val="auto"/>
          <w:sz w:val="28"/>
          <w:szCs w:val="28"/>
          <w:lang w:eastAsia="en-US"/>
        </w:rPr>
      </w:pPr>
      <w:r w:rsidRPr="00953F28">
        <w:rPr>
          <w:rFonts w:ascii="Times New Roman" w:eastAsia="Calibri" w:hAnsi="Times New Roman" w:cs="Times New Roman"/>
          <w:color w:val="auto"/>
          <w:sz w:val="28"/>
          <w:szCs w:val="28"/>
          <w:lang w:eastAsia="en-US"/>
        </w:rPr>
        <w:t>2.14.4. Вход в здание (помещение) и выход из него оборудуется информационной табличкой (вывеской), содержащей полное наименование О</w:t>
      </w:r>
      <w:r w:rsidRPr="00953F28">
        <w:rPr>
          <w:rFonts w:ascii="Times New Roman" w:eastAsia="Calibri" w:hAnsi="Times New Roman" w:cs="Times New Roman"/>
          <w:bCs/>
          <w:color w:val="auto"/>
          <w:sz w:val="28"/>
          <w:szCs w:val="28"/>
          <w:lang w:eastAsia="en-US"/>
        </w:rPr>
        <w:t xml:space="preserve">рганизации, а также </w:t>
      </w:r>
      <w:r w:rsidRPr="00953F28">
        <w:rPr>
          <w:rFonts w:ascii="Times New Roman" w:eastAsia="Calibri" w:hAnsi="Times New Roman" w:cs="Times New Roman"/>
          <w:color w:val="auto"/>
          <w:sz w:val="28"/>
          <w:szCs w:val="28"/>
          <w:lang w:eastAsia="en-US"/>
        </w:rPr>
        <w:t>информацию о режиме е</w:t>
      </w:r>
      <w:r w:rsidR="00167304">
        <w:rPr>
          <w:rFonts w:ascii="Times New Roman" w:eastAsia="Calibri" w:hAnsi="Times New Roman" w:cs="Times New Roman"/>
          <w:color w:val="auto"/>
          <w:sz w:val="28"/>
          <w:szCs w:val="28"/>
          <w:lang w:eastAsia="en-US"/>
        </w:rPr>
        <w:t>е</w:t>
      </w:r>
      <w:r w:rsidRPr="00953F28">
        <w:rPr>
          <w:rFonts w:ascii="Times New Roman" w:eastAsia="Calibri" w:hAnsi="Times New Roman" w:cs="Times New Roman"/>
          <w:color w:val="auto"/>
          <w:sz w:val="28"/>
          <w:szCs w:val="28"/>
          <w:lang w:eastAsia="en-US"/>
        </w:rPr>
        <w:t xml:space="preserve"> работы.</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2.14.6. В помещении организуется бесплатный туалет для посетителей, в том числе туалет, предназначенный для инвалидов.</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2.14.7. При необходимости работником </w:t>
      </w:r>
      <w:r w:rsidR="00167304" w:rsidRPr="00953F28">
        <w:rPr>
          <w:rFonts w:ascii="Times New Roman" w:eastAsia="Calibri" w:hAnsi="Times New Roman" w:cs="Times New Roman"/>
          <w:color w:val="auto"/>
          <w:sz w:val="28"/>
          <w:szCs w:val="28"/>
          <w:lang w:eastAsia="en-US"/>
        </w:rPr>
        <w:t xml:space="preserve">Организации </w:t>
      </w:r>
      <w:r w:rsidRPr="00953F28">
        <w:rPr>
          <w:rFonts w:ascii="Times New Roman" w:eastAsia="Calibri" w:hAnsi="Times New Roman" w:cs="Times New Roman"/>
          <w:color w:val="auto"/>
          <w:sz w:val="28"/>
          <w:szCs w:val="28"/>
          <w:lang w:eastAsia="en-US"/>
        </w:rPr>
        <w:t>инвалидам оказывается помощь в преодолении барьеров, мешающих получению ими услуг наравне с другими лицами.</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3F28">
        <w:rPr>
          <w:rFonts w:ascii="Times New Roman" w:eastAsia="Calibri" w:hAnsi="Times New Roman" w:cs="Times New Roman"/>
          <w:color w:val="auto"/>
          <w:sz w:val="28"/>
          <w:szCs w:val="28"/>
          <w:lang w:eastAsia="en-US"/>
        </w:rPr>
        <w:t>сурдопереводчика</w:t>
      </w:r>
      <w:proofErr w:type="spellEnd"/>
      <w:r w:rsidRPr="00953F28">
        <w:rPr>
          <w:rFonts w:ascii="Times New Roman" w:eastAsia="Calibri" w:hAnsi="Times New Roman" w:cs="Times New Roman"/>
          <w:color w:val="auto"/>
          <w:sz w:val="28"/>
          <w:szCs w:val="28"/>
          <w:lang w:eastAsia="en-US"/>
        </w:rPr>
        <w:t xml:space="preserve"> и </w:t>
      </w:r>
      <w:proofErr w:type="spellStart"/>
      <w:r w:rsidRPr="00953F28">
        <w:rPr>
          <w:rFonts w:ascii="Times New Roman" w:eastAsia="Calibri" w:hAnsi="Times New Roman" w:cs="Times New Roman"/>
          <w:color w:val="auto"/>
          <w:sz w:val="28"/>
          <w:szCs w:val="28"/>
          <w:lang w:eastAsia="en-US"/>
        </w:rPr>
        <w:t>тифлосурдопереводчика</w:t>
      </w:r>
      <w:proofErr w:type="spellEnd"/>
      <w:r w:rsidRPr="00953F28">
        <w:rPr>
          <w:rFonts w:ascii="Times New Roman" w:eastAsia="Calibri" w:hAnsi="Times New Roman" w:cs="Times New Roman"/>
          <w:color w:val="auto"/>
          <w:sz w:val="28"/>
          <w:szCs w:val="28"/>
          <w:lang w:eastAsia="en-US"/>
        </w:rPr>
        <w:t>.</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2.14.10. Оборудование мест повышенного удобства с дополнительным местом для собаки-проводника и устрой</w:t>
      </w:r>
      <w:proofErr w:type="gramStart"/>
      <w:r w:rsidRPr="00953F28">
        <w:rPr>
          <w:rFonts w:ascii="Times New Roman" w:eastAsia="Calibri" w:hAnsi="Times New Roman" w:cs="Times New Roman"/>
          <w:color w:val="auto"/>
          <w:sz w:val="28"/>
          <w:szCs w:val="28"/>
          <w:lang w:eastAsia="en-US"/>
        </w:rPr>
        <w:t>ств дл</w:t>
      </w:r>
      <w:proofErr w:type="gramEnd"/>
      <w:r w:rsidRPr="00953F28">
        <w:rPr>
          <w:rFonts w:ascii="Times New Roman" w:eastAsia="Calibri" w:hAnsi="Times New Roman" w:cs="Times New Roman"/>
          <w:color w:val="auto"/>
          <w:sz w:val="28"/>
          <w:szCs w:val="28"/>
          <w:lang w:eastAsia="en-US"/>
        </w:rPr>
        <w:t>я передвижения инвалида (костылей, ходунков).</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2.14.12. Помещения приема и выдачи документов должны предусматривать места для ожидания, информирования и приема заявителей. </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3F28" w:rsidRPr="00953F28" w:rsidRDefault="00953F28" w:rsidP="00953F28">
      <w:pPr>
        <w:widowControl w:val="0"/>
        <w:tabs>
          <w:tab w:val="left" w:pos="142"/>
          <w:tab w:val="left" w:pos="284"/>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2.14.14. Места для проведения личного приема заявителей оборудуются </w:t>
      </w:r>
      <w:r w:rsidRPr="00953F28">
        <w:rPr>
          <w:rFonts w:ascii="Times New Roman" w:eastAsia="Calibri" w:hAnsi="Times New Roman" w:cs="Times New Roman"/>
          <w:color w:val="auto"/>
          <w:sz w:val="28"/>
          <w:szCs w:val="28"/>
          <w:lang w:eastAsia="en-US"/>
        </w:rPr>
        <w:lastRenderedPageBreak/>
        <w:t>столами, стульями, обеспечиваются канцелярскими принадлежностями для написания письменных обращений.</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Показатели доступности и качества Муниципальной услуги.</w:t>
      </w:r>
    </w:p>
    <w:p w:rsidR="00953F28" w:rsidRPr="00953F28" w:rsidRDefault="00953F28" w:rsidP="00500104">
      <w:pPr>
        <w:widowControl w:val="0"/>
        <w:numPr>
          <w:ilvl w:val="2"/>
          <w:numId w:val="9"/>
        </w:numPr>
        <w:tabs>
          <w:tab w:val="left" w:pos="1701"/>
        </w:tabs>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Показатели доступности </w:t>
      </w:r>
      <w:r w:rsidR="00167304"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1) транспортная доступность к месту предоставления </w:t>
      </w:r>
      <w:r w:rsidR="00167304"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2) наличие указателей, обеспечивающих беспрепятственный доступ к помещениям, в которых предоставляется услуга;</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3) возможность получения полной и достоверной информации о </w:t>
      </w:r>
      <w:r w:rsidR="00167304"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 xml:space="preserve">услуге в комитете образования </w:t>
      </w:r>
      <w:r w:rsidR="00167304">
        <w:rPr>
          <w:rFonts w:ascii="Times New Roman" w:hAnsi="Times New Roman" w:cs="Times New Roman"/>
          <w:color w:val="auto"/>
          <w:sz w:val="28"/>
          <w:szCs w:val="28"/>
          <w:lang w:eastAsia="en-US"/>
        </w:rPr>
        <w:t xml:space="preserve">администрации </w:t>
      </w:r>
      <w:r w:rsidRPr="00953F28">
        <w:rPr>
          <w:rFonts w:ascii="Times New Roman" w:hAnsi="Times New Roman" w:cs="Times New Roman"/>
          <w:color w:val="auto"/>
          <w:sz w:val="28"/>
          <w:szCs w:val="28"/>
          <w:lang w:eastAsia="en-US"/>
        </w:rPr>
        <w:t>Лужского муниципального района Ленинградской области, по телефону, на официальном сайте Организации, предоставляющей услугу;</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4) предоставление </w:t>
      </w:r>
      <w:r w:rsidR="00167304">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любым доступным способом, предусмотренным действующим законодательством;</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5) обеспечение для </w:t>
      </w:r>
      <w:r w:rsidR="00167304"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 xml:space="preserve">возможности получения информации о ходе и результате предоставления </w:t>
      </w:r>
      <w:r w:rsidR="00167304"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с использованием ПГУ ЛО;</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6) возможность получения </w:t>
      </w:r>
      <w:r w:rsidR="00167304"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по экстерриториальному принципу;</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7) возможность получения </w:t>
      </w:r>
      <w:r w:rsidR="00167304"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посредством комплексного запроса.</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Показатели доступности </w:t>
      </w:r>
      <w:r w:rsidR="00167304"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(специальные, применимые в отношении инвалидов):</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1) наличие инфраструктуры, указанной в пункте 2.14</w:t>
      </w:r>
      <w:r w:rsidR="00167304">
        <w:rPr>
          <w:rFonts w:ascii="Times New Roman" w:hAnsi="Times New Roman" w:cs="Times New Roman"/>
          <w:color w:val="auto"/>
          <w:sz w:val="28"/>
          <w:szCs w:val="28"/>
          <w:lang w:eastAsia="en-US"/>
        </w:rPr>
        <w:t xml:space="preserve"> Административного регламента</w:t>
      </w:r>
      <w:r w:rsidRPr="00953F28">
        <w:rPr>
          <w:rFonts w:ascii="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2) исполнение требований доступности услуг для инвалидов;</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3) обеспечение беспрепятственного доступа инвалидов к помещениям, в которых предоставляется </w:t>
      </w:r>
      <w:r w:rsidR="00167304" w:rsidRPr="00953F28">
        <w:rPr>
          <w:rFonts w:ascii="Times New Roman" w:hAnsi="Times New Roman" w:cs="Times New Roman"/>
          <w:color w:val="auto"/>
          <w:sz w:val="28"/>
          <w:szCs w:val="28"/>
          <w:lang w:eastAsia="en-US"/>
        </w:rPr>
        <w:t xml:space="preserve">Муниципальная </w:t>
      </w:r>
      <w:r w:rsidRPr="00953F28">
        <w:rPr>
          <w:rFonts w:ascii="Times New Roman" w:hAnsi="Times New Roman" w:cs="Times New Roman"/>
          <w:color w:val="auto"/>
          <w:sz w:val="28"/>
          <w:szCs w:val="28"/>
          <w:lang w:eastAsia="en-US"/>
        </w:rPr>
        <w:t>услуга.</w:t>
      </w:r>
    </w:p>
    <w:p w:rsidR="00953F28" w:rsidRPr="00953F28" w:rsidRDefault="00953F28" w:rsidP="00500104">
      <w:pPr>
        <w:widowControl w:val="0"/>
        <w:numPr>
          <w:ilvl w:val="2"/>
          <w:numId w:val="9"/>
        </w:numPr>
        <w:tabs>
          <w:tab w:val="left" w:pos="1701"/>
        </w:tabs>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Показатели качества </w:t>
      </w:r>
      <w:r w:rsidR="007A5A7D"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1) соблюдение срока предоставления </w:t>
      </w:r>
      <w:r w:rsidR="007A5A7D"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2) соблюдение времени ожидания в очереди при подаче запроса и получении результата; </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3) осуществление не более одного обращения </w:t>
      </w:r>
      <w:r w:rsidR="007A5A7D"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 xml:space="preserve">к должностным лицам </w:t>
      </w:r>
      <w:r w:rsidR="007A5A7D">
        <w:rPr>
          <w:rFonts w:ascii="Times New Roman" w:hAnsi="Times New Roman" w:cs="Times New Roman"/>
          <w:color w:val="auto"/>
          <w:sz w:val="28"/>
          <w:szCs w:val="28"/>
          <w:lang w:eastAsia="en-US"/>
        </w:rPr>
        <w:t>О</w:t>
      </w:r>
      <w:r w:rsidRPr="00953F28">
        <w:rPr>
          <w:rFonts w:ascii="Times New Roman" w:hAnsi="Times New Roman" w:cs="Times New Roman"/>
          <w:color w:val="auto"/>
          <w:sz w:val="28"/>
          <w:szCs w:val="28"/>
          <w:lang w:eastAsia="en-US"/>
        </w:rPr>
        <w:t>рганизации при подаче документов на получение муниципальной услуги и не более одного обращения при получении результата в Организации;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4) отсутствие обоснованных жалоб на действия или бездействие должностных лиц Организации, поданных в установленном порядке;</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5) предоставление возможности получения информации о ходе предоставления Муниципальной услуги, в том числе</w:t>
      </w:r>
      <w:r w:rsidR="007A5A7D">
        <w:rPr>
          <w:rFonts w:ascii="Times New Roman" w:hAnsi="Times New Roman" w:cs="Times New Roman"/>
          <w:color w:val="auto"/>
          <w:sz w:val="28"/>
          <w:szCs w:val="28"/>
          <w:lang w:eastAsia="en-US"/>
        </w:rPr>
        <w:t xml:space="preserve"> с использованием ЕПГУ или РПГУ;</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6)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w:t>
      </w:r>
      <w:r w:rsidRPr="00953F28">
        <w:rPr>
          <w:rFonts w:ascii="Times New Roman" w:hAnsi="Times New Roman" w:cs="Times New Roman"/>
          <w:color w:val="auto"/>
          <w:sz w:val="28"/>
          <w:szCs w:val="28"/>
          <w:lang w:eastAsia="en-US"/>
        </w:rPr>
        <w:lastRenderedPageBreak/>
        <w:t>средств телефонной связи, а также через сеть Интернет, в том числе через официальный сайт Организации.</w:t>
      </w:r>
    </w:p>
    <w:p w:rsidR="00953F28" w:rsidRPr="00953F28" w:rsidRDefault="00953F28" w:rsidP="00500104">
      <w:pPr>
        <w:widowControl w:val="0"/>
        <w:numPr>
          <w:ilvl w:val="2"/>
          <w:numId w:val="9"/>
        </w:numPr>
        <w:tabs>
          <w:tab w:val="left" w:pos="1701"/>
        </w:tabs>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После получения результата </w:t>
      </w:r>
      <w:r w:rsidR="007A5A7D">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 xml:space="preserve">услуги, предоставление которой осуществлялось в электронном виде через ЕГПУ, либо посредством ИС, </w:t>
      </w:r>
      <w:r w:rsidR="007A5A7D" w:rsidRPr="00953F28">
        <w:rPr>
          <w:rFonts w:ascii="Times New Roman" w:hAnsi="Times New Roman" w:cs="Times New Roman"/>
          <w:color w:val="auto"/>
          <w:sz w:val="28"/>
          <w:szCs w:val="28"/>
          <w:lang w:eastAsia="en-US"/>
        </w:rPr>
        <w:t xml:space="preserve">Заявителю </w:t>
      </w:r>
      <w:r w:rsidRPr="00953F28">
        <w:rPr>
          <w:rFonts w:ascii="Times New Roman" w:hAnsi="Times New Roman" w:cs="Times New Roman"/>
          <w:color w:val="auto"/>
          <w:sz w:val="28"/>
          <w:szCs w:val="28"/>
          <w:lang w:eastAsia="en-US"/>
        </w:rPr>
        <w:t>обеспечивается возможность оценки качества оказания услуги.</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Перечисление услуг, которые являются необходимыми и обязательными для предоставления Муниципальной услуги (если требуется)</w:t>
      </w:r>
      <w:r w:rsidR="007A5A7D">
        <w:rPr>
          <w:rFonts w:ascii="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Получения услуг, которые являются необходимыми и обязательными для предоставления Муниципальной услуги, не требуется</w:t>
      </w:r>
      <w:r w:rsidR="007A5A7D">
        <w:rPr>
          <w:rFonts w:ascii="Times New Roman" w:hAnsi="Times New Roman" w:cs="Times New Roman"/>
          <w:color w:val="auto"/>
          <w:sz w:val="28"/>
          <w:szCs w:val="28"/>
          <w:lang w:eastAsia="en-US"/>
        </w:rPr>
        <w:t>.</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Иные требования, в том числе учитывающие особенности предоставления </w:t>
      </w:r>
      <w:r w:rsidR="007A5A7D"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по экстерриториальному принципу и особенности предоставления муниципальной услуги в электронной форме.</w:t>
      </w:r>
    </w:p>
    <w:p w:rsidR="00953F28" w:rsidRPr="00953F28" w:rsidRDefault="00953F28" w:rsidP="00500104">
      <w:pPr>
        <w:widowControl w:val="0"/>
        <w:numPr>
          <w:ilvl w:val="2"/>
          <w:numId w:val="9"/>
        </w:numPr>
        <w:tabs>
          <w:tab w:val="left" w:pos="1701"/>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Требования к организации предоставления Муниципальной услуги в электронной форме</w:t>
      </w:r>
      <w:r w:rsidR="007A5A7D">
        <w:rPr>
          <w:rFonts w:ascii="Times New Roman" w:hAnsi="Times New Roman" w:cs="Times New Roman"/>
          <w:color w:val="auto"/>
          <w:sz w:val="28"/>
          <w:szCs w:val="28"/>
          <w:lang w:eastAsia="en-US"/>
        </w:rPr>
        <w:t>.</w:t>
      </w:r>
    </w:p>
    <w:p w:rsidR="00953F28" w:rsidRPr="00953F28" w:rsidRDefault="00953F28" w:rsidP="00500104">
      <w:pPr>
        <w:widowControl w:val="0"/>
        <w:numPr>
          <w:ilvl w:val="3"/>
          <w:numId w:val="9"/>
        </w:numPr>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w:t>
      </w:r>
      <w:r w:rsidR="007A5A7D">
        <w:rPr>
          <w:rFonts w:ascii="Times New Roman" w:hAnsi="Times New Roman" w:cs="Times New Roman"/>
          <w:color w:val="auto"/>
          <w:sz w:val="28"/>
          <w:szCs w:val="28"/>
          <w:lang w:eastAsia="en-US"/>
        </w:rPr>
        <w:t>пункте</w:t>
      </w:r>
      <w:r w:rsidRPr="00953F28">
        <w:rPr>
          <w:rFonts w:ascii="Times New Roman" w:hAnsi="Times New Roman" w:cs="Times New Roman"/>
          <w:color w:val="auto"/>
          <w:sz w:val="28"/>
          <w:szCs w:val="28"/>
          <w:lang w:eastAsia="en-US"/>
        </w:rPr>
        <w:t xml:space="preserve"> 2.6 настоящего Административного регламента.</w:t>
      </w:r>
    </w:p>
    <w:p w:rsidR="00953F28" w:rsidRPr="00953F28" w:rsidRDefault="00953F28" w:rsidP="00500104">
      <w:pPr>
        <w:widowControl w:val="0"/>
        <w:numPr>
          <w:ilvl w:val="3"/>
          <w:numId w:val="9"/>
        </w:numPr>
        <w:ind w:left="0" w:right="-1" w:firstLine="709"/>
        <w:contextualSpacing/>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 предоставлении Муниципальной услуги в электронной форме осуществляются:</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подача Запроса и иных документов, необходимых для предоставления Муниципальной услуги, в Организацию с использованием ЕПГУ;</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поступление Запроса и документов, необходимых для предоставления Муниципальной услуги, в </w:t>
      </w:r>
      <w:r w:rsidR="0019483E">
        <w:rPr>
          <w:rFonts w:ascii="Times New Roman" w:hAnsi="Times New Roman" w:cs="Times New Roman"/>
          <w:color w:val="auto"/>
          <w:sz w:val="28"/>
          <w:szCs w:val="28"/>
          <w:lang w:eastAsia="en-US"/>
        </w:rPr>
        <w:t>ИС,</w:t>
      </w:r>
      <w:r w:rsidR="0019483E" w:rsidRPr="00953F28">
        <w:rPr>
          <w:rFonts w:ascii="Times New Roman" w:hAnsi="Times New Roman" w:cs="Times New Roman"/>
          <w:color w:val="auto"/>
          <w:sz w:val="28"/>
          <w:szCs w:val="28"/>
          <w:lang w:eastAsia="en-US"/>
        </w:rPr>
        <w:t xml:space="preserve"> </w:t>
      </w:r>
      <w:proofErr w:type="gramStart"/>
      <w:r w:rsidR="0019483E">
        <w:rPr>
          <w:rFonts w:ascii="Times New Roman" w:hAnsi="Times New Roman" w:cs="Times New Roman"/>
          <w:color w:val="auto"/>
          <w:sz w:val="28"/>
          <w:szCs w:val="28"/>
          <w:lang w:eastAsia="en-US"/>
        </w:rPr>
        <w:t>интегрированную</w:t>
      </w:r>
      <w:proofErr w:type="gramEnd"/>
      <w:r w:rsidR="0019483E">
        <w:rPr>
          <w:rFonts w:ascii="Times New Roman" w:hAnsi="Times New Roman" w:cs="Times New Roman"/>
          <w:color w:val="auto"/>
          <w:sz w:val="28"/>
          <w:szCs w:val="28"/>
          <w:lang w:eastAsia="en-US"/>
        </w:rPr>
        <w:t xml:space="preserve"> с ЕАИС ДО</w:t>
      </w:r>
      <w:r w:rsidRPr="00953F28">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обработка и регистрация Запроса и документов, необходимых для предоставления Муниципальной услуги, в ИС;</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получение Заявителем уведомлений о ходе предоставлении Муниципальной услуги в </w:t>
      </w:r>
      <w:r w:rsidR="007A5A7D">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ичный кабинет на ЕПГУ;</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w:t>
      </w:r>
      <w:r w:rsidR="007A5A7D">
        <w:rPr>
          <w:rFonts w:ascii="Times New Roman" w:hAnsi="Times New Roman" w:cs="Times New Roman"/>
          <w:color w:val="auto"/>
          <w:sz w:val="28"/>
          <w:szCs w:val="28"/>
          <w:lang w:eastAsia="en-US"/>
        </w:rPr>
        <w:t>пунктах</w:t>
      </w:r>
      <w:r w:rsidRPr="00953F28">
        <w:rPr>
          <w:rFonts w:ascii="Times New Roman" w:hAnsi="Times New Roman" w:cs="Times New Roman"/>
          <w:color w:val="auto"/>
          <w:sz w:val="28"/>
          <w:szCs w:val="28"/>
          <w:lang w:eastAsia="en-US"/>
        </w:rPr>
        <w:t xml:space="preserve"> 2.1 и 2.7 настоящего Административного регламента, посредством системы электронного межведомственного информационного взаимодействия;</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получение Заявителем сведений о ходе предоставления Муниципальной услуги посредством информационного сервиса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Узнать </w:t>
      </w:r>
      <w:r w:rsidRPr="00953F28">
        <w:rPr>
          <w:rFonts w:ascii="Times New Roman" w:hAnsi="Times New Roman" w:cs="Times New Roman"/>
          <w:color w:val="auto"/>
          <w:sz w:val="28"/>
          <w:szCs w:val="28"/>
          <w:lang w:eastAsia="en-US"/>
        </w:rPr>
        <w:lastRenderedPageBreak/>
        <w:t>статус Заявления</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получение Заявителем результата предоставления Муниципальной услуги в </w:t>
      </w:r>
      <w:r w:rsidR="007A5A7D">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ичном кабинете на ЕПГУ или РПГУ в виде электронного документа;</w:t>
      </w:r>
    </w:p>
    <w:p w:rsidR="00953F28" w:rsidRPr="00953F28" w:rsidRDefault="00953F28" w:rsidP="00500104">
      <w:pPr>
        <w:widowControl w:val="0"/>
        <w:numPr>
          <w:ilvl w:val="2"/>
          <w:numId w:val="14"/>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Досудебное обжалование</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w:t>
      </w:r>
    </w:p>
    <w:p w:rsidR="00953F28" w:rsidRPr="00953F28" w:rsidRDefault="00953F28" w:rsidP="00500104">
      <w:pPr>
        <w:widowControl w:val="0"/>
        <w:numPr>
          <w:ilvl w:val="3"/>
          <w:numId w:val="9"/>
        </w:numPr>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7A5A7D">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w:t>
      </w:r>
    </w:p>
    <w:p w:rsidR="00953F28" w:rsidRPr="00953F28" w:rsidRDefault="00953F28" w:rsidP="00500104">
      <w:pPr>
        <w:widowControl w:val="0"/>
        <w:numPr>
          <w:ilvl w:val="0"/>
          <w:numId w:val="15"/>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Электронные документы представляются в следующих форматах:</w:t>
      </w:r>
    </w:p>
    <w:p w:rsidR="00953F28" w:rsidRPr="00953F28" w:rsidRDefault="00953F28" w:rsidP="00500104">
      <w:pPr>
        <w:widowControl w:val="0"/>
        <w:numPr>
          <w:ilvl w:val="2"/>
          <w:numId w:val="32"/>
        </w:numPr>
        <w:tabs>
          <w:tab w:val="left" w:pos="1134"/>
        </w:tabs>
        <w:autoSpaceDE w:val="0"/>
        <w:autoSpaceDN w:val="0"/>
        <w:adjustRightInd w:val="0"/>
        <w:ind w:left="0" w:right="-1" w:firstLine="720"/>
        <w:contextualSpacing/>
        <w:jc w:val="both"/>
        <w:rPr>
          <w:rFonts w:ascii="Times New Roman" w:hAnsi="Times New Roman" w:cs="Times New Roman"/>
          <w:color w:val="auto"/>
          <w:sz w:val="28"/>
          <w:szCs w:val="28"/>
          <w:lang w:eastAsia="en-US"/>
        </w:rPr>
      </w:pPr>
      <w:proofErr w:type="spellStart"/>
      <w:r w:rsidRPr="00953F28">
        <w:rPr>
          <w:rFonts w:ascii="Times New Roman" w:hAnsi="Times New Roman" w:cs="Times New Roman"/>
          <w:color w:val="auto"/>
          <w:sz w:val="28"/>
          <w:szCs w:val="28"/>
          <w:lang w:eastAsia="en-US"/>
        </w:rPr>
        <w:t>xml</w:t>
      </w:r>
      <w:proofErr w:type="spellEnd"/>
      <w:r w:rsidRPr="00953F28">
        <w:rPr>
          <w:rFonts w:ascii="Times New Roman" w:hAnsi="Times New Roman" w:cs="Times New Roman"/>
          <w:color w:val="auto"/>
          <w:sz w:val="28"/>
          <w:szCs w:val="28"/>
          <w:lang w:eastAsia="en-US"/>
        </w:rPr>
        <w:t xml:space="preserve"> – для формализованных документов;</w:t>
      </w:r>
    </w:p>
    <w:p w:rsidR="00953F28" w:rsidRPr="00953F28" w:rsidRDefault="00953F28" w:rsidP="00500104">
      <w:pPr>
        <w:widowControl w:val="0"/>
        <w:numPr>
          <w:ilvl w:val="2"/>
          <w:numId w:val="32"/>
        </w:numPr>
        <w:tabs>
          <w:tab w:val="left" w:pos="1134"/>
        </w:tabs>
        <w:autoSpaceDE w:val="0"/>
        <w:autoSpaceDN w:val="0"/>
        <w:adjustRightInd w:val="0"/>
        <w:ind w:left="0" w:right="-1" w:firstLine="720"/>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val="en-US" w:eastAsia="en-US"/>
        </w:rPr>
        <w:t>d</w:t>
      </w:r>
      <w:proofErr w:type="spellStart"/>
      <w:r w:rsidRPr="00953F28">
        <w:rPr>
          <w:rFonts w:ascii="Times New Roman" w:hAnsi="Times New Roman" w:cs="Times New Roman"/>
          <w:color w:val="auto"/>
          <w:sz w:val="28"/>
          <w:szCs w:val="28"/>
          <w:lang w:eastAsia="en-US"/>
        </w:rPr>
        <w:t>oc</w:t>
      </w:r>
      <w:proofErr w:type="spellEnd"/>
      <w:r w:rsidRPr="00953F28">
        <w:rPr>
          <w:rFonts w:ascii="Times New Roman" w:hAnsi="Times New Roman" w:cs="Times New Roman"/>
          <w:color w:val="auto"/>
          <w:sz w:val="28"/>
          <w:szCs w:val="28"/>
          <w:lang w:eastAsia="en-US"/>
        </w:rPr>
        <w:t xml:space="preserve">, </w:t>
      </w:r>
      <w:proofErr w:type="spellStart"/>
      <w:r w:rsidRPr="00953F28">
        <w:rPr>
          <w:rFonts w:ascii="Times New Roman" w:hAnsi="Times New Roman" w:cs="Times New Roman"/>
          <w:color w:val="auto"/>
          <w:sz w:val="28"/>
          <w:szCs w:val="28"/>
          <w:lang w:eastAsia="en-US"/>
        </w:rPr>
        <w:t>docx</w:t>
      </w:r>
      <w:proofErr w:type="spellEnd"/>
      <w:r w:rsidRPr="00953F28">
        <w:rPr>
          <w:rFonts w:ascii="Times New Roman" w:hAnsi="Times New Roman" w:cs="Times New Roman"/>
          <w:color w:val="auto"/>
          <w:sz w:val="28"/>
          <w:szCs w:val="28"/>
          <w:lang w:eastAsia="en-US"/>
        </w:rPr>
        <w:t xml:space="preserve">, </w:t>
      </w:r>
      <w:proofErr w:type="spellStart"/>
      <w:r w:rsidRPr="00953F28">
        <w:rPr>
          <w:rFonts w:ascii="Times New Roman" w:hAnsi="Times New Roman" w:cs="Times New Roman"/>
          <w:color w:val="auto"/>
          <w:sz w:val="28"/>
          <w:szCs w:val="28"/>
          <w:lang w:eastAsia="en-US"/>
        </w:rPr>
        <w:t>odt</w:t>
      </w:r>
      <w:proofErr w:type="spellEnd"/>
      <w:r w:rsidRPr="00953F28">
        <w:rPr>
          <w:rFonts w:ascii="Times New Roman" w:hAnsi="Times New Roman" w:cs="Times New Roman"/>
          <w:color w:val="auto"/>
          <w:sz w:val="28"/>
          <w:szCs w:val="28"/>
          <w:lang w:eastAsia="en-US"/>
        </w:rPr>
        <w:t xml:space="preserve"> – для документов с текстовым содержанием, не включающим формулы (за исключением документов, указанных в подпункте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в</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настоящего пункта);</w:t>
      </w:r>
    </w:p>
    <w:p w:rsidR="00953F28" w:rsidRPr="00953F28" w:rsidRDefault="00953F28" w:rsidP="00500104">
      <w:pPr>
        <w:widowControl w:val="0"/>
        <w:numPr>
          <w:ilvl w:val="2"/>
          <w:numId w:val="32"/>
        </w:numPr>
        <w:tabs>
          <w:tab w:val="left" w:pos="1134"/>
        </w:tabs>
        <w:autoSpaceDE w:val="0"/>
        <w:autoSpaceDN w:val="0"/>
        <w:adjustRightInd w:val="0"/>
        <w:ind w:left="0" w:right="-1" w:firstLine="720"/>
        <w:contextualSpacing/>
        <w:jc w:val="both"/>
        <w:rPr>
          <w:rFonts w:ascii="Times New Roman" w:hAnsi="Times New Roman" w:cs="Times New Roman"/>
          <w:color w:val="auto"/>
          <w:sz w:val="28"/>
          <w:szCs w:val="28"/>
          <w:lang w:eastAsia="en-US"/>
        </w:rPr>
      </w:pPr>
      <w:proofErr w:type="spellStart"/>
      <w:r w:rsidRPr="00953F28">
        <w:rPr>
          <w:rFonts w:ascii="Times New Roman" w:hAnsi="Times New Roman" w:cs="Times New Roman"/>
          <w:color w:val="auto"/>
          <w:sz w:val="28"/>
          <w:szCs w:val="28"/>
          <w:lang w:eastAsia="en-US"/>
        </w:rPr>
        <w:t>xls</w:t>
      </w:r>
      <w:proofErr w:type="spellEnd"/>
      <w:r w:rsidRPr="00953F28">
        <w:rPr>
          <w:rFonts w:ascii="Times New Roman" w:hAnsi="Times New Roman" w:cs="Times New Roman"/>
          <w:color w:val="auto"/>
          <w:sz w:val="28"/>
          <w:szCs w:val="28"/>
          <w:lang w:eastAsia="en-US"/>
        </w:rPr>
        <w:t xml:space="preserve">, </w:t>
      </w:r>
      <w:proofErr w:type="spellStart"/>
      <w:r w:rsidRPr="00953F28">
        <w:rPr>
          <w:rFonts w:ascii="Times New Roman" w:hAnsi="Times New Roman" w:cs="Times New Roman"/>
          <w:color w:val="auto"/>
          <w:sz w:val="28"/>
          <w:szCs w:val="28"/>
          <w:lang w:eastAsia="en-US"/>
        </w:rPr>
        <w:t>xlsx</w:t>
      </w:r>
      <w:proofErr w:type="spellEnd"/>
      <w:r w:rsidRPr="00953F28">
        <w:rPr>
          <w:rFonts w:ascii="Times New Roman" w:hAnsi="Times New Roman" w:cs="Times New Roman"/>
          <w:color w:val="auto"/>
          <w:sz w:val="28"/>
          <w:szCs w:val="28"/>
          <w:lang w:eastAsia="en-US"/>
        </w:rPr>
        <w:t xml:space="preserve">, </w:t>
      </w:r>
      <w:proofErr w:type="spellStart"/>
      <w:r w:rsidRPr="00953F28">
        <w:rPr>
          <w:rFonts w:ascii="Times New Roman" w:hAnsi="Times New Roman" w:cs="Times New Roman"/>
          <w:color w:val="auto"/>
          <w:sz w:val="28"/>
          <w:szCs w:val="28"/>
          <w:lang w:eastAsia="en-US"/>
        </w:rPr>
        <w:t>ods</w:t>
      </w:r>
      <w:proofErr w:type="spellEnd"/>
      <w:r w:rsidRPr="00953F28">
        <w:rPr>
          <w:rFonts w:ascii="Times New Roman" w:hAnsi="Times New Roman" w:cs="Times New Roman"/>
          <w:color w:val="auto"/>
          <w:sz w:val="28"/>
          <w:szCs w:val="28"/>
          <w:lang w:eastAsia="en-US"/>
        </w:rPr>
        <w:t xml:space="preserve"> – для документов, содержащих расчеты;</w:t>
      </w:r>
    </w:p>
    <w:p w:rsidR="00953F28" w:rsidRPr="00953F28" w:rsidRDefault="00953F28" w:rsidP="00500104">
      <w:pPr>
        <w:widowControl w:val="0"/>
        <w:numPr>
          <w:ilvl w:val="2"/>
          <w:numId w:val="32"/>
        </w:numPr>
        <w:tabs>
          <w:tab w:val="left" w:pos="1134"/>
        </w:tabs>
        <w:autoSpaceDE w:val="0"/>
        <w:autoSpaceDN w:val="0"/>
        <w:adjustRightInd w:val="0"/>
        <w:ind w:left="0" w:right="-1" w:firstLine="720"/>
        <w:contextualSpacing/>
        <w:jc w:val="both"/>
        <w:rPr>
          <w:rFonts w:ascii="Times New Roman" w:hAnsi="Times New Roman" w:cs="Times New Roman"/>
          <w:color w:val="auto"/>
          <w:sz w:val="28"/>
          <w:szCs w:val="28"/>
          <w:lang w:eastAsia="en-US"/>
        </w:rPr>
      </w:pPr>
      <w:proofErr w:type="spellStart"/>
      <w:r w:rsidRPr="00953F28">
        <w:rPr>
          <w:rFonts w:ascii="Times New Roman" w:hAnsi="Times New Roman" w:cs="Times New Roman"/>
          <w:color w:val="auto"/>
          <w:sz w:val="28"/>
          <w:szCs w:val="28"/>
          <w:lang w:eastAsia="en-US"/>
        </w:rPr>
        <w:t>pdf</w:t>
      </w:r>
      <w:proofErr w:type="spellEnd"/>
      <w:r w:rsidRPr="00953F28">
        <w:rPr>
          <w:rFonts w:ascii="Times New Roman" w:hAnsi="Times New Roman" w:cs="Times New Roman"/>
          <w:color w:val="auto"/>
          <w:sz w:val="28"/>
          <w:szCs w:val="28"/>
          <w:lang w:eastAsia="en-US"/>
        </w:rPr>
        <w:t xml:space="preserve">, </w:t>
      </w:r>
      <w:proofErr w:type="spellStart"/>
      <w:r w:rsidRPr="00953F28">
        <w:rPr>
          <w:rFonts w:ascii="Times New Roman" w:hAnsi="Times New Roman" w:cs="Times New Roman"/>
          <w:color w:val="auto"/>
          <w:sz w:val="28"/>
          <w:szCs w:val="28"/>
          <w:lang w:eastAsia="en-US"/>
        </w:rPr>
        <w:t>jpg</w:t>
      </w:r>
      <w:proofErr w:type="spellEnd"/>
      <w:r w:rsidRPr="00953F28">
        <w:rPr>
          <w:rFonts w:ascii="Times New Roman" w:hAnsi="Times New Roman" w:cs="Times New Roman"/>
          <w:color w:val="auto"/>
          <w:sz w:val="28"/>
          <w:szCs w:val="28"/>
          <w:lang w:eastAsia="en-US"/>
        </w:rPr>
        <w:t xml:space="preserve">, </w:t>
      </w:r>
      <w:proofErr w:type="spellStart"/>
      <w:r w:rsidRPr="00953F28">
        <w:rPr>
          <w:rFonts w:ascii="Times New Roman" w:hAnsi="Times New Roman" w:cs="Times New Roman"/>
          <w:color w:val="auto"/>
          <w:sz w:val="28"/>
          <w:szCs w:val="28"/>
          <w:lang w:eastAsia="en-US"/>
        </w:rPr>
        <w:t>jpeg</w:t>
      </w:r>
      <w:proofErr w:type="spellEnd"/>
      <w:r w:rsidRPr="00953F28">
        <w:rPr>
          <w:rFonts w:ascii="Times New Roman" w:hAnsi="Times New Roman" w:cs="Times New Roman"/>
          <w:color w:val="auto"/>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в</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настоящего пункта), а также документов с графическим содержанием.</w:t>
      </w:r>
    </w:p>
    <w:p w:rsidR="00953F28" w:rsidRPr="00953F28" w:rsidRDefault="00953F28" w:rsidP="00500104">
      <w:pPr>
        <w:widowControl w:val="0"/>
        <w:numPr>
          <w:ilvl w:val="0"/>
          <w:numId w:val="15"/>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53F28">
        <w:rPr>
          <w:rFonts w:ascii="Times New Roman" w:hAnsi="Times New Roman" w:cs="Times New Roman"/>
          <w:color w:val="auto"/>
          <w:sz w:val="28"/>
          <w:szCs w:val="28"/>
          <w:lang w:eastAsia="en-US"/>
        </w:rPr>
        <w:t>dpi</w:t>
      </w:r>
      <w:proofErr w:type="spellEnd"/>
      <w:r w:rsidRPr="00953F28">
        <w:rPr>
          <w:rFonts w:ascii="Times New Roman" w:hAnsi="Times New Roman" w:cs="Times New Roman"/>
          <w:color w:val="auto"/>
          <w:sz w:val="28"/>
          <w:szCs w:val="28"/>
          <w:lang w:eastAsia="en-US"/>
        </w:rPr>
        <w:t xml:space="preserve"> (масштаб 1:1) с использованием следующих режимов:</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а)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черно-белый</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(при отсутствии в документе графических изображений и (или) цветного текста);</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б)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оттенки серого</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(при наличии в документе графических изображений, отличных от цветного графического изображения);</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цветной</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или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режим полной цветопередачи</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(при наличии в документе цветных графических изображений либо цветного текста); </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г) сохранением всех аутентичных признаков подлинности, а именно: графической подписи лица, печати, углового штампа бланка;</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proofErr w:type="spellStart"/>
      <w:r w:rsidRPr="00953F28">
        <w:rPr>
          <w:rFonts w:ascii="Times New Roman" w:hAnsi="Times New Roman" w:cs="Times New Roman"/>
          <w:color w:val="auto"/>
          <w:sz w:val="28"/>
          <w:szCs w:val="28"/>
          <w:lang w:eastAsia="en-US"/>
        </w:rPr>
        <w:t>д</w:t>
      </w:r>
      <w:proofErr w:type="spellEnd"/>
      <w:r w:rsidRPr="00953F28">
        <w:rPr>
          <w:rFonts w:ascii="Times New Roman" w:hAnsi="Times New Roman" w:cs="Times New Roman"/>
          <w:color w:val="auto"/>
          <w:sz w:val="28"/>
          <w:szCs w:val="28"/>
          <w:lang w:eastAsia="en-US"/>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953F28" w:rsidRPr="00953F28" w:rsidRDefault="00953F28" w:rsidP="00500104">
      <w:pPr>
        <w:widowControl w:val="0"/>
        <w:numPr>
          <w:ilvl w:val="0"/>
          <w:numId w:val="15"/>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Электронные документы должны обеспечивать:</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а) возможность идентифицировать документ и количество листов в документе;</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содержать оглавление, соответствующее смыслу и содержанию </w:t>
      </w:r>
      <w:r w:rsidRPr="00953F28">
        <w:rPr>
          <w:rFonts w:ascii="Times New Roman" w:hAnsi="Times New Roman" w:cs="Times New Roman"/>
          <w:color w:val="auto"/>
          <w:sz w:val="28"/>
          <w:szCs w:val="28"/>
          <w:lang w:eastAsia="en-US"/>
        </w:rPr>
        <w:lastRenderedPageBreak/>
        <w:t>документа;</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3F28" w:rsidRPr="00953F28" w:rsidRDefault="00953F28" w:rsidP="00500104">
      <w:pPr>
        <w:widowControl w:val="0"/>
        <w:numPr>
          <w:ilvl w:val="0"/>
          <w:numId w:val="15"/>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Документы, подлежащие представлению в форматах </w:t>
      </w:r>
      <w:proofErr w:type="spellStart"/>
      <w:r w:rsidRPr="00953F28">
        <w:rPr>
          <w:rFonts w:ascii="Times New Roman" w:hAnsi="Times New Roman" w:cs="Times New Roman"/>
          <w:color w:val="auto"/>
          <w:sz w:val="28"/>
          <w:szCs w:val="28"/>
          <w:lang w:eastAsia="en-US"/>
        </w:rPr>
        <w:t>xls</w:t>
      </w:r>
      <w:proofErr w:type="spellEnd"/>
      <w:r w:rsidRPr="00953F28">
        <w:rPr>
          <w:rFonts w:ascii="Times New Roman" w:hAnsi="Times New Roman" w:cs="Times New Roman"/>
          <w:color w:val="auto"/>
          <w:sz w:val="28"/>
          <w:szCs w:val="28"/>
          <w:lang w:eastAsia="en-US"/>
        </w:rPr>
        <w:t xml:space="preserve">, </w:t>
      </w:r>
      <w:proofErr w:type="spellStart"/>
      <w:r w:rsidRPr="00953F28">
        <w:rPr>
          <w:rFonts w:ascii="Times New Roman" w:hAnsi="Times New Roman" w:cs="Times New Roman"/>
          <w:color w:val="auto"/>
          <w:sz w:val="28"/>
          <w:szCs w:val="28"/>
          <w:lang w:eastAsia="en-US"/>
        </w:rPr>
        <w:t>xlsx</w:t>
      </w:r>
      <w:proofErr w:type="spellEnd"/>
      <w:r w:rsidRPr="00953F28">
        <w:rPr>
          <w:rFonts w:ascii="Times New Roman" w:hAnsi="Times New Roman" w:cs="Times New Roman"/>
          <w:color w:val="auto"/>
          <w:sz w:val="28"/>
          <w:szCs w:val="28"/>
          <w:lang w:eastAsia="en-US"/>
        </w:rPr>
        <w:t xml:space="preserve"> или </w:t>
      </w:r>
      <w:proofErr w:type="spellStart"/>
      <w:r w:rsidRPr="00953F28">
        <w:rPr>
          <w:rFonts w:ascii="Times New Roman" w:hAnsi="Times New Roman" w:cs="Times New Roman"/>
          <w:color w:val="auto"/>
          <w:sz w:val="28"/>
          <w:szCs w:val="28"/>
          <w:lang w:eastAsia="en-US"/>
        </w:rPr>
        <w:t>ods</w:t>
      </w:r>
      <w:proofErr w:type="spellEnd"/>
      <w:r w:rsidRPr="00953F28">
        <w:rPr>
          <w:rFonts w:ascii="Times New Roman" w:hAnsi="Times New Roman" w:cs="Times New Roman"/>
          <w:color w:val="auto"/>
          <w:sz w:val="28"/>
          <w:szCs w:val="28"/>
          <w:lang w:eastAsia="en-US"/>
        </w:rPr>
        <w:t>, формируются в виде отдельного электронного документа.</w:t>
      </w:r>
    </w:p>
    <w:p w:rsidR="00953F28" w:rsidRPr="00953F28" w:rsidRDefault="00953F28" w:rsidP="00500104">
      <w:pPr>
        <w:widowControl w:val="0"/>
        <w:numPr>
          <w:ilvl w:val="0"/>
          <w:numId w:val="15"/>
        </w:numPr>
        <w:tabs>
          <w:tab w:val="left" w:pos="708"/>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Максимально допустимый размер прикрепленного пакета документов не должен превышать 10 ГБ.</w:t>
      </w:r>
    </w:p>
    <w:p w:rsidR="00953F28" w:rsidRPr="00953F28" w:rsidRDefault="00953F28" w:rsidP="00953F28">
      <w:pPr>
        <w:widowControl w:val="0"/>
        <w:tabs>
          <w:tab w:val="left" w:pos="708"/>
        </w:tabs>
        <w:autoSpaceDE w:val="0"/>
        <w:autoSpaceDN w:val="0"/>
        <w:adjustRightInd w:val="0"/>
        <w:ind w:right="-1" w:firstLine="709"/>
        <w:contextualSpacing/>
        <w:jc w:val="both"/>
        <w:rPr>
          <w:rFonts w:ascii="Times New Roman" w:hAnsi="Times New Roman" w:cs="Times New Roman"/>
          <w:color w:val="auto"/>
          <w:sz w:val="28"/>
          <w:szCs w:val="28"/>
          <w:lang w:eastAsia="en-US"/>
        </w:rPr>
      </w:pPr>
    </w:p>
    <w:p w:rsidR="00953F28" w:rsidRDefault="00953F28" w:rsidP="00500104">
      <w:pPr>
        <w:widowControl w:val="0"/>
        <w:numPr>
          <w:ilvl w:val="0"/>
          <w:numId w:val="9"/>
        </w:numPr>
        <w:tabs>
          <w:tab w:val="left" w:pos="426"/>
        </w:tabs>
        <w:autoSpaceDE w:val="0"/>
        <w:autoSpaceDN w:val="0"/>
        <w:adjustRightInd w:val="0"/>
        <w:ind w:left="0" w:right="-1" w:firstLine="0"/>
        <w:contextualSpacing/>
        <w:jc w:val="center"/>
        <w:outlineLvl w:val="1"/>
        <w:rPr>
          <w:rFonts w:ascii="Times New Roman" w:hAnsi="Times New Roman" w:cs="Times New Roman"/>
          <w:color w:val="auto"/>
          <w:sz w:val="28"/>
          <w:szCs w:val="28"/>
          <w:lang w:eastAsia="en-US"/>
        </w:rPr>
      </w:pPr>
      <w:r w:rsidRPr="00106223">
        <w:rPr>
          <w:rFonts w:ascii="Times New Roman" w:hAnsi="Times New Roman" w:cs="Times New Roman"/>
          <w:color w:val="auto"/>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6223" w:rsidRPr="00106223" w:rsidRDefault="00106223" w:rsidP="00106223">
      <w:pPr>
        <w:widowControl w:val="0"/>
        <w:tabs>
          <w:tab w:val="left" w:pos="426"/>
        </w:tabs>
        <w:autoSpaceDE w:val="0"/>
        <w:autoSpaceDN w:val="0"/>
        <w:adjustRightInd w:val="0"/>
        <w:ind w:right="-1"/>
        <w:contextualSpacing/>
        <w:outlineLvl w:val="1"/>
        <w:rPr>
          <w:rFonts w:ascii="Times New Roman" w:hAnsi="Times New Roman" w:cs="Times New Roman"/>
          <w:color w:val="auto"/>
          <w:sz w:val="28"/>
          <w:szCs w:val="28"/>
          <w:lang w:eastAsia="en-US"/>
        </w:rPr>
      </w:pP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Состав, последовательность и сроки выполнения административных процедур, требования к порядку их выполнения</w:t>
      </w:r>
      <w:r w:rsidR="00106223">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Предоставление </w:t>
      </w:r>
      <w:r w:rsidR="00106223">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включает в себя следующие административные процедуры:</w:t>
      </w:r>
    </w:p>
    <w:p w:rsidR="00953F28" w:rsidRPr="00953F28" w:rsidRDefault="00953F28" w:rsidP="00500104">
      <w:pPr>
        <w:widowControl w:val="0"/>
        <w:numPr>
          <w:ilvl w:val="0"/>
          <w:numId w:val="16"/>
        </w:numPr>
        <w:tabs>
          <w:tab w:val="left" w:pos="709"/>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прием и регистрация Запроса и документов, необходимых для предоставления Муниципальной услуги;</w:t>
      </w:r>
    </w:p>
    <w:p w:rsidR="00953F28" w:rsidRPr="00953F28" w:rsidRDefault="00953F28" w:rsidP="00500104">
      <w:pPr>
        <w:widowControl w:val="0"/>
        <w:numPr>
          <w:ilvl w:val="0"/>
          <w:numId w:val="16"/>
        </w:numPr>
        <w:tabs>
          <w:tab w:val="left" w:pos="709"/>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953F28" w:rsidRPr="00953F28" w:rsidRDefault="00953F28" w:rsidP="00500104">
      <w:pPr>
        <w:widowControl w:val="0"/>
        <w:numPr>
          <w:ilvl w:val="0"/>
          <w:numId w:val="16"/>
        </w:numPr>
        <w:tabs>
          <w:tab w:val="left" w:pos="709"/>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рассмотрение документов и принятие предварительного решения;</w:t>
      </w:r>
    </w:p>
    <w:p w:rsidR="00953F28" w:rsidRPr="00953F28" w:rsidRDefault="00953F28" w:rsidP="00500104">
      <w:pPr>
        <w:widowControl w:val="0"/>
        <w:numPr>
          <w:ilvl w:val="0"/>
          <w:numId w:val="16"/>
        </w:numPr>
        <w:tabs>
          <w:tab w:val="left" w:pos="709"/>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проведение приемных (вступительных) испытаний (при необходимости); </w:t>
      </w:r>
    </w:p>
    <w:p w:rsidR="00953F28" w:rsidRPr="00953F28" w:rsidRDefault="00953F28" w:rsidP="00500104">
      <w:pPr>
        <w:widowControl w:val="0"/>
        <w:numPr>
          <w:ilvl w:val="0"/>
          <w:numId w:val="16"/>
        </w:numPr>
        <w:tabs>
          <w:tab w:val="left" w:pos="709"/>
        </w:tabs>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953F28" w:rsidRPr="00953F28" w:rsidRDefault="00953F28" w:rsidP="00500104">
      <w:pPr>
        <w:widowControl w:val="0"/>
        <w:numPr>
          <w:ilvl w:val="0"/>
          <w:numId w:val="16"/>
        </w:numPr>
        <w:autoSpaceDE w:val="0"/>
        <w:autoSpaceDN w:val="0"/>
        <w:adjustRightInd w:val="0"/>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выдача результата предоставления Муниципальной услуги Заявителю.</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Прием и регистрация Запроса и документов, необходимых для предоставления Муниципальной услуги </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Основание для начала административной процедуры: подача  заявления в Организацию, через ЕПГУ, через ИС.</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Содержание административного действия, продолжительность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или) максимальный срок его выполнения:</w:t>
      </w:r>
    </w:p>
    <w:p w:rsidR="00953F28" w:rsidRPr="00953F28" w:rsidRDefault="00953F28" w:rsidP="00500104">
      <w:pPr>
        <w:widowControl w:val="0"/>
        <w:numPr>
          <w:ilvl w:val="4"/>
          <w:numId w:val="9"/>
        </w:numPr>
        <w:tabs>
          <w:tab w:val="left" w:pos="0"/>
        </w:tabs>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Прием документов, поступивших через ЕПГУ, ИС или Организацию</w:t>
      </w:r>
      <w:r w:rsidRPr="00953F28">
        <w:rPr>
          <w:rFonts w:ascii="Times New Roman" w:hAnsi="Times New Roman" w:cs="Times New Roman"/>
          <w:color w:val="auto"/>
          <w:sz w:val="28"/>
          <w:szCs w:val="28"/>
          <w:lang w:eastAsia="en-US"/>
        </w:rPr>
        <w:t xml:space="preserve">. </w:t>
      </w:r>
    </w:p>
    <w:p w:rsidR="00953F28" w:rsidRPr="00953F28" w:rsidRDefault="00953F28" w:rsidP="00953F28">
      <w:pPr>
        <w:widowControl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Запрос и прилагаемые документы поступают в </w:t>
      </w:r>
      <w:r w:rsidR="0019483E">
        <w:rPr>
          <w:rFonts w:ascii="Times New Roman" w:hAnsi="Times New Roman" w:cs="Times New Roman"/>
          <w:color w:val="auto"/>
          <w:sz w:val="28"/>
          <w:szCs w:val="28"/>
          <w:lang w:eastAsia="en-US"/>
        </w:rPr>
        <w:t>ИС,</w:t>
      </w:r>
      <w:r w:rsidR="0019483E" w:rsidRPr="00953F28">
        <w:rPr>
          <w:rFonts w:ascii="Times New Roman" w:hAnsi="Times New Roman" w:cs="Times New Roman"/>
          <w:color w:val="auto"/>
          <w:sz w:val="28"/>
          <w:szCs w:val="28"/>
          <w:lang w:eastAsia="en-US"/>
        </w:rPr>
        <w:t xml:space="preserve"> </w:t>
      </w:r>
      <w:proofErr w:type="gramStart"/>
      <w:r w:rsidRPr="00953F28">
        <w:rPr>
          <w:rFonts w:ascii="Times New Roman" w:hAnsi="Times New Roman" w:cs="Times New Roman"/>
          <w:color w:val="auto"/>
          <w:sz w:val="28"/>
          <w:szCs w:val="28"/>
          <w:lang w:eastAsia="en-US"/>
        </w:rPr>
        <w:t>интегрированную</w:t>
      </w:r>
      <w:proofErr w:type="gramEnd"/>
      <w:r w:rsidRPr="00953F28">
        <w:rPr>
          <w:rFonts w:ascii="Times New Roman" w:hAnsi="Times New Roman" w:cs="Times New Roman"/>
          <w:color w:val="auto"/>
          <w:sz w:val="28"/>
          <w:szCs w:val="28"/>
          <w:lang w:eastAsia="en-US"/>
        </w:rPr>
        <w:t xml:space="preserve"> с ЕПГУ.</w:t>
      </w:r>
    </w:p>
    <w:p w:rsidR="00953F28" w:rsidRPr="00953F28" w:rsidRDefault="00953F28" w:rsidP="00953F28">
      <w:pPr>
        <w:widowControl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Результатом административного действия является прием Запроса </w:t>
      </w:r>
      <w:r w:rsidR="00106223">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w:t>
      </w:r>
      <w:r w:rsidR="00106223">
        <w:rPr>
          <w:rFonts w:ascii="Times New Roman" w:hAnsi="Times New Roman" w:cs="Times New Roman"/>
          <w:color w:val="auto"/>
          <w:sz w:val="28"/>
          <w:szCs w:val="28"/>
          <w:lang w:eastAsia="en-US"/>
        </w:rPr>
        <w:t xml:space="preserve">                    </w:t>
      </w:r>
      <w:r w:rsidRPr="00953F28">
        <w:rPr>
          <w:rFonts w:ascii="Times New Roman" w:eastAsia="Times New Roman" w:hAnsi="Times New Roman" w:cs="Times New Roman"/>
          <w:color w:val="auto"/>
          <w:sz w:val="28"/>
          <w:szCs w:val="28"/>
          <w:lang w:eastAsia="en-US"/>
        </w:rPr>
        <w:t>15 минут, максимальный срок выполнения – 1 день</w:t>
      </w:r>
      <w:r w:rsidRPr="00953F28">
        <w:rPr>
          <w:rFonts w:ascii="Times New Roman" w:hAnsi="Times New Roman" w:cs="Times New Roman"/>
          <w:color w:val="auto"/>
          <w:sz w:val="28"/>
          <w:szCs w:val="28"/>
          <w:lang w:eastAsia="en-US"/>
        </w:rPr>
        <w:t xml:space="preserve">. </w:t>
      </w:r>
    </w:p>
    <w:p w:rsidR="00953F28" w:rsidRPr="00953F28" w:rsidRDefault="00953F28" w:rsidP="00953F28">
      <w:pPr>
        <w:widowControl w:val="0"/>
        <w:tabs>
          <w:tab w:val="left" w:pos="0"/>
        </w:tabs>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 </w:t>
      </w:r>
      <w:r w:rsidRPr="00D656F0">
        <w:rPr>
          <w:rFonts w:ascii="Times New Roman" w:hAnsi="Times New Roman" w:cs="Times New Roman"/>
          <w:color w:val="auto"/>
          <w:sz w:val="28"/>
          <w:szCs w:val="28"/>
          <w:lang w:eastAsia="en-US"/>
        </w:rPr>
        <w:t>фикси</w:t>
      </w:r>
      <w:r w:rsidR="00106223" w:rsidRPr="00D656F0">
        <w:rPr>
          <w:rFonts w:ascii="Times New Roman" w:hAnsi="Times New Roman" w:cs="Times New Roman"/>
          <w:color w:val="auto"/>
          <w:sz w:val="28"/>
          <w:szCs w:val="28"/>
          <w:lang w:eastAsia="en-US"/>
        </w:rPr>
        <w:t>руется в электронной форме в ИС</w:t>
      </w:r>
      <w:r w:rsidR="00106223">
        <w:rPr>
          <w:rFonts w:ascii="Times New Roman" w:hAnsi="Times New Roman" w:cs="Times New Roman"/>
          <w:color w:val="auto"/>
          <w:sz w:val="28"/>
          <w:szCs w:val="28"/>
          <w:lang w:eastAsia="en-US"/>
        </w:rPr>
        <w:t>.</w:t>
      </w:r>
    </w:p>
    <w:p w:rsidR="00953F28" w:rsidRPr="00953F28" w:rsidRDefault="00953F28" w:rsidP="00500104">
      <w:pPr>
        <w:widowControl w:val="0"/>
        <w:numPr>
          <w:ilvl w:val="4"/>
          <w:numId w:val="9"/>
        </w:numPr>
        <w:tabs>
          <w:tab w:val="left" w:pos="0"/>
        </w:tabs>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Проверка комплектности документов по перечню </w:t>
      </w:r>
      <w:r w:rsidRPr="00953F28">
        <w:rPr>
          <w:rFonts w:ascii="Times New Roman" w:eastAsia="Times New Roman" w:hAnsi="Times New Roman" w:cs="Times New Roman"/>
          <w:color w:val="auto"/>
          <w:sz w:val="28"/>
          <w:szCs w:val="28"/>
          <w:lang w:eastAsia="en-US"/>
        </w:rPr>
        <w:lastRenderedPageBreak/>
        <w:t xml:space="preserve">документов, необходимых для конкретного результата предоставления Муниципальной </w:t>
      </w:r>
      <w:r w:rsidRPr="00953F28">
        <w:rPr>
          <w:rFonts w:ascii="Times New Roman" w:hAnsi="Times New Roman" w:cs="Times New Roman"/>
          <w:color w:val="auto"/>
          <w:sz w:val="28"/>
          <w:szCs w:val="28"/>
          <w:lang w:eastAsia="en-US"/>
        </w:rPr>
        <w:t xml:space="preserve">услуги и </w:t>
      </w:r>
      <w:r w:rsidRPr="00953F28">
        <w:rPr>
          <w:rFonts w:ascii="Times New Roman" w:eastAsia="Times New Roman" w:hAnsi="Times New Roman" w:cs="Times New Roman"/>
          <w:color w:val="auto"/>
          <w:sz w:val="28"/>
          <w:szCs w:val="28"/>
          <w:lang w:eastAsia="en-US"/>
        </w:rPr>
        <w:t>регистрация Запроса либо отказ в регистрации Запроса – 10 минут</w:t>
      </w:r>
      <w:r w:rsidRPr="00953F28">
        <w:rPr>
          <w:rFonts w:ascii="Times New Roman" w:hAnsi="Times New Roman" w:cs="Times New Roman"/>
          <w:color w:val="auto"/>
          <w:sz w:val="28"/>
          <w:szCs w:val="28"/>
          <w:lang w:eastAsia="en-US"/>
        </w:rPr>
        <w:t>.</w:t>
      </w:r>
    </w:p>
    <w:p w:rsidR="00953F28" w:rsidRPr="00953F28" w:rsidRDefault="00953F28" w:rsidP="00953F28">
      <w:pPr>
        <w:widowControl w:val="0"/>
        <w:tabs>
          <w:tab w:val="left" w:pos="459"/>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53F28" w:rsidRPr="00953F28" w:rsidRDefault="00953F28" w:rsidP="00953F28">
      <w:pPr>
        <w:widowControl w:val="0"/>
        <w:tabs>
          <w:tab w:val="left" w:pos="459"/>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1) устанавливает предмет обращения; </w:t>
      </w:r>
    </w:p>
    <w:p w:rsidR="00953F28" w:rsidRPr="00953F28" w:rsidRDefault="00953F28" w:rsidP="00953F28">
      <w:pPr>
        <w:widowControl w:val="0"/>
        <w:tabs>
          <w:tab w:val="left" w:pos="318"/>
          <w:tab w:val="left" w:pos="459"/>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953F28" w:rsidRPr="00953F28" w:rsidRDefault="00953F28" w:rsidP="00953F28">
      <w:pPr>
        <w:widowControl w:val="0"/>
        <w:tabs>
          <w:tab w:val="left" w:pos="318"/>
          <w:tab w:val="left" w:pos="459"/>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В случае наличия оснований для отказа в приеме документов, предусмотренных </w:t>
      </w:r>
      <w:r w:rsidR="00DC74FA">
        <w:rPr>
          <w:rFonts w:ascii="Times New Roman" w:eastAsia="Calibri" w:hAnsi="Times New Roman" w:cs="Times New Roman"/>
          <w:color w:val="auto"/>
          <w:sz w:val="28"/>
          <w:szCs w:val="28"/>
          <w:lang w:eastAsia="en-US"/>
        </w:rPr>
        <w:t>пунктом</w:t>
      </w:r>
      <w:r w:rsidRPr="00953F28">
        <w:rPr>
          <w:rFonts w:ascii="Times New Roman" w:eastAsia="Calibri" w:hAnsi="Times New Roman" w:cs="Times New Roman"/>
          <w:color w:val="auto"/>
          <w:sz w:val="28"/>
          <w:szCs w:val="28"/>
          <w:lang w:eastAsia="en-US"/>
        </w:rPr>
        <w:t xml:space="preserve"> 2.9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w:t>
      </w:r>
      <w:r w:rsidR="00DC74FA">
        <w:rPr>
          <w:rFonts w:ascii="Times New Roman" w:eastAsia="Calibri" w:hAnsi="Times New Roman" w:cs="Times New Roman"/>
          <w:color w:val="auto"/>
          <w:sz w:val="28"/>
          <w:szCs w:val="28"/>
          <w:lang w:eastAsia="en-US"/>
        </w:rPr>
        <w:t>л</w:t>
      </w:r>
      <w:r w:rsidRPr="00953F28">
        <w:rPr>
          <w:rFonts w:ascii="Times New Roman" w:eastAsia="Calibri" w:hAnsi="Times New Roman" w:cs="Times New Roman"/>
          <w:color w:val="auto"/>
          <w:sz w:val="28"/>
          <w:szCs w:val="28"/>
          <w:lang w:eastAsia="en-US"/>
        </w:rPr>
        <w:t>ичном кабинете на ЕПГУ.</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3.1.2.3. Лицо, ответственное за выполнение административного действия: должностное лицо, ответственное за принятие и подписание со</w:t>
      </w:r>
      <w:r w:rsidR="00DC74FA">
        <w:rPr>
          <w:rFonts w:ascii="Times New Roman" w:hAnsi="Times New Roman" w:cs="Times New Roman"/>
          <w:color w:val="auto"/>
          <w:sz w:val="28"/>
          <w:szCs w:val="28"/>
          <w:lang w:eastAsia="en-US"/>
        </w:rPr>
        <w:t>ответствующего решения.</w:t>
      </w:r>
    </w:p>
    <w:p w:rsidR="00953F28" w:rsidRPr="00953F28" w:rsidRDefault="00953F28" w:rsidP="00953F28">
      <w:pPr>
        <w:widowControl w:val="0"/>
        <w:autoSpaceDE w:val="0"/>
        <w:autoSpaceDN w:val="0"/>
        <w:adjustRightInd w:val="0"/>
        <w:ind w:right="-1" w:firstLine="709"/>
        <w:contextualSpacing/>
        <w:jc w:val="both"/>
        <w:rPr>
          <w:rFonts w:ascii="Times New Roman" w:eastAsia="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3.1.2.4. Критерий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r w:rsidR="00DC74FA">
        <w:rPr>
          <w:rFonts w:ascii="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3.1.2.5. Результат выполнения административной процедуры являются регистрация Запроса о предоставлении Муниципальной услуги либо отказ в его регистрации. </w:t>
      </w:r>
    </w:p>
    <w:p w:rsidR="00953F28" w:rsidRPr="00953F28" w:rsidRDefault="00953F28" w:rsidP="00953F28">
      <w:pPr>
        <w:widowControl w:val="0"/>
        <w:tabs>
          <w:tab w:val="left" w:pos="0"/>
        </w:tabs>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 фиксируется в электронной форме </w:t>
      </w:r>
      <w:r w:rsidR="00DC74FA">
        <w:rPr>
          <w:rFonts w:ascii="Times New Roman" w:hAnsi="Times New Roman" w:cs="Times New Roman"/>
          <w:color w:val="auto"/>
          <w:sz w:val="28"/>
          <w:szCs w:val="28"/>
          <w:lang w:eastAsia="en-US"/>
        </w:rPr>
        <w:t xml:space="preserve">в </w:t>
      </w:r>
      <w:r w:rsidRPr="00953F28">
        <w:rPr>
          <w:rFonts w:ascii="Times New Roman" w:hAnsi="Times New Roman" w:cs="Times New Roman"/>
          <w:color w:val="auto"/>
          <w:sz w:val="28"/>
          <w:szCs w:val="28"/>
          <w:lang w:eastAsia="en-US"/>
        </w:rPr>
        <w:t>ИС, а также на ЕПГУ</w:t>
      </w:r>
      <w:r w:rsidR="00DC74FA">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Основание для начала административной процедуры: регистрация Запроса о предоставлении Муниципальной услуги в электронной форме </w:t>
      </w:r>
      <w:r w:rsidR="00DC74FA">
        <w:rPr>
          <w:rFonts w:ascii="Times New Roman" w:hAnsi="Times New Roman" w:cs="Times New Roman"/>
          <w:color w:val="auto"/>
          <w:sz w:val="28"/>
          <w:szCs w:val="28"/>
          <w:lang w:eastAsia="en-US"/>
        </w:rPr>
        <w:t>в ИС, а также на ЕПГУ.</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Содержание административного действия, продолжительность и (или) максимальный срок его выполнения:</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Запрос о доступном остатке обеспечения сертификата – </w:t>
      </w:r>
      <w:r w:rsidR="00DC74FA">
        <w:rPr>
          <w:rFonts w:ascii="Times New Roman" w:eastAsia="Times New Roman" w:hAnsi="Times New Roman" w:cs="Times New Roman"/>
          <w:color w:val="auto"/>
          <w:sz w:val="28"/>
          <w:szCs w:val="28"/>
          <w:lang w:eastAsia="en-US"/>
        </w:rPr>
        <w:t xml:space="preserve">                </w:t>
      </w:r>
      <w:r w:rsidRPr="00953F28">
        <w:rPr>
          <w:rFonts w:ascii="Times New Roman" w:eastAsia="Times New Roman" w:hAnsi="Times New Roman" w:cs="Times New Roman"/>
          <w:color w:val="auto"/>
          <w:sz w:val="28"/>
          <w:szCs w:val="28"/>
          <w:lang w:eastAsia="en-US"/>
        </w:rPr>
        <w:t>15 минут, максимальный срок выполнения – 1 день</w:t>
      </w:r>
      <w:r w:rsidR="00DC74FA">
        <w:rPr>
          <w:rFonts w:ascii="Times New Roman" w:eastAsia="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Работник Организации формирует и направляет межведомственный </w:t>
      </w:r>
      <w:r w:rsidRPr="00953F28">
        <w:rPr>
          <w:rFonts w:ascii="Times New Roman" w:hAnsi="Times New Roman" w:cs="Times New Roman"/>
          <w:color w:val="auto"/>
          <w:sz w:val="28"/>
          <w:szCs w:val="28"/>
          <w:lang w:eastAsia="en-US"/>
        </w:rPr>
        <w:lastRenderedPageBreak/>
        <w:t>информационный запрос о доступном остатке обеспечения сертификата.</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Контроль предоставления результата запроса</w:t>
      </w:r>
      <w:r w:rsidR="00DC74FA">
        <w:rPr>
          <w:rFonts w:ascii="Times New Roman" w:eastAsia="Times New Roman" w:hAnsi="Times New Roman" w:cs="Times New Roman"/>
          <w:color w:val="auto"/>
          <w:sz w:val="28"/>
          <w:szCs w:val="28"/>
          <w:lang w:eastAsia="en-US"/>
        </w:rPr>
        <w:t xml:space="preserve"> </w:t>
      </w:r>
      <w:r w:rsidRPr="00953F28">
        <w:rPr>
          <w:rFonts w:ascii="Times New Roman" w:eastAsia="Times New Roman" w:hAnsi="Times New Roman" w:cs="Times New Roman"/>
          <w:color w:val="auto"/>
          <w:sz w:val="28"/>
          <w:szCs w:val="28"/>
          <w:lang w:eastAsia="en-US"/>
        </w:rPr>
        <w:t>– 15 минут, максимальный срок выполнения – 1 день</w:t>
      </w:r>
    </w:p>
    <w:p w:rsidR="00953F28" w:rsidRPr="00953F28" w:rsidRDefault="00953F28" w:rsidP="00953F28">
      <w:pPr>
        <w:widowControl w:val="0"/>
        <w:autoSpaceDE w:val="0"/>
        <w:autoSpaceDN w:val="0"/>
        <w:adjustRightInd w:val="0"/>
        <w:ind w:right="-1" w:firstLine="709"/>
        <w:contextualSpacing/>
        <w:jc w:val="both"/>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Проверка поступления ответа на межведомственные </w:t>
      </w:r>
      <w:r w:rsidRPr="00953F28">
        <w:rPr>
          <w:rFonts w:ascii="Times New Roman" w:hAnsi="Times New Roman" w:cs="Times New Roman"/>
          <w:color w:val="auto"/>
          <w:sz w:val="28"/>
          <w:szCs w:val="28"/>
          <w:lang w:eastAsia="en-US"/>
        </w:rPr>
        <w:t xml:space="preserve">информационные </w:t>
      </w:r>
      <w:r w:rsidRPr="00953F28">
        <w:rPr>
          <w:rFonts w:ascii="Times New Roman" w:eastAsia="Times New Roman" w:hAnsi="Times New Roman" w:cs="Times New Roman"/>
          <w:color w:val="auto"/>
          <w:sz w:val="28"/>
          <w:szCs w:val="28"/>
          <w:lang w:eastAsia="en-US"/>
        </w:rPr>
        <w:t>запросы.</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eastAsia="Calibri" w:hAnsi="Times New Roman" w:cs="Times New Roman"/>
          <w:color w:val="auto"/>
          <w:sz w:val="28"/>
          <w:szCs w:val="28"/>
          <w:lang w:eastAsia="en-US"/>
        </w:rPr>
      </w:pPr>
      <w:r w:rsidRPr="00953F28">
        <w:rPr>
          <w:rFonts w:ascii="Times New Roman" w:hAnsi="Times New Roman" w:cs="Times New Roman"/>
          <w:color w:val="auto"/>
          <w:sz w:val="28"/>
          <w:szCs w:val="28"/>
          <w:lang w:eastAsia="en-US"/>
        </w:rPr>
        <w:t>Лицо, ответственное за выполнение административного действия: должностное лицо, ответственное за принятие и подп</w:t>
      </w:r>
      <w:r w:rsidR="00DC74FA">
        <w:rPr>
          <w:rFonts w:ascii="Times New Roman" w:hAnsi="Times New Roman" w:cs="Times New Roman"/>
          <w:color w:val="auto"/>
          <w:sz w:val="28"/>
          <w:szCs w:val="28"/>
          <w:lang w:eastAsia="en-US"/>
        </w:rPr>
        <w:t>исание соответствующего решения.</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Критерий принятия решения: </w:t>
      </w:r>
      <w:r w:rsidR="00DC74FA">
        <w:rPr>
          <w:rFonts w:ascii="Times New Roman" w:eastAsia="Times New Roman" w:hAnsi="Times New Roman" w:cs="Times New Roman"/>
          <w:color w:val="auto"/>
          <w:sz w:val="28"/>
          <w:szCs w:val="28"/>
          <w:lang w:eastAsia="en-US"/>
        </w:rPr>
        <w:t>н</w:t>
      </w:r>
      <w:r w:rsidRPr="00953F28">
        <w:rPr>
          <w:rFonts w:ascii="Times New Roman" w:eastAsia="Times New Roman" w:hAnsi="Times New Roman" w:cs="Times New Roman"/>
          <w:color w:val="auto"/>
          <w:sz w:val="28"/>
          <w:szCs w:val="28"/>
          <w:lang w:eastAsia="en-US"/>
        </w:rPr>
        <w:t>аличие в перечне документов, необходимых для предоставления Муниципальной услуги, документов, находящихся в распоряжен</w:t>
      </w:r>
      <w:proofErr w:type="gramStart"/>
      <w:r w:rsidRPr="00953F28">
        <w:rPr>
          <w:rFonts w:ascii="Times New Roman" w:eastAsia="Times New Roman" w:hAnsi="Times New Roman" w:cs="Times New Roman"/>
          <w:color w:val="auto"/>
          <w:sz w:val="28"/>
          <w:szCs w:val="28"/>
          <w:lang w:eastAsia="en-US"/>
        </w:rPr>
        <w:t>ии у о</w:t>
      </w:r>
      <w:proofErr w:type="gramEnd"/>
      <w:r w:rsidRPr="00953F28">
        <w:rPr>
          <w:rFonts w:ascii="Times New Roman" w:eastAsia="Times New Roman" w:hAnsi="Times New Roman" w:cs="Times New Roman"/>
          <w:color w:val="auto"/>
          <w:sz w:val="28"/>
          <w:szCs w:val="28"/>
          <w:lang w:eastAsia="en-US"/>
        </w:rPr>
        <w:t>рганов местного самоуправления</w:t>
      </w:r>
      <w:r w:rsidR="00DC74FA">
        <w:rPr>
          <w:rFonts w:ascii="Times New Roman" w:eastAsia="Times New Roman" w:hAnsi="Times New Roman" w:cs="Times New Roman"/>
          <w:color w:val="auto"/>
          <w:sz w:val="28"/>
          <w:szCs w:val="28"/>
          <w:lang w:eastAsia="en-US"/>
        </w:rPr>
        <w:t>.</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r w:rsidR="00DC74FA">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Рассмотрение</w:t>
      </w:r>
      <w:r w:rsidRPr="00953F28">
        <w:rPr>
          <w:rFonts w:ascii="Times New Roman" w:hAnsi="Times New Roman" w:cs="Times New Roman"/>
          <w:bCs/>
          <w:color w:val="auto"/>
          <w:sz w:val="28"/>
          <w:szCs w:val="28"/>
          <w:lang w:eastAsia="en-US"/>
        </w:rPr>
        <w:t xml:space="preserve"> документов и принятие предварит</w:t>
      </w:r>
      <w:r w:rsidR="00DC74FA">
        <w:rPr>
          <w:rFonts w:ascii="Times New Roman" w:hAnsi="Times New Roman" w:cs="Times New Roman"/>
          <w:bCs/>
          <w:color w:val="auto"/>
          <w:sz w:val="28"/>
          <w:szCs w:val="28"/>
          <w:lang w:eastAsia="en-US"/>
        </w:rPr>
        <w:t>ельного решения – 3 рабочих дня.</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Основание для начала административной процедуры: </w:t>
      </w:r>
      <w:r w:rsidR="00DC74FA">
        <w:rPr>
          <w:rFonts w:ascii="Times New Roman" w:hAnsi="Times New Roman" w:cs="Times New Roman"/>
          <w:color w:val="auto"/>
          <w:sz w:val="28"/>
          <w:szCs w:val="28"/>
          <w:lang w:eastAsia="en-US"/>
        </w:rPr>
        <w:t>п</w:t>
      </w:r>
      <w:r w:rsidRPr="00953F28">
        <w:rPr>
          <w:rFonts w:ascii="Times New Roman" w:hAnsi="Times New Roman" w:cs="Times New Roman"/>
          <w:color w:val="auto"/>
          <w:sz w:val="28"/>
          <w:szCs w:val="28"/>
          <w:lang w:eastAsia="en-US"/>
        </w:rPr>
        <w:t>оступление сведений и документов, направленных Заявителем</w:t>
      </w:r>
      <w:r w:rsidR="00DC74FA">
        <w:rPr>
          <w:rFonts w:ascii="Times New Roman" w:hAnsi="Times New Roman" w:cs="Times New Roman"/>
          <w:color w:val="auto"/>
          <w:sz w:val="28"/>
          <w:szCs w:val="28"/>
          <w:lang w:eastAsia="en-US"/>
        </w:rPr>
        <w:t xml:space="preserve"> посредством ЕПГУ в Организацию.</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Содержание административного действия, продолжительность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 xml:space="preserve">или) максимальный срок его выполнения: </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Работник Организации проверяет сведения и документы, направленные Заявителем посредством ЕПГУ  в Организацию. </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случае отсутствия необходимости проведения приемных (вступительных) испытаний, Заявителю направляется уведомление по форме </w:t>
      </w:r>
      <w:r w:rsidR="00DC74FA">
        <w:rPr>
          <w:rFonts w:ascii="Times New Roman" w:hAnsi="Times New Roman" w:cs="Times New Roman"/>
          <w:color w:val="auto"/>
          <w:sz w:val="28"/>
          <w:szCs w:val="28"/>
          <w:lang w:eastAsia="en-US"/>
        </w:rPr>
        <w:t>согласно п</w:t>
      </w:r>
      <w:r w:rsidRPr="00953F28">
        <w:rPr>
          <w:rFonts w:ascii="Times New Roman" w:hAnsi="Times New Roman" w:cs="Times New Roman"/>
          <w:color w:val="auto"/>
          <w:sz w:val="28"/>
          <w:szCs w:val="28"/>
          <w:lang w:eastAsia="en-US"/>
        </w:rPr>
        <w:t>риложени</w:t>
      </w:r>
      <w:r w:rsidR="00DC74FA">
        <w:rPr>
          <w:rFonts w:ascii="Times New Roman" w:hAnsi="Times New Roman" w:cs="Times New Roman"/>
          <w:color w:val="auto"/>
          <w:sz w:val="28"/>
          <w:szCs w:val="28"/>
          <w:lang w:eastAsia="en-US"/>
        </w:rPr>
        <w:t>ю</w:t>
      </w:r>
      <w:r w:rsidRPr="00953F28">
        <w:rPr>
          <w:rFonts w:ascii="Times New Roman" w:hAnsi="Times New Roman" w:cs="Times New Roman"/>
          <w:color w:val="auto"/>
          <w:sz w:val="28"/>
          <w:szCs w:val="28"/>
          <w:lang w:eastAsia="en-US"/>
        </w:rPr>
        <w:t xml:space="preserve"> 6 к настоящему Административному регламенту о посещении Организации с оригиналами документов для заключения договора. </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В случае наличия оснований для отказа в предоставлении Муниципальной услуги, предусмотренных </w:t>
      </w:r>
      <w:r w:rsidR="0092314A">
        <w:rPr>
          <w:rFonts w:ascii="Times New Roman" w:eastAsia="Calibri" w:hAnsi="Times New Roman" w:cs="Times New Roman"/>
          <w:color w:val="auto"/>
          <w:sz w:val="28"/>
          <w:szCs w:val="28"/>
          <w:lang w:eastAsia="en-US"/>
        </w:rPr>
        <w:t>пунктом</w:t>
      </w:r>
      <w:r w:rsidRPr="00953F28">
        <w:rPr>
          <w:rFonts w:ascii="Times New Roman" w:eastAsia="Calibri" w:hAnsi="Times New Roman" w:cs="Times New Roman"/>
          <w:color w:val="auto"/>
          <w:sz w:val="28"/>
          <w:szCs w:val="28"/>
          <w:lang w:eastAsia="en-US"/>
        </w:rPr>
        <w:t xml:space="preserve"> 2.10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w:t>
      </w:r>
      <w:r w:rsidR="0092314A">
        <w:rPr>
          <w:rFonts w:ascii="Times New Roman" w:eastAsia="Calibri" w:hAnsi="Times New Roman" w:cs="Times New Roman"/>
          <w:color w:val="auto"/>
          <w:sz w:val="28"/>
          <w:szCs w:val="28"/>
          <w:lang w:eastAsia="en-US"/>
        </w:rPr>
        <w:t>ч</w:t>
      </w:r>
      <w:r w:rsidRPr="00953F28">
        <w:rPr>
          <w:rFonts w:ascii="Times New Roman" w:eastAsia="Calibri" w:hAnsi="Times New Roman" w:cs="Times New Roman"/>
          <w:color w:val="auto"/>
          <w:sz w:val="28"/>
          <w:szCs w:val="28"/>
          <w:lang w:eastAsia="en-US"/>
        </w:rPr>
        <w:t>етырех) рабочих дней с момента регистрации Запроса в Организации.</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В случае необходимости проведения приемных (вступительных) испытаний, Заявителю направляется уведомление по форме </w:t>
      </w:r>
      <w:r w:rsidR="0092314A">
        <w:rPr>
          <w:rFonts w:ascii="Times New Roman" w:eastAsia="Calibri" w:hAnsi="Times New Roman" w:cs="Times New Roman"/>
          <w:color w:val="auto"/>
          <w:sz w:val="28"/>
          <w:szCs w:val="28"/>
          <w:lang w:eastAsia="en-US"/>
        </w:rPr>
        <w:t>согласно приложению</w:t>
      </w:r>
      <w:r w:rsidRPr="00953F28">
        <w:rPr>
          <w:rFonts w:ascii="Times New Roman" w:eastAsia="Calibri" w:hAnsi="Times New Roman" w:cs="Times New Roman"/>
          <w:color w:val="auto"/>
          <w:sz w:val="28"/>
          <w:szCs w:val="28"/>
          <w:lang w:eastAsia="en-US"/>
        </w:rPr>
        <w:t xml:space="preserve"> </w:t>
      </w:r>
      <w:r w:rsidR="0092314A">
        <w:rPr>
          <w:rFonts w:ascii="Times New Roman" w:eastAsia="Calibri" w:hAnsi="Times New Roman" w:cs="Times New Roman"/>
          <w:color w:val="auto"/>
          <w:sz w:val="28"/>
          <w:szCs w:val="28"/>
          <w:lang w:eastAsia="en-US"/>
        </w:rPr>
        <w:t>5</w:t>
      </w:r>
      <w:r w:rsidRPr="00953F28">
        <w:rPr>
          <w:rFonts w:ascii="Times New Roman" w:eastAsia="Calibri" w:hAnsi="Times New Roman" w:cs="Times New Roman"/>
          <w:color w:val="auto"/>
          <w:sz w:val="28"/>
          <w:szCs w:val="28"/>
          <w:lang w:eastAsia="en-US"/>
        </w:rPr>
        <w:t xml:space="preserve"> к настоящему Административному регламенту, о явке на приемные (вступительные) испытания с оригиналами документов.</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Лицо, ответственное за выполнение административного действия: должностное лицо, ответственное за принятие и подп</w:t>
      </w:r>
      <w:r w:rsidR="0092314A">
        <w:rPr>
          <w:rFonts w:ascii="Times New Roman" w:hAnsi="Times New Roman" w:cs="Times New Roman"/>
          <w:color w:val="auto"/>
          <w:sz w:val="28"/>
          <w:szCs w:val="28"/>
          <w:lang w:eastAsia="en-US"/>
        </w:rPr>
        <w:t>исание соответствующего решения.</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Критерий принятия решения: </w:t>
      </w:r>
      <w:r w:rsidR="0092314A">
        <w:rPr>
          <w:rFonts w:ascii="Times New Roman" w:eastAsia="Times New Roman" w:hAnsi="Times New Roman" w:cs="Times New Roman"/>
          <w:color w:val="auto"/>
          <w:sz w:val="28"/>
          <w:szCs w:val="28"/>
          <w:lang w:eastAsia="en-US"/>
        </w:rPr>
        <w:t>н</w:t>
      </w:r>
      <w:r w:rsidRPr="00953F28">
        <w:rPr>
          <w:rFonts w:ascii="Times New Roman" w:eastAsia="Times New Roman" w:hAnsi="Times New Roman" w:cs="Times New Roman"/>
          <w:color w:val="auto"/>
          <w:sz w:val="28"/>
          <w:szCs w:val="28"/>
          <w:lang w:eastAsia="en-US"/>
        </w:rPr>
        <w:t>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lastRenderedPageBreak/>
        <w:t xml:space="preserve">Результат выполнения административной процедуры: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 фиксируется в электронной форме в ИС, </w:t>
      </w:r>
      <w:r w:rsidR="0092314A">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ичном кабинете Заявителя на ЕПГУ.</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eastAsia="Times New Roman" w:hAnsi="Times New Roman" w:cs="Times New Roman"/>
          <w:bCs/>
          <w:color w:val="auto"/>
          <w:sz w:val="28"/>
          <w:szCs w:val="28"/>
          <w:lang w:eastAsia="en-US"/>
        </w:rPr>
        <w:t>Проведение приемных (вступительных) испытаний (при необходимости).</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eastAsia="Times New Roman" w:hAnsi="Times New Roman" w:cs="Times New Roman"/>
          <w:bCs/>
          <w:color w:val="auto"/>
          <w:sz w:val="28"/>
          <w:szCs w:val="28"/>
          <w:lang w:eastAsia="en-US"/>
        </w:rPr>
        <w:t xml:space="preserve">Основание для начала административной процедуры: </w:t>
      </w:r>
      <w:r w:rsidRPr="00953F28">
        <w:rPr>
          <w:rFonts w:ascii="Times New Roman" w:eastAsia="Times New Roman" w:hAnsi="Times New Roman" w:cs="Times New Roman"/>
          <w:color w:val="auto"/>
          <w:sz w:val="28"/>
          <w:szCs w:val="28"/>
          <w:lang w:eastAsia="en-US"/>
        </w:rPr>
        <w:t>обязательность прохождения приемных (вступительных) испытаний</w:t>
      </w:r>
      <w:r w:rsidR="0092314A">
        <w:rPr>
          <w:rFonts w:ascii="Times New Roman" w:eastAsia="Times New Roman" w:hAnsi="Times New Roman" w:cs="Times New Roman"/>
          <w:bCs/>
          <w:color w:val="auto"/>
          <w:sz w:val="28"/>
          <w:szCs w:val="28"/>
          <w:lang w:eastAsia="en-US"/>
        </w:rPr>
        <w:t>.</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eastAsia="Times New Roman" w:hAnsi="Times New Roman" w:cs="Times New Roman"/>
          <w:bCs/>
          <w:color w:val="auto"/>
          <w:sz w:val="28"/>
          <w:szCs w:val="28"/>
          <w:lang w:eastAsia="en-US"/>
        </w:rPr>
        <w:t xml:space="preserve">Содержание административного действия, продолжительность </w:t>
      </w:r>
      <w:proofErr w:type="gramStart"/>
      <w:r w:rsidRPr="00953F28">
        <w:rPr>
          <w:rFonts w:ascii="Times New Roman" w:eastAsia="Times New Roman" w:hAnsi="Times New Roman" w:cs="Times New Roman"/>
          <w:bCs/>
          <w:color w:val="auto"/>
          <w:sz w:val="28"/>
          <w:szCs w:val="28"/>
          <w:lang w:eastAsia="en-US"/>
        </w:rPr>
        <w:t>и(</w:t>
      </w:r>
      <w:proofErr w:type="gramEnd"/>
      <w:r w:rsidRPr="00953F28">
        <w:rPr>
          <w:rFonts w:ascii="Times New Roman" w:eastAsia="Times New Roman" w:hAnsi="Times New Roman" w:cs="Times New Roman"/>
          <w:bCs/>
          <w:color w:val="auto"/>
          <w:sz w:val="28"/>
          <w:szCs w:val="28"/>
          <w:lang w:eastAsia="en-US"/>
        </w:rPr>
        <w:t xml:space="preserve">или) максимальный срок его выполнения: </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hAnsi="Times New Roman" w:cs="Times New Roman"/>
          <w:color w:val="auto"/>
          <w:sz w:val="28"/>
          <w:szCs w:val="28"/>
          <w:lang w:eastAsia="en-US"/>
        </w:rPr>
        <w:t xml:space="preserve">Определение даты приемных (вступительных) испытаний (не более 2 рабочих дней </w:t>
      </w:r>
      <w:proofErr w:type="gramStart"/>
      <w:r w:rsidRPr="00953F28">
        <w:rPr>
          <w:rFonts w:ascii="Times New Roman" w:hAnsi="Times New Roman" w:cs="Times New Roman"/>
          <w:color w:val="auto"/>
          <w:sz w:val="28"/>
          <w:szCs w:val="28"/>
          <w:lang w:eastAsia="en-US"/>
        </w:rPr>
        <w:t>с даты регистрации</w:t>
      </w:r>
      <w:proofErr w:type="gramEnd"/>
      <w:r w:rsidRPr="00953F28">
        <w:rPr>
          <w:rFonts w:ascii="Times New Roman" w:hAnsi="Times New Roman" w:cs="Times New Roman"/>
          <w:color w:val="auto"/>
          <w:sz w:val="28"/>
          <w:szCs w:val="28"/>
          <w:lang w:eastAsia="en-US"/>
        </w:rPr>
        <w:t xml:space="preserve"> Запроса</w:t>
      </w:r>
      <w:r w:rsidR="0092314A">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outlineLvl w:val="1"/>
        <w:rPr>
          <w:rFonts w:ascii="Times New Roman" w:eastAsia="Calibri" w:hAnsi="Times New Roman" w:cs="Times New Roman"/>
          <w:color w:val="auto"/>
          <w:sz w:val="28"/>
          <w:szCs w:val="28"/>
          <w:lang w:eastAsia="en-US"/>
        </w:rPr>
      </w:pPr>
      <w:r w:rsidRPr="00953F28">
        <w:rPr>
          <w:rFonts w:ascii="Times New Roman" w:hAnsi="Times New Roman" w:cs="Times New Roman"/>
          <w:color w:val="auto"/>
          <w:sz w:val="28"/>
          <w:szCs w:val="28"/>
          <w:lang w:eastAsia="en-US"/>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w:t>
      </w:r>
      <w:r w:rsidR="0092314A">
        <w:rPr>
          <w:rFonts w:ascii="Times New Roman" w:hAnsi="Times New Roman" w:cs="Times New Roman"/>
          <w:color w:val="auto"/>
          <w:sz w:val="28"/>
          <w:szCs w:val="28"/>
          <w:lang w:eastAsia="en-US"/>
        </w:rPr>
        <w:t>вителю в личный кабинет на ЕПГУ.</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 </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Размещение информации о дате, времени и месте проведения вступительных (приемных) испытаний</w:t>
      </w:r>
      <w:r w:rsidR="0092314A">
        <w:rPr>
          <w:rFonts w:ascii="Times New Roman" w:eastAsia="Calibri" w:hAnsi="Times New Roman" w:cs="Times New Roman"/>
          <w:color w:val="auto"/>
          <w:sz w:val="28"/>
          <w:szCs w:val="28"/>
          <w:lang w:eastAsia="en-US"/>
        </w:rPr>
        <w:t>.</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Направление уведомления в личный кабинет Заявителя на ЕПГУ о дате, времени и месте проведения вступительных (приемных) испытаний (1 рабочий день)</w:t>
      </w:r>
      <w:r w:rsidR="0092314A">
        <w:rPr>
          <w:rFonts w:ascii="Times New Roman" w:hAnsi="Times New Roman" w:cs="Times New Roman"/>
          <w:color w:val="auto"/>
          <w:sz w:val="28"/>
          <w:szCs w:val="28"/>
          <w:lang w:eastAsia="en-US"/>
        </w:rPr>
        <w:t>.</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Направление уведомления в </w:t>
      </w:r>
      <w:r w:rsidR="0092314A">
        <w:rPr>
          <w:rFonts w:ascii="Times New Roman" w:eastAsia="Calibri" w:hAnsi="Times New Roman" w:cs="Times New Roman"/>
          <w:color w:val="auto"/>
          <w:sz w:val="28"/>
          <w:szCs w:val="28"/>
          <w:lang w:eastAsia="en-US"/>
        </w:rPr>
        <w:t>л</w:t>
      </w:r>
      <w:r w:rsidRPr="00953F28">
        <w:rPr>
          <w:rFonts w:ascii="Times New Roman" w:eastAsia="Calibri" w:hAnsi="Times New Roman" w:cs="Times New Roman"/>
          <w:color w:val="auto"/>
          <w:sz w:val="28"/>
          <w:szCs w:val="28"/>
          <w:lang w:eastAsia="en-US"/>
        </w:rPr>
        <w:t>ичный кабинет Заявителя на ЕПГУ о дате, времени и месте проведения вступительных (приемных) испытаний по форме</w:t>
      </w:r>
      <w:r w:rsidR="0092314A">
        <w:rPr>
          <w:rFonts w:ascii="Times New Roman" w:eastAsia="Calibri" w:hAnsi="Times New Roman" w:cs="Times New Roman"/>
          <w:color w:val="auto"/>
          <w:sz w:val="28"/>
          <w:szCs w:val="28"/>
          <w:lang w:eastAsia="en-US"/>
        </w:rPr>
        <w:t xml:space="preserve"> согласно</w:t>
      </w:r>
      <w:r w:rsidRPr="00953F28">
        <w:rPr>
          <w:rFonts w:ascii="Times New Roman" w:eastAsia="Calibri" w:hAnsi="Times New Roman" w:cs="Times New Roman"/>
          <w:color w:val="auto"/>
          <w:sz w:val="28"/>
          <w:szCs w:val="28"/>
          <w:lang w:eastAsia="en-US"/>
        </w:rPr>
        <w:t xml:space="preserve"> </w:t>
      </w:r>
      <w:r w:rsidR="0092314A">
        <w:rPr>
          <w:rFonts w:ascii="Times New Roman" w:eastAsia="Calibri" w:hAnsi="Times New Roman" w:cs="Times New Roman"/>
          <w:color w:val="auto"/>
          <w:sz w:val="28"/>
          <w:szCs w:val="28"/>
          <w:lang w:eastAsia="en-US"/>
        </w:rPr>
        <w:t>п</w:t>
      </w:r>
      <w:r w:rsidRPr="00953F28">
        <w:rPr>
          <w:rFonts w:ascii="Times New Roman" w:eastAsia="Calibri" w:hAnsi="Times New Roman" w:cs="Times New Roman"/>
          <w:color w:val="auto"/>
          <w:sz w:val="28"/>
          <w:szCs w:val="28"/>
          <w:lang w:eastAsia="en-US"/>
        </w:rPr>
        <w:t>риложени</w:t>
      </w:r>
      <w:r w:rsidR="0092314A">
        <w:rPr>
          <w:rFonts w:ascii="Times New Roman" w:eastAsia="Calibri" w:hAnsi="Times New Roman" w:cs="Times New Roman"/>
          <w:color w:val="auto"/>
          <w:sz w:val="28"/>
          <w:szCs w:val="28"/>
          <w:lang w:eastAsia="en-US"/>
        </w:rPr>
        <w:t>ю</w:t>
      </w:r>
      <w:r w:rsidRPr="00953F28">
        <w:rPr>
          <w:rFonts w:ascii="Times New Roman" w:eastAsia="Calibri" w:hAnsi="Times New Roman" w:cs="Times New Roman"/>
          <w:color w:val="auto"/>
          <w:sz w:val="28"/>
          <w:szCs w:val="28"/>
          <w:lang w:eastAsia="en-US"/>
        </w:rPr>
        <w:t xml:space="preserve"> </w:t>
      </w:r>
      <w:r w:rsidR="0092314A">
        <w:rPr>
          <w:rFonts w:ascii="Times New Roman" w:eastAsia="Calibri" w:hAnsi="Times New Roman" w:cs="Times New Roman"/>
          <w:color w:val="auto"/>
          <w:sz w:val="28"/>
          <w:szCs w:val="28"/>
          <w:lang w:eastAsia="en-US"/>
        </w:rPr>
        <w:t>5</w:t>
      </w:r>
      <w:r w:rsidRPr="00953F28">
        <w:rPr>
          <w:rFonts w:ascii="Times New Roman" w:eastAsia="Calibri" w:hAnsi="Times New Roman" w:cs="Times New Roman"/>
          <w:color w:val="auto"/>
          <w:sz w:val="28"/>
          <w:szCs w:val="28"/>
          <w:lang w:eastAsia="en-US"/>
        </w:rPr>
        <w:t xml:space="preserve"> к Административному регламенту</w:t>
      </w:r>
      <w:r w:rsidR="0092314A">
        <w:rPr>
          <w:rFonts w:ascii="Times New Roman" w:eastAsia="Calibri" w:hAnsi="Times New Roman" w:cs="Times New Roman"/>
          <w:color w:val="auto"/>
          <w:sz w:val="28"/>
          <w:szCs w:val="28"/>
          <w:lang w:eastAsia="en-US"/>
        </w:rPr>
        <w:t>.</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hAnsi="Times New Roman" w:cs="Times New Roman"/>
          <w:color w:val="auto"/>
          <w:sz w:val="28"/>
          <w:szCs w:val="28"/>
          <w:lang w:eastAsia="en-US"/>
        </w:rPr>
        <w:t>Сверка документов (не более 27 рабочих дней с момента принятия решения о проведении вступительных (приемных) испытаний)</w:t>
      </w:r>
      <w:r w:rsidR="0092314A">
        <w:rPr>
          <w:rFonts w:ascii="Times New Roman" w:hAnsi="Times New Roman" w:cs="Times New Roman"/>
          <w:color w:val="auto"/>
          <w:sz w:val="28"/>
          <w:szCs w:val="28"/>
          <w:lang w:eastAsia="en-US"/>
        </w:rPr>
        <w:t>.</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Перед началом вступительных (приемных) испытаний Заявитель представляет оригиналы документов, указанны</w:t>
      </w:r>
      <w:r w:rsidR="0092314A">
        <w:rPr>
          <w:rFonts w:ascii="Times New Roman" w:eastAsia="Calibri" w:hAnsi="Times New Roman" w:cs="Times New Roman"/>
          <w:color w:val="auto"/>
          <w:sz w:val="28"/>
          <w:szCs w:val="28"/>
          <w:lang w:eastAsia="en-US"/>
        </w:rPr>
        <w:t>х</w:t>
      </w:r>
      <w:r w:rsidRPr="00953F28">
        <w:rPr>
          <w:rFonts w:ascii="Times New Roman" w:eastAsia="Calibri" w:hAnsi="Times New Roman" w:cs="Times New Roman"/>
          <w:color w:val="auto"/>
          <w:sz w:val="28"/>
          <w:szCs w:val="28"/>
          <w:lang w:eastAsia="en-US"/>
        </w:rPr>
        <w:t xml:space="preserve"> в </w:t>
      </w:r>
      <w:r w:rsidR="0092314A">
        <w:rPr>
          <w:rFonts w:ascii="Times New Roman" w:eastAsia="Calibri" w:hAnsi="Times New Roman" w:cs="Times New Roman"/>
          <w:color w:val="auto"/>
          <w:sz w:val="28"/>
          <w:szCs w:val="28"/>
          <w:lang w:eastAsia="en-US"/>
        </w:rPr>
        <w:t>пункте</w:t>
      </w:r>
      <w:r w:rsidRPr="00953F28">
        <w:rPr>
          <w:rFonts w:ascii="Times New Roman" w:eastAsia="Calibri" w:hAnsi="Times New Roman" w:cs="Times New Roman"/>
          <w:color w:val="auto"/>
          <w:sz w:val="28"/>
          <w:szCs w:val="28"/>
          <w:lang w:eastAsia="en-US"/>
        </w:rPr>
        <w:t xml:space="preserve"> 2.6 Административного регламента, для сверки работником Организации.</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В случае соответствия документов кандидат допускается до вступительных (приемных) испытаний.</w:t>
      </w:r>
    </w:p>
    <w:p w:rsidR="00953F28" w:rsidRPr="00953F28" w:rsidRDefault="00953F28" w:rsidP="00953F28">
      <w:pPr>
        <w:widowControl w:val="0"/>
        <w:autoSpaceDE w:val="0"/>
        <w:autoSpaceDN w:val="0"/>
        <w:adjustRightInd w:val="0"/>
        <w:ind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hAnsi="Times New Roman" w:cs="Times New Roman"/>
          <w:color w:val="auto"/>
          <w:sz w:val="28"/>
          <w:szCs w:val="28"/>
          <w:lang w:eastAsia="en-US"/>
        </w:rPr>
        <w:t>В случае несоответствия документов работник Организации подготавливает решение об отказе в предоставлении Муниципальной услуги</w:t>
      </w:r>
      <w:r w:rsidR="00D656F0">
        <w:rPr>
          <w:rFonts w:ascii="Times New Roman" w:hAnsi="Times New Roman" w:cs="Times New Roman"/>
          <w:color w:val="auto"/>
          <w:sz w:val="28"/>
          <w:szCs w:val="28"/>
          <w:lang w:eastAsia="en-US"/>
        </w:rPr>
        <w:t>.</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hAnsi="Times New Roman" w:cs="Times New Roman"/>
          <w:color w:val="auto"/>
          <w:sz w:val="28"/>
          <w:szCs w:val="28"/>
          <w:lang w:eastAsia="en-US"/>
        </w:rPr>
        <w:t>Проведение вступительных (приемных) испытаний (не более 27 рабочих дней с момента принятия решения о проведении вступительных (приемных) испытаний)</w:t>
      </w:r>
      <w:r w:rsidR="00D656F0">
        <w:rPr>
          <w:rFonts w:ascii="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eastAsia="Times New Roman" w:hAnsi="Times New Roman" w:cs="Times New Roman"/>
          <w:bCs/>
          <w:color w:val="auto"/>
          <w:sz w:val="28"/>
          <w:szCs w:val="28"/>
          <w:lang w:eastAsia="en-US"/>
        </w:rPr>
        <w:t>Прохождение приемных испытаний.</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hAnsi="Times New Roman" w:cs="Times New Roman"/>
          <w:color w:val="auto"/>
          <w:sz w:val="28"/>
          <w:szCs w:val="28"/>
          <w:lang w:eastAsia="en-US"/>
        </w:rPr>
        <w:t>Подведение результатов вступительных (приемных) испытаний (не более 1 рабочего дня)</w:t>
      </w:r>
      <w:r w:rsidR="00D656F0">
        <w:rPr>
          <w:rFonts w:ascii="Times New Roman" w:hAnsi="Times New Roman" w:cs="Times New Roman"/>
          <w:color w:val="auto"/>
          <w:sz w:val="28"/>
          <w:szCs w:val="28"/>
          <w:lang w:eastAsia="en-US"/>
        </w:rPr>
        <w:t>.</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lastRenderedPageBreak/>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r w:rsidR="00D656F0">
        <w:rPr>
          <w:rFonts w:ascii="Times New Roman" w:eastAsia="Calibri" w:hAnsi="Times New Roman" w:cs="Times New Roman"/>
          <w:color w:val="auto"/>
          <w:sz w:val="28"/>
          <w:szCs w:val="28"/>
          <w:lang w:eastAsia="en-US"/>
        </w:rPr>
        <w:t>.</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hAnsi="Times New Roman" w:cs="Times New Roman"/>
          <w:color w:val="auto"/>
          <w:sz w:val="28"/>
          <w:szCs w:val="28"/>
          <w:lang w:eastAsia="en-US"/>
        </w:rPr>
        <w:t xml:space="preserve">Публикация результатов вступительных (приемных) испытаний на информационном стенде и официальном сайте Организации </w:t>
      </w:r>
      <w:r w:rsidR="00D656F0">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(1 рабочий день)</w:t>
      </w:r>
      <w:r w:rsidR="00D656F0">
        <w:rPr>
          <w:rFonts w:ascii="Times New Roman" w:hAnsi="Times New Roman" w:cs="Times New Roman"/>
          <w:color w:val="auto"/>
          <w:sz w:val="28"/>
          <w:szCs w:val="28"/>
          <w:lang w:eastAsia="en-US"/>
        </w:rPr>
        <w:t>.</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Размещение результатов вступительных (приемных) испытаний на информационном стенде и о</w:t>
      </w:r>
      <w:r w:rsidR="00D656F0">
        <w:rPr>
          <w:rFonts w:ascii="Times New Roman" w:eastAsia="Calibri" w:hAnsi="Times New Roman" w:cs="Times New Roman"/>
          <w:color w:val="auto"/>
          <w:sz w:val="28"/>
          <w:szCs w:val="28"/>
          <w:lang w:eastAsia="en-US"/>
        </w:rPr>
        <w:t>фициальном сайте Организации.</w:t>
      </w:r>
      <w:r w:rsidRPr="00953F28">
        <w:rPr>
          <w:rFonts w:ascii="Times New Roman" w:eastAsia="Calibri" w:hAnsi="Times New Roman" w:cs="Times New Roman"/>
          <w:color w:val="auto"/>
          <w:sz w:val="28"/>
          <w:szCs w:val="28"/>
          <w:lang w:eastAsia="en-US"/>
        </w:rPr>
        <w:t xml:space="preserve"> </w:t>
      </w:r>
    </w:p>
    <w:p w:rsidR="00953F28" w:rsidRPr="00953F28" w:rsidRDefault="00953F28" w:rsidP="00500104">
      <w:pPr>
        <w:widowControl w:val="0"/>
        <w:numPr>
          <w:ilvl w:val="4"/>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Направление уведомления Заявителю в случае прохождения вступительных (приемных) испытаний (1 рабочий день).</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Направление работником Организации Заявителю в Личный кабинет на ЕПГУ уведомления по форме </w:t>
      </w:r>
      <w:r w:rsidR="00D656F0">
        <w:rPr>
          <w:rFonts w:ascii="Times New Roman" w:eastAsia="Calibri" w:hAnsi="Times New Roman" w:cs="Times New Roman"/>
          <w:color w:val="auto"/>
          <w:sz w:val="28"/>
          <w:szCs w:val="28"/>
          <w:lang w:eastAsia="en-US"/>
        </w:rPr>
        <w:t>согласно п</w:t>
      </w:r>
      <w:r w:rsidRPr="00953F28">
        <w:rPr>
          <w:rFonts w:ascii="Times New Roman" w:eastAsia="Calibri" w:hAnsi="Times New Roman" w:cs="Times New Roman"/>
          <w:color w:val="auto"/>
          <w:sz w:val="28"/>
          <w:szCs w:val="28"/>
          <w:lang w:eastAsia="en-US"/>
        </w:rPr>
        <w:t>риложени</w:t>
      </w:r>
      <w:r w:rsidR="00D656F0">
        <w:rPr>
          <w:rFonts w:ascii="Times New Roman" w:eastAsia="Calibri" w:hAnsi="Times New Roman" w:cs="Times New Roman"/>
          <w:color w:val="auto"/>
          <w:sz w:val="28"/>
          <w:szCs w:val="28"/>
          <w:lang w:eastAsia="en-US"/>
        </w:rPr>
        <w:t>ю</w:t>
      </w:r>
      <w:r w:rsidRPr="00953F28">
        <w:rPr>
          <w:rFonts w:ascii="Times New Roman" w:eastAsia="Calibri" w:hAnsi="Times New Roman" w:cs="Times New Roman"/>
          <w:color w:val="auto"/>
          <w:sz w:val="28"/>
          <w:szCs w:val="28"/>
          <w:lang w:eastAsia="en-US"/>
        </w:rPr>
        <w:t xml:space="preserve"> 6 к настоящему Административному регламенту о необходимости посетить Организацию для подписания договора.</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eastAsia="Times New Roman" w:hAnsi="Times New Roman" w:cs="Times New Roman"/>
          <w:bCs/>
          <w:color w:val="auto"/>
          <w:sz w:val="28"/>
          <w:szCs w:val="28"/>
          <w:lang w:eastAsia="en-US"/>
        </w:rPr>
        <w:t xml:space="preserve"> Лицо, ответственное за выполнение административного действия: </w:t>
      </w:r>
      <w:r w:rsidRPr="00953F28">
        <w:rPr>
          <w:rFonts w:ascii="Times New Roman" w:hAnsi="Times New Roman" w:cs="Times New Roman"/>
          <w:color w:val="auto"/>
          <w:sz w:val="28"/>
          <w:szCs w:val="28"/>
          <w:lang w:eastAsia="en-US"/>
        </w:rPr>
        <w:t>должностное лицо, ответственное за принятие и подп</w:t>
      </w:r>
      <w:r w:rsidR="00D656F0">
        <w:rPr>
          <w:rFonts w:ascii="Times New Roman" w:hAnsi="Times New Roman" w:cs="Times New Roman"/>
          <w:color w:val="auto"/>
          <w:sz w:val="28"/>
          <w:szCs w:val="28"/>
          <w:lang w:eastAsia="en-US"/>
        </w:rPr>
        <w:t>исание соответствующего решения.</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eastAsia="Times New Roman" w:hAnsi="Times New Roman" w:cs="Times New Roman"/>
          <w:bCs/>
          <w:color w:val="auto"/>
          <w:sz w:val="28"/>
          <w:szCs w:val="28"/>
          <w:lang w:eastAsia="en-US"/>
        </w:rPr>
        <w:t xml:space="preserve"> Критерий принятия решения:</w:t>
      </w:r>
    </w:p>
    <w:p w:rsidR="00953F28" w:rsidRPr="00953F28" w:rsidRDefault="00953F28" w:rsidP="00953F28">
      <w:pPr>
        <w:widowControl w:val="0"/>
        <w:autoSpaceDE w:val="0"/>
        <w:autoSpaceDN w:val="0"/>
        <w:adjustRightInd w:val="0"/>
        <w:ind w:right="-1" w:firstLine="709"/>
        <w:contextualSpacing/>
        <w:jc w:val="both"/>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Обязательность прохождения приемных (вступительных) испытаний для приема на </w:t>
      </w:r>
      <w:proofErr w:type="gramStart"/>
      <w:r w:rsidRPr="00953F28">
        <w:rPr>
          <w:rFonts w:ascii="Times New Roman" w:eastAsia="Times New Roman" w:hAnsi="Times New Roman" w:cs="Times New Roman"/>
          <w:color w:val="auto"/>
          <w:sz w:val="28"/>
          <w:szCs w:val="28"/>
          <w:lang w:eastAsia="en-US"/>
        </w:rPr>
        <w:t>обучение по</w:t>
      </w:r>
      <w:proofErr w:type="gramEnd"/>
      <w:r w:rsidRPr="00953F28">
        <w:rPr>
          <w:rFonts w:ascii="Times New Roman" w:eastAsia="Times New Roman" w:hAnsi="Times New Roman" w:cs="Times New Roman"/>
          <w:color w:val="auto"/>
          <w:sz w:val="28"/>
          <w:szCs w:val="28"/>
          <w:lang w:eastAsia="en-US"/>
        </w:rPr>
        <w:t xml:space="preserve"> образовательной программе, программе спортивной подготовки</w:t>
      </w:r>
      <w:r w:rsidR="00D656F0">
        <w:rPr>
          <w:rFonts w:ascii="Times New Roman" w:eastAsia="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Соответствие оригиналов документов ранее представленным </w:t>
      </w:r>
      <w:r w:rsidR="00D656F0" w:rsidRPr="00953F28">
        <w:rPr>
          <w:rFonts w:ascii="Times New Roman" w:eastAsia="Times New Roman" w:hAnsi="Times New Roman" w:cs="Times New Roman"/>
          <w:color w:val="auto"/>
          <w:sz w:val="28"/>
          <w:szCs w:val="28"/>
          <w:lang w:eastAsia="en-US"/>
        </w:rPr>
        <w:t xml:space="preserve">Заявителем посредством ЕПГУ </w:t>
      </w:r>
      <w:r w:rsidR="00D656F0">
        <w:rPr>
          <w:rFonts w:ascii="Times New Roman" w:eastAsia="Times New Roman" w:hAnsi="Times New Roman" w:cs="Times New Roman"/>
          <w:color w:val="auto"/>
          <w:sz w:val="28"/>
          <w:szCs w:val="28"/>
          <w:lang w:eastAsia="en-US"/>
        </w:rPr>
        <w:t>сведениям.</w:t>
      </w:r>
    </w:p>
    <w:p w:rsidR="00953F28" w:rsidRPr="00953F28" w:rsidRDefault="00953F28" w:rsidP="00953F28">
      <w:pPr>
        <w:widowControl w:val="0"/>
        <w:autoSpaceDE w:val="0"/>
        <w:autoSpaceDN w:val="0"/>
        <w:adjustRightInd w:val="0"/>
        <w:ind w:right="-1" w:firstLine="709"/>
        <w:contextualSpacing/>
        <w:jc w:val="both"/>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Организация проведения вступительных (приемных) испытаний для приема на </w:t>
      </w:r>
      <w:proofErr w:type="gramStart"/>
      <w:r w:rsidRPr="00953F28">
        <w:rPr>
          <w:rFonts w:ascii="Times New Roman" w:eastAsia="Times New Roman" w:hAnsi="Times New Roman" w:cs="Times New Roman"/>
          <w:color w:val="auto"/>
          <w:sz w:val="28"/>
          <w:szCs w:val="28"/>
          <w:lang w:eastAsia="en-US"/>
        </w:rPr>
        <w:t>обучение по</w:t>
      </w:r>
      <w:proofErr w:type="gramEnd"/>
      <w:r w:rsidRPr="00953F28">
        <w:rPr>
          <w:rFonts w:ascii="Times New Roman" w:eastAsia="Times New Roman" w:hAnsi="Times New Roman" w:cs="Times New Roman"/>
          <w:color w:val="auto"/>
          <w:sz w:val="28"/>
          <w:szCs w:val="28"/>
          <w:lang w:eastAsia="en-US"/>
        </w:rPr>
        <w:t xml:space="preserve"> образовательной программе, </w:t>
      </w:r>
      <w:r w:rsidR="00D656F0">
        <w:rPr>
          <w:rFonts w:ascii="Times New Roman" w:eastAsia="Times New Roman" w:hAnsi="Times New Roman" w:cs="Times New Roman"/>
          <w:color w:val="auto"/>
          <w:sz w:val="28"/>
          <w:szCs w:val="28"/>
          <w:lang w:eastAsia="en-US"/>
        </w:rPr>
        <w:t>программе спортивной подготовки.</w:t>
      </w:r>
    </w:p>
    <w:p w:rsidR="00953F28" w:rsidRPr="00953F28" w:rsidRDefault="00953F28" w:rsidP="00500104">
      <w:pPr>
        <w:widowControl w:val="0"/>
        <w:numPr>
          <w:ilvl w:val="3"/>
          <w:numId w:val="9"/>
        </w:numPr>
        <w:autoSpaceDE w:val="0"/>
        <w:autoSpaceDN w:val="0"/>
        <w:adjustRightInd w:val="0"/>
        <w:ind w:left="0" w:right="-1" w:firstLine="709"/>
        <w:contextualSpacing/>
        <w:jc w:val="both"/>
        <w:outlineLvl w:val="1"/>
        <w:rPr>
          <w:rFonts w:ascii="Times New Roman" w:eastAsia="Times New Roman" w:hAnsi="Times New Roman" w:cs="Times New Roman"/>
          <w:bCs/>
          <w:color w:val="auto"/>
          <w:sz w:val="28"/>
          <w:szCs w:val="28"/>
          <w:lang w:eastAsia="en-US"/>
        </w:rPr>
      </w:pPr>
      <w:r w:rsidRPr="00953F28">
        <w:rPr>
          <w:rFonts w:ascii="Times New Roman" w:eastAsia="Times New Roman" w:hAnsi="Times New Roman" w:cs="Times New Roman"/>
          <w:bCs/>
          <w:color w:val="auto"/>
          <w:sz w:val="28"/>
          <w:szCs w:val="28"/>
          <w:lang w:eastAsia="en-US"/>
        </w:rPr>
        <w:t>Результат выполнения административной процедуры:</w:t>
      </w:r>
    </w:p>
    <w:p w:rsidR="00953F28" w:rsidRPr="00953F28" w:rsidRDefault="00953F28" w:rsidP="00953F28">
      <w:pPr>
        <w:widowControl w:val="0"/>
        <w:autoSpaceDE w:val="0"/>
        <w:autoSpaceDN w:val="0"/>
        <w:adjustRightInd w:val="0"/>
        <w:ind w:right="-1" w:firstLine="709"/>
        <w:contextualSpacing/>
        <w:jc w:val="both"/>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Прохождение </w:t>
      </w:r>
      <w:proofErr w:type="gramStart"/>
      <w:r w:rsidRPr="00953F28">
        <w:rPr>
          <w:rFonts w:ascii="Times New Roman" w:eastAsia="Times New Roman" w:hAnsi="Times New Roman" w:cs="Times New Roman"/>
          <w:color w:val="auto"/>
          <w:sz w:val="28"/>
          <w:szCs w:val="28"/>
          <w:lang w:eastAsia="en-US"/>
        </w:rPr>
        <w:t>обучающимся</w:t>
      </w:r>
      <w:proofErr w:type="gramEnd"/>
      <w:r w:rsidRPr="00953F28">
        <w:rPr>
          <w:rFonts w:ascii="Times New Roman" w:eastAsia="Times New Roman" w:hAnsi="Times New Roman" w:cs="Times New Roman"/>
          <w:color w:val="auto"/>
          <w:sz w:val="28"/>
          <w:szCs w:val="28"/>
          <w:lang w:eastAsia="en-US"/>
        </w:rPr>
        <w:t xml:space="preserve"> вступительных (приемных) испытаний для приема на обучение по образовательной программе, программе спортивной подготовки</w:t>
      </w:r>
      <w:r w:rsidR="00D656F0">
        <w:rPr>
          <w:rFonts w:ascii="Times New Roman" w:eastAsia="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rPr>
          <w:rFonts w:ascii="Times New Roman" w:eastAsia="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Размещение результатов вступительных (приемных) испытаний на информационном стенде и</w:t>
      </w:r>
      <w:r w:rsidR="00D656F0">
        <w:rPr>
          <w:rFonts w:ascii="Times New Roman" w:hAnsi="Times New Roman" w:cs="Times New Roman"/>
          <w:color w:val="auto"/>
          <w:sz w:val="28"/>
          <w:szCs w:val="28"/>
          <w:lang w:eastAsia="en-US"/>
        </w:rPr>
        <w:t xml:space="preserve"> официальном сайте Организации.</w:t>
      </w:r>
    </w:p>
    <w:p w:rsidR="00953F28" w:rsidRPr="00953F28" w:rsidRDefault="00953F28" w:rsidP="00953F28">
      <w:pPr>
        <w:widowControl w:val="0"/>
        <w:autoSpaceDE w:val="0"/>
        <w:autoSpaceDN w:val="0"/>
        <w:adjustRightInd w:val="0"/>
        <w:ind w:right="-1" w:firstLine="709"/>
        <w:contextualSpacing/>
        <w:jc w:val="both"/>
        <w:outlineLvl w:val="1"/>
        <w:rPr>
          <w:rFonts w:ascii="Times New Roman" w:eastAsia="Calibri"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Направление Заявителю в </w:t>
      </w:r>
      <w:r w:rsidR="00D656F0">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 xml:space="preserve">ичный кабинет на ЕПГУ уведомления по форме </w:t>
      </w:r>
      <w:r w:rsidR="00D656F0">
        <w:rPr>
          <w:rFonts w:ascii="Times New Roman" w:hAnsi="Times New Roman" w:cs="Times New Roman"/>
          <w:color w:val="auto"/>
          <w:sz w:val="28"/>
          <w:szCs w:val="28"/>
          <w:lang w:eastAsia="en-US"/>
        </w:rPr>
        <w:t>согласно п</w:t>
      </w:r>
      <w:r w:rsidRPr="00953F28">
        <w:rPr>
          <w:rFonts w:ascii="Times New Roman" w:hAnsi="Times New Roman" w:cs="Times New Roman"/>
          <w:color w:val="auto"/>
          <w:sz w:val="28"/>
          <w:szCs w:val="28"/>
          <w:lang w:eastAsia="en-US"/>
        </w:rPr>
        <w:t>риложени</w:t>
      </w:r>
      <w:r w:rsidR="00D656F0">
        <w:rPr>
          <w:rFonts w:ascii="Times New Roman" w:hAnsi="Times New Roman" w:cs="Times New Roman"/>
          <w:color w:val="auto"/>
          <w:sz w:val="28"/>
          <w:szCs w:val="28"/>
          <w:lang w:eastAsia="en-US"/>
        </w:rPr>
        <w:t>ю</w:t>
      </w:r>
      <w:r w:rsidRPr="00953F28">
        <w:rPr>
          <w:rFonts w:ascii="Times New Roman" w:hAnsi="Times New Roman" w:cs="Times New Roman"/>
          <w:color w:val="auto"/>
          <w:sz w:val="28"/>
          <w:szCs w:val="28"/>
          <w:lang w:eastAsia="en-US"/>
        </w:rPr>
        <w:t xml:space="preserve"> 6 к настоящему Административному регламенту о необходимости посетить Организацию для подписания договора</w:t>
      </w:r>
      <w:r w:rsidR="00D656F0">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Принятие </w:t>
      </w:r>
      <w:r w:rsidRPr="00953F28">
        <w:rPr>
          <w:rFonts w:ascii="Times New Roman" w:eastAsia="Times New Roman" w:hAnsi="Times New Roman" w:cs="Times New Roman"/>
          <w:bCs/>
          <w:color w:val="auto"/>
          <w:sz w:val="28"/>
          <w:szCs w:val="28"/>
          <w:lang w:eastAsia="en-US"/>
        </w:rPr>
        <w:t>решения</w:t>
      </w:r>
      <w:r w:rsidRPr="00953F28">
        <w:rPr>
          <w:rFonts w:ascii="Times New Roman" w:hAnsi="Times New Roman" w:cs="Times New Roman"/>
          <w:color w:val="auto"/>
          <w:sz w:val="28"/>
          <w:szCs w:val="28"/>
          <w:lang w:eastAsia="en-US"/>
        </w:rPr>
        <w:t xml:space="preserve"> о предоставлении (об отказе в предоставлении) Муниципальной услуги и оформление результата предоставления Муниципальной услуги</w:t>
      </w:r>
      <w:r w:rsidR="00D656F0">
        <w:rPr>
          <w:rFonts w:ascii="Times New Roman" w:hAnsi="Times New Roman" w:cs="Times New Roman"/>
          <w:color w:val="auto"/>
          <w:sz w:val="28"/>
          <w:szCs w:val="28"/>
          <w:lang w:eastAsia="en-US"/>
        </w:rPr>
        <w:t>.</w:t>
      </w:r>
    </w:p>
    <w:p w:rsidR="00953F28" w:rsidRPr="00953F28" w:rsidRDefault="00953F28" w:rsidP="00500104">
      <w:pPr>
        <w:widowControl w:val="0"/>
        <w:numPr>
          <w:ilvl w:val="3"/>
          <w:numId w:val="17"/>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Основание для начала административной процедуры: поступление в Организацию заявления и документов, предусмотренных пунктом 2.6 настоящего </w:t>
      </w:r>
      <w:r w:rsidR="00D656F0" w:rsidRPr="00953F28">
        <w:rPr>
          <w:rFonts w:ascii="Times New Roman" w:hAnsi="Times New Roman" w:cs="Times New Roman"/>
          <w:color w:val="auto"/>
          <w:sz w:val="28"/>
          <w:szCs w:val="28"/>
          <w:lang w:eastAsia="en-US"/>
        </w:rPr>
        <w:t xml:space="preserve">Административного </w:t>
      </w:r>
      <w:r w:rsidRPr="00953F28">
        <w:rPr>
          <w:rFonts w:ascii="Times New Roman" w:hAnsi="Times New Roman" w:cs="Times New Roman"/>
          <w:color w:val="auto"/>
          <w:sz w:val="28"/>
          <w:szCs w:val="28"/>
          <w:lang w:eastAsia="en-US"/>
        </w:rPr>
        <w:t>регламента;</w:t>
      </w:r>
    </w:p>
    <w:p w:rsidR="00953F28" w:rsidRPr="00953F28" w:rsidRDefault="00953F28" w:rsidP="00500104">
      <w:pPr>
        <w:widowControl w:val="0"/>
        <w:numPr>
          <w:ilvl w:val="3"/>
          <w:numId w:val="17"/>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Содержание административного действия, продолжительность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 xml:space="preserve">или) максимальный срок его выполнения (1 рабочий день):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Подготовка и подписание решения о предоставлении Муниципальной </w:t>
      </w:r>
      <w:r w:rsidRPr="00953F28">
        <w:rPr>
          <w:rFonts w:ascii="Times New Roman" w:hAnsi="Times New Roman" w:cs="Times New Roman"/>
          <w:color w:val="auto"/>
          <w:sz w:val="28"/>
          <w:szCs w:val="28"/>
          <w:lang w:eastAsia="en-US"/>
        </w:rPr>
        <w:lastRenderedPageBreak/>
        <w:t>услуги либо отказа в ее предоставлении</w:t>
      </w:r>
      <w:r w:rsidR="00F83007">
        <w:rPr>
          <w:rFonts w:ascii="Times New Roman" w:hAnsi="Times New Roman" w:cs="Times New Roman"/>
          <w:color w:val="auto"/>
          <w:sz w:val="28"/>
          <w:szCs w:val="28"/>
          <w:lang w:eastAsia="en-US"/>
        </w:rPr>
        <w:t>.</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953F28" w:rsidRPr="00953F28" w:rsidRDefault="00953F28" w:rsidP="00500104">
      <w:pPr>
        <w:widowControl w:val="0"/>
        <w:numPr>
          <w:ilvl w:val="3"/>
          <w:numId w:val="17"/>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Лицо, ответственное за выполнение административного действия: должностное лицо, ответственное за принятие и подп</w:t>
      </w:r>
      <w:r w:rsidR="00F83007">
        <w:rPr>
          <w:rFonts w:ascii="Times New Roman" w:hAnsi="Times New Roman" w:cs="Times New Roman"/>
          <w:color w:val="auto"/>
          <w:sz w:val="28"/>
          <w:szCs w:val="28"/>
          <w:lang w:eastAsia="en-US"/>
        </w:rPr>
        <w:t>исание соответствующего решения.</w:t>
      </w:r>
    </w:p>
    <w:p w:rsidR="00953F28" w:rsidRPr="00953F28" w:rsidRDefault="00F83007" w:rsidP="00500104">
      <w:pPr>
        <w:widowControl w:val="0"/>
        <w:numPr>
          <w:ilvl w:val="3"/>
          <w:numId w:val="17"/>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Критерий принятия решения.</w:t>
      </w:r>
    </w:p>
    <w:p w:rsidR="00953F28" w:rsidRPr="00953F28" w:rsidRDefault="00953F28" w:rsidP="00500104">
      <w:pPr>
        <w:widowControl w:val="0"/>
        <w:numPr>
          <w:ilvl w:val="3"/>
          <w:numId w:val="17"/>
        </w:numPr>
        <w:autoSpaceDE w:val="0"/>
        <w:autoSpaceDN w:val="0"/>
        <w:adjustRightInd w:val="0"/>
        <w:ind w:left="0" w:right="-1" w:firstLine="709"/>
        <w:contextualSpacing/>
        <w:jc w:val="both"/>
        <w:outlineLvl w:val="1"/>
        <w:rPr>
          <w:rFonts w:ascii="Times New Roman" w:eastAsia="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 выполнения административной процедуры: </w:t>
      </w:r>
      <w:r w:rsidRPr="00953F28">
        <w:rPr>
          <w:rFonts w:ascii="Times New Roman" w:eastAsia="Times New Roman" w:hAnsi="Times New Roman" w:cs="Times New Roman"/>
          <w:color w:val="auto"/>
          <w:sz w:val="28"/>
          <w:szCs w:val="28"/>
          <w:lang w:eastAsia="en-US"/>
        </w:rPr>
        <w:t xml:space="preserve">утверждение и подписание решения о предоставлении Муниципальной услуги или отказа в ее предоставлении.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eastAsia="Calibri"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Результат фиксируется в виде решения о предоставлении Муниципальной услуги или об отказе в ее предоставлении</w:t>
      </w:r>
      <w:r w:rsidRPr="00953F28">
        <w:rPr>
          <w:rFonts w:ascii="Times New Roman" w:hAnsi="Times New Roman" w:cs="Times New Roman"/>
          <w:color w:val="auto"/>
          <w:sz w:val="28"/>
          <w:szCs w:val="28"/>
          <w:lang w:eastAsia="en-US"/>
        </w:rPr>
        <w:t xml:space="preserve"> в ИС</w:t>
      </w:r>
      <w:r w:rsidR="00F83007">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bCs/>
          <w:color w:val="auto"/>
          <w:sz w:val="28"/>
          <w:szCs w:val="28"/>
          <w:lang w:eastAsia="en-US"/>
        </w:rPr>
        <w:t xml:space="preserve">Выдача </w:t>
      </w:r>
      <w:r w:rsidRPr="00953F28">
        <w:rPr>
          <w:rFonts w:ascii="Times New Roman" w:hAnsi="Times New Roman" w:cs="Times New Roman"/>
          <w:color w:val="auto"/>
          <w:sz w:val="28"/>
          <w:szCs w:val="28"/>
          <w:lang w:eastAsia="en-US"/>
        </w:rPr>
        <w:t>результата</w:t>
      </w:r>
      <w:r w:rsidRPr="00953F28">
        <w:rPr>
          <w:rFonts w:ascii="Times New Roman" w:hAnsi="Times New Roman" w:cs="Times New Roman"/>
          <w:bCs/>
          <w:color w:val="auto"/>
          <w:sz w:val="28"/>
          <w:szCs w:val="28"/>
          <w:lang w:eastAsia="en-US"/>
        </w:rPr>
        <w:t xml:space="preserve"> предоставления Муниципальной услуги Заявителю</w:t>
      </w:r>
      <w:r w:rsidR="00F83007">
        <w:rPr>
          <w:rFonts w:ascii="Times New Roman" w:hAnsi="Times New Roman" w:cs="Times New Roman"/>
          <w:bCs/>
          <w:color w:val="auto"/>
          <w:sz w:val="28"/>
          <w:szCs w:val="28"/>
          <w:lang w:eastAsia="en-US"/>
        </w:rPr>
        <w:t>.</w:t>
      </w:r>
    </w:p>
    <w:p w:rsidR="00953F28" w:rsidRPr="00953F28" w:rsidRDefault="00953F28" w:rsidP="00500104">
      <w:pPr>
        <w:widowControl w:val="0"/>
        <w:numPr>
          <w:ilvl w:val="3"/>
          <w:numId w:val="17"/>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Основание для начала административной процедуры: поступление в Организацию заявления и документов, предусмотренных пунктом 2.6 настоящего </w:t>
      </w:r>
      <w:r w:rsidR="00F83007" w:rsidRPr="00953F28">
        <w:rPr>
          <w:rFonts w:ascii="Times New Roman" w:hAnsi="Times New Roman" w:cs="Times New Roman"/>
          <w:color w:val="auto"/>
          <w:sz w:val="28"/>
          <w:szCs w:val="28"/>
          <w:lang w:eastAsia="en-US"/>
        </w:rPr>
        <w:t xml:space="preserve">Административного </w:t>
      </w:r>
      <w:r w:rsidRPr="00953F28">
        <w:rPr>
          <w:rFonts w:ascii="Times New Roman" w:hAnsi="Times New Roman" w:cs="Times New Roman"/>
          <w:color w:val="auto"/>
          <w:sz w:val="28"/>
          <w:szCs w:val="28"/>
          <w:lang w:eastAsia="en-US"/>
        </w:rPr>
        <w:t>регламента.</w:t>
      </w:r>
    </w:p>
    <w:p w:rsidR="00953F28" w:rsidRPr="00953F28" w:rsidRDefault="00953F28" w:rsidP="00500104">
      <w:pPr>
        <w:widowControl w:val="0"/>
        <w:numPr>
          <w:ilvl w:val="3"/>
          <w:numId w:val="17"/>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Содержание административного действия, продолжительность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 xml:space="preserve">или) максимальный срок его выполнения (1 рабочий день): </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w:t>
      </w:r>
      <w:r w:rsidR="00F83007">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 xml:space="preserve">ичный кабинет на ЕПГУ. </w:t>
      </w:r>
    </w:p>
    <w:p w:rsidR="00953F28" w:rsidRPr="00953F28" w:rsidRDefault="00953F28" w:rsidP="00953F28">
      <w:pPr>
        <w:widowControl w:val="0"/>
        <w:autoSpaceDE w:val="0"/>
        <w:autoSpaceDN w:val="0"/>
        <w:adjustRightInd w:val="0"/>
        <w:ind w:right="-1" w:firstLine="709"/>
        <w:contextualSpacing/>
        <w:jc w:val="both"/>
        <w:rPr>
          <w:rFonts w:ascii="Times New Roman" w:eastAsia="Times New Roman" w:hAnsi="Times New Roman" w:cs="Times New Roman"/>
          <w:color w:val="auto"/>
          <w:sz w:val="28"/>
          <w:szCs w:val="28"/>
          <w:lang w:eastAsia="en-US"/>
        </w:rPr>
      </w:pPr>
      <w:r w:rsidRPr="00953F28">
        <w:rPr>
          <w:rFonts w:ascii="Times New Roman" w:eastAsia="Times New Roman" w:hAnsi="Times New Roman" w:cs="Times New Roman"/>
          <w:color w:val="auto"/>
          <w:sz w:val="28"/>
          <w:szCs w:val="28"/>
          <w:lang w:eastAsia="en-US"/>
        </w:rPr>
        <w:t xml:space="preserve">Заявитель уведомляется о получении результата предоставления Муниципальной услуги в </w:t>
      </w:r>
      <w:r w:rsidR="00F83007">
        <w:rPr>
          <w:rFonts w:ascii="Times New Roman" w:eastAsia="Times New Roman" w:hAnsi="Times New Roman" w:cs="Times New Roman"/>
          <w:color w:val="auto"/>
          <w:sz w:val="28"/>
          <w:szCs w:val="28"/>
          <w:lang w:eastAsia="en-US"/>
        </w:rPr>
        <w:t>л</w:t>
      </w:r>
      <w:r w:rsidRPr="00953F28">
        <w:rPr>
          <w:rFonts w:ascii="Times New Roman" w:eastAsia="Times New Roman" w:hAnsi="Times New Roman" w:cs="Times New Roman"/>
          <w:color w:val="auto"/>
          <w:sz w:val="28"/>
          <w:szCs w:val="28"/>
          <w:lang w:eastAsia="en-US"/>
        </w:rPr>
        <w:t xml:space="preserve">ичном кабинете на ЕПГУ. </w:t>
      </w:r>
    </w:p>
    <w:p w:rsidR="00953F28" w:rsidRPr="00953F28" w:rsidRDefault="00953F28" w:rsidP="00500104">
      <w:pPr>
        <w:widowControl w:val="0"/>
        <w:numPr>
          <w:ilvl w:val="3"/>
          <w:numId w:val="17"/>
        </w:numPr>
        <w:autoSpaceDE w:val="0"/>
        <w:autoSpaceDN w:val="0"/>
        <w:adjustRightInd w:val="0"/>
        <w:ind w:left="0" w:right="-1" w:firstLine="709"/>
        <w:contextualSpacing/>
        <w:jc w:val="both"/>
        <w:outlineLvl w:val="1"/>
        <w:rPr>
          <w:rFonts w:ascii="Times New Roman" w:eastAsia="Calibri"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Лицо, ответственное за выполнение административного действия: должностное лицо, ответственное за принятие и подписание </w:t>
      </w:r>
      <w:r w:rsidR="00F83007">
        <w:rPr>
          <w:rFonts w:ascii="Times New Roman" w:hAnsi="Times New Roman" w:cs="Times New Roman"/>
          <w:color w:val="auto"/>
          <w:sz w:val="28"/>
          <w:szCs w:val="28"/>
          <w:lang w:eastAsia="en-US"/>
        </w:rPr>
        <w:t>соответствующего решения.</w:t>
      </w:r>
    </w:p>
    <w:p w:rsidR="00953F28" w:rsidRPr="00953F28" w:rsidRDefault="00953F28" w:rsidP="00500104">
      <w:pPr>
        <w:widowControl w:val="0"/>
        <w:numPr>
          <w:ilvl w:val="3"/>
          <w:numId w:val="17"/>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Критерий принятия решения</w:t>
      </w:r>
      <w:r w:rsidRPr="00953F28">
        <w:rPr>
          <w:rFonts w:ascii="Times New Roman" w:eastAsia="Times New Roman" w:hAnsi="Times New Roman" w:cs="Times New Roman"/>
          <w:color w:val="auto"/>
          <w:sz w:val="28"/>
          <w:szCs w:val="28"/>
          <w:lang w:eastAsia="en-US"/>
        </w:rPr>
        <w:t xml:space="preserve">: </w:t>
      </w:r>
      <w:r w:rsidR="00F83007">
        <w:rPr>
          <w:rFonts w:ascii="Times New Roman" w:eastAsia="Times New Roman" w:hAnsi="Times New Roman" w:cs="Times New Roman"/>
          <w:color w:val="auto"/>
          <w:sz w:val="28"/>
          <w:szCs w:val="28"/>
          <w:lang w:eastAsia="en-US"/>
        </w:rPr>
        <w:t>с</w:t>
      </w:r>
      <w:r w:rsidRPr="00953F28">
        <w:rPr>
          <w:rFonts w:ascii="Times New Roman" w:eastAsia="Times New Roman" w:hAnsi="Times New Roman" w:cs="Times New Roman"/>
          <w:color w:val="auto"/>
          <w:sz w:val="28"/>
          <w:szCs w:val="28"/>
          <w:lang w:eastAsia="en-US"/>
        </w:rPr>
        <w:t>оответствие проекта решения требованиям законодательства Российской Федерации, в том числе Административно</w:t>
      </w:r>
      <w:r w:rsidR="00F83007">
        <w:rPr>
          <w:rFonts w:ascii="Times New Roman" w:eastAsia="Times New Roman" w:hAnsi="Times New Roman" w:cs="Times New Roman"/>
          <w:color w:val="auto"/>
          <w:sz w:val="28"/>
          <w:szCs w:val="28"/>
          <w:lang w:eastAsia="en-US"/>
        </w:rPr>
        <w:t>го</w:t>
      </w:r>
      <w:r w:rsidRPr="00953F28">
        <w:rPr>
          <w:rFonts w:ascii="Times New Roman" w:eastAsia="Times New Roman" w:hAnsi="Times New Roman" w:cs="Times New Roman"/>
          <w:color w:val="auto"/>
          <w:sz w:val="28"/>
          <w:szCs w:val="28"/>
          <w:lang w:eastAsia="en-US"/>
        </w:rPr>
        <w:t xml:space="preserve"> регламент</w:t>
      </w:r>
      <w:r w:rsidR="00F83007">
        <w:rPr>
          <w:rFonts w:ascii="Times New Roman" w:eastAsia="Times New Roman" w:hAnsi="Times New Roman" w:cs="Times New Roman"/>
          <w:color w:val="auto"/>
          <w:sz w:val="28"/>
          <w:szCs w:val="28"/>
          <w:lang w:eastAsia="en-US"/>
        </w:rPr>
        <w:t>а.</w:t>
      </w:r>
    </w:p>
    <w:p w:rsidR="00953F28" w:rsidRPr="00953F28" w:rsidRDefault="00953F28" w:rsidP="00500104">
      <w:pPr>
        <w:widowControl w:val="0"/>
        <w:numPr>
          <w:ilvl w:val="3"/>
          <w:numId w:val="17"/>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Результат выполнения административной процедуры: уведомление Заявителя о получении результата предоставления Муниципальной услуги. </w:t>
      </w:r>
    </w:p>
    <w:p w:rsidR="00953F28" w:rsidRPr="00953F28" w:rsidRDefault="00953F28" w:rsidP="00953F28">
      <w:pPr>
        <w:widowControl w:val="0"/>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 xml:space="preserve">Результат фиксируется в ИС, </w:t>
      </w:r>
      <w:r w:rsidR="00F83007">
        <w:rPr>
          <w:rFonts w:ascii="Times New Roman" w:eastAsia="Calibri" w:hAnsi="Times New Roman" w:cs="Times New Roman"/>
          <w:color w:val="auto"/>
          <w:sz w:val="28"/>
          <w:szCs w:val="28"/>
          <w:lang w:eastAsia="en-US"/>
        </w:rPr>
        <w:t>л</w:t>
      </w:r>
      <w:r w:rsidRPr="00953F28">
        <w:rPr>
          <w:rFonts w:ascii="Times New Roman" w:eastAsia="Calibri" w:hAnsi="Times New Roman" w:cs="Times New Roman"/>
          <w:color w:val="auto"/>
          <w:sz w:val="28"/>
          <w:szCs w:val="28"/>
          <w:lang w:eastAsia="en-US"/>
        </w:rPr>
        <w:t xml:space="preserve">ичном кабинете на ЕПГУ. </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Особенности выполнения административных процедур в электронной форме</w:t>
      </w:r>
      <w:r w:rsidR="00F83007">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Предоставление </w:t>
      </w:r>
      <w:r w:rsidR="00F83007">
        <w:rPr>
          <w:rFonts w:ascii="Times New Roman" w:hAnsi="Times New Roman" w:cs="Times New Roman"/>
          <w:color w:val="auto"/>
          <w:sz w:val="28"/>
          <w:szCs w:val="28"/>
          <w:lang w:eastAsia="en-US"/>
        </w:rPr>
        <w:t>Муниципальной</w:t>
      </w:r>
      <w:r w:rsidRPr="00953F28">
        <w:rPr>
          <w:rFonts w:ascii="Times New Roman" w:hAnsi="Times New Roman" w:cs="Times New Roman"/>
          <w:color w:val="auto"/>
          <w:sz w:val="28"/>
          <w:szCs w:val="28"/>
          <w:lang w:eastAsia="en-US"/>
        </w:rPr>
        <w:t xml:space="preserve"> услуги на ЕПГУ и ПГУ ЛО </w:t>
      </w:r>
      <w:r w:rsidRPr="00953F28">
        <w:rPr>
          <w:rFonts w:ascii="Times New Roman" w:hAnsi="Times New Roman" w:cs="Times New Roman"/>
          <w:color w:val="auto"/>
          <w:sz w:val="28"/>
          <w:szCs w:val="28"/>
          <w:lang w:eastAsia="en-US"/>
        </w:rPr>
        <w:lastRenderedPageBreak/>
        <w:t xml:space="preserve">осуществляется в соответствии с Федеральным </w:t>
      </w:r>
      <w:hyperlink r:id="rId20" w:history="1">
        <w:r w:rsidRPr="00953F28">
          <w:rPr>
            <w:rFonts w:ascii="Times New Roman" w:hAnsi="Times New Roman" w:cs="Times New Roman"/>
            <w:color w:val="auto"/>
            <w:sz w:val="28"/>
            <w:szCs w:val="28"/>
            <w:lang w:eastAsia="en-US"/>
          </w:rPr>
          <w:t>законом</w:t>
        </w:r>
      </w:hyperlink>
      <w:r w:rsidRPr="00953F28">
        <w:rPr>
          <w:rFonts w:ascii="Times New Roman" w:hAnsi="Times New Roman" w:cs="Times New Roman"/>
          <w:color w:val="auto"/>
          <w:sz w:val="28"/>
          <w:szCs w:val="28"/>
          <w:lang w:eastAsia="en-US"/>
        </w:rPr>
        <w:t xml:space="preserve"> </w:t>
      </w:r>
      <w:r w:rsidR="00F83007">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210-ФЗ, Федеральным </w:t>
      </w:r>
      <w:hyperlink r:id="rId21" w:history="1">
        <w:r w:rsidRPr="00953F28">
          <w:rPr>
            <w:rFonts w:ascii="Times New Roman" w:hAnsi="Times New Roman" w:cs="Times New Roman"/>
            <w:color w:val="auto"/>
            <w:sz w:val="28"/>
            <w:szCs w:val="28"/>
            <w:lang w:eastAsia="en-US"/>
          </w:rPr>
          <w:t>законом</w:t>
        </w:r>
      </w:hyperlink>
      <w:r w:rsidRPr="00953F28">
        <w:rPr>
          <w:rFonts w:ascii="Times New Roman" w:hAnsi="Times New Roman" w:cs="Times New Roman"/>
          <w:color w:val="auto"/>
          <w:sz w:val="28"/>
          <w:szCs w:val="28"/>
          <w:lang w:eastAsia="en-US"/>
        </w:rPr>
        <w:t xml:space="preserve"> от 27.07.2006 </w:t>
      </w:r>
      <w:r w:rsidR="00F83007">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149-ФЗ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Об информации, информационных технологиях и о защите информации</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w:t>
      </w:r>
      <w:hyperlink r:id="rId22" w:history="1">
        <w:r w:rsidRPr="00953F28">
          <w:rPr>
            <w:rFonts w:ascii="Times New Roman" w:hAnsi="Times New Roman" w:cs="Times New Roman"/>
            <w:color w:val="auto"/>
            <w:sz w:val="28"/>
            <w:szCs w:val="28"/>
            <w:lang w:eastAsia="en-US"/>
          </w:rPr>
          <w:t>постановлением</w:t>
        </w:r>
      </w:hyperlink>
      <w:r w:rsidRPr="00953F28">
        <w:rPr>
          <w:rFonts w:ascii="Times New Roman" w:hAnsi="Times New Roman" w:cs="Times New Roman"/>
          <w:color w:val="auto"/>
          <w:sz w:val="28"/>
          <w:szCs w:val="28"/>
          <w:lang w:eastAsia="en-US"/>
        </w:rPr>
        <w:t xml:space="preserve"> Правительства Российской Федерации от 25.06.2012 </w:t>
      </w:r>
      <w:r w:rsidR="00F83007">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634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53F28">
        <w:rPr>
          <w:rFonts w:ascii="Times New Roman" w:hAnsi="Times New Roman" w:cs="Times New Roman"/>
          <w:color w:val="auto"/>
          <w:sz w:val="28"/>
          <w:szCs w:val="28"/>
          <w:lang w:eastAsia="en-US"/>
        </w:rPr>
        <w:t>ии и ау</w:t>
      </w:r>
      <w:proofErr w:type="gramEnd"/>
      <w:r w:rsidRPr="00953F28">
        <w:rPr>
          <w:rFonts w:ascii="Times New Roman" w:hAnsi="Times New Roman" w:cs="Times New Roman"/>
          <w:color w:val="auto"/>
          <w:sz w:val="28"/>
          <w:szCs w:val="28"/>
          <w:lang w:eastAsia="en-US"/>
        </w:rPr>
        <w:t xml:space="preserve">тентификации (далее </w:t>
      </w:r>
      <w:r w:rsidR="00F83007">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ЕСИА).</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Уровень учетной записи ЕСИА, необходимый для получения муниципальной услуги через ПГУ ЛО </w:t>
      </w:r>
      <w:r w:rsidR="00F83007">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подтвержденная учетная запись.</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3.2.3. Обращение Заявителя посредством ЕПГУ.</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1)</w:t>
      </w:r>
      <w:r w:rsidRPr="00953F28">
        <w:rPr>
          <w:rFonts w:ascii="Times New Roman" w:hAnsi="Times New Roman" w:cs="Times New Roman"/>
          <w:color w:val="auto"/>
          <w:sz w:val="28"/>
          <w:szCs w:val="28"/>
          <w:lang w:eastAsia="en-US"/>
        </w:rPr>
        <w:tab/>
        <w:t xml:space="preserve">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w:t>
      </w:r>
      <w:r w:rsidR="00F83007">
        <w:rPr>
          <w:rFonts w:ascii="Times New Roman" w:hAnsi="Times New Roman" w:cs="Times New Roman"/>
          <w:color w:val="auto"/>
          <w:sz w:val="28"/>
          <w:szCs w:val="28"/>
          <w:lang w:eastAsia="en-US"/>
        </w:rPr>
        <w:t>ЭП</w:t>
      </w:r>
      <w:r w:rsidRPr="00953F28">
        <w:rPr>
          <w:rFonts w:ascii="Times New Roman" w:hAnsi="Times New Roman" w:cs="Times New Roman"/>
          <w:color w:val="auto"/>
          <w:sz w:val="28"/>
          <w:szCs w:val="28"/>
          <w:lang w:eastAsia="en-US"/>
        </w:rPr>
        <w:t xml:space="preserve"> Заявителя, представителя Заявителя, уполномоченного на подписание Запроса.</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2)</w:t>
      </w:r>
      <w:r w:rsidRPr="00953F28">
        <w:rPr>
          <w:rFonts w:ascii="Times New Roman" w:hAnsi="Times New Roman" w:cs="Times New Roman"/>
          <w:color w:val="auto"/>
          <w:sz w:val="28"/>
          <w:szCs w:val="28"/>
          <w:lang w:eastAsia="en-US"/>
        </w:rPr>
        <w:tab/>
        <w:t>Заполненный Запрос отправляется Заявителем в Организацию.</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3)</w:t>
      </w:r>
      <w:r w:rsidRPr="00953F28">
        <w:rPr>
          <w:rFonts w:ascii="Times New Roman" w:hAnsi="Times New Roman" w:cs="Times New Roman"/>
          <w:color w:val="auto"/>
          <w:sz w:val="28"/>
          <w:szCs w:val="28"/>
          <w:lang w:eastAsia="en-US"/>
        </w:rPr>
        <w:tab/>
        <w:t>Отправленные документы поступают в Организацию пут</w:t>
      </w:r>
      <w:r w:rsidR="00466A1C">
        <w:rPr>
          <w:rFonts w:ascii="Times New Roman" w:hAnsi="Times New Roman" w:cs="Times New Roman"/>
          <w:color w:val="auto"/>
          <w:sz w:val="28"/>
          <w:szCs w:val="28"/>
          <w:lang w:eastAsia="en-US"/>
        </w:rPr>
        <w:t>е</w:t>
      </w:r>
      <w:r w:rsidRPr="00953F28">
        <w:rPr>
          <w:rFonts w:ascii="Times New Roman" w:hAnsi="Times New Roman" w:cs="Times New Roman"/>
          <w:color w:val="auto"/>
          <w:sz w:val="28"/>
          <w:szCs w:val="28"/>
          <w:lang w:eastAsia="en-US"/>
        </w:rPr>
        <w:t xml:space="preserve">м размещения в ИС, </w:t>
      </w:r>
      <w:proofErr w:type="gramStart"/>
      <w:r w:rsidRPr="00953F28">
        <w:rPr>
          <w:rFonts w:ascii="Times New Roman" w:hAnsi="Times New Roman" w:cs="Times New Roman"/>
          <w:color w:val="auto"/>
          <w:sz w:val="28"/>
          <w:szCs w:val="28"/>
          <w:lang w:eastAsia="en-US"/>
        </w:rPr>
        <w:t>интегрированной</w:t>
      </w:r>
      <w:proofErr w:type="gramEnd"/>
      <w:r w:rsidRPr="00953F28">
        <w:rPr>
          <w:rFonts w:ascii="Times New Roman" w:hAnsi="Times New Roman" w:cs="Times New Roman"/>
          <w:color w:val="auto"/>
          <w:sz w:val="28"/>
          <w:szCs w:val="28"/>
          <w:lang w:eastAsia="en-US"/>
        </w:rPr>
        <w:t xml:space="preserve"> с ЕАИС ДО.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4)</w:t>
      </w:r>
      <w:r w:rsidRPr="00953F28">
        <w:rPr>
          <w:rFonts w:ascii="Times New Roman" w:hAnsi="Times New Roman" w:cs="Times New Roman"/>
          <w:color w:val="auto"/>
          <w:sz w:val="28"/>
          <w:szCs w:val="28"/>
          <w:lang w:eastAsia="en-US"/>
        </w:rPr>
        <w:tab/>
        <w:t xml:space="preserve">Заявитель уведомляется о получении Организацией Запроса и документов в день его подачи посредством изменения статуса Запроса в </w:t>
      </w:r>
      <w:r w:rsidR="00466A1C">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ичном кабинете Заявителя на ЕПГУ.</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5)</w:t>
      </w:r>
      <w:r w:rsidRPr="00953F28">
        <w:rPr>
          <w:rFonts w:ascii="Times New Roman" w:hAnsi="Times New Roman" w:cs="Times New Roman"/>
          <w:color w:val="auto"/>
          <w:sz w:val="28"/>
          <w:szCs w:val="28"/>
          <w:lang w:eastAsia="en-US"/>
        </w:rPr>
        <w:tab/>
        <w:t>В случае необходимости проведения приемных (вступительных) испытаний в Организации Заявителю в течение 7 (</w:t>
      </w:r>
      <w:r w:rsidR="00466A1C">
        <w:rPr>
          <w:rFonts w:ascii="Times New Roman" w:hAnsi="Times New Roman" w:cs="Times New Roman"/>
          <w:color w:val="auto"/>
          <w:sz w:val="28"/>
          <w:szCs w:val="28"/>
          <w:lang w:eastAsia="en-US"/>
        </w:rPr>
        <w:t>с</w:t>
      </w:r>
      <w:r w:rsidRPr="00953F28">
        <w:rPr>
          <w:rFonts w:ascii="Times New Roman" w:hAnsi="Times New Roman" w:cs="Times New Roman"/>
          <w:color w:val="auto"/>
          <w:sz w:val="28"/>
          <w:szCs w:val="28"/>
          <w:lang w:eastAsia="en-US"/>
        </w:rPr>
        <w:t xml:space="preserve">еми) рабочих дней </w:t>
      </w:r>
      <w:proofErr w:type="gramStart"/>
      <w:r w:rsidRPr="00953F28">
        <w:rPr>
          <w:rFonts w:ascii="Times New Roman" w:hAnsi="Times New Roman" w:cs="Times New Roman"/>
          <w:color w:val="auto"/>
          <w:sz w:val="28"/>
          <w:szCs w:val="28"/>
          <w:lang w:eastAsia="en-US"/>
        </w:rPr>
        <w:t>с даты регистрации</w:t>
      </w:r>
      <w:proofErr w:type="gramEnd"/>
      <w:r w:rsidRPr="00953F28">
        <w:rPr>
          <w:rFonts w:ascii="Times New Roman" w:hAnsi="Times New Roman" w:cs="Times New Roman"/>
          <w:color w:val="auto"/>
          <w:sz w:val="28"/>
          <w:szCs w:val="28"/>
          <w:lang w:eastAsia="en-US"/>
        </w:rPr>
        <w:t xml:space="preserve"> Запроса в Организации в </w:t>
      </w:r>
      <w:r w:rsidR="00466A1C">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ичный кабинет на ЕПГУ направляется уведомление о дате, месте и времени проведения вступительных (приемных) испытаний.</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6)</w:t>
      </w:r>
      <w:r w:rsidRPr="00953F28">
        <w:rPr>
          <w:rFonts w:ascii="Times New Roman" w:hAnsi="Times New Roman" w:cs="Times New Roman"/>
          <w:color w:val="auto"/>
          <w:sz w:val="28"/>
          <w:szCs w:val="28"/>
          <w:lang w:eastAsia="en-US"/>
        </w:rPr>
        <w:tab/>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w:t>
      </w:r>
      <w:proofErr w:type="gramStart"/>
      <w:r w:rsidRPr="00953F28">
        <w:rPr>
          <w:rFonts w:ascii="Times New Roman" w:hAnsi="Times New Roman" w:cs="Times New Roman"/>
          <w:color w:val="auto"/>
          <w:sz w:val="28"/>
          <w:szCs w:val="28"/>
          <w:lang w:eastAsia="en-US"/>
        </w:rPr>
        <w:t>позднее</w:t>
      </w:r>
      <w:proofErr w:type="gramEnd"/>
      <w:r w:rsidRPr="00953F28">
        <w:rPr>
          <w:rFonts w:ascii="Times New Roman" w:hAnsi="Times New Roman" w:cs="Times New Roman"/>
          <w:color w:val="auto"/>
          <w:sz w:val="28"/>
          <w:szCs w:val="28"/>
          <w:lang w:eastAsia="en-US"/>
        </w:rPr>
        <w:t xml:space="preserve"> чем за 3 (</w:t>
      </w:r>
      <w:r w:rsidR="00466A1C">
        <w:rPr>
          <w:rFonts w:ascii="Times New Roman" w:hAnsi="Times New Roman" w:cs="Times New Roman"/>
          <w:color w:val="auto"/>
          <w:sz w:val="28"/>
          <w:szCs w:val="28"/>
          <w:lang w:eastAsia="en-US"/>
        </w:rPr>
        <w:t>т</w:t>
      </w:r>
      <w:r w:rsidRPr="00953F28">
        <w:rPr>
          <w:rFonts w:ascii="Times New Roman" w:hAnsi="Times New Roman" w:cs="Times New Roman"/>
          <w:color w:val="auto"/>
          <w:sz w:val="28"/>
          <w:szCs w:val="28"/>
          <w:lang w:eastAsia="en-US"/>
        </w:rPr>
        <w:t>ри) рабочих дня до даты проведения вступительных (приемных) испытаний.</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7)</w:t>
      </w:r>
      <w:r w:rsidRPr="00953F28">
        <w:rPr>
          <w:rFonts w:ascii="Times New Roman" w:hAnsi="Times New Roman" w:cs="Times New Roman"/>
          <w:color w:val="auto"/>
          <w:sz w:val="28"/>
          <w:szCs w:val="28"/>
          <w:lang w:eastAsia="en-US"/>
        </w:rPr>
        <w:tab/>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8)</w:t>
      </w:r>
      <w:r w:rsidRPr="00953F28">
        <w:rPr>
          <w:rFonts w:ascii="Times New Roman" w:hAnsi="Times New Roman" w:cs="Times New Roman"/>
          <w:color w:val="auto"/>
          <w:sz w:val="28"/>
          <w:szCs w:val="28"/>
          <w:lang w:eastAsia="en-US"/>
        </w:rPr>
        <w:tab/>
        <w:t xml:space="preserve">В случае отсутствия оснований для отказа в предоставлении Муниципальной услуги, указанных в </w:t>
      </w:r>
      <w:r w:rsidR="00466A1C">
        <w:rPr>
          <w:rFonts w:ascii="Times New Roman" w:hAnsi="Times New Roman" w:cs="Times New Roman"/>
          <w:color w:val="auto"/>
          <w:sz w:val="28"/>
          <w:szCs w:val="28"/>
          <w:lang w:eastAsia="en-US"/>
        </w:rPr>
        <w:t>пункте</w:t>
      </w:r>
      <w:r w:rsidRPr="00953F28">
        <w:rPr>
          <w:rFonts w:ascii="Times New Roman" w:hAnsi="Times New Roman" w:cs="Times New Roman"/>
          <w:color w:val="auto"/>
          <w:sz w:val="28"/>
          <w:szCs w:val="28"/>
          <w:lang w:eastAsia="en-US"/>
        </w:rPr>
        <w:t xml:space="preserve"> 2.10 настоящего Административного регламента, и в течение 4 (</w:t>
      </w:r>
      <w:r w:rsidR="00466A1C">
        <w:rPr>
          <w:rFonts w:ascii="Times New Roman" w:hAnsi="Times New Roman" w:cs="Times New Roman"/>
          <w:color w:val="auto"/>
          <w:sz w:val="28"/>
          <w:szCs w:val="28"/>
          <w:lang w:eastAsia="en-US"/>
        </w:rPr>
        <w:t>ч</w:t>
      </w:r>
      <w:r w:rsidRPr="00953F28">
        <w:rPr>
          <w:rFonts w:ascii="Times New Roman" w:hAnsi="Times New Roman" w:cs="Times New Roman"/>
          <w:color w:val="auto"/>
          <w:sz w:val="28"/>
          <w:szCs w:val="28"/>
          <w:lang w:eastAsia="en-US"/>
        </w:rPr>
        <w:t xml:space="preserve">етырех) рабочих дней после проведения вступительных (приемных) испытаний в </w:t>
      </w:r>
      <w:r w:rsidR="00466A1C">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 xml:space="preserve">ичный кабинет на ЕПГУ направляется уведомление о предоставлении Муниципальной услуги в соответствии с </w:t>
      </w:r>
      <w:r w:rsidR="00466A1C">
        <w:rPr>
          <w:rFonts w:ascii="Times New Roman" w:hAnsi="Times New Roman" w:cs="Times New Roman"/>
          <w:color w:val="auto"/>
          <w:sz w:val="28"/>
          <w:szCs w:val="28"/>
          <w:lang w:eastAsia="en-US"/>
        </w:rPr>
        <w:t>под</w:t>
      </w:r>
      <w:r w:rsidRPr="00953F28">
        <w:rPr>
          <w:rFonts w:ascii="Times New Roman" w:hAnsi="Times New Roman" w:cs="Times New Roman"/>
          <w:color w:val="auto"/>
          <w:sz w:val="28"/>
          <w:szCs w:val="28"/>
          <w:lang w:eastAsia="en-US"/>
        </w:rPr>
        <w:t xml:space="preserve">пунктом 2.3.3.1 настоящего Административного регламента.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9)</w:t>
      </w:r>
      <w:r w:rsidRPr="00953F28">
        <w:rPr>
          <w:rFonts w:ascii="Times New Roman" w:hAnsi="Times New Roman" w:cs="Times New Roman"/>
          <w:color w:val="auto"/>
          <w:sz w:val="28"/>
          <w:szCs w:val="28"/>
          <w:lang w:eastAsia="en-US"/>
        </w:rPr>
        <w:tab/>
        <w:t xml:space="preserve">В случае отсутствия необходимости проведения приемных </w:t>
      </w:r>
      <w:r w:rsidRPr="00953F28">
        <w:rPr>
          <w:rFonts w:ascii="Times New Roman" w:hAnsi="Times New Roman" w:cs="Times New Roman"/>
          <w:color w:val="auto"/>
          <w:sz w:val="28"/>
          <w:szCs w:val="28"/>
          <w:lang w:eastAsia="en-US"/>
        </w:rPr>
        <w:lastRenderedPageBreak/>
        <w:t>(вступительных) испытаний в Организации Заявителю в течение 4 (</w:t>
      </w:r>
      <w:r w:rsidR="00466A1C">
        <w:rPr>
          <w:rFonts w:ascii="Times New Roman" w:hAnsi="Times New Roman" w:cs="Times New Roman"/>
          <w:color w:val="auto"/>
          <w:sz w:val="28"/>
          <w:szCs w:val="28"/>
          <w:lang w:eastAsia="en-US"/>
        </w:rPr>
        <w:t>ч</w:t>
      </w:r>
      <w:r w:rsidRPr="00953F28">
        <w:rPr>
          <w:rFonts w:ascii="Times New Roman" w:hAnsi="Times New Roman" w:cs="Times New Roman"/>
          <w:color w:val="auto"/>
          <w:sz w:val="28"/>
          <w:szCs w:val="28"/>
          <w:lang w:eastAsia="en-US"/>
        </w:rPr>
        <w:t xml:space="preserve">етырех) рабочих дней с даты регистрации Запроса в Организации в </w:t>
      </w:r>
      <w:r w:rsidR="00466A1C">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ичный кабинет на ЕПГУ направляется уведомление о необходимости в течение 4 (</w:t>
      </w:r>
      <w:r w:rsidR="00466A1C">
        <w:rPr>
          <w:rFonts w:ascii="Times New Roman" w:hAnsi="Times New Roman" w:cs="Times New Roman"/>
          <w:color w:val="auto"/>
          <w:sz w:val="28"/>
          <w:szCs w:val="28"/>
          <w:lang w:eastAsia="en-US"/>
        </w:rPr>
        <w:t>ч</w:t>
      </w:r>
      <w:r w:rsidRPr="00953F28">
        <w:rPr>
          <w:rFonts w:ascii="Times New Roman" w:hAnsi="Times New Roman" w:cs="Times New Roman"/>
          <w:color w:val="auto"/>
          <w:sz w:val="28"/>
          <w:szCs w:val="28"/>
          <w:lang w:eastAsia="en-US"/>
        </w:rPr>
        <w:t xml:space="preserve">етырех) рабочих дней подписания договора посредством функционала </w:t>
      </w:r>
      <w:r w:rsidR="00466A1C">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 xml:space="preserve">ичного кабинета на ЕПГУ в соответствии с </w:t>
      </w:r>
      <w:r w:rsidR="00466A1C">
        <w:rPr>
          <w:rFonts w:ascii="Times New Roman" w:hAnsi="Times New Roman" w:cs="Times New Roman"/>
          <w:color w:val="auto"/>
          <w:sz w:val="28"/>
          <w:szCs w:val="28"/>
          <w:lang w:eastAsia="en-US"/>
        </w:rPr>
        <w:t>под</w:t>
      </w:r>
      <w:r w:rsidRPr="00953F28">
        <w:rPr>
          <w:rFonts w:ascii="Times New Roman" w:hAnsi="Times New Roman" w:cs="Times New Roman"/>
          <w:color w:val="auto"/>
          <w:sz w:val="28"/>
          <w:szCs w:val="28"/>
          <w:lang w:eastAsia="en-US"/>
        </w:rPr>
        <w:t>пунктом 2.3.3.2 настоящего Административного регламента.</w:t>
      </w:r>
      <w:proofErr w:type="gramEnd"/>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3.2.4.</w:t>
      </w:r>
      <w:r w:rsidRPr="00953F28">
        <w:rPr>
          <w:rFonts w:ascii="Times New Roman" w:hAnsi="Times New Roman" w:cs="Times New Roman"/>
          <w:color w:val="auto"/>
          <w:sz w:val="28"/>
          <w:szCs w:val="28"/>
          <w:lang w:eastAsia="en-US"/>
        </w:rPr>
        <w:tab/>
        <w:t>Обращение Заявителя посредством ИС.</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1)</w:t>
      </w:r>
      <w:r w:rsidRPr="00953F28">
        <w:rPr>
          <w:rFonts w:ascii="Times New Roman" w:hAnsi="Times New Roman" w:cs="Times New Roman"/>
          <w:color w:val="auto"/>
          <w:sz w:val="28"/>
          <w:szCs w:val="28"/>
          <w:lang w:eastAsia="en-US"/>
        </w:rPr>
        <w:tab/>
        <w:t>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2)</w:t>
      </w:r>
      <w:r w:rsidRPr="00953F28">
        <w:rPr>
          <w:rFonts w:ascii="Times New Roman" w:hAnsi="Times New Roman" w:cs="Times New Roman"/>
          <w:color w:val="auto"/>
          <w:sz w:val="28"/>
          <w:szCs w:val="28"/>
          <w:lang w:eastAsia="en-US"/>
        </w:rPr>
        <w:tab/>
        <w:t>Заполненный Запрос отправляется Заявителем в Организацию.</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3)</w:t>
      </w:r>
      <w:r w:rsidRPr="00953F28">
        <w:rPr>
          <w:rFonts w:ascii="Times New Roman" w:hAnsi="Times New Roman" w:cs="Times New Roman"/>
          <w:color w:val="auto"/>
          <w:sz w:val="28"/>
          <w:szCs w:val="28"/>
          <w:lang w:eastAsia="en-US"/>
        </w:rPr>
        <w:tab/>
        <w:t>Заявитель уведомляется о получении Организацией Запроса и документов в день его подачи посредством изменения статуса Запроса в ИС.</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4)</w:t>
      </w:r>
      <w:r w:rsidRPr="00953F28">
        <w:rPr>
          <w:rFonts w:ascii="Times New Roman" w:hAnsi="Times New Roman" w:cs="Times New Roman"/>
          <w:color w:val="auto"/>
          <w:sz w:val="28"/>
          <w:szCs w:val="28"/>
          <w:lang w:eastAsia="en-US"/>
        </w:rPr>
        <w:tab/>
        <w:t>В случае необходимости проведения приемных (вступительных) испытаний в Организации Заявителю в течение 7 (</w:t>
      </w:r>
      <w:r w:rsidR="00466A1C">
        <w:rPr>
          <w:rFonts w:ascii="Times New Roman" w:hAnsi="Times New Roman" w:cs="Times New Roman"/>
          <w:color w:val="auto"/>
          <w:sz w:val="28"/>
          <w:szCs w:val="28"/>
          <w:lang w:eastAsia="en-US"/>
        </w:rPr>
        <w:t>с</w:t>
      </w:r>
      <w:r w:rsidRPr="00953F28">
        <w:rPr>
          <w:rFonts w:ascii="Times New Roman" w:hAnsi="Times New Roman" w:cs="Times New Roman"/>
          <w:color w:val="auto"/>
          <w:sz w:val="28"/>
          <w:szCs w:val="28"/>
          <w:lang w:eastAsia="en-US"/>
        </w:rPr>
        <w:t xml:space="preserve">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w:t>
      </w:r>
      <w:r w:rsidR="00466A1C">
        <w:rPr>
          <w:rFonts w:ascii="Times New Roman" w:hAnsi="Times New Roman" w:cs="Times New Roman"/>
          <w:color w:val="auto"/>
          <w:sz w:val="28"/>
          <w:szCs w:val="28"/>
          <w:lang w:eastAsia="en-US"/>
        </w:rPr>
        <w:t>согласно п</w:t>
      </w:r>
      <w:r w:rsidRPr="00953F28">
        <w:rPr>
          <w:rFonts w:ascii="Times New Roman" w:hAnsi="Times New Roman" w:cs="Times New Roman"/>
          <w:color w:val="auto"/>
          <w:sz w:val="28"/>
          <w:szCs w:val="28"/>
          <w:lang w:eastAsia="en-US"/>
        </w:rPr>
        <w:t>риложени</w:t>
      </w:r>
      <w:r w:rsidR="00466A1C">
        <w:rPr>
          <w:rFonts w:ascii="Times New Roman" w:hAnsi="Times New Roman" w:cs="Times New Roman"/>
          <w:color w:val="auto"/>
          <w:sz w:val="28"/>
          <w:szCs w:val="28"/>
          <w:lang w:eastAsia="en-US"/>
        </w:rPr>
        <w:t>ю</w:t>
      </w:r>
      <w:r w:rsidRPr="00953F28">
        <w:rPr>
          <w:rFonts w:ascii="Times New Roman" w:hAnsi="Times New Roman" w:cs="Times New Roman"/>
          <w:color w:val="auto"/>
          <w:sz w:val="28"/>
          <w:szCs w:val="28"/>
          <w:lang w:eastAsia="en-US"/>
        </w:rPr>
        <w:t xml:space="preserve"> 5 к настоящему Административному регламенту.</w:t>
      </w:r>
      <w:proofErr w:type="gramEnd"/>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5)</w:t>
      </w:r>
      <w:r w:rsidRPr="00953F28">
        <w:rPr>
          <w:rFonts w:ascii="Times New Roman" w:hAnsi="Times New Roman" w:cs="Times New Roman"/>
          <w:color w:val="auto"/>
          <w:sz w:val="28"/>
          <w:szCs w:val="28"/>
          <w:lang w:eastAsia="en-US"/>
        </w:rPr>
        <w:tab/>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w:t>
      </w:r>
      <w:r w:rsidR="00466A1C" w:rsidRPr="00953F28">
        <w:rPr>
          <w:rFonts w:ascii="Times New Roman" w:hAnsi="Times New Roman" w:cs="Times New Roman"/>
          <w:color w:val="auto"/>
          <w:sz w:val="28"/>
          <w:szCs w:val="28"/>
          <w:lang w:eastAsia="en-US"/>
        </w:rPr>
        <w:t>позднее,</w:t>
      </w:r>
      <w:r w:rsidRPr="00953F28">
        <w:rPr>
          <w:rFonts w:ascii="Times New Roman" w:hAnsi="Times New Roman" w:cs="Times New Roman"/>
          <w:color w:val="auto"/>
          <w:sz w:val="28"/>
          <w:szCs w:val="28"/>
          <w:lang w:eastAsia="en-US"/>
        </w:rPr>
        <w:t xml:space="preserve"> чем за 3 (</w:t>
      </w:r>
      <w:r w:rsidR="00466A1C">
        <w:rPr>
          <w:rFonts w:ascii="Times New Roman" w:hAnsi="Times New Roman" w:cs="Times New Roman"/>
          <w:color w:val="auto"/>
          <w:sz w:val="28"/>
          <w:szCs w:val="28"/>
          <w:lang w:eastAsia="en-US"/>
        </w:rPr>
        <w:t>т</w:t>
      </w:r>
      <w:r w:rsidRPr="00953F28">
        <w:rPr>
          <w:rFonts w:ascii="Times New Roman" w:hAnsi="Times New Roman" w:cs="Times New Roman"/>
          <w:color w:val="auto"/>
          <w:sz w:val="28"/>
          <w:szCs w:val="28"/>
          <w:lang w:eastAsia="en-US"/>
        </w:rPr>
        <w:t>ри) рабочих дня до даты проведения вступительных (приемных) испытаний.</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6)</w:t>
      </w:r>
      <w:r w:rsidRPr="00953F28">
        <w:rPr>
          <w:rFonts w:ascii="Times New Roman" w:hAnsi="Times New Roman" w:cs="Times New Roman"/>
          <w:color w:val="auto"/>
          <w:sz w:val="28"/>
          <w:szCs w:val="28"/>
          <w:lang w:eastAsia="en-US"/>
        </w:rPr>
        <w:tab/>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7)</w:t>
      </w:r>
      <w:r w:rsidRPr="00953F28">
        <w:rPr>
          <w:rFonts w:ascii="Times New Roman" w:hAnsi="Times New Roman" w:cs="Times New Roman"/>
          <w:color w:val="auto"/>
          <w:sz w:val="28"/>
          <w:szCs w:val="28"/>
          <w:lang w:eastAsia="en-US"/>
        </w:rPr>
        <w:tab/>
        <w:t xml:space="preserve">В случае отсутствия оснований для отказа в предоставлении Муниципальной услуги, указанных в </w:t>
      </w:r>
      <w:r w:rsidR="00466A1C">
        <w:rPr>
          <w:rFonts w:ascii="Times New Roman" w:hAnsi="Times New Roman" w:cs="Times New Roman"/>
          <w:color w:val="auto"/>
          <w:sz w:val="28"/>
          <w:szCs w:val="28"/>
          <w:lang w:eastAsia="en-US"/>
        </w:rPr>
        <w:t>пункте</w:t>
      </w:r>
      <w:r w:rsidRPr="00953F28">
        <w:rPr>
          <w:rFonts w:ascii="Times New Roman" w:hAnsi="Times New Roman" w:cs="Times New Roman"/>
          <w:color w:val="auto"/>
          <w:sz w:val="28"/>
          <w:szCs w:val="28"/>
          <w:lang w:eastAsia="en-US"/>
        </w:rPr>
        <w:t xml:space="preserve"> 2.10 настоящего Административного регламента, и в течение 4 (</w:t>
      </w:r>
      <w:r w:rsidR="0025459C">
        <w:rPr>
          <w:rFonts w:ascii="Times New Roman" w:hAnsi="Times New Roman" w:cs="Times New Roman"/>
          <w:color w:val="auto"/>
          <w:sz w:val="28"/>
          <w:szCs w:val="28"/>
          <w:lang w:eastAsia="en-US"/>
        </w:rPr>
        <w:t>ч</w:t>
      </w:r>
      <w:r w:rsidRPr="00953F28">
        <w:rPr>
          <w:rFonts w:ascii="Times New Roman" w:hAnsi="Times New Roman" w:cs="Times New Roman"/>
          <w:color w:val="auto"/>
          <w:sz w:val="28"/>
          <w:szCs w:val="28"/>
          <w:lang w:eastAsia="en-US"/>
        </w:rPr>
        <w:t>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w:t>
      </w:r>
      <w:r w:rsidR="0025459C">
        <w:rPr>
          <w:rFonts w:ascii="Times New Roman" w:hAnsi="Times New Roman" w:cs="Times New Roman"/>
          <w:color w:val="auto"/>
          <w:sz w:val="28"/>
          <w:szCs w:val="28"/>
          <w:lang w:eastAsia="en-US"/>
        </w:rPr>
        <w:t xml:space="preserve"> согласно п</w:t>
      </w:r>
      <w:r w:rsidRPr="00953F28">
        <w:rPr>
          <w:rFonts w:ascii="Times New Roman" w:hAnsi="Times New Roman" w:cs="Times New Roman"/>
          <w:color w:val="auto"/>
          <w:sz w:val="28"/>
          <w:szCs w:val="28"/>
          <w:lang w:eastAsia="en-US"/>
        </w:rPr>
        <w:t>риложени</w:t>
      </w:r>
      <w:r w:rsidR="0025459C">
        <w:rPr>
          <w:rFonts w:ascii="Times New Roman" w:hAnsi="Times New Roman" w:cs="Times New Roman"/>
          <w:color w:val="auto"/>
          <w:sz w:val="28"/>
          <w:szCs w:val="28"/>
          <w:lang w:eastAsia="en-US"/>
        </w:rPr>
        <w:t>ю</w:t>
      </w:r>
      <w:r w:rsidRPr="00953F28">
        <w:rPr>
          <w:rFonts w:ascii="Times New Roman" w:hAnsi="Times New Roman" w:cs="Times New Roman"/>
          <w:color w:val="auto"/>
          <w:sz w:val="28"/>
          <w:szCs w:val="28"/>
          <w:lang w:eastAsia="en-US"/>
        </w:rPr>
        <w:t xml:space="preserve"> 6 к настоящему Административному регламенту о необходимости в течение 4 (</w:t>
      </w:r>
      <w:r w:rsidR="0025459C">
        <w:rPr>
          <w:rFonts w:ascii="Times New Roman" w:hAnsi="Times New Roman" w:cs="Times New Roman"/>
          <w:color w:val="auto"/>
          <w:sz w:val="28"/>
          <w:szCs w:val="28"/>
          <w:lang w:eastAsia="en-US"/>
        </w:rPr>
        <w:t>ч</w:t>
      </w:r>
      <w:r w:rsidRPr="00953F28">
        <w:rPr>
          <w:rFonts w:ascii="Times New Roman" w:hAnsi="Times New Roman" w:cs="Times New Roman"/>
          <w:color w:val="auto"/>
          <w:sz w:val="28"/>
          <w:szCs w:val="28"/>
          <w:lang w:eastAsia="en-US"/>
        </w:rPr>
        <w:t>етырех) рабочих дней посетить Организацию</w:t>
      </w:r>
      <w:proofErr w:type="gramEnd"/>
      <w:r w:rsidRPr="00953F28">
        <w:rPr>
          <w:rFonts w:ascii="Times New Roman" w:hAnsi="Times New Roman" w:cs="Times New Roman"/>
          <w:color w:val="auto"/>
          <w:sz w:val="28"/>
          <w:szCs w:val="28"/>
          <w:lang w:eastAsia="en-US"/>
        </w:rPr>
        <w:t xml:space="preserve"> для заключения договора, в соответствии с </w:t>
      </w:r>
      <w:r w:rsidR="0025459C">
        <w:rPr>
          <w:rFonts w:ascii="Times New Roman" w:hAnsi="Times New Roman" w:cs="Times New Roman"/>
          <w:color w:val="auto"/>
          <w:sz w:val="28"/>
          <w:szCs w:val="28"/>
          <w:lang w:eastAsia="en-US"/>
        </w:rPr>
        <w:t>под</w:t>
      </w:r>
      <w:r w:rsidRPr="00953F28">
        <w:rPr>
          <w:rFonts w:ascii="Times New Roman" w:hAnsi="Times New Roman" w:cs="Times New Roman"/>
          <w:color w:val="auto"/>
          <w:sz w:val="28"/>
          <w:szCs w:val="28"/>
          <w:lang w:eastAsia="en-US"/>
        </w:rPr>
        <w:t xml:space="preserve">пунктом 2.3.3.1 настоящего Административного регламента.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8)</w:t>
      </w:r>
      <w:r w:rsidRPr="00953F28">
        <w:rPr>
          <w:rFonts w:ascii="Times New Roman" w:hAnsi="Times New Roman" w:cs="Times New Roman"/>
          <w:color w:val="auto"/>
          <w:sz w:val="28"/>
          <w:szCs w:val="28"/>
          <w:lang w:eastAsia="en-US"/>
        </w:rPr>
        <w:tab/>
        <w:t xml:space="preserve">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w:t>
      </w:r>
      <w:r w:rsidR="0025459C">
        <w:rPr>
          <w:rFonts w:ascii="Times New Roman" w:hAnsi="Times New Roman" w:cs="Times New Roman"/>
          <w:color w:val="auto"/>
          <w:sz w:val="28"/>
          <w:szCs w:val="28"/>
          <w:lang w:eastAsia="en-US"/>
        </w:rPr>
        <w:t xml:space="preserve"> согласно п</w:t>
      </w:r>
      <w:r w:rsidRPr="00953F28">
        <w:rPr>
          <w:rFonts w:ascii="Times New Roman" w:hAnsi="Times New Roman" w:cs="Times New Roman"/>
          <w:color w:val="auto"/>
          <w:sz w:val="28"/>
          <w:szCs w:val="28"/>
          <w:lang w:eastAsia="en-US"/>
        </w:rPr>
        <w:t>риложени</w:t>
      </w:r>
      <w:r w:rsidR="0025459C">
        <w:rPr>
          <w:rFonts w:ascii="Times New Roman" w:hAnsi="Times New Roman" w:cs="Times New Roman"/>
          <w:color w:val="auto"/>
          <w:sz w:val="28"/>
          <w:szCs w:val="28"/>
          <w:lang w:eastAsia="en-US"/>
        </w:rPr>
        <w:t>ю</w:t>
      </w:r>
      <w:r w:rsidRPr="00953F28">
        <w:rPr>
          <w:rFonts w:ascii="Times New Roman" w:hAnsi="Times New Roman" w:cs="Times New Roman"/>
          <w:color w:val="auto"/>
          <w:sz w:val="28"/>
          <w:szCs w:val="28"/>
          <w:lang w:eastAsia="en-US"/>
        </w:rPr>
        <w:t xml:space="preserve">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w:t>
      </w:r>
      <w:r w:rsidR="0025459C">
        <w:rPr>
          <w:rFonts w:ascii="Times New Roman" w:hAnsi="Times New Roman" w:cs="Times New Roman"/>
          <w:color w:val="auto"/>
          <w:sz w:val="28"/>
          <w:szCs w:val="28"/>
          <w:lang w:eastAsia="en-US"/>
        </w:rPr>
        <w:t>под</w:t>
      </w:r>
      <w:r w:rsidRPr="00953F28">
        <w:rPr>
          <w:rFonts w:ascii="Times New Roman" w:hAnsi="Times New Roman" w:cs="Times New Roman"/>
          <w:color w:val="auto"/>
          <w:sz w:val="28"/>
          <w:szCs w:val="28"/>
          <w:lang w:eastAsia="en-US"/>
        </w:rPr>
        <w:t>пунктом 2.3.3.2</w:t>
      </w:r>
      <w:proofErr w:type="gramEnd"/>
      <w:r w:rsidRPr="00953F28">
        <w:rPr>
          <w:rFonts w:ascii="Times New Roman" w:hAnsi="Times New Roman" w:cs="Times New Roman"/>
          <w:color w:val="auto"/>
          <w:sz w:val="28"/>
          <w:szCs w:val="28"/>
          <w:lang w:eastAsia="en-US"/>
        </w:rPr>
        <w:t xml:space="preserve"> настоящего Административного регламента.</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lastRenderedPageBreak/>
        <w:t>9)</w:t>
      </w:r>
      <w:r w:rsidRPr="00953F28">
        <w:rPr>
          <w:rFonts w:ascii="Times New Roman" w:hAnsi="Times New Roman" w:cs="Times New Roman"/>
          <w:color w:val="auto"/>
          <w:sz w:val="28"/>
          <w:szCs w:val="28"/>
          <w:lang w:eastAsia="en-US"/>
        </w:rPr>
        <w:tab/>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10)</w:t>
      </w:r>
      <w:r w:rsidRPr="00953F28">
        <w:rPr>
          <w:rFonts w:ascii="Times New Roman" w:hAnsi="Times New Roman" w:cs="Times New Roman"/>
          <w:color w:val="auto"/>
          <w:sz w:val="28"/>
          <w:szCs w:val="28"/>
          <w:lang w:eastAsia="en-US"/>
        </w:rPr>
        <w:tab/>
        <w:t>Порядок приема документов, необходимых для предоставления Муниципальной услуги, в иных формах в соответствии с Федеральным законом № 210-ФЗ устанавливается организационно-распорядительным актом Организации, который размещается на сайте Организации.</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3.2.5.</w:t>
      </w:r>
      <w:r w:rsidRPr="00953F28">
        <w:rPr>
          <w:rFonts w:ascii="Times New Roman" w:hAnsi="Times New Roman" w:cs="Times New Roman"/>
          <w:color w:val="auto"/>
          <w:sz w:val="28"/>
          <w:szCs w:val="28"/>
          <w:lang w:eastAsia="en-US"/>
        </w:rPr>
        <w:tab/>
        <w:t>Способы получения Заявителем результатов предоставления Муниципальной услуги</w:t>
      </w:r>
      <w:r w:rsidR="0025459C">
        <w:rPr>
          <w:rFonts w:ascii="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1)</w:t>
      </w:r>
      <w:r w:rsidRPr="00953F28">
        <w:rPr>
          <w:rFonts w:ascii="Times New Roman" w:hAnsi="Times New Roman" w:cs="Times New Roman"/>
          <w:color w:val="auto"/>
          <w:sz w:val="28"/>
          <w:szCs w:val="28"/>
          <w:lang w:eastAsia="en-US"/>
        </w:rPr>
        <w:tab/>
        <w:t>Заявитель уведомляется о ходе рассмотрения и готовности результата предоставления Муниципальной услуги следующими способами:</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w:t>
      </w:r>
      <w:r w:rsidR="0025459C">
        <w:rPr>
          <w:rFonts w:ascii="Times New Roman" w:hAnsi="Times New Roman" w:cs="Times New Roman"/>
          <w:color w:val="auto"/>
          <w:sz w:val="28"/>
          <w:szCs w:val="28"/>
          <w:lang w:eastAsia="en-US"/>
        </w:rPr>
        <w:t xml:space="preserve">через </w:t>
      </w:r>
      <w:r w:rsidRPr="00953F28">
        <w:rPr>
          <w:rFonts w:ascii="Times New Roman" w:hAnsi="Times New Roman" w:cs="Times New Roman"/>
          <w:color w:val="auto"/>
          <w:sz w:val="28"/>
          <w:szCs w:val="28"/>
          <w:lang w:eastAsia="en-US"/>
        </w:rPr>
        <w:t>личн</w:t>
      </w:r>
      <w:r w:rsidR="0025459C">
        <w:rPr>
          <w:rFonts w:ascii="Times New Roman" w:hAnsi="Times New Roman" w:cs="Times New Roman"/>
          <w:color w:val="auto"/>
          <w:sz w:val="28"/>
          <w:szCs w:val="28"/>
          <w:lang w:eastAsia="en-US"/>
        </w:rPr>
        <w:t>ый</w:t>
      </w:r>
      <w:r w:rsidRPr="00953F28">
        <w:rPr>
          <w:rFonts w:ascii="Times New Roman" w:hAnsi="Times New Roman" w:cs="Times New Roman"/>
          <w:color w:val="auto"/>
          <w:sz w:val="28"/>
          <w:szCs w:val="28"/>
          <w:lang w:eastAsia="en-US"/>
        </w:rPr>
        <w:t xml:space="preserve"> кабинет на ЕПГУ и в ИС;</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по электронной почте;</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самостоятельно</w:t>
      </w:r>
      <w:r w:rsidR="0025459C">
        <w:rPr>
          <w:rFonts w:ascii="Times New Roman" w:hAnsi="Times New Roman" w:cs="Times New Roman"/>
          <w:color w:val="auto"/>
          <w:sz w:val="28"/>
          <w:szCs w:val="28"/>
          <w:lang w:eastAsia="en-US"/>
        </w:rPr>
        <w:t>е</w:t>
      </w:r>
      <w:r w:rsidRPr="00953F28">
        <w:rPr>
          <w:rFonts w:ascii="Times New Roman" w:hAnsi="Times New Roman" w:cs="Times New Roman"/>
          <w:color w:val="auto"/>
          <w:sz w:val="28"/>
          <w:szCs w:val="28"/>
          <w:lang w:eastAsia="en-US"/>
        </w:rPr>
        <w:t xml:space="preserve"> получ</w:t>
      </w:r>
      <w:r w:rsidR="0025459C">
        <w:rPr>
          <w:rFonts w:ascii="Times New Roman" w:hAnsi="Times New Roman" w:cs="Times New Roman"/>
          <w:color w:val="auto"/>
          <w:sz w:val="28"/>
          <w:szCs w:val="28"/>
          <w:lang w:eastAsia="en-US"/>
        </w:rPr>
        <w:t>ение</w:t>
      </w:r>
      <w:r w:rsidRPr="00953F28">
        <w:rPr>
          <w:rFonts w:ascii="Times New Roman" w:hAnsi="Times New Roman" w:cs="Times New Roman"/>
          <w:color w:val="auto"/>
          <w:sz w:val="28"/>
          <w:szCs w:val="28"/>
          <w:lang w:eastAsia="en-US"/>
        </w:rPr>
        <w:t xml:space="preserve"> информаци</w:t>
      </w:r>
      <w:r w:rsidR="0025459C">
        <w:rPr>
          <w:rFonts w:ascii="Times New Roman" w:hAnsi="Times New Roman" w:cs="Times New Roman"/>
          <w:color w:val="auto"/>
          <w:sz w:val="28"/>
          <w:szCs w:val="28"/>
          <w:lang w:eastAsia="en-US"/>
        </w:rPr>
        <w:t>и</w:t>
      </w:r>
      <w:r w:rsidRPr="00953F28">
        <w:rPr>
          <w:rFonts w:ascii="Times New Roman" w:hAnsi="Times New Roman" w:cs="Times New Roman"/>
          <w:color w:val="auto"/>
          <w:sz w:val="28"/>
          <w:szCs w:val="28"/>
          <w:lang w:eastAsia="en-US"/>
        </w:rPr>
        <w:t xml:space="preserve"> о ходе рассмотрения и готовности результата предоставления Муниципальной услуги посредством:</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а) сервиса ЕПГУ </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Узнать статус Заявления</w:t>
      </w:r>
      <w:r w:rsidR="0005168C">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б) по бесплатному единому номеру телефона поддержки ЕПГУ </w:t>
      </w:r>
      <w:r w:rsidR="0025459C">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8 800 100-70-10;</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в </w:t>
      </w:r>
      <w:r w:rsidR="0025459C">
        <w:rPr>
          <w:rFonts w:ascii="Times New Roman" w:hAnsi="Times New Roman" w:cs="Times New Roman"/>
          <w:color w:val="auto"/>
          <w:sz w:val="28"/>
          <w:szCs w:val="28"/>
          <w:lang w:eastAsia="en-US"/>
        </w:rPr>
        <w:t>с</w:t>
      </w:r>
      <w:r w:rsidRPr="00953F28">
        <w:rPr>
          <w:rFonts w:ascii="Times New Roman" w:hAnsi="Times New Roman" w:cs="Times New Roman"/>
          <w:color w:val="auto"/>
          <w:sz w:val="28"/>
          <w:szCs w:val="28"/>
          <w:lang w:eastAsia="en-US"/>
        </w:rPr>
        <w:t>лужбе технической поддержки ИС 8 (812) 200-98-12.</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2)</w:t>
      </w:r>
      <w:r w:rsidRPr="00953F28">
        <w:rPr>
          <w:rFonts w:ascii="Times New Roman" w:hAnsi="Times New Roman" w:cs="Times New Roman"/>
          <w:color w:val="auto"/>
          <w:sz w:val="28"/>
          <w:szCs w:val="28"/>
          <w:lang w:eastAsia="en-US"/>
        </w:rPr>
        <w:tab/>
        <w:t>Способы получения результата Муниципальной услуги:</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А) в </w:t>
      </w:r>
      <w:r w:rsidR="0025459C">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ичном кабинете на ЕПГУ.</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 предоставления Муниципальной услуги независимо от принятого решения направляется Заявителю в </w:t>
      </w:r>
      <w:r w:rsidR="00560CE5">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ичный кабинет на ЕПГУ.</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случае принятия предварительного решения о предоставлении Муниципальной услуги Заявителю направляется уведомление в </w:t>
      </w:r>
      <w:r w:rsidR="00560CE5">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 xml:space="preserve">ичный кабинет на ЕПГУ: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в Организацию;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в случае отсутствия необходимости приемных (вступительных) испытаний явиться для подписания договора в соответствии с </w:t>
      </w:r>
      <w:r w:rsidR="00560CE5">
        <w:rPr>
          <w:rFonts w:ascii="Times New Roman" w:hAnsi="Times New Roman" w:cs="Times New Roman"/>
          <w:color w:val="auto"/>
          <w:sz w:val="28"/>
          <w:szCs w:val="28"/>
          <w:lang w:eastAsia="en-US"/>
        </w:rPr>
        <w:t>под</w:t>
      </w:r>
      <w:r w:rsidRPr="00953F28">
        <w:rPr>
          <w:rFonts w:ascii="Times New Roman" w:hAnsi="Times New Roman" w:cs="Times New Roman"/>
          <w:color w:val="auto"/>
          <w:sz w:val="28"/>
          <w:szCs w:val="28"/>
          <w:lang w:eastAsia="en-US"/>
        </w:rPr>
        <w:t>пунктом 2.3.3.2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Б) в </w:t>
      </w:r>
      <w:r w:rsidR="00560CE5">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ичном кабинете Заявителя в ИС.</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Результат предоставления Муниципальной услуги независимо от принятого решения направляется Заявителю в </w:t>
      </w:r>
      <w:r w:rsidR="00560CE5">
        <w:rPr>
          <w:rFonts w:ascii="Times New Roman" w:hAnsi="Times New Roman" w:cs="Times New Roman"/>
          <w:color w:val="auto"/>
          <w:sz w:val="28"/>
          <w:szCs w:val="28"/>
          <w:lang w:eastAsia="en-US"/>
        </w:rPr>
        <w:t>л</w:t>
      </w:r>
      <w:r w:rsidRPr="00953F28">
        <w:rPr>
          <w:rFonts w:ascii="Times New Roman" w:hAnsi="Times New Roman" w:cs="Times New Roman"/>
          <w:color w:val="auto"/>
          <w:sz w:val="28"/>
          <w:szCs w:val="28"/>
          <w:lang w:eastAsia="en-US"/>
        </w:rPr>
        <w:t>ичный кабинет в ИС.</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w:t>
      </w:r>
      <w:r w:rsidR="00560CE5">
        <w:rPr>
          <w:rFonts w:ascii="Times New Roman" w:hAnsi="Times New Roman" w:cs="Times New Roman"/>
          <w:color w:val="auto"/>
          <w:sz w:val="28"/>
          <w:szCs w:val="28"/>
          <w:lang w:eastAsia="en-US"/>
        </w:rPr>
        <w:t xml:space="preserve"> согласно п</w:t>
      </w:r>
      <w:r w:rsidRPr="00953F28">
        <w:rPr>
          <w:rFonts w:ascii="Times New Roman" w:hAnsi="Times New Roman" w:cs="Times New Roman"/>
          <w:color w:val="auto"/>
          <w:sz w:val="28"/>
          <w:szCs w:val="28"/>
          <w:lang w:eastAsia="en-US"/>
        </w:rPr>
        <w:t>риложени</w:t>
      </w:r>
      <w:r w:rsidR="00560CE5">
        <w:rPr>
          <w:rFonts w:ascii="Times New Roman" w:hAnsi="Times New Roman" w:cs="Times New Roman"/>
          <w:color w:val="auto"/>
          <w:sz w:val="28"/>
          <w:szCs w:val="28"/>
          <w:lang w:eastAsia="en-US"/>
        </w:rPr>
        <w:t>ю</w:t>
      </w:r>
      <w:r w:rsidRPr="00953F28">
        <w:rPr>
          <w:rFonts w:ascii="Times New Roman" w:hAnsi="Times New Roman" w:cs="Times New Roman"/>
          <w:color w:val="auto"/>
          <w:sz w:val="28"/>
          <w:szCs w:val="28"/>
          <w:lang w:eastAsia="en-US"/>
        </w:rPr>
        <w:t xml:space="preserve"> 5 к настоящему Административному регламенту; </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в случае отсутствия необходимости приемных (вступительных) </w:t>
      </w:r>
      <w:r w:rsidRPr="00953F28">
        <w:rPr>
          <w:rFonts w:ascii="Times New Roman" w:hAnsi="Times New Roman" w:cs="Times New Roman"/>
          <w:color w:val="auto"/>
          <w:sz w:val="28"/>
          <w:szCs w:val="28"/>
          <w:lang w:eastAsia="en-US"/>
        </w:rPr>
        <w:lastRenderedPageBreak/>
        <w:t xml:space="preserve">испытаний явиться для подписания договора в соответствии с </w:t>
      </w:r>
      <w:r w:rsidR="00560CE5">
        <w:rPr>
          <w:rFonts w:ascii="Times New Roman" w:hAnsi="Times New Roman" w:cs="Times New Roman"/>
          <w:color w:val="auto"/>
          <w:sz w:val="28"/>
          <w:szCs w:val="28"/>
          <w:lang w:eastAsia="en-US"/>
        </w:rPr>
        <w:t>под</w:t>
      </w:r>
      <w:r w:rsidRPr="00953F28">
        <w:rPr>
          <w:rFonts w:ascii="Times New Roman" w:hAnsi="Times New Roman" w:cs="Times New Roman"/>
          <w:color w:val="auto"/>
          <w:sz w:val="28"/>
          <w:szCs w:val="28"/>
          <w:lang w:eastAsia="en-US"/>
        </w:rPr>
        <w:t>пунктом 2.3.3.2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w:t>
      </w:r>
      <w:r w:rsidR="00560CE5">
        <w:rPr>
          <w:rFonts w:ascii="Times New Roman" w:hAnsi="Times New Roman" w:cs="Times New Roman"/>
          <w:color w:val="auto"/>
          <w:sz w:val="28"/>
          <w:szCs w:val="28"/>
          <w:lang w:eastAsia="en-US"/>
        </w:rPr>
        <w:t xml:space="preserve"> согласно</w:t>
      </w:r>
      <w:r w:rsidRPr="00953F28">
        <w:rPr>
          <w:rFonts w:ascii="Times New Roman" w:hAnsi="Times New Roman" w:cs="Times New Roman"/>
          <w:color w:val="auto"/>
          <w:sz w:val="28"/>
          <w:szCs w:val="28"/>
          <w:lang w:eastAsia="en-US"/>
        </w:rPr>
        <w:t xml:space="preserve"> </w:t>
      </w:r>
      <w:r w:rsidR="00560CE5">
        <w:rPr>
          <w:rFonts w:ascii="Times New Roman" w:hAnsi="Times New Roman" w:cs="Times New Roman"/>
          <w:color w:val="auto"/>
          <w:sz w:val="28"/>
          <w:szCs w:val="28"/>
          <w:lang w:eastAsia="en-US"/>
        </w:rPr>
        <w:t>п</w:t>
      </w:r>
      <w:r w:rsidRPr="00953F28">
        <w:rPr>
          <w:rFonts w:ascii="Times New Roman" w:hAnsi="Times New Roman" w:cs="Times New Roman"/>
          <w:color w:val="auto"/>
          <w:sz w:val="28"/>
          <w:szCs w:val="28"/>
          <w:lang w:eastAsia="en-US"/>
        </w:rPr>
        <w:t>риложени</w:t>
      </w:r>
      <w:r w:rsidR="00560CE5">
        <w:rPr>
          <w:rFonts w:ascii="Times New Roman" w:hAnsi="Times New Roman" w:cs="Times New Roman"/>
          <w:color w:val="auto"/>
          <w:sz w:val="28"/>
          <w:szCs w:val="28"/>
          <w:lang w:eastAsia="en-US"/>
        </w:rPr>
        <w:t>ю</w:t>
      </w:r>
      <w:r w:rsidRPr="00953F28">
        <w:rPr>
          <w:rFonts w:ascii="Times New Roman" w:hAnsi="Times New Roman" w:cs="Times New Roman"/>
          <w:color w:val="auto"/>
          <w:sz w:val="28"/>
          <w:szCs w:val="28"/>
          <w:lang w:eastAsia="en-US"/>
        </w:rPr>
        <w:t xml:space="preserve"> 6 к настоящему Административному регламенту.</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в Организации в виде выписки из приказа о зачислении на </w:t>
      </w:r>
      <w:proofErr w:type="gramStart"/>
      <w:r w:rsidRPr="00953F28">
        <w:rPr>
          <w:rFonts w:ascii="Times New Roman" w:hAnsi="Times New Roman" w:cs="Times New Roman"/>
          <w:color w:val="auto"/>
          <w:sz w:val="28"/>
          <w:szCs w:val="28"/>
          <w:lang w:eastAsia="en-US"/>
        </w:rPr>
        <w:t>обучение</w:t>
      </w:r>
      <w:proofErr w:type="gramEnd"/>
      <w:r w:rsidRPr="00953F28">
        <w:rPr>
          <w:rFonts w:ascii="Times New Roman" w:hAnsi="Times New Roman" w:cs="Times New Roman"/>
          <w:color w:val="auto"/>
          <w:sz w:val="28"/>
          <w:szCs w:val="28"/>
          <w:lang w:eastAsia="en-US"/>
        </w:rPr>
        <w:t xml:space="preserve">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w:t>
      </w:r>
      <w:r w:rsidR="00560CE5">
        <w:rPr>
          <w:rFonts w:ascii="Times New Roman" w:hAnsi="Times New Roman" w:cs="Times New Roman"/>
          <w:color w:val="auto"/>
          <w:sz w:val="28"/>
          <w:szCs w:val="28"/>
          <w:lang w:eastAsia="en-US"/>
        </w:rPr>
        <w:t>д</w:t>
      </w:r>
      <w:r w:rsidRPr="00953F28">
        <w:rPr>
          <w:rFonts w:ascii="Times New Roman" w:hAnsi="Times New Roman" w:cs="Times New Roman"/>
          <w:color w:val="auto"/>
          <w:sz w:val="28"/>
          <w:szCs w:val="28"/>
          <w:lang w:eastAsia="en-US"/>
        </w:rPr>
        <w:t>оговора.</w:t>
      </w:r>
    </w:p>
    <w:p w:rsidR="00953F28" w:rsidRPr="00953F28" w:rsidRDefault="00953F28" w:rsidP="00953F28">
      <w:pPr>
        <w:widowControl w:val="0"/>
        <w:autoSpaceDE w:val="0"/>
        <w:autoSpaceDN w:val="0"/>
        <w:adjustRightInd w:val="0"/>
        <w:ind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3)</w:t>
      </w:r>
      <w:r w:rsidRPr="00953F28">
        <w:rPr>
          <w:rFonts w:ascii="Times New Roman" w:hAnsi="Times New Roman" w:cs="Times New Roman"/>
          <w:color w:val="auto"/>
          <w:sz w:val="28"/>
          <w:szCs w:val="28"/>
          <w:lang w:eastAsia="en-US"/>
        </w:rPr>
        <w:tab/>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w:t>
      </w:r>
      <w:r w:rsidR="00560CE5">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распорядительным актом Организации.</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w:t>
      </w:r>
      <w:r w:rsidRPr="00953F28">
        <w:rPr>
          <w:rFonts w:ascii="Times New Roman" w:eastAsia="Times New Roman" w:hAnsi="Times New Roman" w:cs="Times New Roman"/>
          <w:color w:val="auto"/>
          <w:sz w:val="28"/>
          <w:szCs w:val="28"/>
          <w:lang w:eastAsia="en-US"/>
        </w:rPr>
        <w:t>Порядок</w:t>
      </w:r>
      <w:r w:rsidRPr="00953F28">
        <w:rPr>
          <w:rFonts w:ascii="Times New Roman" w:hAnsi="Times New Roman" w:cs="Times New Roman"/>
          <w:color w:val="auto"/>
          <w:sz w:val="28"/>
          <w:szCs w:val="28"/>
          <w:lang w:eastAsia="en-US"/>
        </w:rPr>
        <w:t xml:space="preserve"> исправления допущенных опечаток и ошибок в выданных в результате предоставления </w:t>
      </w:r>
      <w:r w:rsidR="002258C6">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документах</w:t>
      </w:r>
      <w:r w:rsidR="002258C6">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случае </w:t>
      </w:r>
      <w:r w:rsidRPr="00953F28">
        <w:rPr>
          <w:rFonts w:ascii="Times New Roman" w:eastAsia="Times New Roman" w:hAnsi="Times New Roman" w:cs="Times New Roman"/>
          <w:color w:val="auto"/>
          <w:sz w:val="28"/>
          <w:szCs w:val="28"/>
          <w:lang w:eastAsia="en-US"/>
        </w:rPr>
        <w:t>если</w:t>
      </w:r>
      <w:r w:rsidRPr="00953F28">
        <w:rPr>
          <w:rFonts w:ascii="Times New Roman" w:hAnsi="Times New Roman" w:cs="Times New Roman"/>
          <w:color w:val="auto"/>
          <w:sz w:val="28"/>
          <w:szCs w:val="28"/>
          <w:lang w:eastAsia="en-US"/>
        </w:rPr>
        <w:t xml:space="preserve"> в выданных в результате предоставления Муниципальной услуги документах допущены опечатки и ошибки, то Заявитель вправе представить в Организацию непосредственно, направить почтовым отправлением, посредством ЕПГУ подписанное </w:t>
      </w:r>
      <w:r w:rsidR="002258C6" w:rsidRPr="00953F28">
        <w:rPr>
          <w:rFonts w:ascii="Times New Roman" w:hAnsi="Times New Roman" w:cs="Times New Roman"/>
          <w:color w:val="auto"/>
          <w:sz w:val="28"/>
          <w:szCs w:val="28"/>
          <w:lang w:eastAsia="en-US"/>
        </w:rPr>
        <w:t>Заявителем</w:t>
      </w:r>
      <w:r w:rsidRPr="00953F28">
        <w:rPr>
          <w:rFonts w:ascii="Times New Roman" w:hAnsi="Times New Roman" w:cs="Times New Roman"/>
          <w:color w:val="auto"/>
          <w:sz w:val="28"/>
          <w:szCs w:val="28"/>
          <w:lang w:eastAsia="en-US"/>
        </w:rPr>
        <w:t xml:space="preserve">, заверенное печатью </w:t>
      </w:r>
      <w:r w:rsidR="002258C6"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 xml:space="preserve">(при наличии) или оформленное в форме электронного документа и подписанное усиленной квалифицированной </w:t>
      </w:r>
      <w:r w:rsidR="002258C6">
        <w:rPr>
          <w:rFonts w:ascii="Times New Roman" w:hAnsi="Times New Roman" w:cs="Times New Roman"/>
          <w:color w:val="auto"/>
          <w:sz w:val="28"/>
          <w:szCs w:val="28"/>
          <w:lang w:eastAsia="en-US"/>
        </w:rPr>
        <w:t>ЭП</w:t>
      </w:r>
      <w:r w:rsidRPr="00953F28">
        <w:rPr>
          <w:rFonts w:ascii="Times New Roman" w:hAnsi="Times New Roman" w:cs="Times New Roman"/>
          <w:color w:val="auto"/>
          <w:sz w:val="28"/>
          <w:szCs w:val="28"/>
          <w:lang w:eastAsia="en-US"/>
        </w:rPr>
        <w:t xml:space="preserve"> заявление в произвольной форме о необходимости исправления допущенных опечаток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 xml:space="preserve">или) ошибок с изложением сути допущенных опечаток и (или) ошибок и приложением копии документа, содержащего опечатки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или) ошибки.</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течение 5 рабочих дней со дня регистрации заявления об исправлении опечаток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 xml:space="preserve">или) ошибок в выданных в результате предоставления Муниципальной услуги документах ответственный специалист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w:t>
      </w:r>
      <w:r w:rsidR="002258C6" w:rsidRPr="00953F28">
        <w:rPr>
          <w:rFonts w:ascii="Times New Roman" w:hAnsi="Times New Roman" w:cs="Times New Roman"/>
          <w:color w:val="auto"/>
          <w:sz w:val="28"/>
          <w:szCs w:val="28"/>
          <w:lang w:eastAsia="en-US"/>
        </w:rPr>
        <w:t xml:space="preserve">Заявителю </w:t>
      </w:r>
      <w:r w:rsidRPr="00953F28">
        <w:rPr>
          <w:rFonts w:ascii="Times New Roman" w:hAnsi="Times New Roman" w:cs="Times New Roman"/>
          <w:color w:val="auto"/>
          <w:sz w:val="28"/>
          <w:szCs w:val="28"/>
          <w:lang w:eastAsia="en-US"/>
        </w:rPr>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Организаци</w:t>
      </w:r>
      <w:r w:rsidR="002258C6">
        <w:rPr>
          <w:rFonts w:ascii="Times New Roman" w:hAnsi="Times New Roman" w:cs="Times New Roman"/>
          <w:color w:val="auto"/>
          <w:sz w:val="28"/>
          <w:szCs w:val="28"/>
          <w:lang w:eastAsia="en-US"/>
        </w:rPr>
        <w:t>я</w:t>
      </w:r>
      <w:r w:rsidRPr="00953F28">
        <w:rPr>
          <w:rFonts w:ascii="Times New Roman" w:hAnsi="Times New Roman" w:cs="Times New Roman"/>
          <w:color w:val="auto"/>
          <w:sz w:val="28"/>
          <w:szCs w:val="28"/>
          <w:lang w:eastAsia="en-US"/>
        </w:rPr>
        <w:t xml:space="preserve"> направляет способом, указанным в заявлении о необходимости исправления допущенных опечаток </w:t>
      </w:r>
      <w:proofErr w:type="gramStart"/>
      <w:r w:rsidRPr="00953F28">
        <w:rPr>
          <w:rFonts w:ascii="Times New Roman" w:hAnsi="Times New Roman" w:cs="Times New Roman"/>
          <w:color w:val="auto"/>
          <w:sz w:val="28"/>
          <w:szCs w:val="28"/>
          <w:lang w:eastAsia="en-US"/>
        </w:rPr>
        <w:t>и(</w:t>
      </w:r>
      <w:proofErr w:type="gramEnd"/>
      <w:r w:rsidRPr="00953F28">
        <w:rPr>
          <w:rFonts w:ascii="Times New Roman" w:hAnsi="Times New Roman" w:cs="Times New Roman"/>
          <w:color w:val="auto"/>
          <w:sz w:val="28"/>
          <w:szCs w:val="28"/>
          <w:lang w:eastAsia="en-US"/>
        </w:rPr>
        <w:t>или) ошибок.</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w:t>
      </w:r>
      <w:r w:rsidR="002258C6">
        <w:rPr>
          <w:rFonts w:ascii="Times New Roman" w:hAnsi="Times New Roman" w:cs="Times New Roman"/>
          <w:color w:val="auto"/>
          <w:sz w:val="28"/>
          <w:szCs w:val="28"/>
          <w:lang w:eastAsia="en-US"/>
        </w:rPr>
        <w:t>ибок.</w:t>
      </w:r>
    </w:p>
    <w:p w:rsidR="00953F28" w:rsidRPr="00953F28" w:rsidRDefault="002258C6"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Исправление </w:t>
      </w:r>
      <w:r w:rsidR="00953F28" w:rsidRPr="00953F28">
        <w:rPr>
          <w:rFonts w:ascii="Times New Roman" w:hAnsi="Times New Roman" w:cs="Times New Roman"/>
          <w:color w:val="auto"/>
          <w:sz w:val="28"/>
          <w:szCs w:val="28"/>
          <w:lang w:eastAsia="en-US"/>
        </w:rPr>
        <w:t>технических ошибок осуществляется в течение 5 (</w:t>
      </w:r>
      <w:r>
        <w:rPr>
          <w:rFonts w:ascii="Times New Roman" w:hAnsi="Times New Roman" w:cs="Times New Roman"/>
          <w:color w:val="auto"/>
          <w:sz w:val="28"/>
          <w:szCs w:val="28"/>
          <w:lang w:eastAsia="en-US"/>
        </w:rPr>
        <w:t>п</w:t>
      </w:r>
      <w:r w:rsidR="00953F28" w:rsidRPr="00953F28">
        <w:rPr>
          <w:rFonts w:ascii="Times New Roman" w:hAnsi="Times New Roman" w:cs="Times New Roman"/>
          <w:color w:val="auto"/>
          <w:sz w:val="28"/>
          <w:szCs w:val="28"/>
          <w:lang w:eastAsia="en-US"/>
        </w:rPr>
        <w:t xml:space="preserve">яти) </w:t>
      </w:r>
      <w:r w:rsidR="00953F28" w:rsidRPr="00953F28">
        <w:rPr>
          <w:rFonts w:ascii="Times New Roman" w:hAnsi="Times New Roman" w:cs="Times New Roman"/>
          <w:color w:val="auto"/>
          <w:sz w:val="28"/>
          <w:szCs w:val="28"/>
          <w:lang w:eastAsia="en-US"/>
        </w:rPr>
        <w:lastRenderedPageBreak/>
        <w:t>рабочих дней.</w:t>
      </w:r>
    </w:p>
    <w:p w:rsidR="00953F28" w:rsidRPr="00953F28" w:rsidRDefault="00953F28" w:rsidP="00500104">
      <w:pPr>
        <w:widowControl w:val="0"/>
        <w:numPr>
          <w:ilvl w:val="2"/>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953F28" w:rsidRPr="002258C6" w:rsidRDefault="00953F28" w:rsidP="002258C6">
      <w:pPr>
        <w:widowControl w:val="0"/>
        <w:tabs>
          <w:tab w:val="left" w:pos="426"/>
        </w:tabs>
        <w:autoSpaceDE w:val="0"/>
        <w:autoSpaceDN w:val="0"/>
        <w:adjustRightInd w:val="0"/>
        <w:ind w:right="-1"/>
        <w:contextualSpacing/>
        <w:jc w:val="both"/>
        <w:outlineLvl w:val="1"/>
        <w:rPr>
          <w:rFonts w:ascii="Times New Roman" w:hAnsi="Times New Roman" w:cs="Times New Roman"/>
          <w:color w:val="auto"/>
          <w:sz w:val="28"/>
          <w:szCs w:val="28"/>
          <w:lang w:eastAsia="en-US"/>
        </w:rPr>
      </w:pPr>
    </w:p>
    <w:p w:rsidR="00953F28" w:rsidRDefault="00953F28" w:rsidP="002258C6">
      <w:pPr>
        <w:widowControl w:val="0"/>
        <w:numPr>
          <w:ilvl w:val="0"/>
          <w:numId w:val="9"/>
        </w:numPr>
        <w:tabs>
          <w:tab w:val="left" w:pos="426"/>
        </w:tabs>
        <w:autoSpaceDE w:val="0"/>
        <w:autoSpaceDN w:val="0"/>
        <w:adjustRightInd w:val="0"/>
        <w:ind w:left="0" w:right="-1" w:firstLine="0"/>
        <w:contextualSpacing/>
        <w:jc w:val="center"/>
        <w:outlineLvl w:val="1"/>
        <w:rPr>
          <w:rFonts w:ascii="Times New Roman" w:hAnsi="Times New Roman" w:cs="Times New Roman"/>
          <w:color w:val="auto"/>
          <w:sz w:val="28"/>
          <w:szCs w:val="28"/>
          <w:lang w:eastAsia="en-US"/>
        </w:rPr>
      </w:pPr>
      <w:r w:rsidRPr="002258C6">
        <w:rPr>
          <w:rFonts w:ascii="Times New Roman" w:hAnsi="Times New Roman" w:cs="Times New Roman"/>
          <w:color w:val="auto"/>
          <w:sz w:val="28"/>
          <w:szCs w:val="28"/>
          <w:lang w:eastAsia="en-US"/>
        </w:rPr>
        <w:t xml:space="preserve"> Формы </w:t>
      </w:r>
      <w:proofErr w:type="gramStart"/>
      <w:r w:rsidRPr="002258C6">
        <w:rPr>
          <w:rFonts w:ascii="Times New Roman" w:hAnsi="Times New Roman" w:cs="Times New Roman"/>
          <w:color w:val="auto"/>
          <w:sz w:val="28"/>
          <w:szCs w:val="28"/>
          <w:lang w:eastAsia="en-US"/>
        </w:rPr>
        <w:t>контроля за</w:t>
      </w:r>
      <w:proofErr w:type="gramEnd"/>
      <w:r w:rsidRPr="002258C6">
        <w:rPr>
          <w:rFonts w:ascii="Times New Roman" w:hAnsi="Times New Roman" w:cs="Times New Roman"/>
          <w:color w:val="auto"/>
          <w:sz w:val="28"/>
          <w:szCs w:val="28"/>
          <w:lang w:eastAsia="en-US"/>
        </w:rPr>
        <w:t xml:space="preserve"> исполнением </w:t>
      </w:r>
      <w:r w:rsidR="00163C6C" w:rsidRPr="002258C6">
        <w:rPr>
          <w:rFonts w:ascii="Times New Roman" w:hAnsi="Times New Roman" w:cs="Times New Roman"/>
          <w:color w:val="auto"/>
          <w:sz w:val="28"/>
          <w:szCs w:val="28"/>
          <w:lang w:eastAsia="en-US"/>
        </w:rPr>
        <w:t xml:space="preserve">Административного </w:t>
      </w:r>
      <w:r w:rsidRPr="002258C6">
        <w:rPr>
          <w:rFonts w:ascii="Times New Roman" w:hAnsi="Times New Roman" w:cs="Times New Roman"/>
          <w:color w:val="auto"/>
          <w:sz w:val="28"/>
          <w:szCs w:val="28"/>
          <w:lang w:eastAsia="en-US"/>
        </w:rPr>
        <w:t>регламента</w:t>
      </w:r>
    </w:p>
    <w:p w:rsidR="002258C6" w:rsidRPr="002258C6" w:rsidRDefault="002258C6" w:rsidP="002258C6">
      <w:pPr>
        <w:widowControl w:val="0"/>
        <w:tabs>
          <w:tab w:val="left" w:pos="426"/>
        </w:tabs>
        <w:autoSpaceDE w:val="0"/>
        <w:autoSpaceDN w:val="0"/>
        <w:adjustRightInd w:val="0"/>
        <w:ind w:right="-1"/>
        <w:contextualSpacing/>
        <w:outlineLvl w:val="1"/>
        <w:rPr>
          <w:rFonts w:ascii="Times New Roman" w:hAnsi="Times New Roman" w:cs="Times New Roman"/>
          <w:color w:val="auto"/>
          <w:sz w:val="28"/>
          <w:szCs w:val="28"/>
          <w:lang w:eastAsia="en-US"/>
        </w:rPr>
      </w:pP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Порядок осуществления текущего </w:t>
      </w:r>
      <w:proofErr w:type="gramStart"/>
      <w:r w:rsidRPr="00953F28">
        <w:rPr>
          <w:rFonts w:ascii="Times New Roman" w:hAnsi="Times New Roman" w:cs="Times New Roman"/>
          <w:color w:val="auto"/>
          <w:sz w:val="28"/>
          <w:szCs w:val="28"/>
          <w:lang w:eastAsia="en-US"/>
        </w:rPr>
        <w:t>контроля за</w:t>
      </w:r>
      <w:proofErr w:type="gramEnd"/>
      <w:r w:rsidRPr="00953F28">
        <w:rPr>
          <w:rFonts w:ascii="Times New Roman" w:hAnsi="Times New Roman" w:cs="Times New Roman"/>
          <w:color w:val="auto"/>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2258C6" w:rsidRPr="00953F28">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а также принятием решений ответственными лицами.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 xml:space="preserve">Текущий контроль осуществляется ответственными специалистами Организации по каждой процедуре в соответствии с установленными настоящим </w:t>
      </w:r>
      <w:r w:rsidR="002258C6" w:rsidRPr="00953F28">
        <w:rPr>
          <w:rFonts w:ascii="Times New Roman" w:hAnsi="Times New Roman" w:cs="Times New Roman"/>
          <w:color w:val="auto"/>
          <w:sz w:val="28"/>
          <w:szCs w:val="28"/>
          <w:lang w:eastAsia="en-US"/>
        </w:rPr>
        <w:t xml:space="preserve">Административным </w:t>
      </w:r>
      <w:r w:rsidRPr="00953F28">
        <w:rPr>
          <w:rFonts w:ascii="Times New Roman" w:hAnsi="Times New Roman" w:cs="Times New Roman"/>
          <w:color w:val="auto"/>
          <w:sz w:val="28"/>
          <w:szCs w:val="28"/>
          <w:lang w:eastAsia="en-US"/>
        </w:rPr>
        <w:t xml:space="preserve">регламентом содержанием действий и сроками их осуществления, а также путем проведения руководителем (заместителем руководителя) </w:t>
      </w:r>
      <w:r w:rsidR="009862F3">
        <w:rPr>
          <w:rFonts w:ascii="Times New Roman" w:hAnsi="Times New Roman" w:cs="Times New Roman"/>
          <w:color w:val="auto"/>
          <w:sz w:val="28"/>
          <w:szCs w:val="28"/>
          <w:lang w:eastAsia="en-US"/>
        </w:rPr>
        <w:t xml:space="preserve">Муниципального опорного центра Лужского муниципального района </w:t>
      </w:r>
      <w:r w:rsidRPr="00953F28">
        <w:rPr>
          <w:rFonts w:ascii="Times New Roman" w:hAnsi="Times New Roman" w:cs="Times New Roman"/>
          <w:color w:val="auto"/>
          <w:sz w:val="28"/>
          <w:szCs w:val="28"/>
          <w:lang w:eastAsia="en-US"/>
        </w:rPr>
        <w:t xml:space="preserve">проверок исполнения положений настоящего </w:t>
      </w:r>
      <w:r w:rsidR="002258C6" w:rsidRPr="00953F28">
        <w:rPr>
          <w:rFonts w:ascii="Times New Roman" w:hAnsi="Times New Roman" w:cs="Times New Roman"/>
          <w:color w:val="auto"/>
          <w:sz w:val="28"/>
          <w:szCs w:val="28"/>
          <w:lang w:eastAsia="en-US"/>
        </w:rPr>
        <w:t xml:space="preserve">Административного </w:t>
      </w:r>
      <w:r w:rsidRPr="00953F28">
        <w:rPr>
          <w:rFonts w:ascii="Times New Roman" w:hAnsi="Times New Roman" w:cs="Times New Roman"/>
          <w:color w:val="auto"/>
          <w:sz w:val="28"/>
          <w:szCs w:val="28"/>
          <w:lang w:eastAsia="en-US"/>
        </w:rPr>
        <w:t>регламента, иных нормативных правовых актов.</w:t>
      </w:r>
      <w:proofErr w:type="gramEnd"/>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Порядок и периодичность осуществления плановых и внеплановых проверок полноты и качества предоставления </w:t>
      </w:r>
      <w:r w:rsidR="002258C6">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целях осуществления </w:t>
      </w:r>
      <w:proofErr w:type="gramStart"/>
      <w:r w:rsidRPr="00953F28">
        <w:rPr>
          <w:rFonts w:ascii="Times New Roman" w:hAnsi="Times New Roman" w:cs="Times New Roman"/>
          <w:color w:val="auto"/>
          <w:sz w:val="28"/>
          <w:szCs w:val="28"/>
          <w:lang w:eastAsia="en-US"/>
        </w:rPr>
        <w:t>контроля за</w:t>
      </w:r>
      <w:proofErr w:type="gramEnd"/>
      <w:r w:rsidRPr="00953F28">
        <w:rPr>
          <w:rFonts w:ascii="Times New Roman" w:hAnsi="Times New Roman" w:cs="Times New Roman"/>
          <w:color w:val="auto"/>
          <w:sz w:val="28"/>
          <w:szCs w:val="28"/>
          <w:lang w:eastAsia="en-US"/>
        </w:rPr>
        <w:t xml:space="preserve"> полнотой и качеством предоставления </w:t>
      </w:r>
      <w:r w:rsidR="002258C6">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проводятся плановые и внеплановые проверки.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Плановые проверки предоставления </w:t>
      </w:r>
      <w:r w:rsidR="002258C6">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проводятся не чаще одного раза в три года в соответствии с планом проведения проверок, утвержд</w:t>
      </w:r>
      <w:r w:rsidR="009862F3">
        <w:rPr>
          <w:rFonts w:ascii="Times New Roman" w:hAnsi="Times New Roman" w:cs="Times New Roman"/>
          <w:color w:val="auto"/>
          <w:sz w:val="28"/>
          <w:szCs w:val="28"/>
          <w:lang w:eastAsia="en-US"/>
        </w:rPr>
        <w:t>аем</w:t>
      </w:r>
      <w:r w:rsidRPr="00953F28">
        <w:rPr>
          <w:rFonts w:ascii="Times New Roman" w:hAnsi="Times New Roman" w:cs="Times New Roman"/>
          <w:color w:val="auto"/>
          <w:sz w:val="28"/>
          <w:szCs w:val="28"/>
          <w:lang w:eastAsia="en-US"/>
        </w:rPr>
        <w:t xml:space="preserve">ым руководителем </w:t>
      </w:r>
      <w:r w:rsidR="009862F3" w:rsidRPr="009862F3">
        <w:rPr>
          <w:rFonts w:ascii="Times New Roman" w:hAnsi="Times New Roman" w:cs="Times New Roman"/>
          <w:color w:val="auto"/>
          <w:sz w:val="28"/>
          <w:szCs w:val="28"/>
          <w:lang w:eastAsia="en-US"/>
        </w:rPr>
        <w:t xml:space="preserve">Департамент надзора и </w:t>
      </w:r>
      <w:proofErr w:type="gramStart"/>
      <w:r w:rsidR="009862F3" w:rsidRPr="009862F3">
        <w:rPr>
          <w:rFonts w:ascii="Times New Roman" w:hAnsi="Times New Roman" w:cs="Times New Roman"/>
          <w:color w:val="auto"/>
          <w:sz w:val="28"/>
          <w:szCs w:val="28"/>
          <w:lang w:eastAsia="en-US"/>
        </w:rPr>
        <w:t>контроля за</w:t>
      </w:r>
      <w:proofErr w:type="gramEnd"/>
      <w:r w:rsidR="009862F3" w:rsidRPr="009862F3">
        <w:rPr>
          <w:rFonts w:ascii="Times New Roman" w:hAnsi="Times New Roman" w:cs="Times New Roman"/>
          <w:color w:val="auto"/>
          <w:sz w:val="28"/>
          <w:szCs w:val="28"/>
          <w:lang w:eastAsia="en-US"/>
        </w:rPr>
        <w:t xml:space="preserve"> соблюдением законодательства в сфере образования</w:t>
      </w:r>
      <w:r w:rsidR="009862F3">
        <w:rPr>
          <w:rFonts w:ascii="Times New Roman" w:hAnsi="Times New Roman" w:cs="Times New Roman"/>
          <w:color w:val="auto"/>
          <w:sz w:val="28"/>
          <w:szCs w:val="28"/>
          <w:lang w:eastAsia="en-US"/>
        </w:rPr>
        <w:t xml:space="preserve"> Ленинградской области</w:t>
      </w:r>
      <w:r w:rsidRPr="00953F28">
        <w:rPr>
          <w:rFonts w:ascii="Times New Roman" w:hAnsi="Times New Roman" w:cs="Times New Roman"/>
          <w:color w:val="auto"/>
          <w:sz w:val="28"/>
          <w:szCs w:val="28"/>
          <w:lang w:eastAsia="en-US"/>
        </w:rPr>
        <w:t>.</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862F3">
        <w:rPr>
          <w:rFonts w:ascii="Times New Roman" w:hAnsi="Times New Roman" w:cs="Times New Roman"/>
          <w:color w:val="auto"/>
          <w:sz w:val="28"/>
          <w:szCs w:val="28"/>
          <w:lang w:eastAsia="en-US"/>
        </w:rPr>
        <w:t xml:space="preserve">в </w:t>
      </w:r>
      <w:r w:rsidR="009862F3" w:rsidRPr="009862F3">
        <w:rPr>
          <w:rFonts w:ascii="Times New Roman" w:hAnsi="Times New Roman" w:cs="Times New Roman"/>
          <w:color w:val="auto"/>
          <w:sz w:val="28"/>
          <w:szCs w:val="28"/>
          <w:lang w:eastAsia="en-US"/>
        </w:rPr>
        <w:t xml:space="preserve">Департамент надзора и </w:t>
      </w:r>
      <w:proofErr w:type="gramStart"/>
      <w:r w:rsidR="009862F3" w:rsidRPr="009862F3">
        <w:rPr>
          <w:rFonts w:ascii="Times New Roman" w:hAnsi="Times New Roman" w:cs="Times New Roman"/>
          <w:color w:val="auto"/>
          <w:sz w:val="28"/>
          <w:szCs w:val="28"/>
          <w:lang w:eastAsia="en-US"/>
        </w:rPr>
        <w:t>контроля за</w:t>
      </w:r>
      <w:proofErr w:type="gramEnd"/>
      <w:r w:rsidR="009862F3" w:rsidRPr="009862F3">
        <w:rPr>
          <w:rFonts w:ascii="Times New Roman" w:hAnsi="Times New Roman" w:cs="Times New Roman"/>
          <w:color w:val="auto"/>
          <w:sz w:val="28"/>
          <w:szCs w:val="28"/>
          <w:lang w:eastAsia="en-US"/>
        </w:rPr>
        <w:t xml:space="preserve"> соблюдением законодательства в сфере образования</w:t>
      </w:r>
      <w:r w:rsidR="009862F3">
        <w:rPr>
          <w:rFonts w:ascii="Times New Roman" w:hAnsi="Times New Roman" w:cs="Times New Roman"/>
          <w:color w:val="auto"/>
          <w:sz w:val="28"/>
          <w:szCs w:val="28"/>
          <w:lang w:eastAsia="en-US"/>
        </w:rPr>
        <w:t xml:space="preserve"> Ленинградской области</w:t>
      </w:r>
      <w:r w:rsidR="009862F3" w:rsidRPr="00953F28">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/Организации.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 проведении проверки издается правовой акт Организации о проведении проверки исполнения </w:t>
      </w:r>
      <w:r w:rsidR="00835929" w:rsidRPr="00953F28">
        <w:rPr>
          <w:rFonts w:ascii="Times New Roman" w:hAnsi="Times New Roman" w:cs="Times New Roman"/>
          <w:color w:val="auto"/>
          <w:sz w:val="28"/>
          <w:szCs w:val="28"/>
          <w:lang w:eastAsia="en-US"/>
        </w:rPr>
        <w:t xml:space="preserve">Административного </w:t>
      </w:r>
      <w:r w:rsidRPr="00953F28">
        <w:rPr>
          <w:rFonts w:ascii="Times New Roman" w:hAnsi="Times New Roman" w:cs="Times New Roman"/>
          <w:color w:val="auto"/>
          <w:sz w:val="28"/>
          <w:szCs w:val="28"/>
          <w:lang w:eastAsia="en-US"/>
        </w:rPr>
        <w:t>регламента по предоставлению Муниципальной 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По результатам рассмотрения обращений дается письменный ответ.</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Руководитель </w:t>
      </w:r>
      <w:r w:rsidR="00196200">
        <w:rPr>
          <w:rFonts w:ascii="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xml:space="preserve"> несет персональную ответственность за обеспечение предоставления Муниципальной 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Работники Организаци</w:t>
      </w:r>
      <w:r w:rsidR="00196200">
        <w:rPr>
          <w:rFonts w:ascii="Times New Roman" w:hAnsi="Times New Roman" w:cs="Times New Roman"/>
          <w:color w:val="auto"/>
          <w:sz w:val="28"/>
          <w:szCs w:val="28"/>
          <w:lang w:eastAsia="en-US"/>
        </w:rPr>
        <w:t>й</w:t>
      </w:r>
      <w:r w:rsidRPr="00953F28">
        <w:rPr>
          <w:rFonts w:ascii="Times New Roman" w:hAnsi="Times New Roman" w:cs="Times New Roman"/>
          <w:color w:val="auto"/>
          <w:sz w:val="28"/>
          <w:szCs w:val="28"/>
          <w:lang w:eastAsia="en-US"/>
        </w:rPr>
        <w:t xml:space="preserve"> при предоставлении </w:t>
      </w:r>
      <w:r w:rsidR="00835929">
        <w:rPr>
          <w:rFonts w:ascii="Times New Roman" w:hAnsi="Times New Roman" w:cs="Times New Roman"/>
          <w:color w:val="auto"/>
          <w:sz w:val="28"/>
          <w:szCs w:val="28"/>
          <w:lang w:eastAsia="en-US"/>
        </w:rPr>
        <w:t xml:space="preserve">Муниципальной </w:t>
      </w:r>
      <w:r w:rsidRPr="00953F28">
        <w:rPr>
          <w:rFonts w:ascii="Times New Roman" w:hAnsi="Times New Roman" w:cs="Times New Roman"/>
          <w:color w:val="auto"/>
          <w:sz w:val="28"/>
          <w:szCs w:val="28"/>
          <w:lang w:eastAsia="en-US"/>
        </w:rPr>
        <w:t>услуги несут персональную ответственность:</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835929">
        <w:rPr>
          <w:rFonts w:ascii="Times New Roman" w:hAnsi="Times New Roman" w:cs="Times New Roman"/>
          <w:color w:val="auto"/>
          <w:sz w:val="28"/>
          <w:szCs w:val="28"/>
          <w:lang w:eastAsia="en-US"/>
        </w:rPr>
        <w:t>Российской Федерации</w:t>
      </w:r>
      <w:r w:rsidRPr="00953F28">
        <w:rPr>
          <w:rFonts w:ascii="Times New Roman" w:hAnsi="Times New Roman" w:cs="Times New Roman"/>
          <w:color w:val="auto"/>
          <w:sz w:val="28"/>
          <w:szCs w:val="28"/>
          <w:lang w:eastAsia="en-US"/>
        </w:rPr>
        <w:t>.</w:t>
      </w:r>
    </w:p>
    <w:p w:rsid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p>
    <w:p w:rsidR="00953F28" w:rsidRPr="00835929" w:rsidRDefault="00953F28" w:rsidP="00835929">
      <w:pPr>
        <w:widowControl w:val="0"/>
        <w:numPr>
          <w:ilvl w:val="0"/>
          <w:numId w:val="9"/>
        </w:numPr>
        <w:tabs>
          <w:tab w:val="left" w:pos="426"/>
        </w:tabs>
        <w:autoSpaceDE w:val="0"/>
        <w:autoSpaceDN w:val="0"/>
        <w:adjustRightInd w:val="0"/>
        <w:ind w:left="0" w:right="-1" w:firstLine="0"/>
        <w:contextualSpacing/>
        <w:jc w:val="center"/>
        <w:outlineLvl w:val="1"/>
        <w:rPr>
          <w:rFonts w:ascii="Times New Roman" w:hAnsi="Times New Roman" w:cs="Times New Roman"/>
          <w:color w:val="auto"/>
          <w:sz w:val="28"/>
          <w:szCs w:val="28"/>
          <w:lang w:eastAsia="en-US"/>
        </w:rPr>
      </w:pPr>
      <w:r w:rsidRPr="00835929">
        <w:rPr>
          <w:rFonts w:ascii="Times New Roman" w:hAnsi="Times New Roman" w:cs="Times New Roman"/>
          <w:color w:val="auto"/>
          <w:sz w:val="28"/>
          <w:szCs w:val="28"/>
          <w:lang w:eastAsia="en-US"/>
        </w:rPr>
        <w:t>Досудебный (внесудебный) порядок обжалования решений</w:t>
      </w:r>
    </w:p>
    <w:p w:rsidR="00953F28" w:rsidRPr="00835929" w:rsidRDefault="00953F28" w:rsidP="00835929">
      <w:pPr>
        <w:widowControl w:val="0"/>
        <w:tabs>
          <w:tab w:val="left" w:pos="426"/>
        </w:tabs>
        <w:autoSpaceDE w:val="0"/>
        <w:autoSpaceDN w:val="0"/>
        <w:adjustRightInd w:val="0"/>
        <w:ind w:right="-1"/>
        <w:contextualSpacing/>
        <w:jc w:val="center"/>
        <w:rPr>
          <w:rFonts w:ascii="Times New Roman" w:hAnsi="Times New Roman" w:cs="Times New Roman"/>
          <w:color w:val="auto"/>
          <w:sz w:val="28"/>
          <w:szCs w:val="28"/>
          <w:lang w:eastAsia="en-US"/>
        </w:rPr>
      </w:pPr>
      <w:r w:rsidRPr="00835929">
        <w:rPr>
          <w:rFonts w:ascii="Times New Roman" w:hAnsi="Times New Roman" w:cs="Times New Roman"/>
          <w:color w:val="auto"/>
          <w:sz w:val="28"/>
          <w:szCs w:val="28"/>
          <w:lang w:eastAsia="en-US"/>
        </w:rPr>
        <w:t>и действий (бездействия) органа, предоставляющего</w:t>
      </w:r>
    </w:p>
    <w:p w:rsidR="00953F28" w:rsidRPr="00835929" w:rsidRDefault="00953F28" w:rsidP="00835929">
      <w:pPr>
        <w:widowControl w:val="0"/>
        <w:tabs>
          <w:tab w:val="left" w:pos="426"/>
        </w:tabs>
        <w:autoSpaceDE w:val="0"/>
        <w:autoSpaceDN w:val="0"/>
        <w:adjustRightInd w:val="0"/>
        <w:ind w:right="-1"/>
        <w:contextualSpacing/>
        <w:jc w:val="center"/>
        <w:rPr>
          <w:rFonts w:ascii="Times New Roman" w:hAnsi="Times New Roman" w:cs="Times New Roman"/>
          <w:color w:val="auto"/>
          <w:sz w:val="28"/>
          <w:szCs w:val="28"/>
          <w:lang w:eastAsia="en-US"/>
        </w:rPr>
      </w:pPr>
      <w:r w:rsidRPr="00835929">
        <w:rPr>
          <w:rFonts w:ascii="Times New Roman" w:hAnsi="Times New Roman" w:cs="Times New Roman"/>
          <w:color w:val="auto"/>
          <w:sz w:val="28"/>
          <w:szCs w:val="28"/>
          <w:lang w:eastAsia="en-US"/>
        </w:rPr>
        <w:t>Муниципальную услугу, а также должностных лиц органа,</w:t>
      </w:r>
    </w:p>
    <w:p w:rsidR="00835929" w:rsidRDefault="00953F28" w:rsidP="00835929">
      <w:pPr>
        <w:widowControl w:val="0"/>
        <w:tabs>
          <w:tab w:val="left" w:pos="426"/>
        </w:tabs>
        <w:autoSpaceDE w:val="0"/>
        <w:autoSpaceDN w:val="0"/>
        <w:adjustRightInd w:val="0"/>
        <w:ind w:right="-1"/>
        <w:contextualSpacing/>
        <w:jc w:val="center"/>
        <w:rPr>
          <w:rFonts w:ascii="Times New Roman" w:hAnsi="Times New Roman" w:cs="Times New Roman"/>
          <w:color w:val="auto"/>
          <w:sz w:val="28"/>
          <w:szCs w:val="28"/>
          <w:lang w:eastAsia="en-US"/>
        </w:rPr>
      </w:pPr>
      <w:proofErr w:type="gramStart"/>
      <w:r w:rsidRPr="00835929">
        <w:rPr>
          <w:rFonts w:ascii="Times New Roman" w:hAnsi="Times New Roman" w:cs="Times New Roman"/>
          <w:color w:val="auto"/>
          <w:sz w:val="28"/>
          <w:szCs w:val="28"/>
          <w:lang w:eastAsia="en-US"/>
        </w:rPr>
        <w:t>предоставляющего</w:t>
      </w:r>
      <w:proofErr w:type="gramEnd"/>
      <w:r w:rsidRPr="00835929">
        <w:rPr>
          <w:rFonts w:ascii="Times New Roman" w:hAnsi="Times New Roman" w:cs="Times New Roman"/>
          <w:color w:val="auto"/>
          <w:sz w:val="28"/>
          <w:szCs w:val="28"/>
          <w:lang w:eastAsia="en-US"/>
        </w:rPr>
        <w:t xml:space="preserve"> Муниципальную услугу,</w:t>
      </w:r>
      <w:r w:rsidR="00835929">
        <w:rPr>
          <w:rFonts w:ascii="Times New Roman" w:hAnsi="Times New Roman" w:cs="Times New Roman"/>
          <w:color w:val="auto"/>
          <w:sz w:val="28"/>
          <w:szCs w:val="28"/>
          <w:lang w:eastAsia="en-US"/>
        </w:rPr>
        <w:t xml:space="preserve"> </w:t>
      </w:r>
    </w:p>
    <w:p w:rsidR="00953F28" w:rsidRDefault="00953F28" w:rsidP="00835929">
      <w:pPr>
        <w:widowControl w:val="0"/>
        <w:tabs>
          <w:tab w:val="left" w:pos="426"/>
        </w:tabs>
        <w:autoSpaceDE w:val="0"/>
        <w:autoSpaceDN w:val="0"/>
        <w:adjustRightInd w:val="0"/>
        <w:ind w:right="-1"/>
        <w:contextualSpacing/>
        <w:jc w:val="center"/>
        <w:rPr>
          <w:rFonts w:ascii="Times New Roman" w:hAnsi="Times New Roman" w:cs="Times New Roman"/>
          <w:color w:val="auto"/>
          <w:sz w:val="28"/>
          <w:szCs w:val="28"/>
          <w:lang w:eastAsia="en-US"/>
        </w:rPr>
      </w:pPr>
      <w:r w:rsidRPr="00835929">
        <w:rPr>
          <w:rFonts w:ascii="Times New Roman" w:hAnsi="Times New Roman" w:cs="Times New Roman"/>
          <w:color w:val="auto"/>
          <w:sz w:val="28"/>
          <w:szCs w:val="28"/>
          <w:lang w:eastAsia="en-US"/>
        </w:rPr>
        <w:t>либо муниципальных служащих</w:t>
      </w:r>
    </w:p>
    <w:p w:rsidR="00835929" w:rsidRPr="00835929" w:rsidRDefault="00835929" w:rsidP="00835929">
      <w:pPr>
        <w:widowControl w:val="0"/>
        <w:tabs>
          <w:tab w:val="left" w:pos="426"/>
        </w:tabs>
        <w:autoSpaceDE w:val="0"/>
        <w:autoSpaceDN w:val="0"/>
        <w:adjustRightInd w:val="0"/>
        <w:ind w:right="-1"/>
        <w:contextualSpacing/>
        <w:jc w:val="center"/>
        <w:rPr>
          <w:rFonts w:ascii="Times New Roman" w:hAnsi="Times New Roman" w:cs="Times New Roman"/>
          <w:color w:val="auto"/>
          <w:sz w:val="28"/>
          <w:szCs w:val="28"/>
          <w:lang w:eastAsia="en-US"/>
        </w:rPr>
      </w:pP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953F28">
        <w:rPr>
          <w:rFonts w:ascii="Times New Roman" w:hAnsi="Times New Roman" w:cs="Times New Roman"/>
          <w:color w:val="auto"/>
          <w:sz w:val="28"/>
          <w:szCs w:val="28"/>
          <w:lang w:eastAsia="ar-SA"/>
        </w:rPr>
        <w:t>Муниципальной услуги, Организацией</w:t>
      </w:r>
      <w:r w:rsidRPr="00953F28">
        <w:rPr>
          <w:rFonts w:ascii="Times New Roman" w:hAnsi="Times New Roman" w:cs="Times New Roman"/>
          <w:color w:val="auto"/>
          <w:sz w:val="28"/>
          <w:szCs w:val="28"/>
          <w:lang w:eastAsia="en-US"/>
        </w:rPr>
        <w:t xml:space="preserve">, работниками </w:t>
      </w:r>
      <w:r w:rsidRPr="00953F28">
        <w:rPr>
          <w:rFonts w:ascii="Times New Roman" w:hAnsi="Times New Roman" w:cs="Times New Roman"/>
          <w:color w:val="auto"/>
          <w:sz w:val="28"/>
          <w:szCs w:val="28"/>
          <w:lang w:eastAsia="ar-SA"/>
        </w:rPr>
        <w:t>Организации</w:t>
      </w:r>
      <w:r w:rsidRPr="00953F28">
        <w:rPr>
          <w:rFonts w:ascii="Times New Roman" w:hAnsi="Times New Roman" w:cs="Times New Roman"/>
          <w:color w:val="auto"/>
          <w:sz w:val="28"/>
          <w:szCs w:val="28"/>
          <w:lang w:eastAsia="en-US"/>
        </w:rPr>
        <w:t xml:space="preserve"> (далее – жалоба).</w:t>
      </w:r>
      <w:proofErr w:type="gramEnd"/>
    </w:p>
    <w:p w:rsidR="00953F28" w:rsidRPr="00953F28" w:rsidRDefault="00953F28" w:rsidP="00953F28">
      <w:pPr>
        <w:widowControl w:val="0"/>
        <w:tabs>
          <w:tab w:val="left" w:pos="1418"/>
          <w:tab w:val="left" w:pos="2410"/>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В случае, когда жалоба подается через представителя Заявителя,</w:t>
      </w:r>
      <w:r w:rsidR="00835929">
        <w:rPr>
          <w:rFonts w:ascii="Times New Roman" w:eastAsia="Calibri" w:hAnsi="Times New Roman" w:cs="Times New Roman"/>
          <w:color w:val="auto"/>
          <w:sz w:val="28"/>
          <w:szCs w:val="28"/>
          <w:lang w:eastAsia="en-US"/>
        </w:rPr>
        <w:t xml:space="preserve"> </w:t>
      </w:r>
      <w:r w:rsidRPr="00953F28">
        <w:rPr>
          <w:rFonts w:ascii="Times New Roman" w:eastAsia="Calibri" w:hAnsi="Times New Roman" w:cs="Times New Roman"/>
          <w:color w:val="auto"/>
          <w:sz w:val="28"/>
          <w:szCs w:val="28"/>
          <w:lang w:eastAsia="en-US"/>
        </w:rPr>
        <w:t>в качестве документа, подтверждающего его полномочия на осуществление действий от имени Заявителя, могут быть представлены:</w:t>
      </w:r>
    </w:p>
    <w:p w:rsidR="00953F28" w:rsidRPr="00953F28" w:rsidRDefault="00953F28" w:rsidP="00953F28">
      <w:pPr>
        <w:widowControl w:val="0"/>
        <w:tabs>
          <w:tab w:val="left" w:pos="1418"/>
          <w:tab w:val="left" w:pos="2410"/>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lastRenderedPageBreak/>
        <w:t>оформленная в соответствии с законодательством Российской Федерации доверенность (для физических лиц).</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Заявитель может обратиться с жалобой, в том числе в следующих случаях:</w:t>
      </w:r>
    </w:p>
    <w:p w:rsidR="00953F28" w:rsidRPr="00953F28" w:rsidRDefault="00953F28" w:rsidP="00500104">
      <w:pPr>
        <w:widowControl w:val="0"/>
        <w:numPr>
          <w:ilvl w:val="2"/>
          <w:numId w:val="18"/>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нарушения срока регистрации Запроса о предоставлении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xml:space="preserve">; </w:t>
      </w:r>
    </w:p>
    <w:p w:rsidR="00953F28" w:rsidRPr="00953F28" w:rsidRDefault="00953F28" w:rsidP="00500104">
      <w:pPr>
        <w:widowControl w:val="0"/>
        <w:numPr>
          <w:ilvl w:val="2"/>
          <w:numId w:val="18"/>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нарушения срока предоставления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18"/>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xml:space="preserve"> </w:t>
      </w:r>
    </w:p>
    <w:p w:rsidR="00953F28" w:rsidRPr="00953F28" w:rsidRDefault="00953F28" w:rsidP="00500104">
      <w:pPr>
        <w:widowControl w:val="0"/>
        <w:numPr>
          <w:ilvl w:val="2"/>
          <w:numId w:val="18"/>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отказа в приеме документов, предоставление которых предусмотрено законодательством Российской Федерации для предоставления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у Заявителя;</w:t>
      </w:r>
    </w:p>
    <w:p w:rsidR="00953F28" w:rsidRPr="00953F28" w:rsidRDefault="00953F28" w:rsidP="00500104">
      <w:pPr>
        <w:widowControl w:val="0"/>
        <w:numPr>
          <w:ilvl w:val="2"/>
          <w:numId w:val="18"/>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отказа в предоставлении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если основания отказа не предусмотрены законодательством Российской Федерации;</w:t>
      </w:r>
    </w:p>
    <w:p w:rsidR="00953F28" w:rsidRPr="00953F28" w:rsidRDefault="00953F28" w:rsidP="00500104">
      <w:pPr>
        <w:widowControl w:val="0"/>
        <w:numPr>
          <w:ilvl w:val="2"/>
          <w:numId w:val="18"/>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требования с Заявителя при предоставлении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xml:space="preserve"> платы, не предусмотренной законодательством Российской Федерации;</w:t>
      </w:r>
    </w:p>
    <w:p w:rsidR="00953F28" w:rsidRPr="00953F28" w:rsidRDefault="00953F28" w:rsidP="00500104">
      <w:pPr>
        <w:widowControl w:val="0"/>
        <w:numPr>
          <w:ilvl w:val="2"/>
          <w:numId w:val="18"/>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отказа </w:t>
      </w:r>
      <w:r w:rsidRPr="00953F28">
        <w:rPr>
          <w:rFonts w:ascii="Times New Roman" w:eastAsia="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xml:space="preserve">, работника </w:t>
      </w:r>
      <w:r w:rsidRPr="00953F28">
        <w:rPr>
          <w:rFonts w:ascii="Times New Roman" w:eastAsia="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xml:space="preserve"> в исправлении допущенных опечаток и ошибок в выданных в результате предоставления </w:t>
      </w:r>
      <w:r w:rsidRPr="00953F28">
        <w:rPr>
          <w:rFonts w:ascii="Times New Roman" w:eastAsia="Times New Roman" w:hAnsi="Times New Roman" w:cs="Times New Roman"/>
          <w:color w:val="auto"/>
          <w:sz w:val="28"/>
          <w:szCs w:val="28"/>
          <w:lang w:eastAsia="en-US"/>
        </w:rPr>
        <w:t>Муниципальной услуги</w:t>
      </w:r>
      <w:r w:rsidRPr="00953F28">
        <w:rPr>
          <w:rFonts w:ascii="Times New Roman" w:hAnsi="Times New Roman" w:cs="Times New Roman"/>
          <w:color w:val="auto"/>
          <w:sz w:val="28"/>
          <w:szCs w:val="28"/>
          <w:lang w:eastAsia="en-US"/>
        </w:rPr>
        <w:t xml:space="preserve"> документах либо нарушение срока таких исправлений;</w:t>
      </w:r>
    </w:p>
    <w:p w:rsidR="00953F28" w:rsidRPr="00953F28" w:rsidRDefault="00953F28" w:rsidP="00500104">
      <w:pPr>
        <w:widowControl w:val="0"/>
        <w:numPr>
          <w:ilvl w:val="2"/>
          <w:numId w:val="18"/>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нарушения срока или порядка выдачи документов по результатам предоставления </w:t>
      </w:r>
      <w:r w:rsidRPr="00953F28">
        <w:rPr>
          <w:rFonts w:ascii="Times New Roman" w:eastAsia="Times New Roman" w:hAnsi="Times New Roman" w:cs="Times New Roman"/>
          <w:color w:val="auto"/>
          <w:sz w:val="28"/>
          <w:szCs w:val="28"/>
          <w:lang w:eastAsia="en-US"/>
        </w:rPr>
        <w:t>Муниципальной услуги</w:t>
      </w:r>
      <w:r w:rsidRPr="00953F28">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18"/>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приостановления предоставления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если основания приостановления не предусмотрены законодательством Российской Федерации;</w:t>
      </w:r>
    </w:p>
    <w:p w:rsidR="00953F28" w:rsidRPr="00953F28" w:rsidRDefault="00953F28" w:rsidP="00500104">
      <w:pPr>
        <w:widowControl w:val="0"/>
        <w:numPr>
          <w:ilvl w:val="2"/>
          <w:numId w:val="18"/>
        </w:numPr>
        <w:tabs>
          <w:tab w:val="left" w:pos="1418"/>
          <w:tab w:val="left" w:pos="1560"/>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требования у Заявителя при предоставлении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xml:space="preserve">, либо в предоставлении </w:t>
      </w:r>
      <w:r w:rsidRPr="00953F28">
        <w:rPr>
          <w:rFonts w:ascii="Times New Roman" w:hAnsi="Times New Roman" w:cs="Times New Roman"/>
          <w:color w:val="auto"/>
          <w:sz w:val="28"/>
          <w:szCs w:val="28"/>
          <w:lang w:eastAsia="ar-SA"/>
        </w:rPr>
        <w:t>Муниципальной услуги</w:t>
      </w:r>
      <w:r w:rsidRPr="00953F28">
        <w:rPr>
          <w:rFonts w:ascii="Times New Roman" w:hAnsi="Times New Roman" w:cs="Times New Roman"/>
          <w:color w:val="auto"/>
          <w:sz w:val="28"/>
          <w:szCs w:val="28"/>
          <w:lang w:eastAsia="en-US"/>
        </w:rPr>
        <w:t>, за исключением случаев, указанных в подпункте 2.7.2. настоящего Административного регламента.</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Жалоба подается в письменной форме на бумажном носителе, в электронной форме в </w:t>
      </w:r>
      <w:r w:rsidR="00196200">
        <w:rPr>
          <w:rFonts w:ascii="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предоставляющи</w:t>
      </w:r>
      <w:r w:rsidR="00196200">
        <w:rPr>
          <w:rFonts w:ascii="Times New Roman" w:hAnsi="Times New Roman" w:cs="Times New Roman"/>
          <w:color w:val="auto"/>
          <w:sz w:val="28"/>
          <w:szCs w:val="28"/>
          <w:lang w:eastAsia="en-US"/>
        </w:rPr>
        <w:t>е</w:t>
      </w:r>
      <w:r w:rsidRPr="00953F28">
        <w:rPr>
          <w:rFonts w:ascii="Times New Roman" w:hAnsi="Times New Roman" w:cs="Times New Roman"/>
          <w:color w:val="auto"/>
          <w:sz w:val="28"/>
          <w:szCs w:val="28"/>
          <w:lang w:eastAsia="en-US"/>
        </w:rPr>
        <w:t xml:space="preserve"> Муниципальную услугу. Жалобы на решения и действия (бездействие) руководителя </w:t>
      </w:r>
      <w:r w:rsidR="00196200">
        <w:rPr>
          <w:rFonts w:ascii="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xml:space="preserve">, </w:t>
      </w:r>
      <w:proofErr w:type="gramStart"/>
      <w:r w:rsidRPr="00953F28">
        <w:rPr>
          <w:rFonts w:ascii="Times New Roman" w:hAnsi="Times New Roman" w:cs="Times New Roman"/>
          <w:color w:val="auto"/>
          <w:sz w:val="28"/>
          <w:szCs w:val="28"/>
          <w:lang w:eastAsia="en-US"/>
        </w:rPr>
        <w:t>предоставляющ</w:t>
      </w:r>
      <w:r w:rsidR="00196200">
        <w:rPr>
          <w:rFonts w:ascii="Times New Roman" w:hAnsi="Times New Roman" w:cs="Times New Roman"/>
          <w:color w:val="auto"/>
          <w:sz w:val="28"/>
          <w:szCs w:val="28"/>
          <w:lang w:eastAsia="en-US"/>
        </w:rPr>
        <w:t>их</w:t>
      </w:r>
      <w:proofErr w:type="gramEnd"/>
      <w:r w:rsidRPr="00953F28">
        <w:rPr>
          <w:rFonts w:ascii="Times New Roman" w:hAnsi="Times New Roman" w:cs="Times New Roman"/>
          <w:color w:val="auto"/>
          <w:sz w:val="28"/>
          <w:szCs w:val="28"/>
          <w:lang w:eastAsia="en-US"/>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196200">
        <w:rPr>
          <w:rFonts w:ascii="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предоставляюще</w:t>
      </w:r>
      <w:r w:rsidR="00196200">
        <w:rPr>
          <w:rFonts w:ascii="Times New Roman" w:hAnsi="Times New Roman" w:cs="Times New Roman"/>
          <w:color w:val="auto"/>
          <w:sz w:val="28"/>
          <w:szCs w:val="28"/>
          <w:lang w:eastAsia="en-US"/>
        </w:rPr>
        <w:t>й</w:t>
      </w:r>
      <w:r w:rsidRPr="00953F28">
        <w:rPr>
          <w:rFonts w:ascii="Times New Roman" w:hAnsi="Times New Roman" w:cs="Times New Roman"/>
          <w:color w:val="auto"/>
          <w:sz w:val="28"/>
          <w:szCs w:val="28"/>
          <w:lang w:eastAsia="en-US"/>
        </w:rPr>
        <w:t xml:space="preserve"> Муниципальную услугу. </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Жалоба на решения и действия (бездействие) </w:t>
      </w:r>
      <w:r w:rsidR="00196200">
        <w:rPr>
          <w:rFonts w:ascii="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предоставляюще</w:t>
      </w:r>
      <w:r w:rsidR="00196200">
        <w:rPr>
          <w:rFonts w:ascii="Times New Roman" w:hAnsi="Times New Roman" w:cs="Times New Roman"/>
          <w:color w:val="auto"/>
          <w:sz w:val="28"/>
          <w:szCs w:val="28"/>
          <w:lang w:eastAsia="en-US"/>
        </w:rPr>
        <w:t>й</w:t>
      </w:r>
      <w:r w:rsidRPr="00953F28">
        <w:rPr>
          <w:rFonts w:ascii="Times New Roman" w:hAnsi="Times New Roman" w:cs="Times New Roman"/>
          <w:color w:val="auto"/>
          <w:sz w:val="28"/>
          <w:szCs w:val="28"/>
          <w:lang w:eastAsia="en-US"/>
        </w:rPr>
        <w:t xml:space="preserve"> Муниципальную услугу, должностного лица </w:t>
      </w:r>
      <w:r w:rsidR="00196200">
        <w:rPr>
          <w:rFonts w:ascii="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предоставляюще</w:t>
      </w:r>
      <w:r w:rsidR="00196200">
        <w:rPr>
          <w:rFonts w:ascii="Times New Roman" w:hAnsi="Times New Roman" w:cs="Times New Roman"/>
          <w:color w:val="auto"/>
          <w:sz w:val="28"/>
          <w:szCs w:val="28"/>
          <w:lang w:eastAsia="en-US"/>
        </w:rPr>
        <w:t>й</w:t>
      </w:r>
      <w:r w:rsidRPr="00953F28">
        <w:rPr>
          <w:rFonts w:ascii="Times New Roman" w:hAnsi="Times New Roman" w:cs="Times New Roman"/>
          <w:color w:val="auto"/>
          <w:sz w:val="28"/>
          <w:szCs w:val="28"/>
          <w:lang w:eastAsia="en-US"/>
        </w:rPr>
        <w:t xml:space="preserve"> муниципальную услугу, руководителя </w:t>
      </w:r>
      <w:r w:rsidR="00196200">
        <w:rPr>
          <w:rFonts w:ascii="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предоставляюще</w:t>
      </w:r>
      <w:r w:rsidR="00196200">
        <w:rPr>
          <w:rFonts w:ascii="Times New Roman" w:hAnsi="Times New Roman" w:cs="Times New Roman"/>
          <w:color w:val="auto"/>
          <w:sz w:val="28"/>
          <w:szCs w:val="28"/>
          <w:lang w:eastAsia="en-US"/>
        </w:rPr>
        <w:t>й</w:t>
      </w:r>
      <w:r w:rsidRPr="00953F28">
        <w:rPr>
          <w:rFonts w:ascii="Times New Roman" w:hAnsi="Times New Roman" w:cs="Times New Roman"/>
          <w:color w:val="auto"/>
          <w:sz w:val="28"/>
          <w:szCs w:val="28"/>
          <w:lang w:eastAsia="en-US"/>
        </w:rPr>
        <w:t xml:space="preserve"> муниципальную услугу, может быть направлена по почте, </w:t>
      </w:r>
      <w:r w:rsidRPr="00953F28">
        <w:rPr>
          <w:rFonts w:ascii="Times New Roman" w:hAnsi="Times New Roman" w:cs="Times New Roman"/>
          <w:color w:val="auto"/>
          <w:sz w:val="28"/>
          <w:szCs w:val="28"/>
          <w:lang w:eastAsia="en-US"/>
        </w:rPr>
        <w:lastRenderedPageBreak/>
        <w:t>через многофункциональный центр, с использованием информационн</w:t>
      </w:r>
      <w:proofErr w:type="gramStart"/>
      <w:r w:rsidRPr="00953F28">
        <w:rPr>
          <w:rFonts w:ascii="Times New Roman" w:hAnsi="Times New Roman" w:cs="Times New Roman"/>
          <w:color w:val="auto"/>
          <w:sz w:val="28"/>
          <w:szCs w:val="28"/>
          <w:lang w:eastAsia="en-US"/>
        </w:rPr>
        <w:t>о-</w:t>
      </w:r>
      <w:proofErr w:type="gramEnd"/>
      <w:r w:rsidR="00196200">
        <w:rPr>
          <w:rFonts w:ascii="Times New Roman" w:hAnsi="Times New Roman" w:cs="Times New Roman"/>
          <w:color w:val="auto"/>
          <w:sz w:val="28"/>
          <w:szCs w:val="28"/>
          <w:lang w:eastAsia="en-US"/>
        </w:rPr>
        <w:t xml:space="preserve"> </w:t>
      </w:r>
      <w:r w:rsidRPr="00953F28">
        <w:rPr>
          <w:rFonts w:ascii="Times New Roman" w:hAnsi="Times New Roman" w:cs="Times New Roman"/>
          <w:color w:val="auto"/>
          <w:sz w:val="28"/>
          <w:szCs w:val="28"/>
          <w:lang w:eastAsia="en-US"/>
        </w:rPr>
        <w:t xml:space="preserve">телекоммуникационной сети Интернет, официального сайта </w:t>
      </w:r>
      <w:r w:rsidR="00196200">
        <w:rPr>
          <w:rFonts w:ascii="Times New Roman" w:hAnsi="Times New Roman" w:cs="Times New Roman"/>
          <w:color w:val="auto"/>
          <w:sz w:val="28"/>
          <w:szCs w:val="28"/>
          <w:lang w:eastAsia="en-US"/>
        </w:rPr>
        <w:t>Организации</w:t>
      </w:r>
      <w:r w:rsidRPr="00953F28">
        <w:rPr>
          <w:rFonts w:ascii="Times New Roman" w:hAnsi="Times New Roman" w:cs="Times New Roman"/>
          <w:color w:val="auto"/>
          <w:sz w:val="28"/>
          <w:szCs w:val="28"/>
          <w:lang w:eastAsia="en-US"/>
        </w:rPr>
        <w:t>, предоставляюще</w:t>
      </w:r>
      <w:r w:rsidR="00196200">
        <w:rPr>
          <w:rFonts w:ascii="Times New Roman" w:hAnsi="Times New Roman" w:cs="Times New Roman"/>
          <w:color w:val="auto"/>
          <w:sz w:val="28"/>
          <w:szCs w:val="28"/>
          <w:lang w:eastAsia="en-US"/>
        </w:rPr>
        <w:t>й</w:t>
      </w:r>
      <w:r w:rsidRPr="00953F28">
        <w:rPr>
          <w:rFonts w:ascii="Times New Roman" w:hAnsi="Times New Roman" w:cs="Times New Roman"/>
          <w:color w:val="auto"/>
          <w:sz w:val="28"/>
          <w:szCs w:val="28"/>
          <w:lang w:eastAsia="en-US"/>
        </w:rPr>
        <w:t xml:space="preserve"> муниципальную  услугу, ЕПГУ, а также может быть принята при личном приеме </w:t>
      </w:r>
      <w:r w:rsidR="00835929" w:rsidRPr="00953F28">
        <w:rPr>
          <w:rFonts w:ascii="Times New Roman" w:hAnsi="Times New Roman" w:cs="Times New Roman"/>
          <w:color w:val="auto"/>
          <w:sz w:val="28"/>
          <w:szCs w:val="28"/>
          <w:lang w:eastAsia="en-US"/>
        </w:rPr>
        <w:t>Заявителя</w:t>
      </w:r>
      <w:r w:rsidRPr="00953F28">
        <w:rPr>
          <w:rFonts w:ascii="Times New Roman" w:hAnsi="Times New Roman" w:cs="Times New Roman"/>
          <w:color w:val="auto"/>
          <w:sz w:val="28"/>
          <w:szCs w:val="28"/>
          <w:lang w:eastAsia="en-US"/>
        </w:rPr>
        <w:t xml:space="preserve">. </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53F28">
          <w:rPr>
            <w:rFonts w:ascii="Times New Roman" w:hAnsi="Times New Roman" w:cs="Times New Roman"/>
            <w:color w:val="auto"/>
            <w:sz w:val="28"/>
            <w:szCs w:val="28"/>
            <w:lang w:eastAsia="en-US"/>
          </w:rPr>
          <w:t>части 5 статьи 11.2</w:t>
        </w:r>
      </w:hyperlink>
      <w:r w:rsidRPr="00953F28">
        <w:rPr>
          <w:rFonts w:ascii="Times New Roman" w:hAnsi="Times New Roman" w:cs="Times New Roman"/>
          <w:color w:val="auto"/>
          <w:sz w:val="28"/>
          <w:szCs w:val="28"/>
          <w:lang w:eastAsia="en-US"/>
        </w:rPr>
        <w:t xml:space="preserve"> Федерального закона </w:t>
      </w:r>
      <w:r w:rsidR="00835929">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210-ФЗ.</w:t>
      </w:r>
    </w:p>
    <w:p w:rsidR="00953F28" w:rsidRPr="00953F28" w:rsidRDefault="00953F28" w:rsidP="00953F28">
      <w:pPr>
        <w:widowControl w:val="0"/>
        <w:tabs>
          <w:tab w:val="left" w:pos="1418"/>
          <w:tab w:val="left" w:pos="2410"/>
        </w:tabs>
        <w:ind w:right="-1" w:firstLine="709"/>
        <w:contextualSpacing/>
        <w:jc w:val="both"/>
        <w:rPr>
          <w:rFonts w:ascii="Times New Roman" w:eastAsia="Calibri" w:hAnsi="Times New Roman" w:cs="Times New Roman"/>
          <w:color w:val="auto"/>
          <w:sz w:val="28"/>
          <w:szCs w:val="28"/>
          <w:lang w:eastAsia="en-US"/>
        </w:rPr>
      </w:pPr>
      <w:r w:rsidRPr="00953F28">
        <w:rPr>
          <w:rFonts w:ascii="Times New Roman" w:eastAsia="Calibri" w:hAnsi="Times New Roman" w:cs="Times New Roman"/>
          <w:color w:val="auto"/>
          <w:sz w:val="28"/>
          <w:szCs w:val="28"/>
          <w:lang w:eastAsia="en-US"/>
        </w:rPr>
        <w:t>В письменной жалобе в обязательном порядке указываются:</w:t>
      </w:r>
    </w:p>
    <w:p w:rsidR="00953F28" w:rsidRPr="00953F28" w:rsidRDefault="00953F28" w:rsidP="00500104">
      <w:pPr>
        <w:widowControl w:val="0"/>
        <w:numPr>
          <w:ilvl w:val="2"/>
          <w:numId w:val="19"/>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наименование </w:t>
      </w:r>
      <w:r w:rsidRPr="00953F28">
        <w:rPr>
          <w:rFonts w:ascii="Times New Roman" w:eastAsia="Times New Roman" w:hAnsi="Times New Roman" w:cs="Times New Roman"/>
          <w:color w:val="auto"/>
          <w:sz w:val="28"/>
          <w:szCs w:val="28"/>
        </w:rPr>
        <w:t>Организации</w:t>
      </w:r>
      <w:r w:rsidRPr="00953F28">
        <w:rPr>
          <w:rFonts w:ascii="Times New Roman" w:hAnsi="Times New Roman" w:cs="Times New Roman"/>
          <w:color w:val="auto"/>
          <w:sz w:val="28"/>
          <w:szCs w:val="28"/>
          <w:lang w:eastAsia="en-US"/>
        </w:rPr>
        <w:t xml:space="preserve">, указание на работника </w:t>
      </w:r>
      <w:r w:rsidRPr="00953F28">
        <w:rPr>
          <w:rFonts w:ascii="Times New Roman" w:eastAsia="Times New Roman" w:hAnsi="Times New Roman" w:cs="Times New Roman"/>
          <w:color w:val="auto"/>
          <w:sz w:val="28"/>
          <w:szCs w:val="28"/>
        </w:rPr>
        <w:t>Организации</w:t>
      </w:r>
      <w:r w:rsidRPr="00953F28">
        <w:rPr>
          <w:rFonts w:ascii="Times New Roman" w:hAnsi="Times New Roman" w:cs="Times New Roman"/>
          <w:color w:val="auto"/>
          <w:sz w:val="28"/>
          <w:szCs w:val="28"/>
          <w:lang w:eastAsia="en-US"/>
        </w:rPr>
        <w:t>, решения и действия (бездействие) которых обжалуются;</w:t>
      </w:r>
    </w:p>
    <w:p w:rsidR="00953F28" w:rsidRPr="00953F28" w:rsidRDefault="00953F28" w:rsidP="00500104">
      <w:pPr>
        <w:widowControl w:val="0"/>
        <w:numPr>
          <w:ilvl w:val="2"/>
          <w:numId w:val="19"/>
        </w:numPr>
        <w:tabs>
          <w:tab w:val="left" w:pos="1418"/>
          <w:tab w:val="left" w:pos="2410"/>
        </w:tabs>
        <w:ind w:left="0" w:right="-1" w:firstLine="709"/>
        <w:contextualSpacing/>
        <w:jc w:val="both"/>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3F28" w:rsidRPr="00953F28" w:rsidRDefault="00953F28" w:rsidP="00500104">
      <w:pPr>
        <w:widowControl w:val="0"/>
        <w:numPr>
          <w:ilvl w:val="2"/>
          <w:numId w:val="19"/>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сведения об обжалуемых решениях и действиях (бездействии) </w:t>
      </w:r>
      <w:r w:rsidRPr="00953F28">
        <w:rPr>
          <w:rFonts w:ascii="Times New Roman" w:eastAsia="Times New Roman" w:hAnsi="Times New Roman" w:cs="Times New Roman"/>
          <w:color w:val="auto"/>
          <w:sz w:val="28"/>
          <w:szCs w:val="28"/>
        </w:rPr>
        <w:t>Организации</w:t>
      </w:r>
      <w:r w:rsidRPr="00953F28">
        <w:rPr>
          <w:rFonts w:ascii="Times New Roman" w:hAnsi="Times New Roman" w:cs="Times New Roman"/>
          <w:color w:val="auto"/>
          <w:sz w:val="28"/>
          <w:szCs w:val="28"/>
          <w:lang w:eastAsia="en-US"/>
        </w:rPr>
        <w:t xml:space="preserve">, работника </w:t>
      </w:r>
      <w:r w:rsidRPr="00953F28">
        <w:rPr>
          <w:rFonts w:ascii="Times New Roman" w:eastAsia="Times New Roman" w:hAnsi="Times New Roman" w:cs="Times New Roman"/>
          <w:color w:val="auto"/>
          <w:sz w:val="28"/>
          <w:szCs w:val="28"/>
        </w:rPr>
        <w:t>Организации</w:t>
      </w:r>
      <w:r w:rsidRPr="00953F28">
        <w:rPr>
          <w:rFonts w:ascii="Times New Roman" w:hAnsi="Times New Roman" w:cs="Times New Roman"/>
          <w:color w:val="auto"/>
          <w:sz w:val="28"/>
          <w:szCs w:val="28"/>
          <w:lang w:eastAsia="en-US"/>
        </w:rPr>
        <w:t>;</w:t>
      </w:r>
    </w:p>
    <w:p w:rsidR="00953F28" w:rsidRPr="00953F28" w:rsidRDefault="00953F28" w:rsidP="00500104">
      <w:pPr>
        <w:widowControl w:val="0"/>
        <w:numPr>
          <w:ilvl w:val="2"/>
          <w:numId w:val="19"/>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доводы, на основании которых Заявитель не согласен с решением и действием (бездействием) </w:t>
      </w:r>
      <w:r w:rsidRPr="00953F28">
        <w:rPr>
          <w:rFonts w:ascii="Times New Roman" w:eastAsia="Times New Roman" w:hAnsi="Times New Roman" w:cs="Times New Roman"/>
          <w:color w:val="auto"/>
          <w:sz w:val="28"/>
          <w:szCs w:val="28"/>
        </w:rPr>
        <w:t>Организации</w:t>
      </w:r>
      <w:r w:rsidRPr="00953F28">
        <w:rPr>
          <w:rFonts w:ascii="Times New Roman" w:hAnsi="Times New Roman" w:cs="Times New Roman"/>
          <w:color w:val="auto"/>
          <w:sz w:val="28"/>
          <w:szCs w:val="28"/>
          <w:lang w:eastAsia="en-US"/>
        </w:rPr>
        <w:t xml:space="preserve">, работника </w:t>
      </w:r>
      <w:r w:rsidRPr="00953F28">
        <w:rPr>
          <w:rFonts w:ascii="Times New Roman" w:eastAsia="Times New Roman" w:hAnsi="Times New Roman" w:cs="Times New Roman"/>
          <w:color w:val="auto"/>
          <w:sz w:val="28"/>
          <w:szCs w:val="28"/>
        </w:rPr>
        <w:t>Организации</w:t>
      </w:r>
      <w:r w:rsidRPr="00953F28">
        <w:rPr>
          <w:rFonts w:ascii="Times New Roman" w:hAnsi="Times New Roman" w:cs="Times New Roman"/>
          <w:color w:val="auto"/>
          <w:sz w:val="28"/>
          <w:szCs w:val="28"/>
          <w:lang w:eastAsia="en-US"/>
        </w:rPr>
        <w:t>. Заявителем могут быть представлены документы (при наличии), подтверждающие доводы Заявителя, либо их копии.</w:t>
      </w:r>
    </w:p>
    <w:p w:rsidR="00953F28" w:rsidRPr="00953F28" w:rsidRDefault="00953F28" w:rsidP="00500104">
      <w:pPr>
        <w:widowControl w:val="0"/>
        <w:numPr>
          <w:ilvl w:val="1"/>
          <w:numId w:val="20"/>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Жалоба подается в письменной форме на бумажном носителе, в том числе на личном приеме Заявителя, по почте либо в электронной форме. </w:t>
      </w:r>
    </w:p>
    <w:p w:rsidR="00953F28" w:rsidRPr="00953F28" w:rsidRDefault="00953F28" w:rsidP="00500104">
      <w:pPr>
        <w:widowControl w:val="0"/>
        <w:numPr>
          <w:ilvl w:val="1"/>
          <w:numId w:val="20"/>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3F28" w:rsidRPr="00953F28" w:rsidRDefault="00953F28" w:rsidP="00500104">
      <w:pPr>
        <w:widowControl w:val="0"/>
        <w:numPr>
          <w:ilvl w:val="1"/>
          <w:numId w:val="20"/>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53F28" w:rsidRPr="00953F28" w:rsidRDefault="00953F28" w:rsidP="00500104">
      <w:pPr>
        <w:widowControl w:val="0"/>
        <w:numPr>
          <w:ilvl w:val="1"/>
          <w:numId w:val="20"/>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В электронной форме жалоба может быть подана Заявителем посредством:</w:t>
      </w:r>
    </w:p>
    <w:p w:rsidR="00953F28" w:rsidRPr="00953F28" w:rsidRDefault="00953F28" w:rsidP="00500104">
      <w:pPr>
        <w:widowControl w:val="0"/>
        <w:numPr>
          <w:ilvl w:val="2"/>
          <w:numId w:val="21"/>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официального сайта Администрации в сети Интернет;</w:t>
      </w:r>
    </w:p>
    <w:p w:rsidR="00953F28" w:rsidRPr="00953F28" w:rsidRDefault="00953F28" w:rsidP="00500104">
      <w:pPr>
        <w:widowControl w:val="0"/>
        <w:numPr>
          <w:ilvl w:val="2"/>
          <w:numId w:val="21"/>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официальн</w:t>
      </w:r>
      <w:r w:rsidR="00196200">
        <w:rPr>
          <w:rFonts w:ascii="Times New Roman" w:hAnsi="Times New Roman" w:cs="Times New Roman"/>
          <w:color w:val="auto"/>
          <w:sz w:val="28"/>
          <w:szCs w:val="28"/>
          <w:lang w:eastAsia="en-US"/>
        </w:rPr>
        <w:t>ых</w:t>
      </w:r>
      <w:r w:rsidRPr="00953F28">
        <w:rPr>
          <w:rFonts w:ascii="Times New Roman" w:hAnsi="Times New Roman" w:cs="Times New Roman"/>
          <w:color w:val="auto"/>
          <w:sz w:val="28"/>
          <w:szCs w:val="28"/>
          <w:lang w:eastAsia="en-US"/>
        </w:rPr>
        <w:t xml:space="preserve"> сайт</w:t>
      </w:r>
      <w:r w:rsidR="00196200">
        <w:rPr>
          <w:rFonts w:ascii="Times New Roman" w:hAnsi="Times New Roman" w:cs="Times New Roman"/>
          <w:color w:val="auto"/>
          <w:sz w:val="28"/>
          <w:szCs w:val="28"/>
          <w:lang w:eastAsia="en-US"/>
        </w:rPr>
        <w:t>ов</w:t>
      </w:r>
      <w:r w:rsidRPr="00953F28">
        <w:rPr>
          <w:rFonts w:ascii="Times New Roman" w:hAnsi="Times New Roman" w:cs="Times New Roman"/>
          <w:color w:val="auto"/>
          <w:sz w:val="28"/>
          <w:szCs w:val="28"/>
          <w:lang w:eastAsia="en-US"/>
        </w:rPr>
        <w:t xml:space="preserve"> </w:t>
      </w:r>
      <w:r w:rsidRPr="00953F28">
        <w:rPr>
          <w:rFonts w:ascii="Times New Roman" w:eastAsia="Times New Roman" w:hAnsi="Times New Roman" w:cs="Times New Roman"/>
          <w:color w:val="auto"/>
          <w:sz w:val="28"/>
          <w:szCs w:val="28"/>
        </w:rPr>
        <w:t>Организаци</w:t>
      </w:r>
      <w:r w:rsidR="00196200">
        <w:rPr>
          <w:rFonts w:ascii="Times New Roman" w:eastAsia="Times New Roman" w:hAnsi="Times New Roman" w:cs="Times New Roman"/>
          <w:color w:val="auto"/>
          <w:sz w:val="28"/>
          <w:szCs w:val="28"/>
        </w:rPr>
        <w:t>й</w:t>
      </w:r>
      <w:r w:rsidRPr="00953F28">
        <w:rPr>
          <w:rFonts w:ascii="Times New Roman" w:hAnsi="Times New Roman" w:cs="Times New Roman"/>
          <w:color w:val="auto"/>
          <w:sz w:val="28"/>
          <w:szCs w:val="28"/>
          <w:lang w:eastAsia="en-US"/>
        </w:rPr>
        <w:t xml:space="preserve"> в сети Интернет;</w:t>
      </w:r>
    </w:p>
    <w:p w:rsidR="00953F28" w:rsidRPr="00953F28" w:rsidRDefault="00953F28" w:rsidP="00500104">
      <w:pPr>
        <w:widowControl w:val="0"/>
        <w:numPr>
          <w:ilvl w:val="2"/>
          <w:numId w:val="21"/>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ЕПГУ;</w:t>
      </w:r>
    </w:p>
    <w:p w:rsidR="00953F28" w:rsidRPr="00953F28" w:rsidRDefault="00953F28" w:rsidP="00500104">
      <w:pPr>
        <w:widowControl w:val="0"/>
        <w:numPr>
          <w:ilvl w:val="2"/>
          <w:numId w:val="21"/>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F28" w:rsidRPr="00953F28" w:rsidRDefault="00953F28" w:rsidP="00500104">
      <w:pPr>
        <w:widowControl w:val="0"/>
        <w:numPr>
          <w:ilvl w:val="1"/>
          <w:numId w:val="20"/>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В Организации, Администрации определяются работники, которые обеспечивают:</w:t>
      </w:r>
    </w:p>
    <w:p w:rsidR="00953F28" w:rsidRPr="00953F28" w:rsidRDefault="00953F28" w:rsidP="00500104">
      <w:pPr>
        <w:widowControl w:val="0"/>
        <w:numPr>
          <w:ilvl w:val="2"/>
          <w:numId w:val="22"/>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прием и регистрацию жалоб;</w:t>
      </w:r>
    </w:p>
    <w:p w:rsidR="00953F28" w:rsidRPr="00953F28" w:rsidRDefault="00953F28" w:rsidP="00500104">
      <w:pPr>
        <w:widowControl w:val="0"/>
        <w:numPr>
          <w:ilvl w:val="2"/>
          <w:numId w:val="22"/>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направление жалоб в уполномоченные на их рассмотрение Организацию, Администрацию;</w:t>
      </w:r>
    </w:p>
    <w:p w:rsidR="00953F28" w:rsidRPr="00953F28" w:rsidRDefault="00953F28" w:rsidP="00500104">
      <w:pPr>
        <w:widowControl w:val="0"/>
        <w:numPr>
          <w:ilvl w:val="2"/>
          <w:numId w:val="22"/>
        </w:numPr>
        <w:tabs>
          <w:tab w:val="left" w:pos="1418"/>
          <w:tab w:val="left" w:pos="241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рассмотрение жалоб в соответствии с требованиями </w:t>
      </w:r>
      <w:r w:rsidRPr="00953F28">
        <w:rPr>
          <w:rFonts w:ascii="Times New Roman" w:hAnsi="Times New Roman" w:cs="Times New Roman"/>
          <w:color w:val="auto"/>
          <w:sz w:val="28"/>
          <w:szCs w:val="28"/>
          <w:lang w:eastAsia="en-US"/>
        </w:rPr>
        <w:lastRenderedPageBreak/>
        <w:t>законодательства Российской Федерации.</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53F28">
          <w:rPr>
            <w:rFonts w:ascii="Times New Roman" w:hAnsi="Times New Roman" w:cs="Times New Roman"/>
            <w:color w:val="auto"/>
            <w:sz w:val="28"/>
            <w:szCs w:val="28"/>
            <w:lang w:eastAsia="en-US"/>
          </w:rPr>
          <w:t>статьей 11.1</w:t>
        </w:r>
      </w:hyperlink>
      <w:r w:rsidRPr="00953F28">
        <w:rPr>
          <w:rFonts w:ascii="Times New Roman" w:hAnsi="Times New Roman" w:cs="Times New Roman"/>
          <w:color w:val="auto"/>
          <w:sz w:val="28"/>
          <w:szCs w:val="28"/>
          <w:lang w:eastAsia="en-US"/>
        </w:rPr>
        <w:t xml:space="preserve"> Федерального закона </w:t>
      </w:r>
      <w:r w:rsidR="00835929">
        <w:rPr>
          <w:rFonts w:ascii="Times New Roman" w:hAnsi="Times New Roman" w:cs="Times New Roman"/>
          <w:color w:val="auto"/>
          <w:sz w:val="28"/>
          <w:szCs w:val="28"/>
          <w:lang w:eastAsia="en-US"/>
        </w:rPr>
        <w:t>№</w:t>
      </w:r>
      <w:r w:rsidRPr="00953F28">
        <w:rPr>
          <w:rFonts w:ascii="Times New Roman" w:hAnsi="Times New Roman" w:cs="Times New Roman"/>
          <w:color w:val="auto"/>
          <w:sz w:val="28"/>
          <w:szCs w:val="28"/>
          <w:lang w:eastAsia="en-US"/>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 </w:t>
      </w:r>
      <w:proofErr w:type="gramStart"/>
      <w:r w:rsidRPr="00953F28">
        <w:rPr>
          <w:rFonts w:ascii="Times New Roman" w:hAnsi="Times New Roman" w:cs="Times New Roman"/>
          <w:color w:val="auto"/>
          <w:sz w:val="28"/>
          <w:szCs w:val="28"/>
          <w:lang w:eastAsia="en-US"/>
        </w:rPr>
        <w:t xml:space="preserve">Жалоба, поступившая в </w:t>
      </w:r>
      <w:r w:rsidR="00196200">
        <w:rPr>
          <w:rFonts w:ascii="Times New Roman" w:hAnsi="Times New Roman" w:cs="Times New Roman"/>
          <w:color w:val="auto"/>
          <w:sz w:val="28"/>
          <w:szCs w:val="28"/>
          <w:lang w:eastAsia="en-US"/>
        </w:rPr>
        <w:t>Организацию</w:t>
      </w:r>
      <w:r w:rsidRPr="00953F28">
        <w:rPr>
          <w:rFonts w:ascii="Times New Roman" w:hAnsi="Times New Roman" w:cs="Times New Roman"/>
          <w:color w:val="auto"/>
          <w:sz w:val="28"/>
          <w:szCs w:val="28"/>
          <w:lang w:eastAsia="en-US"/>
        </w:rPr>
        <w:t>, предоставляющ</w:t>
      </w:r>
      <w:r w:rsidR="00196200">
        <w:rPr>
          <w:rFonts w:ascii="Times New Roman" w:hAnsi="Times New Roman" w:cs="Times New Roman"/>
          <w:color w:val="auto"/>
          <w:sz w:val="28"/>
          <w:szCs w:val="28"/>
          <w:lang w:eastAsia="en-US"/>
        </w:rPr>
        <w:t>ую</w:t>
      </w:r>
      <w:r w:rsidRPr="00953F28">
        <w:rPr>
          <w:rFonts w:ascii="Times New Roman" w:hAnsi="Times New Roman" w:cs="Times New Roman"/>
          <w:color w:val="auto"/>
          <w:sz w:val="28"/>
          <w:szCs w:val="28"/>
          <w:lang w:eastAsia="en-US"/>
        </w:rPr>
        <w:t xml:space="preserve"> Муниципальную услугу,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35929">
        <w:rPr>
          <w:rFonts w:ascii="Times New Roman" w:hAnsi="Times New Roman" w:cs="Times New Roman"/>
          <w:color w:val="auto"/>
          <w:sz w:val="28"/>
          <w:szCs w:val="28"/>
          <w:lang w:eastAsia="en-US"/>
        </w:rPr>
        <w:t xml:space="preserve">Муниципальную </w:t>
      </w:r>
      <w:r w:rsidRPr="00953F28">
        <w:rPr>
          <w:rFonts w:ascii="Times New Roman" w:hAnsi="Times New Roman" w:cs="Times New Roman"/>
          <w:color w:val="auto"/>
          <w:sz w:val="28"/>
          <w:szCs w:val="28"/>
          <w:lang w:eastAsia="en-US"/>
        </w:rPr>
        <w:t xml:space="preserve">услугу, в приеме документов у </w:t>
      </w:r>
      <w:r w:rsidR="00835929"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53F28">
        <w:rPr>
          <w:rFonts w:ascii="Times New Roman" w:hAnsi="Times New Roman" w:cs="Times New Roman"/>
          <w:color w:val="auto"/>
          <w:sz w:val="28"/>
          <w:szCs w:val="28"/>
          <w:lang w:eastAsia="en-US"/>
        </w:rPr>
        <w:t xml:space="preserve"> ее регистрации.</w:t>
      </w:r>
    </w:p>
    <w:p w:rsidR="00953F28" w:rsidRPr="00953F28" w:rsidRDefault="00953F28" w:rsidP="00500104">
      <w:pPr>
        <w:widowControl w:val="0"/>
        <w:numPr>
          <w:ilvl w:val="1"/>
          <w:numId w:val="9"/>
        </w:numPr>
        <w:autoSpaceDE w:val="0"/>
        <w:autoSpaceDN w:val="0"/>
        <w:adjustRightInd w:val="0"/>
        <w:ind w:left="0" w:right="-1" w:firstLine="709"/>
        <w:contextualSpacing/>
        <w:jc w:val="both"/>
        <w:outlineLvl w:val="1"/>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По результатам рассмотрения жалобы Организация, Администрация принимает одно из следующих решений:</w:t>
      </w:r>
    </w:p>
    <w:p w:rsidR="00953F28" w:rsidRPr="00953F28" w:rsidRDefault="00953F28" w:rsidP="00500104">
      <w:pPr>
        <w:widowControl w:val="0"/>
        <w:numPr>
          <w:ilvl w:val="2"/>
          <w:numId w:val="23"/>
        </w:numPr>
        <w:tabs>
          <w:tab w:val="left" w:pos="1418"/>
          <w:tab w:val="left" w:pos="1560"/>
          <w:tab w:val="left" w:pos="2410"/>
        </w:tabs>
        <w:ind w:left="0" w:right="-1" w:firstLine="709"/>
        <w:contextualSpacing/>
        <w:jc w:val="both"/>
        <w:rPr>
          <w:rFonts w:ascii="Times New Roman" w:hAnsi="Times New Roman" w:cs="Times New Roman"/>
          <w:color w:val="auto"/>
          <w:sz w:val="28"/>
          <w:szCs w:val="28"/>
          <w:lang w:eastAsia="en-US"/>
        </w:rPr>
      </w:pPr>
      <w:proofErr w:type="gramStart"/>
      <w:r w:rsidRPr="00953F28">
        <w:rPr>
          <w:rFonts w:ascii="Times New Roman" w:hAnsi="Times New Roman" w:cs="Times New Roman"/>
          <w:color w:val="auto"/>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953F28" w:rsidRPr="00953F28" w:rsidRDefault="00953F28" w:rsidP="00500104">
      <w:pPr>
        <w:widowControl w:val="0"/>
        <w:numPr>
          <w:ilvl w:val="2"/>
          <w:numId w:val="23"/>
        </w:numPr>
        <w:tabs>
          <w:tab w:val="left" w:pos="1560"/>
        </w:tabs>
        <w:ind w:left="0"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в удовлетворении жалобы отказывается.</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Не позднее дня, следующего за днем принятия решения по результатам рассмотрения жалобы, </w:t>
      </w:r>
      <w:r w:rsidR="00835929" w:rsidRPr="00953F28">
        <w:rPr>
          <w:rFonts w:ascii="Times New Roman" w:hAnsi="Times New Roman" w:cs="Times New Roman"/>
          <w:color w:val="auto"/>
          <w:sz w:val="28"/>
          <w:szCs w:val="28"/>
          <w:lang w:eastAsia="en-US"/>
        </w:rPr>
        <w:t xml:space="preserve">Заявителю </w:t>
      </w:r>
      <w:r w:rsidRPr="00953F28">
        <w:rPr>
          <w:rFonts w:ascii="Times New Roman" w:hAnsi="Times New Roman" w:cs="Times New Roman"/>
          <w:color w:val="auto"/>
          <w:sz w:val="28"/>
          <w:szCs w:val="28"/>
          <w:lang w:eastAsia="en-US"/>
        </w:rPr>
        <w:t xml:space="preserve">в письменной форме и по желанию </w:t>
      </w:r>
      <w:r w:rsidR="00835929" w:rsidRPr="00953F28">
        <w:rPr>
          <w:rFonts w:ascii="Times New Roman" w:hAnsi="Times New Roman" w:cs="Times New Roman"/>
          <w:color w:val="auto"/>
          <w:sz w:val="28"/>
          <w:szCs w:val="28"/>
          <w:lang w:eastAsia="en-US"/>
        </w:rPr>
        <w:t xml:space="preserve">Заявителя </w:t>
      </w:r>
      <w:r w:rsidRPr="00953F28">
        <w:rPr>
          <w:rFonts w:ascii="Times New Roman" w:hAnsi="Times New Roman" w:cs="Times New Roman"/>
          <w:color w:val="auto"/>
          <w:sz w:val="28"/>
          <w:szCs w:val="28"/>
          <w:lang w:eastAsia="en-US"/>
        </w:rPr>
        <w:t>в электронной форме направляется мотивированный ответ о результатах рассмотрения жалобы.</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случае признания жалобы подлежащей удовлетворению в ответе </w:t>
      </w:r>
      <w:r w:rsidR="00835929" w:rsidRPr="00953F28">
        <w:rPr>
          <w:rFonts w:ascii="Times New Roman" w:hAnsi="Times New Roman" w:cs="Times New Roman"/>
          <w:color w:val="auto"/>
          <w:sz w:val="28"/>
          <w:szCs w:val="28"/>
          <w:lang w:eastAsia="en-US"/>
        </w:rPr>
        <w:t xml:space="preserve">Заявителю </w:t>
      </w:r>
      <w:r w:rsidRPr="00953F28">
        <w:rPr>
          <w:rFonts w:ascii="Times New Roman" w:hAnsi="Times New Roman" w:cs="Times New Roman"/>
          <w:color w:val="auto"/>
          <w:sz w:val="28"/>
          <w:szCs w:val="28"/>
          <w:lang w:eastAsia="en-US"/>
        </w:rPr>
        <w:t xml:space="preserve">дается информация о действиях, осуществляемых </w:t>
      </w:r>
      <w:r w:rsidR="00196200">
        <w:rPr>
          <w:rFonts w:ascii="Times New Roman" w:hAnsi="Times New Roman" w:cs="Times New Roman"/>
          <w:color w:val="auto"/>
          <w:sz w:val="28"/>
          <w:szCs w:val="28"/>
          <w:lang w:eastAsia="en-US"/>
        </w:rPr>
        <w:t>Организацией</w:t>
      </w:r>
      <w:r w:rsidRPr="00953F28">
        <w:rPr>
          <w:rFonts w:ascii="Times New Roman" w:hAnsi="Times New Roman" w:cs="Times New Roman"/>
          <w:color w:val="auto"/>
          <w:sz w:val="28"/>
          <w:szCs w:val="28"/>
          <w:lang w:eastAsia="en-US"/>
        </w:rPr>
        <w:t>, предоставляющ</w:t>
      </w:r>
      <w:r w:rsidR="00196200">
        <w:rPr>
          <w:rFonts w:ascii="Times New Roman" w:hAnsi="Times New Roman" w:cs="Times New Roman"/>
          <w:color w:val="auto"/>
          <w:sz w:val="28"/>
          <w:szCs w:val="28"/>
          <w:lang w:eastAsia="en-US"/>
        </w:rPr>
        <w:t>ей</w:t>
      </w:r>
      <w:r w:rsidRPr="00953F28">
        <w:rPr>
          <w:rFonts w:ascii="Times New Roman" w:hAnsi="Times New Roman" w:cs="Times New Roman"/>
          <w:color w:val="auto"/>
          <w:sz w:val="28"/>
          <w:szCs w:val="28"/>
          <w:lang w:eastAsia="en-US"/>
        </w:rPr>
        <w:t xml:space="preserve">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3F28">
        <w:rPr>
          <w:rFonts w:ascii="Times New Roman" w:hAnsi="Times New Roman" w:cs="Times New Roman"/>
          <w:color w:val="auto"/>
          <w:sz w:val="28"/>
          <w:szCs w:val="28"/>
          <w:lang w:eastAsia="en-US"/>
        </w:rPr>
        <w:t>неудобства</w:t>
      </w:r>
      <w:proofErr w:type="gramEnd"/>
      <w:r w:rsidRPr="00953F28">
        <w:rPr>
          <w:rFonts w:ascii="Times New Roman" w:hAnsi="Times New Roman" w:cs="Times New Roman"/>
          <w:color w:val="auto"/>
          <w:sz w:val="28"/>
          <w:szCs w:val="28"/>
          <w:lang w:eastAsia="en-US"/>
        </w:rPr>
        <w:t xml:space="preserve"> и указывается информация о дальнейших действиях, которые необходимо совершить </w:t>
      </w:r>
      <w:r w:rsidR="00AA1A7E" w:rsidRPr="00953F28">
        <w:rPr>
          <w:rFonts w:ascii="Times New Roman" w:hAnsi="Times New Roman" w:cs="Times New Roman"/>
          <w:color w:val="auto"/>
          <w:sz w:val="28"/>
          <w:szCs w:val="28"/>
          <w:lang w:eastAsia="en-US"/>
        </w:rPr>
        <w:t xml:space="preserve">Заявителю </w:t>
      </w:r>
      <w:r w:rsidRPr="00953F28">
        <w:rPr>
          <w:rFonts w:ascii="Times New Roman" w:hAnsi="Times New Roman" w:cs="Times New Roman"/>
          <w:color w:val="auto"/>
          <w:sz w:val="28"/>
          <w:szCs w:val="28"/>
          <w:lang w:eastAsia="en-US"/>
        </w:rPr>
        <w:t>в целях получения Муниципальной услуги.</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случае признания жалобы, не подлежащей удовлетворению в ответе </w:t>
      </w:r>
      <w:r w:rsidR="00AA1A7E" w:rsidRPr="00953F28">
        <w:rPr>
          <w:rFonts w:ascii="Times New Roman" w:hAnsi="Times New Roman" w:cs="Times New Roman"/>
          <w:color w:val="auto"/>
          <w:sz w:val="28"/>
          <w:szCs w:val="28"/>
          <w:lang w:eastAsia="en-US"/>
        </w:rPr>
        <w:t>Заявителю</w:t>
      </w:r>
      <w:r w:rsidRPr="00953F28">
        <w:rPr>
          <w:rFonts w:ascii="Times New Roman" w:hAnsi="Times New Roman" w:cs="Times New Roman"/>
          <w:color w:val="auto"/>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953F28" w:rsidRPr="00953F28" w:rsidRDefault="00953F28" w:rsidP="00953F28">
      <w:pPr>
        <w:widowControl w:val="0"/>
        <w:autoSpaceDE w:val="0"/>
        <w:autoSpaceDN w:val="0"/>
        <w:adjustRightInd w:val="0"/>
        <w:ind w:right="-1" w:firstLine="709"/>
        <w:contextualSpacing/>
        <w:jc w:val="both"/>
        <w:rPr>
          <w:rFonts w:ascii="Times New Roman" w:hAnsi="Times New Roman" w:cs="Times New Roman"/>
          <w:color w:val="auto"/>
          <w:sz w:val="28"/>
          <w:szCs w:val="28"/>
          <w:lang w:eastAsia="en-US"/>
        </w:rPr>
      </w:pPr>
      <w:r w:rsidRPr="00953F28">
        <w:rPr>
          <w:rFonts w:ascii="Times New Roman" w:hAnsi="Times New Roman" w:cs="Times New Roman"/>
          <w:color w:val="auto"/>
          <w:sz w:val="28"/>
          <w:szCs w:val="28"/>
          <w:lang w:eastAsia="en-US"/>
        </w:rPr>
        <w:t xml:space="preserve">В случае установления в ходе или по результатам </w:t>
      </w:r>
      <w:proofErr w:type="gramStart"/>
      <w:r w:rsidRPr="00953F28">
        <w:rPr>
          <w:rFonts w:ascii="Times New Roman" w:hAnsi="Times New Roman" w:cs="Times New Roman"/>
          <w:color w:val="auto"/>
          <w:sz w:val="28"/>
          <w:szCs w:val="28"/>
          <w:lang w:eastAsia="en-US"/>
        </w:rPr>
        <w:t>рассмотрения жалобы признаков состава административного правонарушения</w:t>
      </w:r>
      <w:proofErr w:type="gramEnd"/>
      <w:r w:rsidRPr="00953F28">
        <w:rPr>
          <w:rFonts w:ascii="Times New Roman" w:hAnsi="Times New Roman" w:cs="Times New Roman"/>
          <w:color w:val="auto"/>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3F28" w:rsidRPr="00953F28" w:rsidRDefault="00953F28" w:rsidP="00953F28">
      <w:pPr>
        <w:widowControl w:val="0"/>
        <w:tabs>
          <w:tab w:val="left" w:pos="1560"/>
        </w:tabs>
        <w:ind w:right="-1" w:firstLine="709"/>
        <w:contextualSpacing/>
        <w:jc w:val="both"/>
        <w:rPr>
          <w:rFonts w:ascii="Times New Roman" w:hAnsi="Times New Roman" w:cs="Times New Roman"/>
          <w:color w:val="auto"/>
          <w:sz w:val="28"/>
          <w:szCs w:val="28"/>
          <w:lang w:eastAsia="en-US"/>
        </w:rPr>
      </w:pPr>
    </w:p>
    <w:p w:rsidR="00953F28" w:rsidRPr="00953F28" w:rsidRDefault="00953F28" w:rsidP="00953F28">
      <w:pPr>
        <w:widowControl w:val="0"/>
        <w:tabs>
          <w:tab w:val="left" w:pos="1418"/>
          <w:tab w:val="left" w:pos="1843"/>
        </w:tabs>
        <w:ind w:right="-1" w:firstLine="709"/>
        <w:contextualSpacing/>
        <w:jc w:val="both"/>
        <w:rPr>
          <w:rFonts w:ascii="Times New Roman" w:hAnsi="Times New Roman" w:cs="Times New Roman"/>
          <w:color w:val="auto"/>
          <w:sz w:val="28"/>
          <w:szCs w:val="28"/>
          <w:lang w:eastAsia="en-US"/>
        </w:rPr>
      </w:pPr>
      <w:bookmarkStart w:id="73" w:name="_Hlk20900792"/>
      <w:bookmarkStart w:id="74" w:name="_Toc28377948"/>
      <w:bookmarkStart w:id="75" w:name="_Toc510617006"/>
    </w:p>
    <w:p w:rsidR="00953F28" w:rsidRPr="00953F28" w:rsidRDefault="00953F28" w:rsidP="00953F28">
      <w:pPr>
        <w:widowControl w:val="0"/>
        <w:ind w:right="-1" w:firstLine="709"/>
        <w:contextualSpacing/>
        <w:rPr>
          <w:rFonts w:ascii="Times New Roman" w:eastAsia="Times New Roman" w:hAnsi="Times New Roman" w:cs="Times New Roman"/>
          <w:iCs/>
          <w:color w:val="auto"/>
          <w:sz w:val="28"/>
          <w:szCs w:val="28"/>
          <w:lang w:eastAsia="en-US"/>
        </w:rPr>
      </w:pPr>
      <w:r w:rsidRPr="00953F28">
        <w:rPr>
          <w:rFonts w:ascii="Times New Roman" w:eastAsia="Calibri" w:hAnsi="Times New Roman" w:cs="Times New Roman"/>
          <w:b/>
          <w:bCs/>
          <w:color w:val="auto"/>
          <w:sz w:val="28"/>
          <w:szCs w:val="28"/>
          <w:lang w:eastAsia="en-US"/>
        </w:rPr>
        <w:br w:type="page"/>
      </w:r>
      <w:bookmarkStart w:id="76" w:name="_Toc66206418"/>
    </w:p>
    <w:p w:rsidR="00953F28" w:rsidRPr="00750B23" w:rsidRDefault="00953F28" w:rsidP="00750B23">
      <w:pPr>
        <w:keepNext/>
        <w:jc w:val="right"/>
        <w:outlineLvl w:val="0"/>
        <w:rPr>
          <w:rFonts w:ascii="Times New Roman" w:eastAsia="Times New Roman" w:hAnsi="Times New Roman" w:cs="Times New Roman"/>
          <w:bCs/>
          <w:iCs/>
          <w:color w:val="auto"/>
          <w:sz w:val="28"/>
          <w:lang w:eastAsia="en-US"/>
        </w:rPr>
      </w:pPr>
      <w:r w:rsidRPr="00750B23">
        <w:rPr>
          <w:rFonts w:ascii="Times New Roman" w:eastAsia="Times New Roman" w:hAnsi="Times New Roman" w:cs="Times New Roman"/>
          <w:iCs/>
          <w:color w:val="auto"/>
          <w:sz w:val="28"/>
          <w:lang w:eastAsia="en-US"/>
        </w:rPr>
        <w:lastRenderedPageBreak/>
        <w:t>Приложение 1</w:t>
      </w:r>
      <w:bookmarkEnd w:id="76"/>
    </w:p>
    <w:p w:rsidR="00953F28" w:rsidRPr="00953F28" w:rsidRDefault="00953F28" w:rsidP="00750B23">
      <w:pPr>
        <w:jc w:val="right"/>
        <w:rPr>
          <w:rFonts w:ascii="Times New Roman" w:eastAsia="Calibri" w:hAnsi="Times New Roman" w:cs="Times New Roman"/>
          <w:bCs/>
          <w:color w:val="auto"/>
          <w:lang w:eastAsia="en-US"/>
        </w:rPr>
      </w:pPr>
      <w:r w:rsidRPr="00750B23">
        <w:rPr>
          <w:rFonts w:ascii="Times New Roman" w:eastAsia="Calibri" w:hAnsi="Times New Roman" w:cs="Times New Roman"/>
          <w:bCs/>
          <w:color w:val="auto"/>
          <w:sz w:val="28"/>
          <w:lang w:eastAsia="en-US"/>
        </w:rPr>
        <w:t xml:space="preserve">к Административному регламенту </w:t>
      </w:r>
    </w:p>
    <w:p w:rsidR="00953F28" w:rsidRDefault="00953F28" w:rsidP="00953F28">
      <w:pPr>
        <w:rPr>
          <w:rFonts w:ascii="Times New Roman" w:eastAsia="Calibri" w:hAnsi="Times New Roman" w:cs="Times New Roman"/>
          <w:b/>
          <w:color w:val="auto"/>
        </w:rPr>
      </w:pPr>
    </w:p>
    <w:p w:rsidR="00750B23" w:rsidRPr="00953F28" w:rsidRDefault="00750B23" w:rsidP="00953F28">
      <w:pPr>
        <w:rPr>
          <w:rFonts w:ascii="Times New Roman" w:eastAsia="Calibri" w:hAnsi="Times New Roman" w:cs="Times New Roman"/>
          <w:b/>
          <w:color w:val="auto"/>
        </w:rPr>
      </w:pPr>
    </w:p>
    <w:p w:rsidR="00750B23" w:rsidRDefault="00953F28" w:rsidP="00750B23">
      <w:pPr>
        <w:keepNext/>
        <w:autoSpaceDE w:val="0"/>
        <w:autoSpaceDN w:val="0"/>
        <w:adjustRightInd w:val="0"/>
        <w:jc w:val="center"/>
        <w:outlineLvl w:val="1"/>
        <w:rPr>
          <w:rFonts w:ascii="Times New Roman" w:eastAsia="Calibri" w:hAnsi="Times New Roman" w:cs="Times New Roman"/>
          <w:bCs/>
          <w:color w:val="auto"/>
          <w:sz w:val="28"/>
          <w:lang w:eastAsia="en-US"/>
        </w:rPr>
      </w:pPr>
      <w:bookmarkStart w:id="77" w:name="_Toc66206419"/>
      <w:r w:rsidRPr="00750B23">
        <w:rPr>
          <w:rFonts w:ascii="Times New Roman" w:eastAsia="Calibri" w:hAnsi="Times New Roman" w:cs="Times New Roman"/>
          <w:bCs/>
          <w:color w:val="auto"/>
          <w:sz w:val="28"/>
          <w:lang w:eastAsia="en-US"/>
        </w:rPr>
        <w:t xml:space="preserve">Перечень нормативных правовых актов, </w:t>
      </w:r>
    </w:p>
    <w:p w:rsidR="00953F28" w:rsidRPr="00750B23" w:rsidRDefault="00953F28" w:rsidP="00750B23">
      <w:pPr>
        <w:keepNext/>
        <w:autoSpaceDE w:val="0"/>
        <w:autoSpaceDN w:val="0"/>
        <w:adjustRightInd w:val="0"/>
        <w:jc w:val="center"/>
        <w:outlineLvl w:val="1"/>
        <w:rPr>
          <w:rFonts w:ascii="Times New Roman" w:eastAsia="Calibri" w:hAnsi="Times New Roman" w:cs="Times New Roman"/>
          <w:bCs/>
          <w:color w:val="auto"/>
          <w:sz w:val="28"/>
          <w:lang w:eastAsia="en-US"/>
        </w:rPr>
      </w:pPr>
      <w:proofErr w:type="gramStart"/>
      <w:r w:rsidRPr="00750B23">
        <w:rPr>
          <w:rFonts w:ascii="Times New Roman" w:eastAsia="Calibri" w:hAnsi="Times New Roman" w:cs="Times New Roman"/>
          <w:bCs/>
          <w:color w:val="auto"/>
          <w:sz w:val="28"/>
          <w:lang w:eastAsia="en-US"/>
        </w:rPr>
        <w:t>регулирующих</w:t>
      </w:r>
      <w:proofErr w:type="gramEnd"/>
      <w:r w:rsidRPr="00750B23">
        <w:rPr>
          <w:rFonts w:ascii="Times New Roman" w:eastAsia="Calibri" w:hAnsi="Times New Roman" w:cs="Times New Roman"/>
          <w:bCs/>
          <w:color w:val="auto"/>
          <w:sz w:val="28"/>
          <w:lang w:eastAsia="en-US"/>
        </w:rPr>
        <w:t xml:space="preserve"> предоставление Муниципальной услуги</w:t>
      </w:r>
      <w:bookmarkEnd w:id="77"/>
      <w:r w:rsidRPr="00750B23">
        <w:rPr>
          <w:rFonts w:ascii="Times New Roman" w:eastAsia="Calibri" w:hAnsi="Times New Roman" w:cs="Times New Roman"/>
          <w:bCs/>
          <w:color w:val="auto"/>
          <w:sz w:val="28"/>
          <w:lang w:eastAsia="en-US"/>
        </w:rPr>
        <w:t xml:space="preserve"> </w:t>
      </w:r>
    </w:p>
    <w:p w:rsidR="00953F28" w:rsidRPr="00750B23" w:rsidRDefault="00953F28" w:rsidP="00750B23">
      <w:pPr>
        <w:spacing w:after="200" w:line="276" w:lineRule="auto"/>
        <w:jc w:val="center"/>
        <w:rPr>
          <w:rFonts w:ascii="Times New Roman" w:eastAsia="Calibri" w:hAnsi="Times New Roman" w:cs="Times New Roman"/>
          <w:color w:val="auto"/>
          <w:sz w:val="28"/>
          <w:lang w:eastAsia="en-US"/>
        </w:rPr>
      </w:pPr>
      <w:r w:rsidRPr="00750B23">
        <w:rPr>
          <w:rFonts w:ascii="Times New Roman" w:eastAsia="Calibri" w:hAnsi="Times New Roman" w:cs="Times New Roman"/>
          <w:color w:val="auto"/>
          <w:sz w:val="28"/>
          <w:lang w:eastAsia="en-US"/>
        </w:rPr>
        <w:t>(с указанием их реквизитов и источников официального опубликования)</w:t>
      </w:r>
    </w:p>
    <w:p w:rsidR="00953F28" w:rsidRPr="00750B23" w:rsidRDefault="00953F28" w:rsidP="00750B23">
      <w:pPr>
        <w:ind w:firstLine="709"/>
        <w:jc w:val="both"/>
        <w:rPr>
          <w:rFonts w:ascii="Times New Roman" w:eastAsia="Calibri" w:hAnsi="Times New Roman" w:cs="Times New Roman"/>
          <w:bCs/>
          <w:color w:val="auto"/>
          <w:sz w:val="28"/>
          <w:lang w:eastAsia="en-US"/>
        </w:rPr>
      </w:pPr>
      <w:r w:rsidRPr="00750B23">
        <w:rPr>
          <w:rFonts w:ascii="Times New Roman" w:eastAsia="Calibri" w:hAnsi="Times New Roman" w:cs="Times New Roman"/>
          <w:bCs/>
          <w:color w:val="auto"/>
          <w:sz w:val="28"/>
          <w:lang w:eastAsia="en-US"/>
        </w:rPr>
        <w:t>1.</w:t>
      </w:r>
      <w:r w:rsidRPr="00750B23">
        <w:rPr>
          <w:rFonts w:ascii="Times New Roman" w:eastAsia="Calibri" w:hAnsi="Times New Roman" w:cs="Times New Roman"/>
          <w:bCs/>
          <w:color w:val="auto"/>
          <w:sz w:val="28"/>
          <w:lang w:eastAsia="en-US"/>
        </w:rPr>
        <w:tab/>
        <w:t>Конституция Российской Федерации, принятая всенародным голосованием 12.12.1993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Российская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 237, 25.12.1993);</w:t>
      </w:r>
    </w:p>
    <w:p w:rsidR="00953F28" w:rsidRPr="00750B23" w:rsidRDefault="00953F28" w:rsidP="00750B23">
      <w:pPr>
        <w:ind w:firstLine="709"/>
        <w:jc w:val="both"/>
        <w:rPr>
          <w:rFonts w:ascii="Times New Roman" w:eastAsia="Calibri" w:hAnsi="Times New Roman" w:cs="Times New Roman"/>
          <w:bCs/>
          <w:color w:val="auto"/>
          <w:sz w:val="28"/>
          <w:lang w:eastAsia="en-US"/>
        </w:rPr>
      </w:pPr>
      <w:r w:rsidRPr="00750B23">
        <w:rPr>
          <w:rFonts w:ascii="Times New Roman" w:eastAsia="Calibri" w:hAnsi="Times New Roman" w:cs="Times New Roman"/>
          <w:bCs/>
          <w:color w:val="auto"/>
          <w:sz w:val="28"/>
          <w:lang w:eastAsia="en-US"/>
        </w:rPr>
        <w:t>2.</w:t>
      </w:r>
      <w:r w:rsidRPr="00750B23">
        <w:rPr>
          <w:rFonts w:ascii="Times New Roman" w:eastAsia="Calibri" w:hAnsi="Times New Roman" w:cs="Times New Roman"/>
          <w:bCs/>
          <w:color w:val="auto"/>
          <w:sz w:val="28"/>
          <w:lang w:eastAsia="en-US"/>
        </w:rPr>
        <w:tab/>
        <w:t>Конвенция о правах ребенка, одобренная Генеральной Ассамблеей ООН 20.11.1989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Сборник международных договоров СССР</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выпуск XLVI, 1993);</w:t>
      </w:r>
    </w:p>
    <w:p w:rsidR="00953F28" w:rsidRPr="00750B23" w:rsidRDefault="00953F28" w:rsidP="00750B23">
      <w:pPr>
        <w:autoSpaceDE w:val="0"/>
        <w:autoSpaceDN w:val="0"/>
        <w:adjustRightInd w:val="0"/>
        <w:ind w:firstLine="709"/>
        <w:jc w:val="both"/>
        <w:rPr>
          <w:rFonts w:ascii="Calibri" w:eastAsia="Calibri" w:hAnsi="Calibri" w:cs="Times New Roman"/>
          <w:b/>
          <w:color w:val="auto"/>
        </w:rPr>
      </w:pPr>
      <w:r w:rsidRPr="00750B23">
        <w:rPr>
          <w:rFonts w:ascii="Times New Roman" w:eastAsia="Calibri" w:hAnsi="Times New Roman" w:cs="Times New Roman"/>
          <w:bCs/>
          <w:color w:val="auto"/>
          <w:sz w:val="28"/>
          <w:lang w:eastAsia="en-US"/>
        </w:rPr>
        <w:t>3.</w:t>
      </w:r>
      <w:r w:rsidRPr="00750B23">
        <w:rPr>
          <w:rFonts w:ascii="Times New Roman" w:eastAsia="Calibri" w:hAnsi="Times New Roman" w:cs="Times New Roman"/>
          <w:bCs/>
          <w:color w:val="auto"/>
          <w:sz w:val="28"/>
          <w:lang w:eastAsia="en-US"/>
        </w:rPr>
        <w:tab/>
        <w:t xml:space="preserve">Федеральный закон от 29.12.2012 № 273-ФЗ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Об образовании в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Pr="00750B23">
        <w:rPr>
          <w:rFonts w:ascii="Times New Roman" w:eastAsia="Calibri" w:hAnsi="Times New Roman" w:cs="Times New Roman"/>
          <w:color w:val="auto"/>
          <w:sz w:val="28"/>
        </w:rPr>
        <w:t>Официальный интер</w:t>
      </w:r>
      <w:bookmarkStart w:id="78" w:name="_GoBack"/>
      <w:bookmarkEnd w:id="78"/>
      <w:r w:rsidRPr="00750B23">
        <w:rPr>
          <w:rFonts w:ascii="Times New Roman" w:eastAsia="Calibri" w:hAnsi="Times New Roman" w:cs="Times New Roman"/>
          <w:color w:val="auto"/>
          <w:sz w:val="28"/>
        </w:rPr>
        <w:t xml:space="preserve">нет-портал правовой информации http://www.pravo.gov.ru, 30.12.2012,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Собрание законодательства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31.12.2012, № 53 (ч. 1), ст. 7598,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Российская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 303, 31.12.2012);</w:t>
      </w:r>
    </w:p>
    <w:p w:rsidR="00953F28" w:rsidRPr="00750B23" w:rsidRDefault="00953F28" w:rsidP="00750B23">
      <w:pPr>
        <w:ind w:firstLine="709"/>
        <w:jc w:val="both"/>
        <w:rPr>
          <w:rFonts w:ascii="Times New Roman" w:eastAsia="Calibri" w:hAnsi="Times New Roman" w:cs="Times New Roman"/>
          <w:bCs/>
          <w:color w:val="auto"/>
          <w:sz w:val="28"/>
          <w:lang w:eastAsia="en-US"/>
        </w:rPr>
      </w:pPr>
      <w:r w:rsidRPr="00750B23">
        <w:rPr>
          <w:rFonts w:ascii="Times New Roman" w:eastAsia="Calibri" w:hAnsi="Times New Roman" w:cs="Times New Roman"/>
          <w:bCs/>
          <w:color w:val="auto"/>
          <w:sz w:val="28"/>
          <w:lang w:eastAsia="en-US"/>
        </w:rPr>
        <w:t>4.</w:t>
      </w:r>
      <w:r w:rsidRPr="00750B23">
        <w:rPr>
          <w:rFonts w:ascii="Times New Roman" w:eastAsia="Calibri" w:hAnsi="Times New Roman" w:cs="Times New Roman"/>
          <w:bCs/>
          <w:color w:val="auto"/>
          <w:sz w:val="28"/>
          <w:lang w:eastAsia="en-US"/>
        </w:rPr>
        <w:tab/>
        <w:t xml:space="preserve">Федеральный закон от 04.12.2007 № 329-ФЗ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О физической культуре и спорте в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Российская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 276, 08.12.2007,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Собрание законодательства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10.12.2007, № 50, ст. 6242,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Парламентская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 178-180, 14.12.2007);</w:t>
      </w:r>
    </w:p>
    <w:p w:rsidR="00953F28" w:rsidRPr="00750B23" w:rsidRDefault="00953F28" w:rsidP="00750B23">
      <w:pPr>
        <w:ind w:firstLine="709"/>
        <w:jc w:val="both"/>
        <w:rPr>
          <w:rFonts w:ascii="Times New Roman" w:eastAsia="Calibri" w:hAnsi="Times New Roman" w:cs="Times New Roman"/>
          <w:bCs/>
          <w:color w:val="auto"/>
          <w:sz w:val="28"/>
          <w:lang w:eastAsia="en-US"/>
        </w:rPr>
      </w:pPr>
      <w:r w:rsidRPr="00750B23">
        <w:rPr>
          <w:rFonts w:ascii="Times New Roman" w:eastAsia="Calibri" w:hAnsi="Times New Roman" w:cs="Times New Roman"/>
          <w:bCs/>
          <w:color w:val="auto"/>
          <w:sz w:val="28"/>
          <w:lang w:eastAsia="en-US"/>
        </w:rPr>
        <w:t>5.</w:t>
      </w:r>
      <w:r w:rsidRPr="00750B23">
        <w:rPr>
          <w:rFonts w:ascii="Times New Roman" w:eastAsia="Calibri" w:hAnsi="Times New Roman" w:cs="Times New Roman"/>
          <w:bCs/>
          <w:color w:val="auto"/>
          <w:sz w:val="28"/>
          <w:lang w:eastAsia="en-US"/>
        </w:rPr>
        <w:tab/>
        <w:t xml:space="preserve">Федеральный закон от 06.10.2003 № 131-ФЗ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Об общих принципах организации местного самоуправления в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Собрание законодательства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06.10.2003, № 40, </w:t>
      </w:r>
      <w:r w:rsidR="00750B23">
        <w:rPr>
          <w:rFonts w:ascii="Times New Roman" w:eastAsia="Calibri" w:hAnsi="Times New Roman" w:cs="Times New Roman"/>
          <w:bCs/>
          <w:color w:val="auto"/>
          <w:sz w:val="28"/>
          <w:lang w:eastAsia="en-US"/>
        </w:rPr>
        <w:t xml:space="preserve">                </w:t>
      </w:r>
      <w:r w:rsidRPr="00750B23">
        <w:rPr>
          <w:rFonts w:ascii="Times New Roman" w:eastAsia="Calibri" w:hAnsi="Times New Roman" w:cs="Times New Roman"/>
          <w:bCs/>
          <w:color w:val="auto"/>
          <w:sz w:val="28"/>
          <w:lang w:eastAsia="en-US"/>
        </w:rPr>
        <w:t xml:space="preserve">ст. 3822,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Парламентская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 186, 08.10.2003,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Российская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00163C6C">
        <w:rPr>
          <w:rFonts w:ascii="Times New Roman" w:eastAsia="Calibri" w:hAnsi="Times New Roman" w:cs="Times New Roman"/>
          <w:bCs/>
          <w:color w:val="auto"/>
          <w:sz w:val="28"/>
          <w:lang w:eastAsia="en-US"/>
        </w:rPr>
        <w:t xml:space="preserve">              </w:t>
      </w:r>
      <w:r w:rsidRPr="00750B23">
        <w:rPr>
          <w:rFonts w:ascii="Times New Roman" w:eastAsia="Calibri" w:hAnsi="Times New Roman" w:cs="Times New Roman"/>
          <w:bCs/>
          <w:color w:val="auto"/>
          <w:sz w:val="28"/>
          <w:lang w:eastAsia="en-US"/>
        </w:rPr>
        <w:t>№ 202, 08.10.2003);</w:t>
      </w:r>
    </w:p>
    <w:p w:rsidR="00953F28" w:rsidRPr="00750B23" w:rsidRDefault="00953F28" w:rsidP="00750B23">
      <w:pPr>
        <w:ind w:firstLine="709"/>
        <w:jc w:val="both"/>
        <w:rPr>
          <w:rFonts w:ascii="Times New Roman" w:eastAsia="Calibri" w:hAnsi="Times New Roman" w:cs="Times New Roman"/>
          <w:bCs/>
          <w:color w:val="auto"/>
          <w:sz w:val="28"/>
          <w:lang w:eastAsia="en-US"/>
        </w:rPr>
      </w:pPr>
      <w:r w:rsidRPr="00750B23">
        <w:rPr>
          <w:rFonts w:ascii="Times New Roman" w:eastAsia="Calibri" w:hAnsi="Times New Roman" w:cs="Times New Roman"/>
          <w:bCs/>
          <w:color w:val="auto"/>
          <w:sz w:val="28"/>
          <w:lang w:eastAsia="en-US"/>
        </w:rPr>
        <w:t>6.</w:t>
      </w:r>
      <w:r w:rsidRPr="00750B23">
        <w:rPr>
          <w:rFonts w:ascii="Times New Roman" w:eastAsia="Calibri" w:hAnsi="Times New Roman" w:cs="Times New Roman"/>
          <w:bCs/>
          <w:color w:val="auto"/>
          <w:sz w:val="28"/>
          <w:lang w:eastAsia="en-US"/>
        </w:rPr>
        <w:tab/>
        <w:t xml:space="preserve">Федеральный закон от 02.05.2006 № 59-ФЗ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О порядке рассмотрения обращений граждан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Российская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 95, 05.05.2006,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Собрание законодательства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08.05.2006 № 19, ст. 2060,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Парламентская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Pr="00750B23">
        <w:rPr>
          <w:rFonts w:ascii="Times New Roman" w:eastAsia="Calibri" w:hAnsi="Times New Roman" w:cs="Times New Roman"/>
          <w:bCs/>
          <w:color w:val="auto"/>
          <w:sz w:val="28"/>
          <w:lang w:eastAsia="en-US"/>
        </w:rPr>
        <w:br/>
        <w:t>№ 70-71, 11.05.2006);</w:t>
      </w:r>
    </w:p>
    <w:p w:rsidR="00953F28" w:rsidRPr="00750B23" w:rsidRDefault="00953F28" w:rsidP="00750B23">
      <w:pPr>
        <w:ind w:firstLine="709"/>
        <w:jc w:val="both"/>
        <w:rPr>
          <w:rFonts w:ascii="Times New Roman" w:eastAsia="Calibri" w:hAnsi="Times New Roman" w:cs="Times New Roman"/>
          <w:bCs/>
          <w:color w:val="auto"/>
          <w:sz w:val="28"/>
          <w:lang w:eastAsia="en-US"/>
        </w:rPr>
      </w:pPr>
      <w:r w:rsidRPr="00750B23">
        <w:rPr>
          <w:rFonts w:ascii="Times New Roman" w:eastAsia="Calibri" w:hAnsi="Times New Roman" w:cs="Times New Roman"/>
          <w:bCs/>
          <w:color w:val="auto"/>
          <w:sz w:val="28"/>
          <w:lang w:eastAsia="en-US"/>
        </w:rPr>
        <w:t>7.</w:t>
      </w:r>
      <w:r w:rsidRPr="00750B23">
        <w:rPr>
          <w:rFonts w:ascii="Times New Roman" w:eastAsia="Calibri" w:hAnsi="Times New Roman" w:cs="Times New Roman"/>
          <w:bCs/>
          <w:color w:val="auto"/>
          <w:sz w:val="28"/>
          <w:lang w:eastAsia="en-US"/>
        </w:rPr>
        <w:tab/>
        <w:t xml:space="preserve">Федеральный закон от 27.07.2006 № 152-ФЗ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О персональных данных</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Российская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 165, 29.07.2006,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Собрание законодательства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31.07.2006, № 31 (1 ч.), ст. 3451,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Парламентская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 126-127, 03.08.2006);</w:t>
      </w:r>
    </w:p>
    <w:p w:rsidR="00953F28" w:rsidRPr="00750B23" w:rsidRDefault="00953F28" w:rsidP="00750B23">
      <w:pPr>
        <w:ind w:firstLine="709"/>
        <w:jc w:val="both"/>
        <w:rPr>
          <w:rFonts w:ascii="Times New Roman" w:eastAsia="Calibri" w:hAnsi="Times New Roman" w:cs="Times New Roman"/>
          <w:bCs/>
          <w:color w:val="auto"/>
          <w:sz w:val="28"/>
          <w:lang w:eastAsia="en-US"/>
        </w:rPr>
      </w:pPr>
      <w:r w:rsidRPr="00750B23">
        <w:rPr>
          <w:rFonts w:ascii="Times New Roman" w:eastAsia="Calibri" w:hAnsi="Times New Roman" w:cs="Times New Roman"/>
          <w:bCs/>
          <w:color w:val="auto"/>
          <w:sz w:val="28"/>
          <w:lang w:eastAsia="en-US"/>
        </w:rPr>
        <w:t>8.</w:t>
      </w:r>
      <w:r w:rsidRPr="00750B23">
        <w:rPr>
          <w:rFonts w:ascii="Times New Roman" w:eastAsia="Calibri" w:hAnsi="Times New Roman" w:cs="Times New Roman"/>
          <w:bCs/>
          <w:color w:val="auto"/>
          <w:sz w:val="28"/>
          <w:lang w:eastAsia="en-US"/>
        </w:rPr>
        <w:tab/>
        <w:t xml:space="preserve">Федеральный закон от 25.07.2002 № 115-ФЗ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О правовом положении иностранных граждан в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Собрание законодательства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29.07.2002, № 30, ст. 3032,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Российская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 140, 31.07.2002,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Парламентская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 144, 31.07.2002);</w:t>
      </w:r>
    </w:p>
    <w:p w:rsidR="00953F28" w:rsidRPr="00750B23" w:rsidRDefault="00953F28" w:rsidP="00750B23">
      <w:pPr>
        <w:ind w:firstLine="709"/>
        <w:jc w:val="both"/>
        <w:rPr>
          <w:rFonts w:ascii="Times New Roman" w:eastAsia="Calibri" w:hAnsi="Times New Roman" w:cs="Times New Roman"/>
          <w:bCs/>
          <w:color w:val="auto"/>
          <w:sz w:val="28"/>
          <w:lang w:eastAsia="en-US"/>
        </w:rPr>
      </w:pPr>
      <w:r w:rsidRPr="00750B23">
        <w:rPr>
          <w:rFonts w:ascii="Times New Roman" w:eastAsia="Calibri" w:hAnsi="Times New Roman" w:cs="Times New Roman"/>
          <w:bCs/>
          <w:color w:val="auto"/>
          <w:sz w:val="28"/>
          <w:lang w:eastAsia="en-US"/>
        </w:rPr>
        <w:t>9.</w:t>
      </w:r>
      <w:r w:rsidRPr="00750B23">
        <w:rPr>
          <w:rFonts w:ascii="Times New Roman" w:eastAsia="Calibri" w:hAnsi="Times New Roman" w:cs="Times New Roman"/>
          <w:bCs/>
          <w:color w:val="auto"/>
          <w:sz w:val="28"/>
          <w:lang w:eastAsia="en-US"/>
        </w:rPr>
        <w:tab/>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Семейный кодекс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от 29.12.1995 </w:t>
      </w:r>
      <w:r w:rsidR="00750B23">
        <w:rPr>
          <w:rFonts w:ascii="Times New Roman" w:eastAsia="Calibri" w:hAnsi="Times New Roman" w:cs="Times New Roman"/>
          <w:bCs/>
          <w:color w:val="auto"/>
          <w:sz w:val="28"/>
          <w:lang w:eastAsia="en-US"/>
        </w:rPr>
        <w:t xml:space="preserve">                            </w:t>
      </w:r>
      <w:r w:rsidRPr="00750B23">
        <w:rPr>
          <w:rFonts w:ascii="Times New Roman" w:eastAsia="Calibri" w:hAnsi="Times New Roman" w:cs="Times New Roman"/>
          <w:bCs/>
          <w:color w:val="auto"/>
          <w:sz w:val="28"/>
          <w:lang w:eastAsia="en-US"/>
        </w:rPr>
        <w:t>№ 223-ФЗ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Собрание законодательства Российской Федерации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01.01.1996, № 1, ст. 16,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Российская газета</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 17, 27.01.1996); </w:t>
      </w:r>
    </w:p>
    <w:p w:rsidR="00953F28" w:rsidRPr="00750B23" w:rsidRDefault="00953F28" w:rsidP="00750B23">
      <w:pPr>
        <w:autoSpaceDE w:val="0"/>
        <w:autoSpaceDN w:val="0"/>
        <w:adjustRightInd w:val="0"/>
        <w:ind w:firstLine="709"/>
        <w:jc w:val="both"/>
        <w:rPr>
          <w:rFonts w:ascii="Calibri" w:eastAsia="Calibri" w:hAnsi="Calibri" w:cs="Times New Roman"/>
          <w:b/>
          <w:color w:val="auto"/>
        </w:rPr>
      </w:pPr>
      <w:r w:rsidRPr="00750B23">
        <w:rPr>
          <w:rFonts w:ascii="Times New Roman" w:eastAsia="Calibri" w:hAnsi="Times New Roman" w:cs="Times New Roman"/>
          <w:bCs/>
          <w:color w:val="auto"/>
          <w:sz w:val="28"/>
          <w:lang w:eastAsia="en-US"/>
        </w:rPr>
        <w:lastRenderedPageBreak/>
        <w:t>10.</w:t>
      </w:r>
      <w:r w:rsidRPr="00750B23">
        <w:rPr>
          <w:rFonts w:ascii="Times New Roman" w:eastAsia="Calibri" w:hAnsi="Times New Roman" w:cs="Times New Roman"/>
          <w:bCs/>
          <w:color w:val="auto"/>
          <w:sz w:val="28"/>
          <w:lang w:eastAsia="en-US"/>
        </w:rPr>
        <w:tab/>
        <w:t xml:space="preserve">постановление Правительства Российской Федерации от 10.07.2013 № 584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Об использовании федеральной государственной информационной системы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Единая система идентификации и аутентификации в инфраструктуре, обеспечивающей информационн</w:t>
      </w:r>
      <w:proofErr w:type="gramStart"/>
      <w:r w:rsidRPr="00750B23">
        <w:rPr>
          <w:rFonts w:ascii="Times New Roman" w:eastAsia="Calibri" w:hAnsi="Times New Roman" w:cs="Times New Roman"/>
          <w:bCs/>
          <w:color w:val="auto"/>
          <w:sz w:val="28"/>
          <w:lang w:eastAsia="en-US"/>
        </w:rPr>
        <w:t>о-</w:t>
      </w:r>
      <w:proofErr w:type="gramEnd"/>
      <w:r w:rsidR="00750B23">
        <w:rPr>
          <w:rFonts w:ascii="Times New Roman" w:eastAsia="Calibri" w:hAnsi="Times New Roman" w:cs="Times New Roman"/>
          <w:bCs/>
          <w:color w:val="auto"/>
          <w:sz w:val="28"/>
          <w:lang w:eastAsia="en-US"/>
        </w:rPr>
        <w:t xml:space="preserve"> </w:t>
      </w:r>
      <w:r w:rsidRPr="00750B23">
        <w:rPr>
          <w:rFonts w:ascii="Times New Roman" w:eastAsia="Calibri" w:hAnsi="Times New Roman" w:cs="Times New Roman"/>
          <w:bCs/>
          <w:color w:val="auto"/>
          <w:sz w:val="28"/>
          <w:lang w:eastAsia="en-US"/>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Pr="00750B23">
        <w:rPr>
          <w:rFonts w:ascii="Times New Roman" w:eastAsia="Calibri" w:hAnsi="Times New Roman" w:cs="Times New Roman"/>
          <w:color w:val="auto"/>
          <w:sz w:val="28"/>
        </w:rPr>
        <w:t xml:space="preserve">Официальный интернет-портал правовой информации http://www.pravo.gov.ru, 20.07.2013, </w:t>
      </w:r>
      <w:r w:rsidR="0005168C" w:rsidRPr="00750B23">
        <w:rPr>
          <w:rFonts w:ascii="Times New Roman" w:eastAsia="Calibri" w:hAnsi="Times New Roman" w:cs="Times New Roman"/>
          <w:color w:val="auto"/>
          <w:sz w:val="28"/>
        </w:rPr>
        <w:t>«</w:t>
      </w:r>
      <w:r w:rsidRPr="00750B23">
        <w:rPr>
          <w:rFonts w:ascii="Times New Roman" w:eastAsia="Calibri" w:hAnsi="Times New Roman" w:cs="Times New Roman"/>
          <w:color w:val="auto"/>
          <w:sz w:val="28"/>
        </w:rPr>
        <w:t>Собрание законодательства Российской Федерации</w:t>
      </w:r>
      <w:r w:rsidR="0005168C" w:rsidRPr="00750B23">
        <w:rPr>
          <w:rFonts w:ascii="Times New Roman" w:eastAsia="Calibri" w:hAnsi="Times New Roman" w:cs="Times New Roman"/>
          <w:color w:val="auto"/>
          <w:sz w:val="28"/>
        </w:rPr>
        <w:t>»</w:t>
      </w:r>
      <w:r w:rsidRPr="00750B23">
        <w:rPr>
          <w:rFonts w:ascii="Times New Roman" w:eastAsia="Calibri" w:hAnsi="Times New Roman" w:cs="Times New Roman"/>
          <w:color w:val="auto"/>
          <w:sz w:val="28"/>
        </w:rPr>
        <w:t>, 29.07.2013, № 30 (часть II), ст. 4108)</w:t>
      </w:r>
      <w:r w:rsidRPr="00750B23">
        <w:rPr>
          <w:rFonts w:ascii="Times New Roman" w:eastAsia="Calibri" w:hAnsi="Times New Roman" w:cs="Times New Roman"/>
          <w:bCs/>
          <w:color w:val="auto"/>
          <w:sz w:val="28"/>
          <w:lang w:eastAsia="en-US"/>
        </w:rPr>
        <w:t>;</w:t>
      </w:r>
    </w:p>
    <w:p w:rsidR="00953F28" w:rsidRPr="00750B23" w:rsidRDefault="00953F28" w:rsidP="00750B23">
      <w:pPr>
        <w:autoSpaceDE w:val="0"/>
        <w:autoSpaceDN w:val="0"/>
        <w:adjustRightInd w:val="0"/>
        <w:ind w:firstLine="709"/>
        <w:jc w:val="both"/>
        <w:rPr>
          <w:rFonts w:ascii="Calibri" w:eastAsia="Calibri" w:hAnsi="Calibri" w:cs="Times New Roman"/>
          <w:b/>
          <w:bCs/>
          <w:color w:val="auto"/>
        </w:rPr>
      </w:pPr>
      <w:r w:rsidRPr="00750B23">
        <w:rPr>
          <w:rFonts w:ascii="Times New Roman" w:eastAsia="Calibri" w:hAnsi="Times New Roman" w:cs="Times New Roman"/>
          <w:bCs/>
          <w:color w:val="auto"/>
          <w:sz w:val="28"/>
          <w:lang w:eastAsia="en-US"/>
        </w:rPr>
        <w:t>11.</w:t>
      </w:r>
      <w:r w:rsidRPr="00750B23">
        <w:rPr>
          <w:rFonts w:ascii="Times New Roman" w:eastAsia="Calibri" w:hAnsi="Times New Roman" w:cs="Times New Roman"/>
          <w:bCs/>
          <w:color w:val="auto"/>
          <w:sz w:val="28"/>
          <w:lang w:eastAsia="en-US"/>
        </w:rPr>
        <w:tab/>
        <w:t xml:space="preserve">постановление Правительства Российской Федерации от 28.11.2011 № 977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О федеральной государственной информационной системе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Единая система идентификац</w:t>
      </w:r>
      <w:proofErr w:type="gramStart"/>
      <w:r w:rsidRPr="00750B23">
        <w:rPr>
          <w:rFonts w:ascii="Times New Roman" w:eastAsia="Calibri" w:hAnsi="Times New Roman" w:cs="Times New Roman"/>
          <w:bCs/>
          <w:color w:val="auto"/>
          <w:sz w:val="28"/>
          <w:lang w:eastAsia="en-US"/>
        </w:rPr>
        <w:t>ии и ау</w:t>
      </w:r>
      <w:proofErr w:type="gramEnd"/>
      <w:r w:rsidRPr="00750B23">
        <w:rPr>
          <w:rFonts w:ascii="Times New Roman" w:eastAsia="Calibri" w:hAnsi="Times New Roman" w:cs="Times New Roman"/>
          <w:bCs/>
          <w:color w:val="auto"/>
          <w:sz w:val="28"/>
          <w:lang w:eastAsia="en-US"/>
        </w:rPr>
        <w:t xml:space="preserve">тентификации в инфраструктуре, обеспечивающей информационно-технологическое взаимодействие </w:t>
      </w:r>
      <w:r w:rsidRPr="00750B23">
        <w:rPr>
          <w:rFonts w:ascii="Times New Roman" w:eastAsia="Calibri" w:hAnsi="Times New Roman" w:cs="Times New Roman"/>
          <w:color w:val="auto"/>
          <w:sz w:val="28"/>
        </w:rPr>
        <w:t>информационных систем, используемых для предоставления государственных и муниципальных услуг в электронной форме</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rPr>
        <w:t>Собрание законодательства Российской Федерации</w:t>
      </w:r>
      <w:r w:rsidR="0005168C" w:rsidRPr="00750B23">
        <w:rPr>
          <w:rFonts w:ascii="Times New Roman" w:eastAsia="Calibri" w:hAnsi="Times New Roman" w:cs="Times New Roman"/>
          <w:bCs/>
          <w:color w:val="auto"/>
          <w:sz w:val="28"/>
        </w:rPr>
        <w:t>»</w:t>
      </w:r>
      <w:r w:rsidRPr="00750B23">
        <w:rPr>
          <w:rFonts w:ascii="Times New Roman" w:eastAsia="Calibri" w:hAnsi="Times New Roman" w:cs="Times New Roman"/>
          <w:bCs/>
          <w:color w:val="auto"/>
          <w:sz w:val="28"/>
        </w:rPr>
        <w:t>, 05.12.2011, № 49 (ч. 5), ст. 7284</w:t>
      </w:r>
      <w:r w:rsidR="0005168C" w:rsidRPr="00750B23">
        <w:rPr>
          <w:rFonts w:ascii="Times New Roman" w:eastAsia="Calibri" w:hAnsi="Times New Roman" w:cs="Times New Roman"/>
          <w:bCs/>
          <w:color w:val="auto"/>
          <w:sz w:val="28"/>
        </w:rPr>
        <w:t>»</w:t>
      </w:r>
      <w:r w:rsidRPr="00750B23">
        <w:rPr>
          <w:rFonts w:ascii="Times New Roman" w:eastAsia="Calibri" w:hAnsi="Times New Roman" w:cs="Times New Roman"/>
          <w:bCs/>
          <w:color w:val="auto"/>
          <w:sz w:val="28"/>
        </w:rPr>
        <w:t>)</w:t>
      </w:r>
      <w:r w:rsidRPr="00750B23">
        <w:rPr>
          <w:rFonts w:ascii="Times New Roman" w:eastAsia="Calibri" w:hAnsi="Times New Roman" w:cs="Times New Roman"/>
          <w:bCs/>
          <w:color w:val="auto"/>
          <w:sz w:val="28"/>
          <w:lang w:eastAsia="en-US"/>
        </w:rPr>
        <w:t>;</w:t>
      </w:r>
    </w:p>
    <w:p w:rsidR="00953F28" w:rsidRPr="00750B23" w:rsidRDefault="00953F28" w:rsidP="00750B23">
      <w:pPr>
        <w:autoSpaceDE w:val="0"/>
        <w:autoSpaceDN w:val="0"/>
        <w:adjustRightInd w:val="0"/>
        <w:ind w:firstLine="709"/>
        <w:jc w:val="both"/>
        <w:rPr>
          <w:rFonts w:ascii="Calibri" w:eastAsia="Calibri" w:hAnsi="Calibri" w:cs="Times New Roman"/>
          <w:b/>
          <w:color w:val="auto"/>
        </w:rPr>
      </w:pPr>
      <w:r w:rsidRPr="00750B23">
        <w:rPr>
          <w:rFonts w:ascii="Times New Roman" w:eastAsia="Calibri" w:hAnsi="Times New Roman" w:cs="Times New Roman"/>
          <w:bCs/>
          <w:color w:val="auto"/>
          <w:sz w:val="28"/>
          <w:lang w:eastAsia="en-US"/>
        </w:rPr>
        <w:t>12.</w:t>
      </w:r>
      <w:r w:rsidRPr="00750B23">
        <w:rPr>
          <w:rFonts w:ascii="Times New Roman" w:eastAsia="Calibri" w:hAnsi="Times New Roman" w:cs="Times New Roman"/>
          <w:bCs/>
          <w:color w:val="auto"/>
          <w:sz w:val="28"/>
          <w:lang w:eastAsia="en-US"/>
        </w:rPr>
        <w:tab/>
        <w:t xml:space="preserve">приказ Министерства просвещения Российской Федерации от 09.11.2018 № 196 </w:t>
      </w:r>
      <w:r w:rsidRPr="00750B23">
        <w:rPr>
          <w:rFonts w:ascii="Times New Roman" w:eastAsia="Calibri" w:hAnsi="Times New Roman" w:cs="Times New Roman"/>
          <w:bCs/>
          <w:color w:val="auto"/>
          <w:sz w:val="28"/>
          <w:lang w:eastAsia="en-US"/>
        </w:rPr>
        <w:br/>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Об утверждении Порядка организации и осуществления образовательной деятельности по дополнительным общеобразовательным программам</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Pr="00750B23">
        <w:rPr>
          <w:rFonts w:ascii="Times New Roman" w:eastAsia="Calibri" w:hAnsi="Times New Roman" w:cs="Times New Roman"/>
          <w:color w:val="auto"/>
          <w:sz w:val="28"/>
        </w:rPr>
        <w:t>Официальный интернет-портал правовой информации http://www.pravo.gov.ru, 30.11.2018)</w:t>
      </w:r>
      <w:r w:rsidRPr="00750B23">
        <w:rPr>
          <w:rFonts w:ascii="Times New Roman" w:eastAsia="Calibri" w:hAnsi="Times New Roman" w:cs="Times New Roman"/>
          <w:bCs/>
          <w:color w:val="auto"/>
          <w:sz w:val="28"/>
          <w:lang w:eastAsia="en-US"/>
        </w:rPr>
        <w:t>;</w:t>
      </w:r>
    </w:p>
    <w:p w:rsidR="00953F28" w:rsidRPr="00750B23" w:rsidRDefault="00953F28" w:rsidP="00750B23">
      <w:pPr>
        <w:autoSpaceDE w:val="0"/>
        <w:autoSpaceDN w:val="0"/>
        <w:adjustRightInd w:val="0"/>
        <w:ind w:firstLine="709"/>
        <w:jc w:val="both"/>
        <w:rPr>
          <w:rFonts w:ascii="Calibri" w:eastAsia="Calibri" w:hAnsi="Calibri" w:cs="Times New Roman"/>
          <w:b/>
          <w:color w:val="auto"/>
        </w:rPr>
      </w:pPr>
      <w:r w:rsidRPr="00750B23">
        <w:rPr>
          <w:rFonts w:ascii="Times New Roman" w:eastAsia="Calibri" w:hAnsi="Times New Roman" w:cs="Times New Roman"/>
          <w:bCs/>
          <w:color w:val="auto"/>
          <w:sz w:val="28"/>
          <w:lang w:eastAsia="en-US"/>
        </w:rPr>
        <w:t>13.</w:t>
      </w:r>
      <w:r w:rsidRPr="00750B23">
        <w:rPr>
          <w:rFonts w:ascii="Times New Roman" w:eastAsia="Calibri" w:hAnsi="Times New Roman" w:cs="Times New Roman"/>
          <w:bCs/>
          <w:color w:val="auto"/>
          <w:sz w:val="28"/>
          <w:lang w:eastAsia="en-US"/>
        </w:rPr>
        <w:tab/>
        <w:t>приказ Министерства культуры Российской Федерации от 14.08.2013 № 1145</w:t>
      </w:r>
      <w:r w:rsidR="00750B23">
        <w:rPr>
          <w:rFonts w:ascii="Times New Roman" w:eastAsia="Calibri" w:hAnsi="Times New Roman" w:cs="Times New Roman"/>
          <w:bCs/>
          <w:color w:val="auto"/>
          <w:sz w:val="28"/>
          <w:lang w:eastAsia="en-US"/>
        </w:rPr>
        <w:t xml:space="preserve">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Об утверждении порядка приема на обучение по дополнительным </w:t>
      </w:r>
      <w:proofErr w:type="spellStart"/>
      <w:r w:rsidRPr="00750B23">
        <w:rPr>
          <w:rFonts w:ascii="Times New Roman" w:eastAsia="Calibri" w:hAnsi="Times New Roman" w:cs="Times New Roman"/>
          <w:bCs/>
          <w:color w:val="auto"/>
          <w:sz w:val="28"/>
          <w:lang w:eastAsia="en-US"/>
        </w:rPr>
        <w:t>предпрофессиональным</w:t>
      </w:r>
      <w:proofErr w:type="spellEnd"/>
      <w:r w:rsidRPr="00750B23">
        <w:rPr>
          <w:rFonts w:ascii="Times New Roman" w:eastAsia="Calibri" w:hAnsi="Times New Roman" w:cs="Times New Roman"/>
          <w:bCs/>
          <w:color w:val="auto"/>
          <w:sz w:val="28"/>
          <w:lang w:eastAsia="en-US"/>
        </w:rPr>
        <w:t xml:space="preserve"> программам в области искусств</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w:t>
      </w:r>
      <w:r w:rsidR="0005168C" w:rsidRPr="00750B23">
        <w:rPr>
          <w:rFonts w:ascii="Times New Roman" w:eastAsia="Calibri" w:hAnsi="Times New Roman" w:cs="Times New Roman"/>
          <w:color w:val="auto"/>
          <w:sz w:val="28"/>
        </w:rPr>
        <w:t>«</w:t>
      </w:r>
      <w:r w:rsidRPr="00750B23">
        <w:rPr>
          <w:rFonts w:ascii="Times New Roman" w:eastAsia="Calibri" w:hAnsi="Times New Roman" w:cs="Times New Roman"/>
          <w:color w:val="auto"/>
          <w:sz w:val="28"/>
        </w:rPr>
        <w:t>Российская газета</w:t>
      </w:r>
      <w:r w:rsidR="0005168C" w:rsidRPr="00750B23">
        <w:rPr>
          <w:rFonts w:ascii="Times New Roman" w:eastAsia="Calibri" w:hAnsi="Times New Roman" w:cs="Times New Roman"/>
          <w:color w:val="auto"/>
          <w:sz w:val="28"/>
        </w:rPr>
        <w:t>»</w:t>
      </w:r>
      <w:r w:rsidRPr="00750B23">
        <w:rPr>
          <w:rFonts w:ascii="Times New Roman" w:eastAsia="Calibri" w:hAnsi="Times New Roman" w:cs="Times New Roman"/>
          <w:color w:val="auto"/>
          <w:sz w:val="28"/>
        </w:rPr>
        <w:t>, № 24, 05.02.2014)</w:t>
      </w:r>
      <w:r w:rsidRPr="00750B23">
        <w:rPr>
          <w:rFonts w:ascii="Times New Roman" w:eastAsia="Calibri" w:hAnsi="Times New Roman" w:cs="Times New Roman"/>
          <w:bCs/>
          <w:color w:val="auto"/>
          <w:sz w:val="28"/>
          <w:lang w:eastAsia="en-US"/>
        </w:rPr>
        <w:t>;</w:t>
      </w:r>
    </w:p>
    <w:p w:rsidR="00750B23" w:rsidRDefault="00953F28" w:rsidP="00750B23">
      <w:pPr>
        <w:autoSpaceDE w:val="0"/>
        <w:autoSpaceDN w:val="0"/>
        <w:adjustRightInd w:val="0"/>
        <w:ind w:firstLine="709"/>
        <w:jc w:val="both"/>
        <w:rPr>
          <w:rFonts w:ascii="Times New Roman" w:eastAsia="Calibri" w:hAnsi="Times New Roman" w:cs="Times New Roman"/>
          <w:bCs/>
          <w:color w:val="auto"/>
          <w:sz w:val="28"/>
          <w:lang w:eastAsia="en-US"/>
        </w:rPr>
        <w:sectPr w:rsidR="00750B23" w:rsidSect="00953F28">
          <w:pgSz w:w="11906" w:h="16838"/>
          <w:pgMar w:top="1134" w:right="850" w:bottom="1134" w:left="1701" w:header="720" w:footer="720" w:gutter="0"/>
          <w:cols w:space="720"/>
          <w:docGrid w:linePitch="326"/>
        </w:sectPr>
      </w:pPr>
      <w:proofErr w:type="gramStart"/>
      <w:r w:rsidRPr="00750B23">
        <w:rPr>
          <w:rFonts w:ascii="Times New Roman" w:eastAsia="Calibri" w:hAnsi="Times New Roman" w:cs="Times New Roman"/>
          <w:bCs/>
          <w:color w:val="auto"/>
          <w:sz w:val="28"/>
          <w:lang w:eastAsia="en-US"/>
        </w:rPr>
        <w:t>14.</w:t>
      </w:r>
      <w:r w:rsidRPr="00750B23">
        <w:rPr>
          <w:rFonts w:ascii="Times New Roman" w:eastAsia="Calibri" w:hAnsi="Times New Roman" w:cs="Times New Roman"/>
          <w:bCs/>
          <w:color w:val="auto"/>
          <w:sz w:val="28"/>
          <w:lang w:eastAsia="en-US"/>
        </w:rPr>
        <w:tab/>
        <w:t>распоряжение Правительства Ленинградской области от 29</w:t>
      </w:r>
      <w:r w:rsidR="00750B23">
        <w:rPr>
          <w:rFonts w:ascii="Times New Roman" w:eastAsia="Calibri" w:hAnsi="Times New Roman" w:cs="Times New Roman"/>
          <w:bCs/>
          <w:color w:val="auto"/>
          <w:sz w:val="28"/>
          <w:lang w:eastAsia="en-US"/>
        </w:rPr>
        <w:t>.07.</w:t>
      </w:r>
      <w:r w:rsidRPr="00750B23">
        <w:rPr>
          <w:rFonts w:ascii="Times New Roman" w:eastAsia="Calibri" w:hAnsi="Times New Roman" w:cs="Times New Roman"/>
          <w:bCs/>
          <w:color w:val="auto"/>
          <w:sz w:val="28"/>
          <w:lang w:eastAsia="en-US"/>
        </w:rPr>
        <w:t xml:space="preserve">2019 № 488-р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О персонифицированном финансирования дополнительного образования детей в Ленинградской области</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 (в редакции распоряжение Правительства Ленинградской области от 04 декабря 2020 года № 902-р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 xml:space="preserve">О внесении изменения в распоряжение Правительства Ленинградской области от 29 июля 2019 года  № 488-р </w:t>
      </w:r>
      <w:r w:rsidR="00750B23">
        <w:rPr>
          <w:rFonts w:ascii="Times New Roman" w:eastAsia="Calibri" w:hAnsi="Times New Roman" w:cs="Times New Roman"/>
          <w:bCs/>
          <w:color w:val="auto"/>
          <w:sz w:val="28"/>
          <w:lang w:eastAsia="en-US"/>
        </w:rPr>
        <w:t xml:space="preserve">                                                          </w:t>
      </w:r>
      <w:r w:rsidR="0005168C" w:rsidRPr="00750B23">
        <w:rPr>
          <w:rFonts w:ascii="Times New Roman" w:eastAsia="Calibri" w:hAnsi="Times New Roman" w:cs="Times New Roman"/>
          <w:bCs/>
          <w:color w:val="auto"/>
          <w:sz w:val="28"/>
          <w:lang w:eastAsia="en-US"/>
        </w:rPr>
        <w:t>«</w:t>
      </w:r>
      <w:r w:rsidRPr="00750B23">
        <w:rPr>
          <w:rFonts w:ascii="Times New Roman" w:eastAsia="Calibri" w:hAnsi="Times New Roman" w:cs="Times New Roman"/>
          <w:bCs/>
          <w:color w:val="auto"/>
          <w:sz w:val="28"/>
          <w:lang w:eastAsia="en-US"/>
        </w:rPr>
        <w:t>О персонифицированном финансирования дополнительного образования детей в Ленинградской</w:t>
      </w:r>
      <w:r w:rsidR="00750B23">
        <w:rPr>
          <w:rFonts w:ascii="Times New Roman" w:eastAsia="Calibri" w:hAnsi="Times New Roman" w:cs="Times New Roman"/>
          <w:bCs/>
          <w:color w:val="auto"/>
          <w:sz w:val="28"/>
          <w:lang w:eastAsia="en-US"/>
        </w:rPr>
        <w:t xml:space="preserve"> области»).</w:t>
      </w:r>
      <w:proofErr w:type="gramEnd"/>
    </w:p>
    <w:p w:rsidR="00750B23" w:rsidRDefault="00750B23" w:rsidP="00750B23">
      <w:pPr>
        <w:keepNext/>
        <w:jc w:val="right"/>
        <w:outlineLvl w:val="0"/>
        <w:rPr>
          <w:rFonts w:ascii="Times New Roman" w:eastAsia="Times New Roman" w:hAnsi="Times New Roman" w:cs="Times New Roman"/>
          <w:bCs/>
          <w:iCs/>
          <w:color w:val="auto"/>
          <w:sz w:val="28"/>
          <w:lang w:eastAsia="en-US"/>
        </w:rPr>
      </w:pPr>
      <w:r>
        <w:rPr>
          <w:rFonts w:ascii="Times New Roman" w:eastAsia="Times New Roman" w:hAnsi="Times New Roman" w:cs="Times New Roman"/>
          <w:iCs/>
          <w:color w:val="auto"/>
          <w:sz w:val="28"/>
          <w:lang w:eastAsia="en-US"/>
        </w:rPr>
        <w:lastRenderedPageBreak/>
        <w:t>Приложение  2</w:t>
      </w:r>
    </w:p>
    <w:p w:rsidR="00750B23" w:rsidRDefault="00750B23" w:rsidP="00750B23">
      <w:pPr>
        <w:jc w:val="right"/>
        <w:rPr>
          <w:rFonts w:ascii="Times New Roman" w:eastAsia="Calibri" w:hAnsi="Times New Roman" w:cs="Times New Roman"/>
          <w:bCs/>
          <w:color w:val="auto"/>
          <w:lang w:eastAsia="en-US"/>
        </w:rPr>
      </w:pPr>
      <w:r>
        <w:rPr>
          <w:rFonts w:ascii="Times New Roman" w:eastAsia="Calibri" w:hAnsi="Times New Roman" w:cs="Times New Roman"/>
          <w:bCs/>
          <w:color w:val="auto"/>
          <w:sz w:val="28"/>
          <w:lang w:eastAsia="en-US"/>
        </w:rPr>
        <w:t xml:space="preserve">к Административному регламенту </w:t>
      </w: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750B23" w:rsidRDefault="00750B23" w:rsidP="00750B23">
      <w:pPr>
        <w:keepNext/>
        <w:autoSpaceDE w:val="0"/>
        <w:autoSpaceDN w:val="0"/>
        <w:adjustRightInd w:val="0"/>
        <w:outlineLvl w:val="1"/>
        <w:rPr>
          <w:rFonts w:ascii="Times New Roman" w:eastAsia="Calibri" w:hAnsi="Times New Roman" w:cs="Times New Roman"/>
          <w:bCs/>
          <w:color w:val="auto"/>
          <w:sz w:val="28"/>
          <w:lang w:eastAsia="en-US"/>
        </w:rPr>
      </w:pPr>
      <w:bookmarkStart w:id="79" w:name="_Toc66206421"/>
      <w:r w:rsidRPr="00750B23">
        <w:rPr>
          <w:rFonts w:ascii="Times New Roman" w:eastAsia="Calibri" w:hAnsi="Times New Roman" w:cs="Times New Roman"/>
          <w:bCs/>
          <w:color w:val="auto"/>
          <w:sz w:val="28"/>
          <w:lang w:eastAsia="en-US"/>
        </w:rPr>
        <w:t xml:space="preserve">ФОРМА </w:t>
      </w:r>
      <w:bookmarkEnd w:id="79"/>
    </w:p>
    <w:p w:rsidR="00953F28" w:rsidRPr="00953F28" w:rsidRDefault="00953F28" w:rsidP="00953F28">
      <w:pPr>
        <w:spacing w:line="276" w:lineRule="auto"/>
        <w:jc w:val="center"/>
        <w:rPr>
          <w:rFonts w:ascii="Times New Roman" w:eastAsia="Calibri" w:hAnsi="Times New Roman" w:cs="Times New Roman"/>
          <w:b/>
          <w:color w:val="auto"/>
          <w:lang w:eastAsia="en-US"/>
        </w:rPr>
      </w:pPr>
    </w:p>
    <w:p w:rsidR="00953F28" w:rsidRPr="00953F28" w:rsidRDefault="00953F28" w:rsidP="00953F28">
      <w:pPr>
        <w:spacing w:line="276" w:lineRule="auto"/>
        <w:jc w:val="center"/>
        <w:rPr>
          <w:rFonts w:ascii="Times New Roman" w:eastAsia="Calibri" w:hAnsi="Times New Roman" w:cs="Times New Roman"/>
          <w:b/>
          <w:color w:val="auto"/>
          <w:lang w:eastAsia="en-US"/>
        </w:rPr>
      </w:pPr>
    </w:p>
    <w:p w:rsidR="00953F28" w:rsidRPr="00953F28" w:rsidRDefault="00953F28" w:rsidP="00953F28">
      <w:pPr>
        <w:autoSpaceDE w:val="0"/>
        <w:ind w:firstLine="709"/>
        <w:contextualSpacing/>
        <w:jc w:val="right"/>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bidi="en-US"/>
        </w:rPr>
        <w:tab/>
        <w:t>______________________________________________</w:t>
      </w:r>
    </w:p>
    <w:p w:rsidR="00953F28" w:rsidRPr="00953F28" w:rsidRDefault="00953F28" w:rsidP="00953F28">
      <w:pPr>
        <w:autoSpaceDE w:val="0"/>
        <w:ind w:firstLine="709"/>
        <w:contextualSpacing/>
        <w:jc w:val="center"/>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 xml:space="preserve">                                                                           (наименование Организации)</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 xml:space="preserve"> </w:t>
      </w:r>
      <w:r w:rsidRPr="00953F28">
        <w:rPr>
          <w:rFonts w:ascii="Times New Roman" w:eastAsia="Calibri" w:hAnsi="Times New Roman" w:cs="Times New Roman"/>
          <w:color w:val="auto"/>
          <w:lang w:eastAsia="en-US"/>
        </w:rPr>
        <w:t>______________________________________________</w:t>
      </w:r>
      <w:r w:rsidRPr="00953F28">
        <w:rPr>
          <w:rFonts w:ascii="Times New Roman" w:eastAsia="Times New Roman" w:hAnsi="Times New Roman" w:cs="Times New Roman"/>
          <w:color w:val="auto"/>
          <w:sz w:val="22"/>
          <w:szCs w:val="22"/>
          <w:lang w:eastAsia="zh-CN" w:bidi="en-US"/>
        </w:rPr>
        <w:t>,</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Ф.И.О. (наименование) Заявителя (представителя Заявителя)</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r w:rsidRPr="00953F28">
        <w:rPr>
          <w:rFonts w:ascii="Times New Roman" w:eastAsia="Calibri" w:hAnsi="Times New Roman" w:cs="Times New Roman"/>
          <w:color w:val="auto"/>
          <w:lang w:eastAsia="en-US"/>
        </w:rPr>
        <w:t>______________________________________________</w:t>
      </w:r>
      <w:r w:rsidRPr="00953F28">
        <w:rPr>
          <w:rFonts w:ascii="Times New Roman" w:eastAsia="Times New Roman" w:hAnsi="Times New Roman" w:cs="Times New Roman"/>
          <w:color w:val="auto"/>
          <w:sz w:val="22"/>
          <w:szCs w:val="22"/>
          <w:lang w:eastAsia="zh-CN" w:bidi="en-US"/>
        </w:rPr>
        <w:t>,</w:t>
      </w:r>
    </w:p>
    <w:p w:rsidR="00953F28" w:rsidRPr="00953F28" w:rsidRDefault="00953F28" w:rsidP="00953F28">
      <w:pPr>
        <w:suppressAutoHyphens/>
        <w:ind w:firstLine="709"/>
        <w:contextualSpacing/>
        <w:jc w:val="center"/>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 xml:space="preserve">                                                                                            почтовый адрес (при необходимости)</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r w:rsidRPr="00953F28">
        <w:rPr>
          <w:rFonts w:ascii="Times New Roman" w:eastAsia="Calibri" w:hAnsi="Times New Roman" w:cs="Times New Roman"/>
          <w:color w:val="auto"/>
          <w:lang w:eastAsia="en-US"/>
        </w:rPr>
        <w:t>______________________________________________</w:t>
      </w:r>
      <w:r w:rsidRPr="00953F28">
        <w:rPr>
          <w:rFonts w:ascii="Times New Roman" w:eastAsia="Times New Roman" w:hAnsi="Times New Roman" w:cs="Times New Roman"/>
          <w:color w:val="auto"/>
          <w:sz w:val="22"/>
          <w:szCs w:val="22"/>
          <w:lang w:eastAsia="zh-CN" w:bidi="en-US"/>
        </w:rPr>
        <w:t>,</w:t>
      </w:r>
    </w:p>
    <w:p w:rsidR="00953F28" w:rsidRPr="00953F28" w:rsidRDefault="00953F28" w:rsidP="00953F28">
      <w:pPr>
        <w:suppressAutoHyphens/>
        <w:ind w:firstLine="709"/>
        <w:contextualSpacing/>
        <w:jc w:val="center"/>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 xml:space="preserve">                                                                                            (контактный телефон)</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r w:rsidRPr="00953F28">
        <w:rPr>
          <w:rFonts w:ascii="Times New Roman" w:eastAsia="Calibri" w:hAnsi="Times New Roman" w:cs="Times New Roman"/>
          <w:color w:val="auto"/>
          <w:lang w:eastAsia="en-US"/>
        </w:rPr>
        <w:t>______________________________________________</w:t>
      </w:r>
      <w:r w:rsidRPr="00953F28">
        <w:rPr>
          <w:rFonts w:ascii="Times New Roman" w:eastAsia="Times New Roman" w:hAnsi="Times New Roman" w:cs="Times New Roman"/>
          <w:color w:val="auto"/>
          <w:sz w:val="22"/>
          <w:szCs w:val="22"/>
          <w:lang w:eastAsia="zh-CN" w:bidi="en-US"/>
        </w:rPr>
        <w:t>,</w:t>
      </w:r>
    </w:p>
    <w:p w:rsidR="00953F28" w:rsidRPr="00953F28" w:rsidRDefault="00953F28" w:rsidP="00953F28">
      <w:pPr>
        <w:suppressAutoHyphens/>
        <w:ind w:firstLine="709"/>
        <w:contextualSpacing/>
        <w:jc w:val="center"/>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 xml:space="preserve">                                                                                           (адрес электронной почты)</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r w:rsidRPr="00953F28">
        <w:rPr>
          <w:rFonts w:ascii="Times New Roman" w:eastAsia="Calibri" w:hAnsi="Times New Roman" w:cs="Times New Roman"/>
          <w:color w:val="auto"/>
          <w:lang w:eastAsia="en-US"/>
        </w:rPr>
        <w:t>______________________________________________</w:t>
      </w:r>
      <w:r w:rsidRPr="00953F28">
        <w:rPr>
          <w:rFonts w:ascii="Times New Roman" w:eastAsia="Times New Roman" w:hAnsi="Times New Roman" w:cs="Times New Roman"/>
          <w:color w:val="auto"/>
          <w:sz w:val="22"/>
          <w:szCs w:val="22"/>
          <w:lang w:eastAsia="zh-CN" w:bidi="en-US"/>
        </w:rPr>
        <w:t>,</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__________________________________________________</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(реквизиты документа, удостоверяющего личность)</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 xml:space="preserve">  __________________________________________________</w:t>
      </w:r>
    </w:p>
    <w:p w:rsidR="00953F28" w:rsidRPr="00953F28" w:rsidRDefault="00953F28" w:rsidP="00953F28">
      <w:pPr>
        <w:suppressAutoHyphens/>
        <w:ind w:firstLine="709"/>
        <w:contextualSpacing/>
        <w:jc w:val="center"/>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 xml:space="preserve">                                                                                        </w:t>
      </w:r>
      <w:proofErr w:type="gramStart"/>
      <w:r w:rsidRPr="00953F28">
        <w:rPr>
          <w:rFonts w:ascii="Times New Roman" w:eastAsia="Times New Roman" w:hAnsi="Times New Roman" w:cs="Times New Roman"/>
          <w:color w:val="auto"/>
          <w:sz w:val="22"/>
          <w:szCs w:val="22"/>
          <w:lang w:eastAsia="zh-CN" w:bidi="en-US"/>
        </w:rPr>
        <w:t>(реквизиты документа, подтверждающего</w:t>
      </w:r>
      <w:proofErr w:type="gramEnd"/>
    </w:p>
    <w:p w:rsidR="00953F28" w:rsidRPr="00953F28" w:rsidRDefault="00953F28" w:rsidP="00953F28">
      <w:pPr>
        <w:suppressAutoHyphens/>
        <w:ind w:firstLine="709"/>
        <w:contextualSpacing/>
        <w:jc w:val="center"/>
        <w:rPr>
          <w:rFonts w:ascii="Times New Roman" w:eastAsia="Times New Roman" w:hAnsi="Times New Roman" w:cs="Times New Roman"/>
          <w:color w:val="auto"/>
          <w:sz w:val="22"/>
          <w:szCs w:val="22"/>
          <w:lang w:eastAsia="zh-CN" w:bidi="en-US"/>
        </w:rPr>
      </w:pPr>
      <w:r w:rsidRPr="00953F28">
        <w:rPr>
          <w:rFonts w:ascii="Times New Roman" w:eastAsia="Times New Roman" w:hAnsi="Times New Roman" w:cs="Times New Roman"/>
          <w:color w:val="auto"/>
          <w:sz w:val="22"/>
          <w:szCs w:val="22"/>
          <w:lang w:eastAsia="zh-CN" w:bidi="en-US"/>
        </w:rPr>
        <w:t xml:space="preserve">                                                                                        полномочия представителя Заявителя)</w:t>
      </w:r>
    </w:p>
    <w:p w:rsidR="00953F28" w:rsidRPr="00953F28" w:rsidRDefault="00953F28" w:rsidP="00953F28">
      <w:pPr>
        <w:suppressAutoHyphens/>
        <w:ind w:firstLine="709"/>
        <w:contextualSpacing/>
        <w:jc w:val="right"/>
        <w:rPr>
          <w:rFonts w:ascii="Times New Roman" w:eastAsia="Times New Roman" w:hAnsi="Times New Roman" w:cs="Times New Roman"/>
          <w:color w:val="auto"/>
          <w:sz w:val="22"/>
          <w:szCs w:val="22"/>
          <w:lang w:eastAsia="zh-CN" w:bidi="en-US"/>
        </w:rPr>
      </w:pPr>
    </w:p>
    <w:p w:rsidR="00953F28" w:rsidRPr="00953F28" w:rsidRDefault="00953F28" w:rsidP="00953F28">
      <w:pPr>
        <w:suppressAutoHyphens/>
        <w:ind w:firstLine="709"/>
        <w:contextualSpacing/>
        <w:jc w:val="right"/>
        <w:rPr>
          <w:rFonts w:ascii="Times New Roman" w:eastAsia="Times New Roman" w:hAnsi="Times New Roman" w:cs="Times New Roman"/>
          <w:color w:val="auto"/>
          <w:lang w:eastAsia="zh-CN" w:bidi="en-US"/>
        </w:rPr>
      </w:pPr>
    </w:p>
    <w:p w:rsidR="00953F28" w:rsidRPr="00953F28" w:rsidRDefault="00953F28" w:rsidP="00953F28">
      <w:pPr>
        <w:suppressAutoHyphens/>
        <w:ind w:firstLine="709"/>
        <w:contextualSpacing/>
        <w:jc w:val="center"/>
        <w:rPr>
          <w:rFonts w:ascii="Times New Roman" w:eastAsia="Calibri" w:hAnsi="Times New Roman" w:cs="Times New Roman"/>
          <w:b/>
          <w:bCs/>
          <w:color w:val="auto"/>
          <w:lang w:eastAsia="zh-CN" w:bidi="en-US"/>
        </w:rPr>
      </w:pPr>
    </w:p>
    <w:p w:rsidR="00953F28" w:rsidRPr="00953F28" w:rsidRDefault="00953F28" w:rsidP="00953F28">
      <w:pPr>
        <w:suppressAutoHyphens/>
        <w:ind w:firstLine="709"/>
        <w:contextualSpacing/>
        <w:jc w:val="center"/>
        <w:rPr>
          <w:rFonts w:ascii="Times New Roman" w:eastAsia="Calibri" w:hAnsi="Times New Roman" w:cs="Times New Roman"/>
          <w:b/>
          <w:bCs/>
          <w:color w:val="auto"/>
          <w:lang w:eastAsia="zh-CN" w:bidi="en-US"/>
        </w:rPr>
      </w:pPr>
    </w:p>
    <w:p w:rsidR="00953F28" w:rsidRPr="00953F28" w:rsidRDefault="00953F28" w:rsidP="00953F28">
      <w:pPr>
        <w:suppressAutoHyphens/>
        <w:ind w:firstLine="709"/>
        <w:contextualSpacing/>
        <w:jc w:val="center"/>
        <w:rPr>
          <w:rFonts w:ascii="Times New Roman" w:eastAsia="Calibri" w:hAnsi="Times New Roman" w:cs="Times New Roman"/>
          <w:b/>
          <w:bCs/>
          <w:color w:val="auto"/>
          <w:lang w:eastAsia="zh-CN" w:bidi="en-US"/>
        </w:rPr>
      </w:pPr>
      <w:r w:rsidRPr="00953F28">
        <w:rPr>
          <w:rFonts w:ascii="Times New Roman" w:eastAsia="Calibri" w:hAnsi="Times New Roman" w:cs="Times New Roman"/>
          <w:b/>
          <w:bCs/>
          <w:color w:val="auto"/>
          <w:lang w:eastAsia="zh-CN" w:bidi="en-US"/>
        </w:rPr>
        <w:t>Запрос о предоставлении Муниципальной услуги</w:t>
      </w:r>
    </w:p>
    <w:p w:rsidR="00953F28" w:rsidRPr="00953F28" w:rsidRDefault="00953F28" w:rsidP="00953F28">
      <w:pPr>
        <w:suppressAutoHyphens/>
        <w:ind w:firstLine="709"/>
        <w:contextualSpacing/>
        <w:jc w:val="center"/>
        <w:rPr>
          <w:rFonts w:ascii="Times New Roman" w:eastAsia="Times New Roman" w:hAnsi="Times New Roman" w:cs="Times New Roman"/>
          <w:color w:val="auto"/>
          <w:lang w:eastAsia="zh-CN" w:bidi="en-US"/>
        </w:rPr>
      </w:pPr>
    </w:p>
    <w:p w:rsidR="00953F28" w:rsidRPr="00953F28" w:rsidRDefault="00953F28" w:rsidP="00953F28">
      <w:pPr>
        <w:suppressAutoHyphens/>
        <w:ind w:firstLine="709"/>
        <w:contextualSpacing/>
        <w:jc w:val="both"/>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rPr>
        <w:t xml:space="preserve">Прошу предоставить Муниципальную услугу </w:t>
      </w:r>
      <w:r w:rsidR="0005168C">
        <w:rPr>
          <w:rFonts w:ascii="Times New Roman" w:eastAsia="Times New Roman" w:hAnsi="Times New Roman" w:cs="Times New Roman"/>
          <w:color w:val="auto"/>
          <w:lang w:eastAsia="zh-CN"/>
        </w:rPr>
        <w:t>«</w:t>
      </w:r>
      <w:r w:rsidRPr="00953F28">
        <w:rPr>
          <w:rFonts w:ascii="Times New Roman" w:eastAsia="Times New Roman" w:hAnsi="Times New Roman" w:cs="Times New Roman"/>
          <w:color w:val="auto"/>
          <w:lang w:eastAsia="zh-CN"/>
        </w:rPr>
        <w:t xml:space="preserve">Запись на </w:t>
      </w:r>
      <w:proofErr w:type="gramStart"/>
      <w:r w:rsidRPr="00953F28">
        <w:rPr>
          <w:rFonts w:ascii="Times New Roman" w:eastAsia="Times New Roman" w:hAnsi="Times New Roman" w:cs="Times New Roman"/>
          <w:color w:val="auto"/>
          <w:lang w:eastAsia="zh-CN"/>
        </w:rPr>
        <w:t>обучение</w:t>
      </w:r>
      <w:proofErr w:type="gramEnd"/>
      <w:r w:rsidRPr="00953F28">
        <w:rPr>
          <w:rFonts w:ascii="Times New Roman" w:eastAsia="Times New Roman" w:hAnsi="Times New Roman" w:cs="Times New Roman"/>
          <w:color w:val="auto"/>
          <w:lang w:eastAsia="zh-CN"/>
        </w:rPr>
        <w:t xml:space="preserve"> по дополнительным общеобразовательным программам</w:t>
      </w:r>
      <w:r w:rsidR="0005168C">
        <w:rPr>
          <w:rFonts w:ascii="Times New Roman" w:eastAsia="Times New Roman" w:hAnsi="Times New Roman" w:cs="Times New Roman"/>
          <w:color w:val="auto"/>
          <w:lang w:eastAsia="zh-CN"/>
        </w:rPr>
        <w:t>»</w:t>
      </w:r>
      <w:r w:rsidRPr="00953F28">
        <w:rPr>
          <w:rFonts w:ascii="Times New Roman" w:eastAsia="Times New Roman" w:hAnsi="Times New Roman" w:cs="Times New Roman"/>
          <w:color w:val="auto"/>
          <w:lang w:eastAsia="zh-CN"/>
        </w:rPr>
        <w:t xml:space="preserve"> </w:t>
      </w:r>
      <w:r w:rsidRPr="00953F28">
        <w:rPr>
          <w:rFonts w:ascii="Times New Roman" w:eastAsia="Times New Roman" w:hAnsi="Times New Roman" w:cs="Times New Roman"/>
          <w:color w:val="auto"/>
          <w:lang w:eastAsia="zh-CN" w:bidi="en-US"/>
        </w:rPr>
        <w:t>в целях обучения</w:t>
      </w:r>
    </w:p>
    <w:p w:rsidR="00953F28" w:rsidRPr="00953F28" w:rsidRDefault="00953F28" w:rsidP="00953F28">
      <w:pPr>
        <w:suppressAutoHyphens/>
        <w:contextualSpacing/>
        <w:jc w:val="both"/>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bidi="en-US"/>
        </w:rPr>
        <w:t>_____________________________________________________________________________________</w:t>
      </w:r>
    </w:p>
    <w:p w:rsidR="00953F28" w:rsidRPr="00953F28" w:rsidRDefault="00953F28" w:rsidP="00953F28">
      <w:pPr>
        <w:suppressAutoHyphens/>
        <w:contextualSpacing/>
        <w:jc w:val="center"/>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bidi="en-US"/>
        </w:rPr>
        <w:t>(фамилия, имя, отчество (при наличии) ребенка)</w:t>
      </w:r>
      <w:r w:rsidRPr="00953F28">
        <w:rPr>
          <w:rFonts w:ascii="Times New Roman" w:eastAsia="Times New Roman" w:hAnsi="Times New Roman" w:cs="Times New Roman"/>
          <w:i/>
          <w:iCs/>
          <w:color w:val="auto"/>
          <w:lang w:eastAsia="zh-CN" w:bidi="en-US"/>
        </w:rPr>
        <w:t xml:space="preserve"> – обязательное поле</w:t>
      </w:r>
    </w:p>
    <w:p w:rsidR="00953F28" w:rsidRPr="00953F28" w:rsidRDefault="00953F28" w:rsidP="00953F28">
      <w:pPr>
        <w:suppressAutoHyphens/>
        <w:contextualSpacing/>
        <w:jc w:val="both"/>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bidi="en-US"/>
        </w:rPr>
        <w:t>на___________________________________________________________________________________</w:t>
      </w:r>
    </w:p>
    <w:p w:rsidR="00953F28" w:rsidRPr="00953F28" w:rsidRDefault="00953F28" w:rsidP="00953F28">
      <w:pPr>
        <w:suppressAutoHyphens/>
        <w:contextualSpacing/>
        <w:jc w:val="center"/>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bidi="en-US"/>
        </w:rPr>
        <w:t>(специальность, отделение)</w:t>
      </w:r>
      <w:r w:rsidRPr="00953F28">
        <w:rPr>
          <w:rFonts w:ascii="Times New Roman" w:eastAsia="Times New Roman" w:hAnsi="Times New Roman" w:cs="Times New Roman"/>
          <w:i/>
          <w:iCs/>
          <w:color w:val="auto"/>
          <w:lang w:eastAsia="zh-CN" w:bidi="en-US"/>
        </w:rPr>
        <w:t xml:space="preserve"> – обязательное поле</w:t>
      </w:r>
    </w:p>
    <w:p w:rsidR="00953F28" w:rsidRPr="00953F28" w:rsidRDefault="00953F28" w:rsidP="00953F28">
      <w:pPr>
        <w:suppressAutoHyphens/>
        <w:contextualSpacing/>
        <w:jc w:val="both"/>
        <w:rPr>
          <w:rFonts w:ascii="Times New Roman" w:eastAsia="Times New Roman" w:hAnsi="Times New Roman" w:cs="Times New Roman"/>
          <w:color w:val="auto"/>
          <w:lang w:eastAsia="zh-CN" w:bidi="en-US"/>
        </w:rPr>
      </w:pPr>
    </w:p>
    <w:p w:rsidR="00953F28" w:rsidRPr="00953F28" w:rsidRDefault="00953F28" w:rsidP="00953F28">
      <w:pPr>
        <w:suppressAutoHyphens/>
        <w:ind w:firstLine="709"/>
        <w:contextualSpacing/>
        <w:jc w:val="both"/>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w:t>
      </w:r>
      <w:proofErr w:type="gramStart"/>
      <w:r w:rsidRPr="00953F28">
        <w:rPr>
          <w:rFonts w:ascii="Times New Roman" w:eastAsia="Times New Roman" w:hAnsi="Times New Roman" w:cs="Times New Roman"/>
          <w:color w:val="auto"/>
          <w:lang w:eastAsia="zh-CN" w:bidi="en-US"/>
        </w:rPr>
        <w:t>н(</w:t>
      </w:r>
      <w:proofErr w:type="gramEnd"/>
      <w:r w:rsidRPr="00953F28">
        <w:rPr>
          <w:rFonts w:ascii="Times New Roman" w:eastAsia="Times New Roman" w:hAnsi="Times New Roman" w:cs="Times New Roman"/>
          <w:color w:val="auto"/>
          <w:lang w:eastAsia="zh-CN" w:bidi="en-US"/>
        </w:rPr>
        <w:t>а).</w:t>
      </w:r>
    </w:p>
    <w:p w:rsidR="00953F28" w:rsidRPr="00953F28" w:rsidRDefault="00953F28" w:rsidP="00953F28">
      <w:pPr>
        <w:suppressAutoHyphens/>
        <w:ind w:firstLine="709"/>
        <w:contextualSpacing/>
        <w:jc w:val="both"/>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bidi="en-US"/>
        </w:rPr>
        <w:t>Я, ____________________________________________________________________________,</w:t>
      </w:r>
    </w:p>
    <w:p w:rsidR="00953F28" w:rsidRPr="00953F28" w:rsidRDefault="00953F28" w:rsidP="00953F28">
      <w:pPr>
        <w:suppressAutoHyphens/>
        <w:contextualSpacing/>
        <w:jc w:val="both"/>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w:t>
      </w:r>
      <w:r w:rsidR="0005168C">
        <w:rPr>
          <w:rFonts w:ascii="Times New Roman" w:eastAsia="Times New Roman" w:hAnsi="Times New Roman" w:cs="Times New Roman"/>
          <w:color w:val="auto"/>
          <w:lang w:eastAsia="zh-CN" w:bidi="en-US"/>
        </w:rPr>
        <w:t>«</w:t>
      </w:r>
      <w:r w:rsidRPr="00953F28">
        <w:rPr>
          <w:rFonts w:ascii="Times New Roman" w:eastAsia="Times New Roman" w:hAnsi="Times New Roman" w:cs="Times New Roman"/>
          <w:color w:val="auto"/>
          <w:lang w:eastAsia="zh-CN" w:bidi="en-US"/>
        </w:rPr>
        <w:t>Прием в муниципальные образовательные организации Субъекта РФ, реализующие дополнительные общеобразовательные программы, а также программы спортивной подготовки</w:t>
      </w:r>
      <w:r w:rsidR="0005168C">
        <w:rPr>
          <w:rFonts w:ascii="Times New Roman" w:eastAsia="Times New Roman" w:hAnsi="Times New Roman" w:cs="Times New Roman"/>
          <w:color w:val="auto"/>
          <w:lang w:eastAsia="zh-CN" w:bidi="en-US"/>
        </w:rPr>
        <w:t>»</w:t>
      </w:r>
      <w:r w:rsidRPr="00953F28">
        <w:rPr>
          <w:rFonts w:ascii="Times New Roman" w:eastAsia="Times New Roman" w:hAnsi="Times New Roman" w:cs="Times New Roman"/>
          <w:color w:val="auto"/>
          <w:lang w:eastAsia="zh-CN" w:bidi="en-US"/>
        </w:rPr>
        <w:t xml:space="preserve">. Отзыв настоящего согласия в случаях, предусмотренных </w:t>
      </w:r>
      <w:hyperlink r:id="rId25" w:history="1">
        <w:r w:rsidRPr="00953F28">
          <w:rPr>
            <w:rFonts w:ascii="Times New Roman" w:eastAsia="Times New Roman" w:hAnsi="Times New Roman" w:cs="Times New Roman"/>
            <w:color w:val="auto"/>
            <w:u w:val="single"/>
            <w:lang w:eastAsia="zh-CN" w:bidi="en-US"/>
          </w:rPr>
          <w:t>Федеральным законом</w:t>
        </w:r>
      </w:hyperlink>
      <w:r w:rsidRPr="00953F28">
        <w:rPr>
          <w:rFonts w:ascii="Times New Roman" w:eastAsia="Times New Roman" w:hAnsi="Times New Roman" w:cs="Times New Roman"/>
          <w:color w:val="auto"/>
          <w:lang w:eastAsia="zh-CN" w:bidi="en-US"/>
        </w:rPr>
        <w:t xml:space="preserve"> от 27.07.2006 № 152-ФЗ </w:t>
      </w:r>
      <w:r w:rsidR="0005168C">
        <w:rPr>
          <w:rFonts w:ascii="Times New Roman" w:eastAsia="Times New Roman" w:hAnsi="Times New Roman" w:cs="Times New Roman"/>
          <w:color w:val="auto"/>
          <w:lang w:eastAsia="zh-CN" w:bidi="en-US"/>
        </w:rPr>
        <w:t>«</w:t>
      </w:r>
      <w:r w:rsidRPr="00953F28">
        <w:rPr>
          <w:rFonts w:ascii="Times New Roman" w:eastAsia="Times New Roman" w:hAnsi="Times New Roman" w:cs="Times New Roman"/>
          <w:color w:val="auto"/>
          <w:lang w:eastAsia="zh-CN" w:bidi="en-US"/>
        </w:rPr>
        <w:t>О персональных данных</w:t>
      </w:r>
      <w:r w:rsidR="0005168C">
        <w:rPr>
          <w:rFonts w:ascii="Times New Roman" w:eastAsia="Times New Roman" w:hAnsi="Times New Roman" w:cs="Times New Roman"/>
          <w:color w:val="auto"/>
          <w:lang w:eastAsia="zh-CN" w:bidi="en-US"/>
        </w:rPr>
        <w:t>»</w:t>
      </w:r>
      <w:r w:rsidRPr="00953F28">
        <w:rPr>
          <w:rFonts w:ascii="Times New Roman" w:eastAsia="Times New Roman" w:hAnsi="Times New Roman" w:cs="Times New Roman"/>
          <w:color w:val="auto"/>
          <w:lang w:eastAsia="zh-CN" w:bidi="en-US"/>
        </w:rPr>
        <w:t>, осуществляется на основании моего заявления, поданного в Организацию.</w:t>
      </w:r>
    </w:p>
    <w:p w:rsidR="00953F28" w:rsidRPr="00953F28" w:rsidRDefault="00953F28" w:rsidP="00953F28">
      <w:pPr>
        <w:suppressAutoHyphens/>
        <w:ind w:firstLine="709"/>
        <w:contextualSpacing/>
        <w:jc w:val="both"/>
        <w:rPr>
          <w:rFonts w:ascii="Times New Roman" w:eastAsia="Times New Roman" w:hAnsi="Times New Roman" w:cs="Times New Roman"/>
          <w:color w:val="auto"/>
          <w:lang w:eastAsia="zh-CN"/>
        </w:rPr>
      </w:pPr>
    </w:p>
    <w:p w:rsidR="00953F28" w:rsidRPr="00953F28" w:rsidRDefault="00953F28" w:rsidP="00953F28">
      <w:pPr>
        <w:suppressAutoHyphens/>
        <w:ind w:firstLine="709"/>
        <w:contextualSpacing/>
        <w:jc w:val="both"/>
        <w:rPr>
          <w:rFonts w:ascii="Times New Roman" w:eastAsia="Times New Roman" w:hAnsi="Times New Roman" w:cs="Times New Roman"/>
          <w:color w:val="auto"/>
          <w:lang w:eastAsia="zh-CN"/>
        </w:rPr>
      </w:pPr>
    </w:p>
    <w:p w:rsidR="00953F28" w:rsidRPr="00953F28" w:rsidRDefault="00953F28" w:rsidP="00953F28">
      <w:pPr>
        <w:suppressAutoHyphens/>
        <w:ind w:firstLine="709"/>
        <w:contextualSpacing/>
        <w:jc w:val="both"/>
        <w:rPr>
          <w:rFonts w:ascii="Times New Roman" w:eastAsia="Times New Roman" w:hAnsi="Times New Roman" w:cs="Times New Roman"/>
          <w:color w:val="auto"/>
          <w:lang w:eastAsia="zh-CN"/>
        </w:rPr>
      </w:pPr>
      <w:r w:rsidRPr="00953F28">
        <w:rPr>
          <w:rFonts w:ascii="Times New Roman" w:eastAsia="Times New Roman" w:hAnsi="Times New Roman" w:cs="Times New Roman"/>
          <w:color w:val="auto"/>
          <w:lang w:eastAsia="zh-CN"/>
        </w:rPr>
        <w:t>К Запросу прилагаю:</w:t>
      </w:r>
    </w:p>
    <w:p w:rsidR="00953F28" w:rsidRPr="00953F28" w:rsidRDefault="00953F28" w:rsidP="00750B23">
      <w:pPr>
        <w:numPr>
          <w:ilvl w:val="1"/>
          <w:numId w:val="24"/>
        </w:numPr>
        <w:tabs>
          <w:tab w:val="clear" w:pos="4548"/>
          <w:tab w:val="num" w:pos="0"/>
          <w:tab w:val="left" w:pos="426"/>
        </w:tabs>
        <w:suppressAutoHyphens/>
        <w:spacing w:after="200" w:line="276" w:lineRule="auto"/>
        <w:ind w:left="0" w:hanging="12"/>
        <w:contextualSpacing/>
        <w:rPr>
          <w:rFonts w:ascii="Times New Roman" w:eastAsia="Times New Roman" w:hAnsi="Times New Roman" w:cs="Times New Roman"/>
          <w:color w:val="auto"/>
          <w:lang w:eastAsia="zh-CN"/>
        </w:rPr>
      </w:pPr>
      <w:r w:rsidRPr="00953F28">
        <w:rPr>
          <w:rFonts w:ascii="Times New Roman" w:eastAsia="Times New Roman" w:hAnsi="Times New Roman" w:cs="Times New Roman"/>
          <w:color w:val="auto"/>
          <w:lang w:eastAsia="zh-CN"/>
        </w:rPr>
        <w:t>______________________________________________________________</w:t>
      </w:r>
    </w:p>
    <w:p w:rsidR="00953F28" w:rsidRPr="00953F28" w:rsidRDefault="00953F28" w:rsidP="00750B23">
      <w:pPr>
        <w:numPr>
          <w:ilvl w:val="1"/>
          <w:numId w:val="24"/>
        </w:numPr>
        <w:tabs>
          <w:tab w:val="clear" w:pos="4548"/>
          <w:tab w:val="num" w:pos="0"/>
          <w:tab w:val="left" w:pos="426"/>
        </w:tabs>
        <w:suppressAutoHyphens/>
        <w:spacing w:after="200" w:line="276" w:lineRule="auto"/>
        <w:ind w:left="0" w:hanging="11"/>
        <w:contextualSpacing/>
        <w:rPr>
          <w:rFonts w:ascii="Times New Roman" w:eastAsia="Times New Roman" w:hAnsi="Times New Roman" w:cs="Times New Roman"/>
          <w:color w:val="auto"/>
          <w:lang w:eastAsia="zh-CN"/>
        </w:rPr>
      </w:pPr>
      <w:r w:rsidRPr="00953F28">
        <w:rPr>
          <w:rFonts w:ascii="Times New Roman" w:eastAsia="Times New Roman" w:hAnsi="Times New Roman" w:cs="Times New Roman"/>
          <w:color w:val="auto"/>
          <w:lang w:eastAsia="zh-CN"/>
        </w:rPr>
        <w:lastRenderedPageBreak/>
        <w:t>______________________________________________________________</w:t>
      </w:r>
    </w:p>
    <w:p w:rsidR="00953F28" w:rsidRPr="00953F28" w:rsidRDefault="00953F28" w:rsidP="00750B23">
      <w:pPr>
        <w:numPr>
          <w:ilvl w:val="1"/>
          <w:numId w:val="24"/>
        </w:numPr>
        <w:tabs>
          <w:tab w:val="clear" w:pos="4548"/>
          <w:tab w:val="num" w:pos="0"/>
          <w:tab w:val="left" w:pos="426"/>
        </w:tabs>
        <w:suppressAutoHyphens/>
        <w:spacing w:after="200" w:line="276" w:lineRule="auto"/>
        <w:ind w:left="0" w:hanging="11"/>
        <w:contextualSpacing/>
        <w:rPr>
          <w:rFonts w:ascii="Times New Roman" w:eastAsia="Times New Roman" w:hAnsi="Times New Roman" w:cs="Times New Roman"/>
          <w:color w:val="auto"/>
          <w:lang w:eastAsia="zh-CN"/>
        </w:rPr>
      </w:pPr>
      <w:r w:rsidRPr="00953F28">
        <w:rPr>
          <w:rFonts w:ascii="Times New Roman" w:eastAsia="Times New Roman" w:hAnsi="Times New Roman" w:cs="Times New Roman"/>
          <w:color w:val="auto"/>
          <w:lang w:eastAsia="zh-CN"/>
        </w:rPr>
        <w:t>______________________________________________________________</w:t>
      </w:r>
    </w:p>
    <w:p w:rsidR="00953F28" w:rsidRPr="00953F28" w:rsidRDefault="00953F28" w:rsidP="00953F28">
      <w:pPr>
        <w:suppressAutoHyphens/>
        <w:ind w:firstLine="993"/>
        <w:contextualSpacing/>
        <w:rPr>
          <w:rFonts w:ascii="Times New Roman" w:eastAsia="Times New Roman" w:hAnsi="Times New Roman" w:cs="Times New Roman"/>
          <w:color w:val="auto"/>
          <w:lang w:eastAsia="zh-CN" w:bidi="en-US"/>
        </w:rPr>
      </w:pPr>
      <w:r w:rsidRPr="00953F28">
        <w:rPr>
          <w:rFonts w:ascii="Times New Roman" w:eastAsia="Times New Roman" w:hAnsi="Times New Roman" w:cs="Times New Roman"/>
          <w:color w:val="auto"/>
          <w:lang w:eastAsia="zh-CN" w:bidi="en-US"/>
        </w:rPr>
        <w:t>(указывается перечень документов, предоставляемых Заявителем)</w:t>
      </w:r>
    </w:p>
    <w:p w:rsidR="00953F28" w:rsidRPr="00750B23" w:rsidRDefault="00953F28" w:rsidP="00953F28">
      <w:pPr>
        <w:suppressAutoHyphens/>
        <w:contextualSpacing/>
        <w:jc w:val="center"/>
        <w:rPr>
          <w:rFonts w:ascii="Times New Roman" w:eastAsia="Times New Roman" w:hAnsi="Times New Roman" w:cs="Times New Roman"/>
          <w:color w:val="auto"/>
          <w:lang w:eastAsia="zh-CN" w:bidi="en-US"/>
        </w:rPr>
      </w:pPr>
    </w:p>
    <w:p w:rsidR="00953F28" w:rsidRPr="00750B23" w:rsidRDefault="00953F28" w:rsidP="00953F28">
      <w:pPr>
        <w:tabs>
          <w:tab w:val="left" w:pos="4320"/>
        </w:tabs>
        <w:suppressAutoHyphens/>
        <w:contextualSpacing/>
        <w:jc w:val="center"/>
        <w:rPr>
          <w:rFonts w:ascii="Times New Roman" w:eastAsia="Times New Roman" w:hAnsi="Times New Roman" w:cs="Times New Roman"/>
          <w:color w:val="auto"/>
          <w:lang w:eastAsia="zh-CN" w:bidi="en-US"/>
        </w:rPr>
      </w:pPr>
    </w:p>
    <w:tbl>
      <w:tblPr>
        <w:tblStyle w:val="45"/>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86"/>
        <w:gridCol w:w="2840"/>
        <w:gridCol w:w="567"/>
        <w:gridCol w:w="3261"/>
      </w:tblGrid>
      <w:tr w:rsidR="00953F28" w:rsidRPr="00750B23" w:rsidTr="00953F28">
        <w:tc>
          <w:tcPr>
            <w:tcW w:w="3261" w:type="dxa"/>
            <w:tcBorders>
              <w:top w:val="single" w:sz="4" w:space="0" w:color="auto"/>
              <w:left w:val="nil"/>
              <w:bottom w:val="nil"/>
              <w:right w:val="nil"/>
            </w:tcBorders>
            <w:hideMark/>
          </w:tcPr>
          <w:p w:rsidR="00953F28" w:rsidRPr="00750B23" w:rsidRDefault="00953F28" w:rsidP="00953F28">
            <w:pPr>
              <w:tabs>
                <w:tab w:val="left" w:pos="3840"/>
              </w:tabs>
              <w:jc w:val="center"/>
              <w:rPr>
                <w:rFonts w:eastAsia="Calibri"/>
                <w:color w:val="auto"/>
              </w:rPr>
            </w:pPr>
            <w:r w:rsidRPr="00750B23">
              <w:rPr>
                <w:rFonts w:eastAsia="Calibri"/>
                <w:color w:val="auto"/>
                <w:lang w:eastAsia="zh-CN" w:bidi="en-US"/>
              </w:rPr>
              <w:t>Заявитель (представитель Заявителя)</w:t>
            </w:r>
          </w:p>
        </w:tc>
        <w:tc>
          <w:tcPr>
            <w:tcW w:w="486" w:type="dxa"/>
          </w:tcPr>
          <w:p w:rsidR="00953F28" w:rsidRPr="00750B23" w:rsidRDefault="00953F28" w:rsidP="00953F28">
            <w:pPr>
              <w:tabs>
                <w:tab w:val="left" w:pos="3840"/>
              </w:tabs>
              <w:jc w:val="center"/>
              <w:rPr>
                <w:rFonts w:eastAsia="Calibri"/>
                <w:color w:val="auto"/>
                <w:lang w:eastAsia="zh-CN" w:bidi="en-US"/>
              </w:rPr>
            </w:pPr>
          </w:p>
        </w:tc>
        <w:tc>
          <w:tcPr>
            <w:tcW w:w="2840" w:type="dxa"/>
            <w:tcBorders>
              <w:top w:val="single" w:sz="4" w:space="0" w:color="auto"/>
              <w:left w:val="nil"/>
              <w:bottom w:val="nil"/>
              <w:right w:val="nil"/>
            </w:tcBorders>
            <w:hideMark/>
          </w:tcPr>
          <w:p w:rsidR="00953F28" w:rsidRPr="00750B23" w:rsidRDefault="00953F28" w:rsidP="00953F28">
            <w:pPr>
              <w:tabs>
                <w:tab w:val="left" w:pos="3840"/>
              </w:tabs>
              <w:jc w:val="center"/>
              <w:rPr>
                <w:rFonts w:eastAsia="Calibri"/>
                <w:color w:val="auto"/>
                <w:lang w:eastAsia="zh-CN" w:bidi="en-US"/>
              </w:rPr>
            </w:pPr>
            <w:r w:rsidRPr="00750B23">
              <w:rPr>
                <w:rFonts w:eastAsia="Calibri"/>
                <w:color w:val="auto"/>
                <w:lang w:eastAsia="zh-CN" w:bidi="en-US"/>
              </w:rPr>
              <w:t>Подпись</w:t>
            </w:r>
          </w:p>
        </w:tc>
        <w:tc>
          <w:tcPr>
            <w:tcW w:w="567" w:type="dxa"/>
          </w:tcPr>
          <w:p w:rsidR="00953F28" w:rsidRPr="00750B23" w:rsidRDefault="00953F28" w:rsidP="00953F28">
            <w:pPr>
              <w:tabs>
                <w:tab w:val="left" w:pos="3840"/>
              </w:tabs>
              <w:jc w:val="center"/>
              <w:rPr>
                <w:rFonts w:eastAsia="Calibri"/>
                <w:color w:val="auto"/>
              </w:rPr>
            </w:pPr>
          </w:p>
        </w:tc>
        <w:tc>
          <w:tcPr>
            <w:tcW w:w="3261" w:type="dxa"/>
            <w:tcBorders>
              <w:top w:val="single" w:sz="4" w:space="0" w:color="auto"/>
              <w:left w:val="nil"/>
              <w:bottom w:val="nil"/>
              <w:right w:val="nil"/>
            </w:tcBorders>
            <w:hideMark/>
          </w:tcPr>
          <w:p w:rsidR="00953F28" w:rsidRPr="00750B23" w:rsidRDefault="00953F28" w:rsidP="00953F28">
            <w:pPr>
              <w:tabs>
                <w:tab w:val="left" w:pos="3840"/>
              </w:tabs>
              <w:jc w:val="center"/>
              <w:rPr>
                <w:rFonts w:eastAsia="Calibri"/>
                <w:color w:val="auto"/>
              </w:rPr>
            </w:pPr>
            <w:r w:rsidRPr="00750B23">
              <w:rPr>
                <w:rFonts w:eastAsia="Calibri"/>
                <w:color w:val="auto"/>
              </w:rPr>
              <w:t>Расшифровка подписи</w:t>
            </w:r>
          </w:p>
        </w:tc>
      </w:tr>
    </w:tbl>
    <w:p w:rsidR="00953F28" w:rsidRPr="00953F28" w:rsidRDefault="00953F28" w:rsidP="00953F28">
      <w:pPr>
        <w:tabs>
          <w:tab w:val="left" w:pos="3840"/>
        </w:tabs>
        <w:spacing w:after="200" w:line="276" w:lineRule="auto"/>
        <w:ind w:firstLine="709"/>
        <w:rPr>
          <w:rFonts w:ascii="Times New Roman" w:eastAsia="Calibri" w:hAnsi="Times New Roman" w:cs="Times New Roman"/>
          <w:color w:val="auto"/>
          <w:lang w:eastAsia="en-US"/>
        </w:rPr>
      </w:pPr>
      <w:r w:rsidRPr="00953F28">
        <w:rPr>
          <w:rFonts w:ascii="Times New Roman" w:eastAsia="MS Mincho" w:hAnsi="Times New Roman" w:cs="Times New Roman"/>
          <w:color w:val="auto"/>
          <w:lang w:eastAsia="zh-CN" w:bidi="en-US"/>
        </w:rPr>
        <w:t xml:space="preserve">Дата </w:t>
      </w:r>
      <w:r w:rsidR="0005168C">
        <w:rPr>
          <w:rFonts w:ascii="Times New Roman" w:eastAsia="MS Mincho" w:hAnsi="Times New Roman" w:cs="Times New Roman"/>
          <w:color w:val="auto"/>
          <w:lang w:eastAsia="zh-CN" w:bidi="en-US"/>
        </w:rPr>
        <w:t>«</w:t>
      </w:r>
      <w:r w:rsidRPr="00953F28">
        <w:rPr>
          <w:rFonts w:ascii="Times New Roman" w:eastAsia="MS Mincho" w:hAnsi="Times New Roman" w:cs="Times New Roman"/>
          <w:color w:val="auto"/>
          <w:lang w:eastAsia="zh-CN" w:bidi="en-US"/>
        </w:rPr>
        <w:t>___</w:t>
      </w:r>
      <w:r w:rsidR="0005168C">
        <w:rPr>
          <w:rFonts w:ascii="Times New Roman" w:eastAsia="MS Mincho" w:hAnsi="Times New Roman" w:cs="Times New Roman"/>
          <w:color w:val="auto"/>
          <w:lang w:eastAsia="zh-CN" w:bidi="en-US"/>
        </w:rPr>
        <w:t>»</w:t>
      </w:r>
      <w:r w:rsidRPr="00953F28">
        <w:rPr>
          <w:rFonts w:ascii="Times New Roman" w:eastAsia="MS Mincho" w:hAnsi="Times New Roman" w:cs="Times New Roman"/>
          <w:color w:val="auto"/>
          <w:lang w:eastAsia="zh-CN" w:bidi="en-US"/>
        </w:rPr>
        <w:t xml:space="preserve"> __________ 20___г.</w:t>
      </w: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p>
    <w:p w:rsidR="00953F28" w:rsidRPr="00953F28" w:rsidRDefault="00953F28" w:rsidP="00953F28">
      <w:pPr>
        <w:rPr>
          <w:rFonts w:ascii="Times New Roman" w:eastAsia="Calibri" w:hAnsi="Times New Roman" w:cs="Times New Roman"/>
          <w:bCs/>
          <w:color w:val="auto"/>
          <w:lang w:eastAsia="en-US"/>
        </w:rPr>
      </w:pPr>
      <w:r w:rsidRPr="00953F28">
        <w:rPr>
          <w:rFonts w:ascii="Calibri" w:eastAsia="Calibri" w:hAnsi="Calibri" w:cs="Times New Roman"/>
          <w:b/>
          <w:bCs/>
          <w:color w:val="auto"/>
          <w:sz w:val="22"/>
          <w:lang w:eastAsia="en-US"/>
        </w:rPr>
        <w:br w:type="page"/>
      </w:r>
    </w:p>
    <w:p w:rsidR="00750B23" w:rsidRDefault="00750B23" w:rsidP="00750B23">
      <w:pPr>
        <w:keepNext/>
        <w:jc w:val="right"/>
        <w:outlineLvl w:val="0"/>
        <w:rPr>
          <w:rFonts w:ascii="Times New Roman" w:eastAsia="Times New Roman" w:hAnsi="Times New Roman" w:cs="Times New Roman"/>
          <w:bCs/>
          <w:iCs/>
          <w:color w:val="auto"/>
          <w:sz w:val="28"/>
          <w:lang w:eastAsia="en-US"/>
        </w:rPr>
      </w:pPr>
      <w:r>
        <w:rPr>
          <w:rFonts w:ascii="Times New Roman" w:eastAsia="Times New Roman" w:hAnsi="Times New Roman" w:cs="Times New Roman"/>
          <w:iCs/>
          <w:color w:val="auto"/>
          <w:sz w:val="28"/>
          <w:lang w:eastAsia="en-US"/>
        </w:rPr>
        <w:lastRenderedPageBreak/>
        <w:t>Приложение 3</w:t>
      </w:r>
    </w:p>
    <w:p w:rsidR="00750B23" w:rsidRDefault="00750B23" w:rsidP="00750B23">
      <w:pPr>
        <w:jc w:val="right"/>
        <w:rPr>
          <w:rFonts w:ascii="Times New Roman" w:eastAsia="Calibri" w:hAnsi="Times New Roman" w:cs="Times New Roman"/>
          <w:bCs/>
          <w:color w:val="auto"/>
          <w:lang w:eastAsia="en-US"/>
        </w:rPr>
      </w:pPr>
      <w:r>
        <w:rPr>
          <w:rFonts w:ascii="Times New Roman" w:eastAsia="Calibri" w:hAnsi="Times New Roman" w:cs="Times New Roman"/>
          <w:bCs/>
          <w:color w:val="auto"/>
          <w:sz w:val="28"/>
          <w:lang w:eastAsia="en-US"/>
        </w:rPr>
        <w:t xml:space="preserve">к Административному регламенту </w:t>
      </w:r>
    </w:p>
    <w:p w:rsidR="00953F28" w:rsidRPr="00953F28" w:rsidRDefault="00953F28" w:rsidP="00953F28">
      <w:pPr>
        <w:spacing w:line="276" w:lineRule="auto"/>
        <w:jc w:val="center"/>
        <w:rPr>
          <w:rFonts w:ascii="Times New Roman" w:eastAsia="Calibri" w:hAnsi="Times New Roman" w:cs="Times New Roman"/>
          <w:b/>
          <w:color w:val="auto"/>
          <w:lang w:eastAsia="en-US"/>
        </w:rPr>
      </w:pPr>
    </w:p>
    <w:p w:rsidR="00953F28" w:rsidRPr="00750B23" w:rsidRDefault="00750B23" w:rsidP="00750B23">
      <w:pPr>
        <w:keepNext/>
        <w:autoSpaceDE w:val="0"/>
        <w:autoSpaceDN w:val="0"/>
        <w:adjustRightInd w:val="0"/>
        <w:outlineLvl w:val="1"/>
        <w:rPr>
          <w:rFonts w:ascii="Times New Roman" w:eastAsia="Calibri" w:hAnsi="Times New Roman" w:cs="Times New Roman"/>
          <w:bCs/>
          <w:color w:val="auto"/>
          <w:sz w:val="28"/>
          <w:lang w:eastAsia="en-US"/>
        </w:rPr>
      </w:pPr>
      <w:r w:rsidRPr="00750B23">
        <w:rPr>
          <w:rFonts w:ascii="Times New Roman" w:eastAsia="Calibri" w:hAnsi="Times New Roman" w:cs="Times New Roman"/>
          <w:bCs/>
          <w:color w:val="auto"/>
          <w:sz w:val="28"/>
          <w:lang w:eastAsia="en-US"/>
        </w:rPr>
        <w:t>ФОРМА</w:t>
      </w:r>
    </w:p>
    <w:p w:rsidR="00953F28" w:rsidRPr="00953F28" w:rsidRDefault="00953F28" w:rsidP="00750B23">
      <w:pPr>
        <w:spacing w:after="200" w:line="276" w:lineRule="auto"/>
        <w:rPr>
          <w:rFonts w:ascii="Times New Roman" w:eastAsia="Calibri" w:hAnsi="Times New Roman" w:cs="Times New Roman"/>
          <w:color w:val="auto"/>
          <w:szCs w:val="22"/>
          <w:lang w:eastAsia="en-US"/>
        </w:rPr>
      </w:pPr>
      <w:r w:rsidRPr="00953F28">
        <w:rPr>
          <w:rFonts w:ascii="Times New Roman" w:eastAsia="Calibri" w:hAnsi="Times New Roman" w:cs="Times New Roman"/>
          <w:color w:val="auto"/>
          <w:szCs w:val="22"/>
          <w:lang w:eastAsia="en-US"/>
        </w:rPr>
        <w:t>(</w:t>
      </w:r>
      <w:r w:rsidR="0030556C">
        <w:rPr>
          <w:rFonts w:ascii="Times New Roman" w:eastAsia="Calibri" w:hAnsi="Times New Roman" w:cs="Times New Roman"/>
          <w:color w:val="auto"/>
          <w:szCs w:val="22"/>
          <w:lang w:eastAsia="en-US"/>
        </w:rPr>
        <w:t>о</w:t>
      </w:r>
      <w:r w:rsidRPr="00953F28">
        <w:rPr>
          <w:rFonts w:ascii="Times New Roman" w:eastAsia="Calibri" w:hAnsi="Times New Roman" w:cs="Times New Roman"/>
          <w:color w:val="auto"/>
          <w:szCs w:val="22"/>
          <w:lang w:eastAsia="en-US"/>
        </w:rPr>
        <w:t>формляется на официальном бланке Организации)</w:t>
      </w:r>
    </w:p>
    <w:p w:rsidR="00953F28" w:rsidRPr="00953F28" w:rsidRDefault="00953F28" w:rsidP="00953F28">
      <w:pPr>
        <w:autoSpaceDE w:val="0"/>
        <w:autoSpaceDN w:val="0"/>
        <w:adjustRightInd w:val="0"/>
        <w:ind w:left="5529"/>
        <w:jc w:val="both"/>
        <w:rPr>
          <w:rFonts w:ascii="Times New Roman" w:eastAsia="Calibri" w:hAnsi="Times New Roman" w:cs="Times New Roman"/>
          <w:color w:val="auto"/>
        </w:rPr>
      </w:pPr>
    </w:p>
    <w:p w:rsidR="00953F28" w:rsidRPr="00953F28" w:rsidRDefault="00953F28" w:rsidP="00953F28">
      <w:pPr>
        <w:autoSpaceDE w:val="0"/>
        <w:autoSpaceDN w:val="0"/>
        <w:adjustRightInd w:val="0"/>
        <w:ind w:left="5529"/>
        <w:jc w:val="both"/>
        <w:rPr>
          <w:rFonts w:ascii="Times New Roman" w:eastAsia="Calibri" w:hAnsi="Times New Roman" w:cs="Times New Roman"/>
          <w:color w:val="auto"/>
        </w:rPr>
      </w:pPr>
      <w:r w:rsidRPr="00953F28">
        <w:rPr>
          <w:rFonts w:ascii="Times New Roman" w:eastAsia="Calibri" w:hAnsi="Times New Roman" w:cs="Times New Roman"/>
          <w:color w:val="auto"/>
        </w:rPr>
        <w:t>Кому: __________________________________________________________________________________________________________________</w:t>
      </w:r>
    </w:p>
    <w:p w:rsidR="00953F28" w:rsidRPr="00953F28" w:rsidRDefault="00953F28" w:rsidP="00953F28">
      <w:pPr>
        <w:autoSpaceDE w:val="0"/>
        <w:autoSpaceDN w:val="0"/>
        <w:adjustRightInd w:val="0"/>
        <w:ind w:left="5529"/>
        <w:jc w:val="center"/>
        <w:rPr>
          <w:rFonts w:ascii="Times New Roman" w:eastAsia="Calibri" w:hAnsi="Times New Roman" w:cs="Times New Roman"/>
          <w:color w:val="auto"/>
        </w:rPr>
      </w:pPr>
      <w:r w:rsidRPr="00953F28">
        <w:rPr>
          <w:rFonts w:ascii="Times New Roman" w:eastAsia="Calibri" w:hAnsi="Times New Roman" w:cs="Times New Roman"/>
          <w:color w:val="auto"/>
        </w:rPr>
        <w:t>(фамилия, имя, отчество физического лица)</w:t>
      </w:r>
    </w:p>
    <w:p w:rsidR="00953F28" w:rsidRPr="00953F28" w:rsidRDefault="00953F28" w:rsidP="00953F28">
      <w:pPr>
        <w:tabs>
          <w:tab w:val="left" w:pos="1440"/>
          <w:tab w:val="num" w:pos="5954"/>
        </w:tabs>
        <w:autoSpaceDE w:val="0"/>
        <w:autoSpaceDN w:val="0"/>
        <w:adjustRightInd w:val="0"/>
        <w:spacing w:line="276" w:lineRule="auto"/>
        <w:ind w:left="5812"/>
        <w:jc w:val="center"/>
        <w:rPr>
          <w:rFonts w:ascii="Times New Roman" w:eastAsia="Calibri" w:hAnsi="Times New Roman" w:cs="Times New Roman"/>
          <w:color w:val="auto"/>
          <w:lang w:eastAsia="en-US"/>
        </w:rPr>
      </w:pPr>
    </w:p>
    <w:p w:rsidR="00953F28" w:rsidRPr="00953F28" w:rsidRDefault="00953F28" w:rsidP="00953F28">
      <w:pPr>
        <w:spacing w:line="276" w:lineRule="auto"/>
        <w:jc w:val="center"/>
        <w:rPr>
          <w:rFonts w:ascii="Times New Roman" w:eastAsia="Calibri" w:hAnsi="Times New Roman" w:cs="Times New Roman"/>
          <w:b/>
          <w:color w:val="auto"/>
        </w:rPr>
      </w:pPr>
    </w:p>
    <w:p w:rsidR="00953F28" w:rsidRPr="00953F28" w:rsidRDefault="00953F28" w:rsidP="00953F28">
      <w:pPr>
        <w:spacing w:line="276" w:lineRule="auto"/>
        <w:jc w:val="center"/>
        <w:rPr>
          <w:rFonts w:ascii="Times New Roman" w:eastAsia="Calibri" w:hAnsi="Times New Roman" w:cs="Times New Roman"/>
          <w:b/>
          <w:bCs/>
          <w:color w:val="auto"/>
        </w:rPr>
      </w:pPr>
      <w:r w:rsidRPr="00953F28">
        <w:rPr>
          <w:rFonts w:ascii="Times New Roman" w:eastAsia="Calibri" w:hAnsi="Times New Roman" w:cs="Times New Roman"/>
          <w:b/>
          <w:bCs/>
          <w:color w:val="auto"/>
        </w:rPr>
        <w:t xml:space="preserve">РЕШЕНИЕ </w:t>
      </w:r>
    </w:p>
    <w:p w:rsidR="00953F28" w:rsidRPr="00953F28" w:rsidRDefault="00953F28" w:rsidP="00953F28">
      <w:pPr>
        <w:jc w:val="center"/>
        <w:rPr>
          <w:rFonts w:ascii="Times New Roman" w:eastAsia="Calibri" w:hAnsi="Times New Roman" w:cs="Times New Roman"/>
          <w:b/>
          <w:bCs/>
          <w:color w:val="auto"/>
        </w:rPr>
      </w:pPr>
      <w:r w:rsidRPr="00953F28">
        <w:rPr>
          <w:rFonts w:ascii="Times New Roman" w:eastAsia="Calibri" w:hAnsi="Times New Roman" w:cs="Times New Roman"/>
          <w:b/>
          <w:bCs/>
          <w:color w:val="auto"/>
        </w:rPr>
        <w:t xml:space="preserve">об отказе в предоставлении Муниципальной услуги </w:t>
      </w:r>
    </w:p>
    <w:p w:rsidR="00953F28" w:rsidRPr="00953F28" w:rsidRDefault="00953F28" w:rsidP="00953F28">
      <w:pPr>
        <w:jc w:val="center"/>
        <w:rPr>
          <w:rFonts w:ascii="Times New Roman" w:eastAsia="Calibri" w:hAnsi="Times New Roman" w:cs="Times New Roman"/>
          <w:color w:val="auto"/>
        </w:rPr>
      </w:pPr>
    </w:p>
    <w:p w:rsidR="00953F28" w:rsidRPr="00953F28" w:rsidRDefault="00953F28" w:rsidP="00953F28">
      <w:pPr>
        <w:widowControl w:val="0"/>
        <w:autoSpaceDE w:val="0"/>
        <w:autoSpaceDN w:val="0"/>
        <w:adjustRightInd w:val="0"/>
        <w:ind w:firstLine="709"/>
        <w:jc w:val="both"/>
        <w:rPr>
          <w:rFonts w:ascii="Times New Roman" w:eastAsia="Times New Roman" w:hAnsi="Times New Roman" w:cs="Times New Roman"/>
          <w:color w:val="auto"/>
        </w:rPr>
      </w:pPr>
      <w:r w:rsidRPr="00953F28">
        <w:rPr>
          <w:rFonts w:ascii="Times New Roman" w:eastAsia="Times New Roman" w:hAnsi="Times New Roman" w:cs="Times New Roman"/>
          <w:color w:val="auto"/>
        </w:rPr>
        <w:t xml:space="preserve">Организация приняла решение об отказе в предоставлении муниципальной услуги </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 xml:space="preserve">Запись на </w:t>
      </w:r>
      <w:proofErr w:type="gramStart"/>
      <w:r w:rsidRPr="00953F28">
        <w:rPr>
          <w:rFonts w:ascii="Times New Roman" w:eastAsia="Times New Roman" w:hAnsi="Times New Roman" w:cs="Times New Roman"/>
          <w:color w:val="auto"/>
        </w:rPr>
        <w:t>обучение</w:t>
      </w:r>
      <w:proofErr w:type="gramEnd"/>
      <w:r w:rsidRPr="00953F28">
        <w:rPr>
          <w:rFonts w:ascii="Times New Roman" w:eastAsia="Times New Roman" w:hAnsi="Times New Roman" w:cs="Times New Roman"/>
          <w:color w:val="auto"/>
        </w:rPr>
        <w:t xml:space="preserve"> по дополнительным общеобразовательным программам</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w:t>
      </w:r>
    </w:p>
    <w:p w:rsidR="00953F28" w:rsidRPr="00953F28" w:rsidRDefault="00953F28" w:rsidP="00953F28">
      <w:pPr>
        <w:widowControl w:val="0"/>
        <w:autoSpaceDE w:val="0"/>
        <w:autoSpaceDN w:val="0"/>
        <w:adjustRightInd w:val="0"/>
        <w:spacing w:line="276" w:lineRule="auto"/>
        <w:ind w:firstLine="709"/>
        <w:jc w:val="both"/>
        <w:rPr>
          <w:rFonts w:ascii="Times New Roman" w:eastAsia="Times New Roman" w:hAnsi="Times New Roman" w:cs="Times New Roman"/>
          <w:color w:val="auto"/>
        </w:rPr>
      </w:pPr>
      <w:r w:rsidRPr="00953F28">
        <w:rPr>
          <w:rFonts w:ascii="Times New Roman" w:eastAsia="Times New Roman" w:hAnsi="Times New Roman" w:cs="Times New Roman"/>
          <w:color w:val="auto"/>
        </w:rPr>
        <w:t xml:space="preserve"> </w:t>
      </w:r>
    </w:p>
    <w:tbl>
      <w:tblPr>
        <w:tblStyle w:val="116"/>
        <w:tblW w:w="10514" w:type="dxa"/>
        <w:tblInd w:w="-142" w:type="dxa"/>
        <w:tblLayout w:type="fixed"/>
        <w:tblLook w:val="04A0"/>
      </w:tblPr>
      <w:tblGrid>
        <w:gridCol w:w="1258"/>
        <w:gridCol w:w="4946"/>
        <w:gridCol w:w="4310"/>
      </w:tblGrid>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vAlign w:val="center"/>
            <w:hideMark/>
          </w:tcPr>
          <w:p w:rsidR="00953F28" w:rsidRPr="00750B23" w:rsidRDefault="00953F28" w:rsidP="00750B23">
            <w:pPr>
              <w:jc w:val="center"/>
              <w:rPr>
                <w:rFonts w:eastAsia="Calibri"/>
                <w:color w:val="auto"/>
              </w:rPr>
            </w:pPr>
            <w:r w:rsidRPr="00750B23">
              <w:rPr>
                <w:rFonts w:eastAsia="Calibri"/>
                <w:color w:val="auto"/>
              </w:rPr>
              <w:t>№ пункта</w:t>
            </w:r>
          </w:p>
        </w:tc>
        <w:tc>
          <w:tcPr>
            <w:tcW w:w="4946" w:type="dxa"/>
            <w:tcBorders>
              <w:top w:val="single" w:sz="4" w:space="0" w:color="auto"/>
              <w:left w:val="single" w:sz="4" w:space="0" w:color="auto"/>
              <w:bottom w:val="single" w:sz="4" w:space="0" w:color="auto"/>
              <w:right w:val="single" w:sz="4" w:space="0" w:color="auto"/>
            </w:tcBorders>
            <w:vAlign w:val="center"/>
            <w:hideMark/>
          </w:tcPr>
          <w:p w:rsidR="00953F28" w:rsidRPr="00750B23" w:rsidRDefault="00953F28" w:rsidP="00750B23">
            <w:pPr>
              <w:tabs>
                <w:tab w:val="left" w:pos="1496"/>
              </w:tabs>
              <w:autoSpaceDE w:val="0"/>
              <w:autoSpaceDN w:val="0"/>
              <w:adjustRightInd w:val="0"/>
              <w:jc w:val="center"/>
              <w:rPr>
                <w:rFonts w:eastAsia="Calibri"/>
                <w:color w:val="auto"/>
              </w:rPr>
            </w:pPr>
            <w:r w:rsidRPr="00750B23">
              <w:rPr>
                <w:rFonts w:eastAsia="Calibri"/>
                <w:color w:val="auto"/>
              </w:rPr>
              <w:t>Наименование основания для отказа в соответствии с Административным регламентом</w:t>
            </w:r>
          </w:p>
        </w:tc>
        <w:tc>
          <w:tcPr>
            <w:tcW w:w="4310" w:type="dxa"/>
            <w:tcBorders>
              <w:top w:val="single" w:sz="4" w:space="0" w:color="auto"/>
              <w:left w:val="single" w:sz="4" w:space="0" w:color="auto"/>
              <w:bottom w:val="single" w:sz="4" w:space="0" w:color="auto"/>
              <w:right w:val="single" w:sz="4" w:space="0" w:color="auto"/>
            </w:tcBorders>
            <w:vAlign w:val="center"/>
            <w:hideMark/>
          </w:tcPr>
          <w:p w:rsidR="00953F28" w:rsidRPr="00750B23" w:rsidRDefault="00953F28" w:rsidP="00750B23">
            <w:pPr>
              <w:tabs>
                <w:tab w:val="left" w:pos="1496"/>
              </w:tabs>
              <w:autoSpaceDE w:val="0"/>
              <w:autoSpaceDN w:val="0"/>
              <w:adjustRightInd w:val="0"/>
              <w:jc w:val="center"/>
              <w:rPr>
                <w:rFonts w:eastAsia="Calibri"/>
                <w:color w:val="auto"/>
              </w:rPr>
            </w:pPr>
            <w:r w:rsidRPr="00750B23">
              <w:rPr>
                <w:rFonts w:eastAsia="Calibri"/>
                <w:color w:val="auto"/>
              </w:rPr>
              <w:t>Разъяснение причин отказа в предоставлении Муниципальной услуги</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vAlign w:val="center"/>
            <w:hideMark/>
          </w:tcPr>
          <w:p w:rsidR="00953F28" w:rsidRPr="00750B23" w:rsidRDefault="00953F28" w:rsidP="00750B23">
            <w:pPr>
              <w:jc w:val="center"/>
              <w:rPr>
                <w:rFonts w:eastAsia="Calibri"/>
                <w:color w:val="auto"/>
              </w:rPr>
            </w:pPr>
            <w:r w:rsidRPr="00750B23">
              <w:rPr>
                <w:rFonts w:eastAsia="Calibri"/>
                <w:color w:val="auto"/>
              </w:rPr>
              <w:t>1</w:t>
            </w:r>
          </w:p>
        </w:tc>
        <w:tc>
          <w:tcPr>
            <w:tcW w:w="4946" w:type="dxa"/>
            <w:tcBorders>
              <w:top w:val="single" w:sz="4" w:space="0" w:color="auto"/>
              <w:left w:val="single" w:sz="4" w:space="0" w:color="auto"/>
              <w:bottom w:val="single" w:sz="4" w:space="0" w:color="auto"/>
              <w:right w:val="single" w:sz="4" w:space="0" w:color="auto"/>
            </w:tcBorders>
            <w:vAlign w:val="center"/>
            <w:hideMark/>
          </w:tcPr>
          <w:p w:rsidR="00953F28" w:rsidRPr="00750B23" w:rsidRDefault="00953F28" w:rsidP="00750B23">
            <w:pPr>
              <w:tabs>
                <w:tab w:val="left" w:pos="1496"/>
              </w:tabs>
              <w:autoSpaceDE w:val="0"/>
              <w:autoSpaceDN w:val="0"/>
              <w:adjustRightInd w:val="0"/>
              <w:jc w:val="center"/>
              <w:rPr>
                <w:rFonts w:eastAsia="Calibri"/>
                <w:color w:val="auto"/>
              </w:rPr>
            </w:pPr>
            <w:r w:rsidRPr="00750B23">
              <w:rPr>
                <w:rFonts w:eastAsia="Calibri"/>
                <w:color w:val="auto"/>
              </w:rPr>
              <w:t>2</w:t>
            </w:r>
          </w:p>
        </w:tc>
        <w:tc>
          <w:tcPr>
            <w:tcW w:w="4310" w:type="dxa"/>
            <w:tcBorders>
              <w:top w:val="single" w:sz="4" w:space="0" w:color="auto"/>
              <w:left w:val="single" w:sz="4" w:space="0" w:color="auto"/>
              <w:bottom w:val="single" w:sz="4" w:space="0" w:color="auto"/>
              <w:right w:val="single" w:sz="4" w:space="0" w:color="auto"/>
            </w:tcBorders>
            <w:vAlign w:val="center"/>
            <w:hideMark/>
          </w:tcPr>
          <w:p w:rsidR="00953F28" w:rsidRPr="00750B23" w:rsidRDefault="00953F28" w:rsidP="00750B23">
            <w:pPr>
              <w:tabs>
                <w:tab w:val="left" w:pos="1496"/>
              </w:tabs>
              <w:autoSpaceDE w:val="0"/>
              <w:autoSpaceDN w:val="0"/>
              <w:adjustRightInd w:val="0"/>
              <w:jc w:val="center"/>
              <w:rPr>
                <w:rFonts w:eastAsia="Calibri"/>
                <w:color w:val="auto"/>
              </w:rPr>
            </w:pPr>
            <w:r w:rsidRPr="00750B23">
              <w:rPr>
                <w:rFonts w:eastAsia="Calibri"/>
                <w:color w:val="auto"/>
              </w:rPr>
              <w:t>3</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13.2.1.</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Наличие противоречивых сведений в Запросе и приложенных к нему документах</w:t>
            </w:r>
          </w:p>
        </w:tc>
        <w:tc>
          <w:tcPr>
            <w:tcW w:w="4310"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Указать исчерпывающий перечень противоречий между Запросом и приложенными к нему документами</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13.2.2.</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A21CDC">
            <w:pPr>
              <w:tabs>
                <w:tab w:val="left" w:pos="1496"/>
              </w:tabs>
              <w:autoSpaceDE w:val="0"/>
              <w:autoSpaceDN w:val="0"/>
              <w:adjustRightInd w:val="0"/>
              <w:rPr>
                <w:rFonts w:eastAsia="Calibri"/>
                <w:color w:val="auto"/>
              </w:rPr>
            </w:pPr>
            <w:r w:rsidRPr="00750B23">
              <w:rPr>
                <w:rFonts w:eastAsia="Calibri"/>
                <w:color w:val="auto"/>
              </w:rPr>
              <w:t xml:space="preserve">Несоответствие категории Заявителя кругу лиц, указанных в </w:t>
            </w:r>
            <w:r w:rsidR="00A21CDC">
              <w:rPr>
                <w:rFonts w:eastAsia="Calibri"/>
                <w:color w:val="auto"/>
              </w:rPr>
              <w:t>пункте</w:t>
            </w:r>
            <w:r w:rsidRPr="00750B23">
              <w:rPr>
                <w:rFonts w:eastAsia="Calibri"/>
                <w:color w:val="auto"/>
              </w:rPr>
              <w:t xml:space="preserve"> 1.2 Административного регламента</w:t>
            </w:r>
          </w:p>
        </w:tc>
        <w:tc>
          <w:tcPr>
            <w:tcW w:w="4310"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Указать основания такого вывода </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13.2.3.</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A21CDC">
            <w:pPr>
              <w:tabs>
                <w:tab w:val="left" w:pos="1496"/>
              </w:tabs>
              <w:autoSpaceDE w:val="0"/>
              <w:autoSpaceDN w:val="0"/>
              <w:adjustRightInd w:val="0"/>
              <w:rPr>
                <w:rFonts w:eastAsia="Calibri"/>
                <w:color w:val="auto"/>
              </w:rPr>
            </w:pPr>
            <w:r w:rsidRPr="00750B23">
              <w:rPr>
                <w:rFonts w:eastAsia="Calibri"/>
                <w:color w:val="auto"/>
              </w:rPr>
              <w:t xml:space="preserve">Несоответствие документов, указанных в </w:t>
            </w:r>
            <w:r w:rsidR="00A21CDC">
              <w:rPr>
                <w:rFonts w:eastAsia="Calibri"/>
                <w:color w:val="auto"/>
              </w:rPr>
              <w:t>пункте</w:t>
            </w:r>
            <w:r w:rsidRPr="00750B23">
              <w:rPr>
                <w:rFonts w:eastAsia="Calibri"/>
                <w:color w:val="auto"/>
              </w:rPr>
              <w:t xml:space="preserve"> </w:t>
            </w:r>
            <w:fldSimple w:instr=" REF _Ref63872924 \r \h  \* MERGEFORMAT ">
              <w:r w:rsidR="0019483E" w:rsidRPr="0019483E">
                <w:rPr>
                  <w:rFonts w:eastAsia="Calibri"/>
                  <w:color w:val="auto"/>
                </w:rPr>
                <w:t>2.6</w:t>
              </w:r>
            </w:fldSimple>
            <w:r w:rsidRPr="00750B23">
              <w:rPr>
                <w:rFonts w:eastAsia="Calibri"/>
                <w:color w:val="auto"/>
              </w:rPr>
              <w:t xml:space="preserve"> Административного регламента, по форме или содержанию требованиям законодательства Российской Федерации</w:t>
            </w:r>
          </w:p>
        </w:tc>
        <w:tc>
          <w:tcPr>
            <w:tcW w:w="4310"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Указать исчерпывающий перечень документов и нарушений применительно к каждому документу </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13.2.4.</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Запрос подан лицом, не имеющим полномочий представлять интересы Заявителя</w:t>
            </w:r>
          </w:p>
        </w:tc>
        <w:tc>
          <w:tcPr>
            <w:tcW w:w="4310"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Указать основания такого вывода</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13.2.5.       </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Отзыв Запроса по инициативе Заявителя</w:t>
            </w:r>
          </w:p>
        </w:tc>
        <w:tc>
          <w:tcPr>
            <w:tcW w:w="4310"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Указать реквизиты заявления об отказе от предоставления Муниципальной услуги</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13.2.6.       </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Наличие медицинских противопоказаний для освоения программ по отдельным видам искусства, физической культуры и спорта</w:t>
            </w:r>
          </w:p>
        </w:tc>
        <w:tc>
          <w:tcPr>
            <w:tcW w:w="4310"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Указать на перечень противопоказаний</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13.2.7.       </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Отсутствие свободных мест в Организации</w:t>
            </w:r>
          </w:p>
        </w:tc>
        <w:tc>
          <w:tcPr>
            <w:tcW w:w="4310" w:type="dxa"/>
            <w:tcBorders>
              <w:top w:val="single" w:sz="4" w:space="0" w:color="auto"/>
              <w:left w:val="single" w:sz="4" w:space="0" w:color="auto"/>
              <w:bottom w:val="single" w:sz="4" w:space="0" w:color="auto"/>
              <w:right w:val="single" w:sz="4" w:space="0" w:color="auto"/>
            </w:tcBorders>
          </w:tcPr>
          <w:p w:rsidR="00953F28" w:rsidRPr="00750B23" w:rsidRDefault="00953F28" w:rsidP="00953F28">
            <w:pPr>
              <w:tabs>
                <w:tab w:val="left" w:pos="1496"/>
              </w:tabs>
              <w:autoSpaceDE w:val="0"/>
              <w:autoSpaceDN w:val="0"/>
              <w:adjustRightInd w:val="0"/>
              <w:rPr>
                <w:rFonts w:eastAsia="Calibri"/>
                <w:color w:val="auto"/>
              </w:rPr>
            </w:pP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13.2.8.       </w:t>
            </w:r>
          </w:p>
        </w:tc>
        <w:tc>
          <w:tcPr>
            <w:tcW w:w="4946" w:type="dxa"/>
            <w:tcBorders>
              <w:top w:val="single" w:sz="4" w:space="0" w:color="auto"/>
              <w:left w:val="single" w:sz="4" w:space="0" w:color="auto"/>
              <w:bottom w:val="single" w:sz="4" w:space="0" w:color="auto"/>
              <w:right w:val="single" w:sz="4" w:space="0" w:color="auto"/>
            </w:tcBorders>
            <w:hideMark/>
          </w:tcPr>
          <w:p w:rsidR="0028045A"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Неявка в Организацию в течение </w:t>
            </w:r>
          </w:p>
          <w:p w:rsidR="00953F28" w:rsidRPr="00750B23" w:rsidRDefault="00953F28" w:rsidP="0028045A">
            <w:pPr>
              <w:tabs>
                <w:tab w:val="left" w:pos="1496"/>
              </w:tabs>
              <w:autoSpaceDE w:val="0"/>
              <w:autoSpaceDN w:val="0"/>
              <w:adjustRightInd w:val="0"/>
              <w:rPr>
                <w:rFonts w:eastAsia="Calibri"/>
                <w:color w:val="auto"/>
              </w:rPr>
            </w:pPr>
            <w:r w:rsidRPr="00750B23">
              <w:rPr>
                <w:rFonts w:eastAsia="Calibri"/>
                <w:color w:val="auto"/>
              </w:rPr>
              <w:t>4 (</w:t>
            </w:r>
            <w:r w:rsidR="0028045A">
              <w:rPr>
                <w:rFonts w:eastAsia="Calibri"/>
                <w:color w:val="auto"/>
              </w:rPr>
              <w:t>ч</w:t>
            </w:r>
            <w:r w:rsidRPr="00750B23">
              <w:rPr>
                <w:rFonts w:eastAsia="Calibri"/>
                <w:color w:val="auto"/>
              </w:rPr>
              <w:t>етырех) рабочих дней после получения уведомления о необходимости личного посещения для заключения договора об образовании</w:t>
            </w:r>
          </w:p>
        </w:tc>
        <w:tc>
          <w:tcPr>
            <w:tcW w:w="4310" w:type="dxa"/>
            <w:tcBorders>
              <w:top w:val="single" w:sz="4" w:space="0" w:color="auto"/>
              <w:left w:val="single" w:sz="4" w:space="0" w:color="auto"/>
              <w:bottom w:val="single" w:sz="4" w:space="0" w:color="auto"/>
              <w:right w:val="single" w:sz="4" w:space="0" w:color="auto"/>
            </w:tcBorders>
          </w:tcPr>
          <w:p w:rsidR="00953F28" w:rsidRPr="00750B23" w:rsidRDefault="00953F28" w:rsidP="00953F28">
            <w:pPr>
              <w:tabs>
                <w:tab w:val="left" w:pos="1496"/>
              </w:tabs>
              <w:autoSpaceDE w:val="0"/>
              <w:autoSpaceDN w:val="0"/>
              <w:adjustRightInd w:val="0"/>
              <w:rPr>
                <w:rFonts w:eastAsia="Calibri"/>
                <w:color w:val="auto"/>
              </w:rPr>
            </w:pP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13.2.9.       </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autoSpaceDE w:val="0"/>
              <w:autoSpaceDN w:val="0"/>
              <w:adjustRightInd w:val="0"/>
              <w:rPr>
                <w:rFonts w:eastAsia="Calibri"/>
                <w:color w:val="auto"/>
              </w:rPr>
            </w:pPr>
            <w:r w:rsidRPr="00750B23">
              <w:rPr>
                <w:rFonts w:eastAsia="Calibri"/>
                <w:color w:val="auto"/>
              </w:rPr>
              <w:t xml:space="preserve">Доступный остаток обеспечения сертификата дополнительного образования в текущем году </w:t>
            </w:r>
            <w:r w:rsidRPr="00750B23">
              <w:rPr>
                <w:rFonts w:eastAsia="Calibri"/>
                <w:color w:val="auto"/>
              </w:rPr>
              <w:lastRenderedPageBreak/>
              <w:t xml:space="preserve">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750B23">
              <w:rPr>
                <w:rFonts w:eastAsia="Calibri"/>
                <w:color w:val="auto"/>
              </w:rPr>
              <w:t>обучения по</w:t>
            </w:r>
            <w:proofErr w:type="gramEnd"/>
            <w:r w:rsidRPr="00750B23">
              <w:rPr>
                <w:rFonts w:eastAsia="Calibri"/>
                <w:color w:val="auto"/>
              </w:rPr>
              <w:t xml:space="preserve"> выбранной программе</w:t>
            </w:r>
          </w:p>
        </w:tc>
        <w:tc>
          <w:tcPr>
            <w:tcW w:w="4310"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lastRenderedPageBreak/>
              <w:t xml:space="preserve">Указать доступный остаток обеспечения сертификата </w:t>
            </w:r>
            <w:r w:rsidRPr="00750B23">
              <w:rPr>
                <w:rFonts w:eastAsia="Calibri"/>
                <w:color w:val="auto"/>
              </w:rPr>
              <w:lastRenderedPageBreak/>
              <w:t>дополнительного образования</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lastRenderedPageBreak/>
              <w:t xml:space="preserve">13.2.10.       </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Неявка на прохождение вступительных (приемных) испытаний в Организацию</w:t>
            </w:r>
          </w:p>
        </w:tc>
        <w:tc>
          <w:tcPr>
            <w:tcW w:w="4310" w:type="dxa"/>
            <w:tcBorders>
              <w:top w:val="single" w:sz="4" w:space="0" w:color="auto"/>
              <w:left w:val="single" w:sz="4" w:space="0" w:color="auto"/>
              <w:bottom w:val="single" w:sz="4" w:space="0" w:color="auto"/>
              <w:right w:val="single" w:sz="4" w:space="0" w:color="auto"/>
            </w:tcBorders>
          </w:tcPr>
          <w:p w:rsidR="00953F28" w:rsidRPr="00750B23" w:rsidRDefault="00953F28" w:rsidP="00953F28">
            <w:pPr>
              <w:tabs>
                <w:tab w:val="left" w:pos="1496"/>
              </w:tabs>
              <w:autoSpaceDE w:val="0"/>
              <w:autoSpaceDN w:val="0"/>
              <w:adjustRightInd w:val="0"/>
              <w:rPr>
                <w:rFonts w:eastAsia="Calibri"/>
                <w:color w:val="auto"/>
              </w:rPr>
            </w:pP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13.2.11.       </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310"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Указать на перечень </w:t>
            </w:r>
            <w:proofErr w:type="spellStart"/>
            <w:r w:rsidRPr="00750B23">
              <w:rPr>
                <w:rFonts w:eastAsia="Calibri"/>
                <w:color w:val="auto"/>
              </w:rPr>
              <w:t>непредставленных</w:t>
            </w:r>
            <w:proofErr w:type="spellEnd"/>
            <w:r w:rsidRPr="00750B23">
              <w:rPr>
                <w:rFonts w:eastAsia="Calibri"/>
                <w:color w:val="auto"/>
              </w:rPr>
              <w:t xml:space="preserve"> оригиналов документов</w:t>
            </w: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13.2.12.</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Несоответствие оригиналов документов сведениям, указанным в электронной форме Запроса на ЕПГУ</w:t>
            </w:r>
          </w:p>
        </w:tc>
        <w:tc>
          <w:tcPr>
            <w:tcW w:w="4310" w:type="dxa"/>
            <w:tcBorders>
              <w:top w:val="single" w:sz="4" w:space="0" w:color="auto"/>
              <w:left w:val="single" w:sz="4" w:space="0" w:color="auto"/>
              <w:bottom w:val="single" w:sz="4" w:space="0" w:color="auto"/>
              <w:right w:val="single" w:sz="4" w:space="0" w:color="auto"/>
            </w:tcBorders>
          </w:tcPr>
          <w:p w:rsidR="00953F28" w:rsidRPr="00750B23" w:rsidRDefault="00953F28" w:rsidP="00953F28">
            <w:pPr>
              <w:tabs>
                <w:tab w:val="left" w:pos="1496"/>
              </w:tabs>
              <w:autoSpaceDE w:val="0"/>
              <w:autoSpaceDN w:val="0"/>
              <w:adjustRightInd w:val="0"/>
              <w:rPr>
                <w:rFonts w:eastAsia="Calibri"/>
                <w:color w:val="auto"/>
              </w:rPr>
            </w:pP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 xml:space="preserve">13.2.13.       </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Отрицательные результаты вступительных (приемных) испытаний</w:t>
            </w:r>
          </w:p>
        </w:tc>
        <w:tc>
          <w:tcPr>
            <w:tcW w:w="4310" w:type="dxa"/>
            <w:tcBorders>
              <w:top w:val="single" w:sz="4" w:space="0" w:color="auto"/>
              <w:left w:val="single" w:sz="4" w:space="0" w:color="auto"/>
              <w:bottom w:val="single" w:sz="4" w:space="0" w:color="auto"/>
              <w:right w:val="single" w:sz="4" w:space="0" w:color="auto"/>
            </w:tcBorders>
          </w:tcPr>
          <w:p w:rsidR="00953F28" w:rsidRPr="00750B23" w:rsidRDefault="00953F28" w:rsidP="00953F28">
            <w:pPr>
              <w:tabs>
                <w:tab w:val="left" w:pos="1496"/>
              </w:tabs>
              <w:autoSpaceDE w:val="0"/>
              <w:autoSpaceDN w:val="0"/>
              <w:adjustRightInd w:val="0"/>
              <w:rPr>
                <w:rFonts w:eastAsia="Calibri"/>
                <w:color w:val="auto"/>
              </w:rPr>
            </w:pPr>
          </w:p>
        </w:tc>
      </w:tr>
      <w:tr w:rsidR="00953F28" w:rsidRPr="00750B23" w:rsidTr="0028045A">
        <w:trPr>
          <w:trHeight w:val="20"/>
        </w:trPr>
        <w:tc>
          <w:tcPr>
            <w:tcW w:w="1258"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13.2.14.</w:t>
            </w:r>
          </w:p>
        </w:tc>
        <w:tc>
          <w:tcPr>
            <w:tcW w:w="4946" w:type="dxa"/>
            <w:tcBorders>
              <w:top w:val="single" w:sz="4" w:space="0" w:color="auto"/>
              <w:left w:val="single" w:sz="4" w:space="0" w:color="auto"/>
              <w:bottom w:val="single" w:sz="4" w:space="0" w:color="auto"/>
              <w:right w:val="single" w:sz="4" w:space="0" w:color="auto"/>
            </w:tcBorders>
            <w:hideMark/>
          </w:tcPr>
          <w:p w:rsidR="00953F28" w:rsidRPr="00750B23" w:rsidRDefault="00953F28" w:rsidP="00953F28">
            <w:pPr>
              <w:tabs>
                <w:tab w:val="left" w:pos="1496"/>
              </w:tabs>
              <w:autoSpaceDE w:val="0"/>
              <w:autoSpaceDN w:val="0"/>
              <w:adjustRightInd w:val="0"/>
              <w:rPr>
                <w:rFonts w:eastAsia="Calibri"/>
                <w:color w:val="auto"/>
              </w:rPr>
            </w:pPr>
            <w:r w:rsidRPr="00750B23">
              <w:rPr>
                <w:rFonts w:eastAsia="Calibri"/>
                <w:color w:val="auto"/>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310" w:type="dxa"/>
            <w:tcBorders>
              <w:top w:val="single" w:sz="4" w:space="0" w:color="auto"/>
              <w:left w:val="single" w:sz="4" w:space="0" w:color="auto"/>
              <w:bottom w:val="single" w:sz="4" w:space="0" w:color="auto"/>
              <w:right w:val="single" w:sz="4" w:space="0" w:color="auto"/>
            </w:tcBorders>
          </w:tcPr>
          <w:p w:rsidR="00953F28" w:rsidRPr="00750B23" w:rsidRDefault="00953F28" w:rsidP="00953F28">
            <w:pPr>
              <w:tabs>
                <w:tab w:val="left" w:pos="1496"/>
              </w:tabs>
              <w:autoSpaceDE w:val="0"/>
              <w:autoSpaceDN w:val="0"/>
              <w:adjustRightInd w:val="0"/>
              <w:rPr>
                <w:rFonts w:eastAsia="Calibri"/>
                <w:color w:val="auto"/>
              </w:rPr>
            </w:pPr>
          </w:p>
        </w:tc>
      </w:tr>
    </w:tbl>
    <w:p w:rsidR="00953F28" w:rsidRPr="00953F28" w:rsidRDefault="00953F28" w:rsidP="00953F28">
      <w:pPr>
        <w:spacing w:line="276" w:lineRule="auto"/>
        <w:ind w:firstLine="709"/>
        <w:jc w:val="both"/>
        <w:rPr>
          <w:rFonts w:ascii="Times New Roman" w:eastAsia="Calibri" w:hAnsi="Times New Roman" w:cs="Times New Roman"/>
          <w:color w:val="auto"/>
          <w:lang w:eastAsia="en-US"/>
        </w:rPr>
      </w:pPr>
    </w:p>
    <w:p w:rsidR="00953F28" w:rsidRPr="00953F28" w:rsidRDefault="00953F28" w:rsidP="0028045A">
      <w:pPr>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953F28" w:rsidRPr="00953F28" w:rsidRDefault="00953F28" w:rsidP="0028045A">
      <w:pPr>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Данный отказ может быть обжалован в досудебном порядке путем направления жалобы в порядке, установленном в разделе </w:t>
      </w:r>
      <w:r w:rsidRPr="00953F28">
        <w:rPr>
          <w:rFonts w:ascii="Times New Roman" w:eastAsia="Calibri" w:hAnsi="Times New Roman" w:cs="Times New Roman"/>
          <w:color w:val="auto"/>
          <w:lang w:val="en-US" w:eastAsia="en-US"/>
        </w:rPr>
        <w:t>V</w:t>
      </w:r>
      <w:r w:rsidRPr="00953F28">
        <w:rPr>
          <w:rFonts w:ascii="Times New Roman" w:eastAsia="Calibri" w:hAnsi="Times New Roman" w:cs="Times New Roman"/>
          <w:color w:val="auto"/>
          <w:lang w:eastAsia="en-US"/>
        </w:rPr>
        <w:t xml:space="preserve"> Административного регламента, а также в судебном порядке.</w:t>
      </w:r>
    </w:p>
    <w:p w:rsidR="00953F28" w:rsidRPr="00953F28" w:rsidRDefault="00953F28" w:rsidP="0028045A">
      <w:pPr>
        <w:ind w:firstLine="709"/>
        <w:jc w:val="center"/>
        <w:rPr>
          <w:rFonts w:ascii="Times New Roman" w:eastAsia="Calibri" w:hAnsi="Times New Roman" w:cs="Times New Roman"/>
          <w:b/>
          <w:color w:val="auto"/>
        </w:rPr>
      </w:pPr>
    </w:p>
    <w:p w:rsidR="00953F28" w:rsidRPr="00953F28" w:rsidRDefault="00953F28" w:rsidP="0028045A">
      <w:pPr>
        <w:tabs>
          <w:tab w:val="left" w:pos="1496"/>
        </w:tabs>
        <w:autoSpaceDE w:val="0"/>
        <w:autoSpaceDN w:val="0"/>
        <w:adjustRightInd w:val="0"/>
        <w:ind w:firstLine="709"/>
        <w:jc w:val="both"/>
        <w:rPr>
          <w:rFonts w:ascii="Times New Roman" w:eastAsia="Calibri" w:hAnsi="Times New Roman" w:cs="Times New Roman"/>
          <w:color w:val="auto"/>
        </w:rPr>
      </w:pPr>
      <w:r w:rsidRPr="00953F28">
        <w:rPr>
          <w:rFonts w:ascii="Times New Roman" w:eastAsia="Calibri" w:hAnsi="Times New Roman" w:cs="Times New Roman"/>
          <w:color w:val="auto"/>
        </w:rPr>
        <w:t>Дополнительно информируем:</w:t>
      </w:r>
    </w:p>
    <w:p w:rsidR="00953F28" w:rsidRPr="00953F28" w:rsidRDefault="00953F28" w:rsidP="0028045A">
      <w:pPr>
        <w:tabs>
          <w:tab w:val="left" w:pos="1496"/>
        </w:tabs>
        <w:autoSpaceDE w:val="0"/>
        <w:autoSpaceDN w:val="0"/>
        <w:adjustRightInd w:val="0"/>
        <w:jc w:val="both"/>
        <w:rPr>
          <w:rFonts w:ascii="Times New Roman" w:eastAsia="Calibri" w:hAnsi="Times New Roman" w:cs="Times New Roman"/>
          <w:color w:val="auto"/>
        </w:rPr>
      </w:pPr>
      <w:r w:rsidRPr="00953F28">
        <w:rPr>
          <w:rFonts w:ascii="Times New Roman" w:eastAsia="Calibri"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53F28" w:rsidRPr="00953F28" w:rsidRDefault="00953F28" w:rsidP="0028045A">
      <w:pPr>
        <w:autoSpaceDE w:val="0"/>
        <w:autoSpaceDN w:val="0"/>
        <w:adjustRightInd w:val="0"/>
        <w:jc w:val="both"/>
        <w:rPr>
          <w:rFonts w:ascii="Times New Roman" w:eastAsia="Calibri" w:hAnsi="Times New Roman" w:cs="Times New Roman"/>
          <w:color w:val="auto"/>
        </w:rPr>
      </w:pPr>
      <w:r w:rsidRPr="00953F28">
        <w:rPr>
          <w:rFonts w:ascii="Times New Roman" w:eastAsia="Calibri" w:hAnsi="Times New Roman" w:cs="Times New Roman"/>
          <w:color w:val="auto"/>
        </w:rPr>
        <w:t xml:space="preserve"> (указывается информация, необходимая для устранения причин отказа </w:t>
      </w:r>
      <w:r w:rsidRPr="00953F28">
        <w:rPr>
          <w:rFonts w:ascii="Times New Roman" w:eastAsia="Calibri" w:hAnsi="Times New Roman" w:cs="Times New Roman"/>
          <w:color w:val="auto"/>
        </w:rPr>
        <w:br/>
        <w:t>в предоставлении Муниципальной услуги, а также иная дополнительная информация при наличии)</w:t>
      </w:r>
    </w:p>
    <w:p w:rsidR="00953F28" w:rsidRPr="00953F28" w:rsidRDefault="00953F28" w:rsidP="00953F28">
      <w:pPr>
        <w:spacing w:line="100" w:lineRule="atLeast"/>
        <w:ind w:firstLine="709"/>
        <w:jc w:val="both"/>
        <w:rPr>
          <w:rFonts w:ascii="Times New Roman" w:eastAsia="Calibri" w:hAnsi="Times New Roman" w:cs="Times New Roman"/>
          <w:color w:val="auto"/>
          <w:lang w:eastAsia="en-US"/>
        </w:rPr>
      </w:pPr>
    </w:p>
    <w:p w:rsidR="00953F28" w:rsidRPr="00953F28" w:rsidRDefault="00953F28" w:rsidP="00953F28">
      <w:pPr>
        <w:spacing w:line="100" w:lineRule="atLeast"/>
        <w:ind w:firstLine="709"/>
        <w:jc w:val="both"/>
        <w:rPr>
          <w:rFonts w:ascii="Times New Roman" w:eastAsia="Calibri" w:hAnsi="Times New Roman" w:cs="Times New Roman"/>
          <w:color w:val="auto"/>
          <w:lang w:eastAsia="en-US"/>
        </w:rPr>
      </w:pPr>
    </w:p>
    <w:p w:rsidR="00953F28" w:rsidRPr="00953F28" w:rsidRDefault="00953F28" w:rsidP="00953F28">
      <w:pP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Уполномоченный работник Организации _______________________________________</w:t>
      </w:r>
    </w:p>
    <w:p w:rsidR="00953F28" w:rsidRPr="00953F28" w:rsidRDefault="00953F28" w:rsidP="00953F28">
      <w:pPr>
        <w:ind w:firstLine="709"/>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               </w:t>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t xml:space="preserve">    (подпись, фамилия, инициалы)</w:t>
      </w:r>
    </w:p>
    <w:p w:rsidR="00953F28" w:rsidRPr="00953F28" w:rsidRDefault="00953F28" w:rsidP="00953F28">
      <w:pPr>
        <w:ind w:firstLine="709"/>
        <w:rPr>
          <w:rFonts w:ascii="Times New Roman" w:eastAsia="Calibri" w:hAnsi="Times New Roman" w:cs="Times New Roman"/>
          <w:color w:val="auto"/>
          <w:lang w:eastAsia="en-US"/>
        </w:rPr>
      </w:pPr>
    </w:p>
    <w:p w:rsidR="00953F28" w:rsidRPr="00953F28" w:rsidRDefault="00953F28" w:rsidP="00953F28">
      <w:pPr>
        <w:ind w:firstLine="709"/>
        <w:rPr>
          <w:rFonts w:ascii="Times New Roman" w:eastAsia="Calibri" w:hAnsi="Times New Roman" w:cs="Times New Roman"/>
          <w:color w:val="auto"/>
          <w:lang w:eastAsia="en-US"/>
        </w:rPr>
      </w:pPr>
    </w:p>
    <w:p w:rsidR="00953F28" w:rsidRPr="00953F28" w:rsidRDefault="0005168C" w:rsidP="00953F28">
      <w:pPr>
        <w:ind w:firstLine="709"/>
        <w:rPr>
          <w:rFonts w:ascii="Times New Roman" w:eastAsia="Calibri" w:hAnsi="Times New Roman" w:cs="Times New Roman"/>
          <w:color w:val="auto"/>
          <w:lang w:eastAsia="en-US"/>
        </w:rPr>
      </w:pP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_____</w:t>
      </w: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 xml:space="preserve">_______________________ 20     г. </w:t>
      </w:r>
    </w:p>
    <w:p w:rsidR="00953F28" w:rsidRPr="00953F28" w:rsidRDefault="00953F28" w:rsidP="00953F28">
      <w:pPr>
        <w:spacing w:line="276" w:lineRule="auto"/>
        <w:jc w:val="center"/>
        <w:rPr>
          <w:rFonts w:ascii="Times New Roman" w:eastAsia="Calibri" w:hAnsi="Times New Roman" w:cs="Times New Roman"/>
          <w:b/>
          <w:color w:val="auto"/>
          <w:lang w:eastAsia="en-US"/>
        </w:rPr>
      </w:pPr>
    </w:p>
    <w:p w:rsidR="00953F28" w:rsidRPr="00953F28" w:rsidRDefault="00953F28" w:rsidP="00953F28">
      <w:pPr>
        <w:keepNext/>
        <w:autoSpaceDE w:val="0"/>
        <w:autoSpaceDN w:val="0"/>
        <w:adjustRightInd w:val="0"/>
        <w:ind w:left="709"/>
        <w:jc w:val="center"/>
        <w:outlineLvl w:val="1"/>
        <w:rPr>
          <w:rFonts w:ascii="Times New Roman" w:eastAsia="Calibri" w:hAnsi="Times New Roman" w:cs="Times New Roman"/>
          <w:bCs/>
          <w:color w:val="auto"/>
          <w:lang w:eastAsia="en-US"/>
        </w:rPr>
      </w:pPr>
    </w:p>
    <w:p w:rsidR="00953F28" w:rsidRPr="00953F28" w:rsidRDefault="00953F28" w:rsidP="00953F28">
      <w:pPr>
        <w:ind w:left="5387"/>
        <w:rPr>
          <w:rFonts w:ascii="Times New Roman" w:eastAsia="Calibri" w:hAnsi="Times New Roman" w:cs="Times New Roman"/>
          <w:bCs/>
          <w:color w:val="auto"/>
          <w:lang w:eastAsia="en-US"/>
        </w:rPr>
      </w:pPr>
    </w:p>
    <w:p w:rsidR="00953F28" w:rsidRPr="00953F28" w:rsidRDefault="00953F28" w:rsidP="00953F28">
      <w:pPr>
        <w:spacing w:line="276" w:lineRule="auto"/>
        <w:rPr>
          <w:rFonts w:ascii="Times New Roman" w:eastAsia="Calibri" w:hAnsi="Times New Roman" w:cs="Times New Roman"/>
          <w:b/>
          <w:color w:val="auto"/>
          <w:lang w:eastAsia="en-US"/>
        </w:rPr>
        <w:sectPr w:rsidR="00953F28" w:rsidRPr="00953F28" w:rsidSect="00750B23">
          <w:pgSz w:w="11906" w:h="16838"/>
          <w:pgMar w:top="1134" w:right="707" w:bottom="1134" w:left="993" w:header="720" w:footer="720" w:gutter="0"/>
          <w:cols w:space="720"/>
          <w:docGrid w:linePitch="326"/>
        </w:sectPr>
      </w:pPr>
    </w:p>
    <w:p w:rsidR="0028045A" w:rsidRDefault="0028045A" w:rsidP="0028045A">
      <w:pPr>
        <w:keepNext/>
        <w:jc w:val="right"/>
        <w:outlineLvl w:val="0"/>
        <w:rPr>
          <w:rFonts w:ascii="Times New Roman" w:eastAsia="Times New Roman" w:hAnsi="Times New Roman" w:cs="Times New Roman"/>
          <w:bCs/>
          <w:iCs/>
          <w:color w:val="auto"/>
          <w:sz w:val="28"/>
          <w:lang w:eastAsia="en-US"/>
        </w:rPr>
      </w:pPr>
      <w:r>
        <w:rPr>
          <w:rFonts w:ascii="Times New Roman" w:eastAsia="Times New Roman" w:hAnsi="Times New Roman" w:cs="Times New Roman"/>
          <w:iCs/>
          <w:color w:val="auto"/>
          <w:sz w:val="28"/>
          <w:lang w:eastAsia="en-US"/>
        </w:rPr>
        <w:lastRenderedPageBreak/>
        <w:t>Приложение 4</w:t>
      </w:r>
    </w:p>
    <w:p w:rsidR="0028045A" w:rsidRDefault="0028045A" w:rsidP="0028045A">
      <w:pPr>
        <w:jc w:val="right"/>
        <w:rPr>
          <w:rFonts w:ascii="Times New Roman" w:eastAsia="Calibri" w:hAnsi="Times New Roman" w:cs="Times New Roman"/>
          <w:bCs/>
          <w:color w:val="auto"/>
          <w:lang w:eastAsia="en-US"/>
        </w:rPr>
      </w:pPr>
      <w:r>
        <w:rPr>
          <w:rFonts w:ascii="Times New Roman" w:eastAsia="Calibri" w:hAnsi="Times New Roman" w:cs="Times New Roman"/>
          <w:bCs/>
          <w:color w:val="auto"/>
          <w:sz w:val="28"/>
          <w:lang w:eastAsia="en-US"/>
        </w:rPr>
        <w:t xml:space="preserve">к Административному регламенту </w:t>
      </w:r>
    </w:p>
    <w:p w:rsidR="00953F28" w:rsidRPr="00953F28" w:rsidRDefault="00953F28" w:rsidP="00953F28">
      <w:pPr>
        <w:spacing w:line="276" w:lineRule="auto"/>
        <w:jc w:val="center"/>
        <w:rPr>
          <w:rFonts w:ascii="Times New Roman" w:eastAsia="Calibri" w:hAnsi="Times New Roman" w:cs="Times New Roman"/>
          <w:b/>
          <w:color w:val="auto"/>
          <w:lang w:eastAsia="en-US"/>
        </w:rPr>
      </w:pPr>
    </w:p>
    <w:p w:rsidR="00953F28" w:rsidRPr="00953F28" w:rsidRDefault="0028045A" w:rsidP="0028045A">
      <w:pPr>
        <w:keepNext/>
        <w:autoSpaceDE w:val="0"/>
        <w:autoSpaceDN w:val="0"/>
        <w:adjustRightInd w:val="0"/>
        <w:outlineLvl w:val="1"/>
        <w:rPr>
          <w:rFonts w:ascii="Times New Roman" w:eastAsia="Calibri" w:hAnsi="Times New Roman" w:cs="Times New Roman"/>
          <w:bCs/>
          <w:color w:val="auto"/>
          <w:lang w:eastAsia="en-US"/>
        </w:rPr>
      </w:pPr>
      <w:bookmarkStart w:id="80" w:name="_Toc66206425"/>
      <w:r w:rsidRPr="0028045A">
        <w:rPr>
          <w:rFonts w:ascii="Times New Roman" w:eastAsia="Calibri" w:hAnsi="Times New Roman" w:cs="Times New Roman"/>
          <w:bCs/>
          <w:color w:val="auto"/>
          <w:sz w:val="28"/>
          <w:lang w:eastAsia="en-US"/>
        </w:rPr>
        <w:t xml:space="preserve">ФОРМА </w:t>
      </w:r>
      <w:bookmarkEnd w:id="80"/>
    </w:p>
    <w:p w:rsidR="00953F28" w:rsidRPr="00953F28" w:rsidRDefault="00953F28" w:rsidP="0028045A">
      <w:pPr>
        <w:spacing w:after="200" w:line="276" w:lineRule="auto"/>
        <w:rPr>
          <w:rFonts w:ascii="Times New Roman" w:eastAsia="Calibri" w:hAnsi="Times New Roman" w:cs="Times New Roman"/>
          <w:color w:val="auto"/>
          <w:sz w:val="22"/>
          <w:szCs w:val="22"/>
          <w:lang w:eastAsia="en-US"/>
        </w:rPr>
      </w:pPr>
      <w:r w:rsidRPr="00953F28">
        <w:rPr>
          <w:rFonts w:ascii="Times New Roman" w:eastAsia="Calibri" w:hAnsi="Times New Roman" w:cs="Times New Roman"/>
          <w:color w:val="auto"/>
          <w:szCs w:val="22"/>
          <w:lang w:eastAsia="en-US"/>
        </w:rPr>
        <w:t>(</w:t>
      </w:r>
      <w:r w:rsidR="0028045A">
        <w:rPr>
          <w:rFonts w:ascii="Times New Roman" w:eastAsia="Calibri" w:hAnsi="Times New Roman" w:cs="Times New Roman"/>
          <w:color w:val="auto"/>
          <w:szCs w:val="22"/>
          <w:lang w:eastAsia="en-US"/>
        </w:rPr>
        <w:t>о</w:t>
      </w:r>
      <w:r w:rsidRPr="00953F28">
        <w:rPr>
          <w:rFonts w:ascii="Times New Roman" w:eastAsia="Calibri" w:hAnsi="Times New Roman" w:cs="Times New Roman"/>
          <w:color w:val="auto"/>
          <w:szCs w:val="22"/>
          <w:lang w:eastAsia="en-US"/>
        </w:rPr>
        <w:t>формляется на официальном бланке Организации)</w:t>
      </w:r>
    </w:p>
    <w:p w:rsidR="00953F28" w:rsidRPr="00953F28" w:rsidRDefault="00953F28" w:rsidP="00953F28">
      <w:pPr>
        <w:autoSpaceDE w:val="0"/>
        <w:autoSpaceDN w:val="0"/>
        <w:adjustRightInd w:val="0"/>
        <w:ind w:left="5529"/>
        <w:jc w:val="both"/>
        <w:rPr>
          <w:rFonts w:ascii="Times New Roman" w:eastAsia="Calibri" w:hAnsi="Times New Roman" w:cs="Times New Roman"/>
          <w:color w:val="auto"/>
        </w:rPr>
      </w:pPr>
    </w:p>
    <w:p w:rsidR="00953F28" w:rsidRPr="00953F28" w:rsidRDefault="00953F28" w:rsidP="00953F28">
      <w:pPr>
        <w:autoSpaceDE w:val="0"/>
        <w:autoSpaceDN w:val="0"/>
        <w:adjustRightInd w:val="0"/>
        <w:ind w:left="5529"/>
        <w:jc w:val="both"/>
        <w:rPr>
          <w:rFonts w:ascii="Times New Roman" w:eastAsia="Calibri" w:hAnsi="Times New Roman" w:cs="Times New Roman"/>
          <w:color w:val="auto"/>
        </w:rPr>
      </w:pPr>
      <w:r w:rsidRPr="00953F28">
        <w:rPr>
          <w:rFonts w:ascii="Times New Roman" w:eastAsia="Calibri" w:hAnsi="Times New Roman" w:cs="Times New Roman"/>
          <w:color w:val="auto"/>
        </w:rPr>
        <w:t>Кому: ________________________________________________________________________________</w:t>
      </w:r>
    </w:p>
    <w:p w:rsidR="00953F28" w:rsidRPr="00953F28" w:rsidRDefault="00953F28" w:rsidP="00953F28">
      <w:pPr>
        <w:autoSpaceDE w:val="0"/>
        <w:autoSpaceDN w:val="0"/>
        <w:adjustRightInd w:val="0"/>
        <w:ind w:left="5529"/>
        <w:jc w:val="center"/>
        <w:rPr>
          <w:rFonts w:ascii="Times New Roman" w:eastAsia="Calibri" w:hAnsi="Times New Roman" w:cs="Times New Roman"/>
          <w:color w:val="auto"/>
        </w:rPr>
      </w:pPr>
      <w:r w:rsidRPr="00953F28">
        <w:rPr>
          <w:rFonts w:ascii="Times New Roman" w:eastAsia="Calibri" w:hAnsi="Times New Roman" w:cs="Times New Roman"/>
          <w:color w:val="auto"/>
        </w:rPr>
        <w:t>(фамилия, имя, отчество физического лица)</w:t>
      </w:r>
    </w:p>
    <w:p w:rsidR="00953F28" w:rsidRPr="00953F28" w:rsidRDefault="00953F28" w:rsidP="00953F28">
      <w:pPr>
        <w:tabs>
          <w:tab w:val="left" w:pos="1440"/>
          <w:tab w:val="num" w:pos="5954"/>
        </w:tabs>
        <w:autoSpaceDE w:val="0"/>
        <w:autoSpaceDN w:val="0"/>
        <w:adjustRightInd w:val="0"/>
        <w:spacing w:line="276" w:lineRule="auto"/>
        <w:ind w:left="5812"/>
        <w:jc w:val="center"/>
        <w:rPr>
          <w:rFonts w:ascii="Times New Roman" w:eastAsia="Calibri" w:hAnsi="Times New Roman" w:cs="Times New Roman"/>
          <w:color w:val="auto"/>
          <w:lang w:eastAsia="en-US"/>
        </w:rPr>
      </w:pPr>
    </w:p>
    <w:p w:rsidR="00953F28" w:rsidRPr="00953F28" w:rsidRDefault="00953F28" w:rsidP="00953F28">
      <w:pPr>
        <w:spacing w:line="276" w:lineRule="auto"/>
        <w:jc w:val="center"/>
        <w:rPr>
          <w:rFonts w:ascii="Times New Roman" w:eastAsia="Calibri" w:hAnsi="Times New Roman" w:cs="Times New Roman"/>
          <w:b/>
          <w:color w:val="auto"/>
        </w:rPr>
      </w:pPr>
    </w:p>
    <w:p w:rsidR="00953F28" w:rsidRPr="00953F28" w:rsidRDefault="00953F28" w:rsidP="00953F28">
      <w:pPr>
        <w:spacing w:line="276" w:lineRule="auto"/>
        <w:jc w:val="center"/>
        <w:rPr>
          <w:rFonts w:ascii="Times New Roman" w:eastAsia="Calibri" w:hAnsi="Times New Roman" w:cs="Times New Roman"/>
          <w:b/>
          <w:bCs/>
          <w:color w:val="auto"/>
        </w:rPr>
      </w:pPr>
      <w:r w:rsidRPr="00953F28">
        <w:rPr>
          <w:rFonts w:ascii="Times New Roman" w:eastAsia="Calibri" w:hAnsi="Times New Roman" w:cs="Times New Roman"/>
          <w:b/>
          <w:bCs/>
          <w:color w:val="auto"/>
        </w:rPr>
        <w:t xml:space="preserve">РЕШЕНИЕ </w:t>
      </w:r>
    </w:p>
    <w:p w:rsidR="00953F28" w:rsidRPr="00953F28" w:rsidRDefault="00953F28" w:rsidP="00953F28">
      <w:pPr>
        <w:jc w:val="center"/>
        <w:rPr>
          <w:rFonts w:ascii="Times New Roman" w:eastAsia="Calibri" w:hAnsi="Times New Roman" w:cs="Times New Roman"/>
          <w:b/>
          <w:bCs/>
          <w:color w:val="auto"/>
        </w:rPr>
      </w:pPr>
      <w:r w:rsidRPr="00953F28">
        <w:rPr>
          <w:rFonts w:ascii="Times New Roman" w:eastAsia="Calibri" w:hAnsi="Times New Roman" w:cs="Times New Roman"/>
          <w:b/>
          <w:bCs/>
          <w:color w:val="auto"/>
        </w:rPr>
        <w:t xml:space="preserve">об отказе в приеме документов, необходимых для предоставления </w:t>
      </w:r>
    </w:p>
    <w:p w:rsidR="00953F28" w:rsidRPr="00953F28" w:rsidRDefault="00953F28" w:rsidP="00953F28">
      <w:pPr>
        <w:jc w:val="center"/>
        <w:rPr>
          <w:rFonts w:ascii="Times New Roman" w:eastAsia="Calibri" w:hAnsi="Times New Roman" w:cs="Times New Roman"/>
          <w:b/>
          <w:bCs/>
          <w:color w:val="auto"/>
        </w:rPr>
      </w:pPr>
      <w:r w:rsidRPr="00953F28">
        <w:rPr>
          <w:rFonts w:ascii="Times New Roman" w:eastAsia="Calibri" w:hAnsi="Times New Roman" w:cs="Times New Roman"/>
          <w:b/>
          <w:bCs/>
          <w:color w:val="auto"/>
        </w:rPr>
        <w:t xml:space="preserve">Муниципальной услуги </w:t>
      </w:r>
      <w:r w:rsidR="0005168C">
        <w:rPr>
          <w:rFonts w:ascii="Times New Roman" w:eastAsia="Calibri" w:hAnsi="Times New Roman" w:cs="Times New Roman"/>
          <w:b/>
          <w:bCs/>
          <w:color w:val="auto"/>
        </w:rPr>
        <w:t>«</w:t>
      </w:r>
      <w:r w:rsidRPr="00953F28">
        <w:rPr>
          <w:rFonts w:ascii="Times New Roman" w:eastAsia="Calibri" w:hAnsi="Times New Roman" w:cs="Times New Roman"/>
          <w:b/>
          <w:bCs/>
          <w:color w:val="auto"/>
        </w:rPr>
        <w:t xml:space="preserve">Запись на </w:t>
      </w:r>
      <w:proofErr w:type="gramStart"/>
      <w:r w:rsidRPr="00953F28">
        <w:rPr>
          <w:rFonts w:ascii="Times New Roman" w:eastAsia="Calibri" w:hAnsi="Times New Roman" w:cs="Times New Roman"/>
          <w:b/>
          <w:bCs/>
          <w:color w:val="auto"/>
        </w:rPr>
        <w:t>обучение</w:t>
      </w:r>
      <w:proofErr w:type="gramEnd"/>
      <w:r w:rsidRPr="00953F28">
        <w:rPr>
          <w:rFonts w:ascii="Times New Roman" w:eastAsia="Calibri" w:hAnsi="Times New Roman" w:cs="Times New Roman"/>
          <w:b/>
          <w:bCs/>
          <w:color w:val="auto"/>
        </w:rPr>
        <w:t xml:space="preserve"> по дополнительным общеобразовательным программам</w:t>
      </w:r>
      <w:r w:rsidR="0005168C">
        <w:rPr>
          <w:rFonts w:ascii="Times New Roman" w:eastAsia="Calibri" w:hAnsi="Times New Roman" w:cs="Times New Roman"/>
          <w:b/>
          <w:bCs/>
          <w:color w:val="auto"/>
        </w:rPr>
        <w:t>»</w:t>
      </w:r>
    </w:p>
    <w:p w:rsidR="00953F28" w:rsidRPr="00953F28" w:rsidRDefault="00953F28" w:rsidP="00953F28">
      <w:pPr>
        <w:jc w:val="center"/>
        <w:rPr>
          <w:rFonts w:ascii="Times New Roman" w:eastAsia="Calibri" w:hAnsi="Times New Roman" w:cs="Times New Roman"/>
          <w:b/>
          <w:color w:val="auto"/>
        </w:rPr>
      </w:pPr>
    </w:p>
    <w:p w:rsidR="00953F28" w:rsidRPr="00953F28" w:rsidRDefault="00953F28" w:rsidP="00953F28">
      <w:pPr>
        <w:tabs>
          <w:tab w:val="left" w:pos="1496"/>
        </w:tabs>
        <w:autoSpaceDE w:val="0"/>
        <w:autoSpaceDN w:val="0"/>
        <w:adjustRightInd w:val="0"/>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В приеме документов, необходимых для предоставления Муниципальной услуги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Запись на </w:t>
      </w:r>
      <w:proofErr w:type="gramStart"/>
      <w:r w:rsidRPr="00953F28">
        <w:rPr>
          <w:rFonts w:ascii="Times New Roman" w:eastAsia="Calibri" w:hAnsi="Times New Roman" w:cs="Times New Roman"/>
          <w:color w:val="auto"/>
          <w:lang w:eastAsia="en-US"/>
        </w:rPr>
        <w:t>обучение</w:t>
      </w:r>
      <w:proofErr w:type="gramEnd"/>
      <w:r w:rsidRPr="00953F28">
        <w:rPr>
          <w:rFonts w:ascii="Times New Roman" w:eastAsia="Calibri" w:hAnsi="Times New Roman" w:cs="Times New Roman"/>
          <w:color w:val="auto"/>
          <w:lang w:eastAsia="en-US"/>
        </w:rPr>
        <w:t xml:space="preserve"> по дополнительным общеобразовательным программам</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Вам отказано по следующим основаниям:</w:t>
      </w:r>
    </w:p>
    <w:p w:rsidR="00953F28" w:rsidRPr="00953F28" w:rsidRDefault="00953F28" w:rsidP="00953F28">
      <w:pPr>
        <w:tabs>
          <w:tab w:val="left" w:pos="1496"/>
        </w:tabs>
        <w:autoSpaceDE w:val="0"/>
        <w:autoSpaceDN w:val="0"/>
        <w:adjustRightInd w:val="0"/>
        <w:spacing w:line="276" w:lineRule="auto"/>
        <w:ind w:firstLine="709"/>
        <w:jc w:val="both"/>
        <w:rPr>
          <w:rFonts w:ascii="Times New Roman" w:eastAsia="Calibri" w:hAnsi="Times New Roman" w:cs="Times New Roman"/>
          <w:color w:val="auto"/>
          <w:lang w:eastAsia="en-US"/>
        </w:rPr>
      </w:pPr>
    </w:p>
    <w:tbl>
      <w:tblPr>
        <w:tblStyle w:val="45"/>
        <w:tblW w:w="10528" w:type="dxa"/>
        <w:tblInd w:w="-142" w:type="dxa"/>
        <w:tblLook w:val="04A0"/>
      </w:tblPr>
      <w:tblGrid>
        <w:gridCol w:w="1126"/>
        <w:gridCol w:w="4794"/>
        <w:gridCol w:w="4608"/>
      </w:tblGrid>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jc w:val="center"/>
              <w:rPr>
                <w:rFonts w:eastAsia="Calibri"/>
                <w:color w:val="auto"/>
              </w:rPr>
            </w:pPr>
            <w:r w:rsidRPr="0028045A">
              <w:rPr>
                <w:rFonts w:eastAsia="Calibri"/>
                <w:color w:val="auto"/>
              </w:rPr>
              <w:t>№ пункта</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jc w:val="center"/>
              <w:rPr>
                <w:rFonts w:eastAsia="Calibri"/>
                <w:color w:val="auto"/>
              </w:rPr>
            </w:pPr>
            <w:r w:rsidRPr="0028045A">
              <w:rPr>
                <w:rFonts w:eastAsia="Calibri"/>
                <w:color w:val="auto"/>
              </w:rPr>
              <w:t>Наименование основания для отказа в соответствии с Административным регламентом</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jc w:val="center"/>
              <w:rPr>
                <w:rFonts w:eastAsia="Calibri"/>
                <w:color w:val="auto"/>
              </w:rPr>
            </w:pPr>
            <w:r w:rsidRPr="0028045A">
              <w:rPr>
                <w:rFonts w:eastAsia="Calibri"/>
                <w:color w:val="auto"/>
              </w:rPr>
              <w:t>Разъяснение причин отказа в приеме документов</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jc w:val="center"/>
              <w:rPr>
                <w:rFonts w:eastAsia="Calibri"/>
                <w:color w:val="auto"/>
              </w:rPr>
            </w:pPr>
            <w:r w:rsidRPr="0028045A">
              <w:rPr>
                <w:rFonts w:eastAsia="Calibri"/>
                <w:color w:val="auto"/>
              </w:rPr>
              <w:t>1</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jc w:val="center"/>
              <w:rPr>
                <w:rFonts w:eastAsia="Calibri"/>
                <w:color w:val="auto"/>
              </w:rPr>
            </w:pPr>
            <w:r w:rsidRPr="0028045A">
              <w:rPr>
                <w:rFonts w:eastAsia="Calibri"/>
                <w:color w:val="auto"/>
              </w:rPr>
              <w:t>2</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jc w:val="center"/>
              <w:rPr>
                <w:rFonts w:eastAsia="Calibri"/>
                <w:color w:val="auto"/>
              </w:rPr>
            </w:pPr>
            <w:r w:rsidRPr="0028045A">
              <w:rPr>
                <w:rFonts w:eastAsia="Calibri"/>
                <w:color w:val="auto"/>
              </w:rPr>
              <w:t>3</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tcPr>
          <w:p w:rsidR="00953F28" w:rsidRPr="0028045A" w:rsidRDefault="00953F28" w:rsidP="00953F28">
            <w:pPr>
              <w:rPr>
                <w:rFonts w:eastAsia="Calibri"/>
                <w:color w:val="auto"/>
              </w:rPr>
            </w:pPr>
            <w:r w:rsidRPr="0028045A">
              <w:rPr>
                <w:rFonts w:eastAsia="Calibri"/>
                <w:color w:val="auto"/>
              </w:rPr>
              <w:t>12.1.1.</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Обращение за предоставлением иной Муниципальной услуги</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 xml:space="preserve">Указать какая Организация предоставляет услугу, указать информацию о месте нахождении </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12.1.2.</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Заявителем представлен неполный комплект документов, необходимых для предоставления Муниципальной услуги</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 xml:space="preserve">Указать исчерпывающий перечень документов, </w:t>
            </w:r>
            <w:proofErr w:type="spellStart"/>
            <w:r w:rsidRPr="0028045A">
              <w:rPr>
                <w:rFonts w:eastAsia="Calibri"/>
                <w:color w:val="auto"/>
              </w:rPr>
              <w:t>непредставленный</w:t>
            </w:r>
            <w:proofErr w:type="spellEnd"/>
            <w:r w:rsidRPr="0028045A">
              <w:rPr>
                <w:rFonts w:eastAsia="Calibri"/>
                <w:color w:val="auto"/>
              </w:rPr>
              <w:t xml:space="preserve"> Заявителем </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12.1.3.</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spacing w:line="23" w:lineRule="atLeast"/>
              <w:rPr>
                <w:rFonts w:eastAsia="Calibri"/>
                <w:color w:val="auto"/>
                <w:sz w:val="28"/>
                <w:szCs w:val="28"/>
              </w:rPr>
            </w:pPr>
            <w:r w:rsidRPr="0028045A">
              <w:rPr>
                <w:rFonts w:eastAsia="Calibri"/>
                <w:color w:val="auto"/>
              </w:rPr>
              <w:t>Документы, необходимые для предоставления Муниципальной услуги, утратили силу</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Указать основания такого вывода</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12.1.4.</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12.1.5.</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Указать исчерпывающий перечень документов, содержащих повреждения</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12.1.6.</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autoSpaceDE w:val="0"/>
              <w:autoSpaceDN w:val="0"/>
              <w:adjustRightInd w:val="0"/>
              <w:rPr>
                <w:rFonts w:eastAsia="Calibri"/>
                <w:color w:val="auto"/>
                <w:sz w:val="28"/>
                <w:szCs w:val="28"/>
              </w:rPr>
            </w:pPr>
            <w:r w:rsidRPr="0028045A">
              <w:rPr>
                <w:rFonts w:eastAsia="Calibri"/>
                <w:color w:val="auto"/>
              </w:rPr>
              <w:t xml:space="preserve">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w:t>
            </w:r>
            <w:r w:rsidRPr="0028045A">
              <w:rPr>
                <w:rFonts w:eastAsia="Calibri"/>
                <w:color w:val="auto"/>
              </w:rPr>
              <w:lastRenderedPageBreak/>
              <w:t>Административным регламентом)</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lastRenderedPageBreak/>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lastRenderedPageBreak/>
              <w:t>12.1.7.</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spacing w:line="23" w:lineRule="atLeast"/>
              <w:rPr>
                <w:rFonts w:eastAsia="Calibri"/>
                <w:color w:val="auto"/>
                <w:sz w:val="28"/>
                <w:szCs w:val="28"/>
              </w:rPr>
            </w:pPr>
            <w:r w:rsidRPr="0028045A">
              <w:rPr>
                <w:rFonts w:eastAsia="Calibri"/>
                <w:color w:val="auto"/>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Указать основания такого вывода</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12.1.8.</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spacing w:line="23" w:lineRule="atLeast"/>
              <w:rPr>
                <w:rFonts w:eastAsia="Calibri"/>
                <w:b/>
                <w:bCs/>
                <w:i/>
                <w:iCs/>
                <w:color w:val="auto"/>
                <w:sz w:val="28"/>
                <w:szCs w:val="28"/>
              </w:rPr>
            </w:pPr>
            <w:proofErr w:type="gramStart"/>
            <w:r w:rsidRPr="0028045A">
              <w:rPr>
                <w:rFonts w:eastAsia="Calibri"/>
                <w:color w:val="auto"/>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 xml:space="preserve">Указать исчерпывающий перечень электронных образов документов, не соответствующих указанному критерию  </w:t>
            </w:r>
          </w:p>
        </w:tc>
      </w:tr>
      <w:tr w:rsidR="00953F28" w:rsidRPr="0028045A" w:rsidTr="0028045A">
        <w:trPr>
          <w:trHeight w:val="20"/>
        </w:trPr>
        <w:tc>
          <w:tcPr>
            <w:tcW w:w="1126"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12.1.9.</w:t>
            </w:r>
          </w:p>
        </w:tc>
        <w:tc>
          <w:tcPr>
            <w:tcW w:w="4794"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spacing w:line="23" w:lineRule="atLeast"/>
              <w:rPr>
                <w:rFonts w:eastAsia="Calibri"/>
                <w:b/>
                <w:bCs/>
                <w:i/>
                <w:iCs/>
                <w:color w:val="auto"/>
                <w:sz w:val="28"/>
                <w:szCs w:val="28"/>
              </w:rPr>
            </w:pPr>
            <w:r w:rsidRPr="0028045A">
              <w:rPr>
                <w:rFonts w:eastAsia="Calibri"/>
                <w:color w:val="auto"/>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Borders>
              <w:top w:val="single" w:sz="4" w:space="0" w:color="auto"/>
              <w:left w:val="single" w:sz="4" w:space="0" w:color="auto"/>
              <w:bottom w:val="single" w:sz="4" w:space="0" w:color="auto"/>
              <w:right w:val="single" w:sz="4" w:space="0" w:color="auto"/>
            </w:tcBorders>
            <w:hideMark/>
          </w:tcPr>
          <w:p w:rsidR="00953F28" w:rsidRPr="0028045A" w:rsidRDefault="00953F28" w:rsidP="00953F28">
            <w:pPr>
              <w:tabs>
                <w:tab w:val="left" w:pos="1496"/>
              </w:tabs>
              <w:autoSpaceDE w:val="0"/>
              <w:autoSpaceDN w:val="0"/>
              <w:adjustRightInd w:val="0"/>
              <w:rPr>
                <w:rFonts w:eastAsia="Calibri"/>
                <w:color w:val="auto"/>
              </w:rPr>
            </w:pPr>
            <w:r w:rsidRPr="0028045A">
              <w:rPr>
                <w:rFonts w:eastAsia="Calibri"/>
                <w:color w:val="auto"/>
              </w:rPr>
              <w:t>Указать реквизиты ранее поданного аналогичного Запроса</w:t>
            </w:r>
          </w:p>
        </w:tc>
      </w:tr>
    </w:tbl>
    <w:p w:rsidR="00953F28" w:rsidRPr="00953F28" w:rsidRDefault="00953F28" w:rsidP="00953F28">
      <w:pPr>
        <w:tabs>
          <w:tab w:val="left" w:pos="1496"/>
        </w:tabs>
        <w:autoSpaceDE w:val="0"/>
        <w:autoSpaceDN w:val="0"/>
        <w:adjustRightInd w:val="0"/>
        <w:ind w:firstLine="709"/>
        <w:rPr>
          <w:rFonts w:ascii="Times New Roman" w:eastAsia="Calibri" w:hAnsi="Times New Roman" w:cs="Times New Roman"/>
          <w:color w:val="auto"/>
        </w:rPr>
      </w:pPr>
    </w:p>
    <w:p w:rsidR="00953F28" w:rsidRPr="00953F28" w:rsidRDefault="00953F28" w:rsidP="00953F28">
      <w:pPr>
        <w:tabs>
          <w:tab w:val="left" w:pos="1496"/>
        </w:tabs>
        <w:autoSpaceDE w:val="0"/>
        <w:autoSpaceDN w:val="0"/>
        <w:adjustRightInd w:val="0"/>
        <w:ind w:firstLine="709"/>
        <w:jc w:val="both"/>
        <w:rPr>
          <w:rFonts w:ascii="Times New Roman" w:eastAsia="Calibri" w:hAnsi="Times New Roman" w:cs="Times New Roman"/>
          <w:color w:val="auto"/>
        </w:rPr>
      </w:pPr>
      <w:r w:rsidRPr="00953F28">
        <w:rPr>
          <w:rFonts w:ascii="Times New Roman" w:eastAsia="Calibri" w:hAnsi="Times New Roman" w:cs="Times New Roman"/>
          <w:color w:val="auto"/>
        </w:rPr>
        <w:t>Дополнительно информируем:</w:t>
      </w:r>
    </w:p>
    <w:p w:rsidR="00953F28" w:rsidRPr="00953F28" w:rsidRDefault="00953F28" w:rsidP="00953F28">
      <w:pPr>
        <w:tabs>
          <w:tab w:val="left" w:pos="1496"/>
        </w:tabs>
        <w:autoSpaceDE w:val="0"/>
        <w:autoSpaceDN w:val="0"/>
        <w:adjustRightInd w:val="0"/>
        <w:spacing w:after="200" w:line="276" w:lineRule="auto"/>
        <w:ind w:left="-142" w:hanging="142"/>
        <w:jc w:val="both"/>
        <w:rPr>
          <w:rFonts w:ascii="Times New Roman" w:eastAsia="Calibri" w:hAnsi="Times New Roman" w:cs="Times New Roman"/>
          <w:color w:val="auto"/>
        </w:rPr>
      </w:pPr>
      <w:r w:rsidRPr="00953F28">
        <w:rPr>
          <w:rFonts w:ascii="Times New Roman" w:eastAsia="Calibri"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F28" w:rsidRPr="00953F28" w:rsidRDefault="00953F28" w:rsidP="00953F28">
      <w:pPr>
        <w:autoSpaceDE w:val="0"/>
        <w:autoSpaceDN w:val="0"/>
        <w:adjustRightInd w:val="0"/>
        <w:ind w:left="-142" w:hanging="142"/>
        <w:jc w:val="both"/>
        <w:rPr>
          <w:rFonts w:ascii="Times New Roman" w:eastAsia="Calibri" w:hAnsi="Times New Roman" w:cs="Times New Roman"/>
          <w:color w:val="auto"/>
        </w:rPr>
      </w:pPr>
      <w:r w:rsidRPr="00953F28">
        <w:rPr>
          <w:rFonts w:ascii="Times New Roman" w:eastAsia="Calibri" w:hAnsi="Times New Roman" w:cs="Times New Roman"/>
          <w:color w:val="auto"/>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953F28" w:rsidRPr="00953F28" w:rsidRDefault="00953F28" w:rsidP="00953F28">
      <w:pPr>
        <w:autoSpaceDE w:val="0"/>
        <w:autoSpaceDN w:val="0"/>
        <w:adjustRightInd w:val="0"/>
        <w:ind w:left="-142" w:hanging="142"/>
        <w:jc w:val="both"/>
        <w:rPr>
          <w:rFonts w:ascii="Times New Roman" w:eastAsia="Calibri" w:hAnsi="Times New Roman" w:cs="Times New Roman"/>
          <w:color w:val="auto"/>
        </w:rPr>
      </w:pPr>
    </w:p>
    <w:p w:rsidR="00953F28" w:rsidRPr="00953F28" w:rsidRDefault="00953F28" w:rsidP="00953F28">
      <w:pPr>
        <w:autoSpaceDE w:val="0"/>
        <w:autoSpaceDN w:val="0"/>
        <w:adjustRightInd w:val="0"/>
        <w:ind w:left="-142" w:hanging="142"/>
        <w:jc w:val="both"/>
        <w:rPr>
          <w:rFonts w:ascii="Times New Roman" w:eastAsia="Calibri" w:hAnsi="Times New Roman" w:cs="Times New Roman"/>
          <w:color w:val="auto"/>
        </w:rPr>
      </w:pPr>
    </w:p>
    <w:p w:rsidR="00953F28" w:rsidRPr="00953F28" w:rsidRDefault="00953F28" w:rsidP="00953F28">
      <w:pP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Уполномоченное должностное лицо Организации _______________________________________</w:t>
      </w:r>
    </w:p>
    <w:p w:rsidR="00953F28" w:rsidRPr="00953F28" w:rsidRDefault="00953F28" w:rsidP="00953F28">
      <w:pPr>
        <w:ind w:firstLine="709"/>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                   (подпись, фамилия, инициалы)</w:t>
      </w:r>
    </w:p>
    <w:p w:rsidR="00953F28" w:rsidRPr="00953F28" w:rsidRDefault="00953F28" w:rsidP="00953F28">
      <w:pPr>
        <w:ind w:firstLine="709"/>
        <w:rPr>
          <w:rFonts w:ascii="Times New Roman" w:eastAsia="Calibri" w:hAnsi="Times New Roman" w:cs="Times New Roman"/>
          <w:color w:val="auto"/>
          <w:lang w:eastAsia="en-US"/>
        </w:rPr>
      </w:pPr>
    </w:p>
    <w:p w:rsidR="00953F28" w:rsidRPr="00953F28" w:rsidRDefault="00953F28" w:rsidP="00953F28">
      <w:pPr>
        <w:ind w:firstLine="709"/>
        <w:rPr>
          <w:rFonts w:ascii="Times New Roman" w:eastAsia="Calibri" w:hAnsi="Times New Roman" w:cs="Times New Roman"/>
          <w:color w:val="auto"/>
          <w:lang w:eastAsia="en-US"/>
        </w:rPr>
      </w:pPr>
    </w:p>
    <w:p w:rsidR="0028045A" w:rsidRDefault="0005168C" w:rsidP="00953F28">
      <w:pPr>
        <w:ind w:firstLine="709"/>
        <w:rPr>
          <w:rFonts w:ascii="Times New Roman" w:eastAsia="Calibri" w:hAnsi="Times New Roman" w:cs="Times New Roman"/>
          <w:color w:val="auto"/>
          <w:lang w:eastAsia="en-US"/>
        </w:rPr>
        <w:sectPr w:rsidR="0028045A">
          <w:pgSz w:w="11906" w:h="16838"/>
          <w:pgMar w:top="1134" w:right="566" w:bottom="1134" w:left="993" w:header="720" w:footer="720" w:gutter="0"/>
          <w:cols w:space="720"/>
        </w:sectPr>
      </w:pP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_____</w:t>
      </w: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 xml:space="preserve">_______________________ 20     г. </w:t>
      </w:r>
    </w:p>
    <w:p w:rsidR="0028045A" w:rsidRDefault="0028045A" w:rsidP="0028045A">
      <w:pPr>
        <w:keepNext/>
        <w:jc w:val="right"/>
        <w:outlineLvl w:val="0"/>
        <w:rPr>
          <w:rFonts w:ascii="Times New Roman" w:eastAsia="Times New Roman" w:hAnsi="Times New Roman" w:cs="Times New Roman"/>
          <w:bCs/>
          <w:iCs/>
          <w:color w:val="auto"/>
          <w:sz w:val="28"/>
          <w:lang w:eastAsia="en-US"/>
        </w:rPr>
      </w:pPr>
      <w:r>
        <w:rPr>
          <w:rFonts w:ascii="Times New Roman" w:eastAsia="Times New Roman" w:hAnsi="Times New Roman" w:cs="Times New Roman"/>
          <w:iCs/>
          <w:color w:val="auto"/>
          <w:sz w:val="28"/>
          <w:lang w:eastAsia="en-US"/>
        </w:rPr>
        <w:lastRenderedPageBreak/>
        <w:t>Приложение 5</w:t>
      </w:r>
    </w:p>
    <w:p w:rsidR="0028045A" w:rsidRDefault="0028045A" w:rsidP="0028045A">
      <w:pPr>
        <w:jc w:val="right"/>
        <w:rPr>
          <w:rFonts w:ascii="Times New Roman" w:eastAsia="Calibri" w:hAnsi="Times New Roman" w:cs="Times New Roman"/>
          <w:bCs/>
          <w:color w:val="auto"/>
          <w:lang w:eastAsia="en-US"/>
        </w:rPr>
      </w:pPr>
      <w:r>
        <w:rPr>
          <w:rFonts w:ascii="Times New Roman" w:eastAsia="Calibri" w:hAnsi="Times New Roman" w:cs="Times New Roman"/>
          <w:bCs/>
          <w:color w:val="auto"/>
          <w:sz w:val="28"/>
          <w:lang w:eastAsia="en-US"/>
        </w:rPr>
        <w:t xml:space="preserve">к Административному регламенту </w:t>
      </w:r>
    </w:p>
    <w:p w:rsidR="00953F28" w:rsidRPr="00953F28" w:rsidRDefault="00953F28" w:rsidP="00953F28">
      <w:pPr>
        <w:ind w:left="5387"/>
        <w:rPr>
          <w:rFonts w:ascii="Times New Roman" w:eastAsia="Calibri" w:hAnsi="Times New Roman" w:cs="Times New Roman"/>
          <w:bCs/>
          <w:color w:val="auto"/>
          <w:lang w:eastAsia="en-US"/>
        </w:rPr>
      </w:pPr>
    </w:p>
    <w:p w:rsidR="00953F28" w:rsidRPr="0028045A" w:rsidRDefault="0028045A" w:rsidP="00953F28">
      <w:pPr>
        <w:spacing w:line="276" w:lineRule="auto"/>
        <w:rPr>
          <w:rFonts w:ascii="Times New Roman" w:eastAsia="Calibri" w:hAnsi="Times New Roman" w:cs="Times New Roman"/>
          <w:color w:val="auto"/>
          <w:sz w:val="28"/>
          <w:lang w:eastAsia="en-US"/>
        </w:rPr>
      </w:pPr>
      <w:r>
        <w:rPr>
          <w:rFonts w:ascii="Times New Roman" w:eastAsia="Calibri" w:hAnsi="Times New Roman" w:cs="Times New Roman"/>
          <w:color w:val="auto"/>
          <w:sz w:val="28"/>
          <w:lang w:eastAsia="en-US"/>
        </w:rPr>
        <w:t>ФОРМА</w:t>
      </w:r>
    </w:p>
    <w:p w:rsidR="0030556C" w:rsidRPr="00953F28" w:rsidRDefault="0030556C" w:rsidP="0030556C">
      <w:pPr>
        <w:spacing w:after="200" w:line="276" w:lineRule="auto"/>
        <w:rPr>
          <w:rFonts w:ascii="Times New Roman" w:eastAsia="Calibri" w:hAnsi="Times New Roman" w:cs="Times New Roman"/>
          <w:color w:val="auto"/>
          <w:szCs w:val="22"/>
          <w:lang w:eastAsia="en-US"/>
        </w:rPr>
      </w:pPr>
      <w:r w:rsidRPr="00953F28">
        <w:rPr>
          <w:rFonts w:ascii="Times New Roman" w:eastAsia="Calibri" w:hAnsi="Times New Roman" w:cs="Times New Roman"/>
          <w:color w:val="auto"/>
          <w:szCs w:val="22"/>
          <w:lang w:eastAsia="en-US"/>
        </w:rPr>
        <w:t>(</w:t>
      </w:r>
      <w:r>
        <w:rPr>
          <w:rFonts w:ascii="Times New Roman" w:eastAsia="Calibri" w:hAnsi="Times New Roman" w:cs="Times New Roman"/>
          <w:color w:val="auto"/>
          <w:szCs w:val="22"/>
          <w:lang w:eastAsia="en-US"/>
        </w:rPr>
        <w:t>о</w:t>
      </w:r>
      <w:r w:rsidRPr="00953F28">
        <w:rPr>
          <w:rFonts w:ascii="Times New Roman" w:eastAsia="Calibri" w:hAnsi="Times New Roman" w:cs="Times New Roman"/>
          <w:color w:val="auto"/>
          <w:szCs w:val="22"/>
          <w:lang w:eastAsia="en-US"/>
        </w:rPr>
        <w:t>формляется на официальном бланке Организации)</w:t>
      </w:r>
    </w:p>
    <w:p w:rsidR="00953F28" w:rsidRPr="00953F28" w:rsidRDefault="00953F28" w:rsidP="00953F28">
      <w:pPr>
        <w:spacing w:line="276" w:lineRule="auto"/>
        <w:jc w:val="center"/>
        <w:rPr>
          <w:rFonts w:ascii="Times New Roman" w:eastAsia="Calibri" w:hAnsi="Times New Roman" w:cs="Times New Roman"/>
          <w:b/>
          <w:color w:val="auto"/>
          <w:lang w:eastAsia="en-US"/>
        </w:rPr>
      </w:pPr>
    </w:p>
    <w:p w:rsidR="00953F28" w:rsidRPr="00953F28" w:rsidRDefault="00953F28" w:rsidP="00953F28">
      <w:pPr>
        <w:spacing w:line="276" w:lineRule="auto"/>
        <w:rPr>
          <w:rFonts w:ascii="Times New Roman" w:eastAsia="Calibri" w:hAnsi="Times New Roman" w:cs="Times New Roman"/>
          <w:b/>
          <w:color w:val="auto"/>
          <w:lang w:eastAsia="en-US"/>
        </w:rPr>
      </w:pPr>
    </w:p>
    <w:p w:rsidR="00953F28" w:rsidRPr="00953F28" w:rsidRDefault="00953F28" w:rsidP="00953F28">
      <w:pPr>
        <w:autoSpaceDE w:val="0"/>
        <w:autoSpaceDN w:val="0"/>
        <w:adjustRightInd w:val="0"/>
        <w:ind w:left="5529"/>
        <w:jc w:val="both"/>
        <w:rPr>
          <w:rFonts w:ascii="Times New Roman" w:eastAsia="Calibri" w:hAnsi="Times New Roman" w:cs="Times New Roman"/>
          <w:color w:val="auto"/>
        </w:rPr>
      </w:pPr>
      <w:r w:rsidRPr="00953F28">
        <w:rPr>
          <w:rFonts w:ascii="Times New Roman" w:eastAsia="Calibri" w:hAnsi="Times New Roman" w:cs="Times New Roman"/>
          <w:color w:val="auto"/>
        </w:rPr>
        <w:t>Кому: ________________________________________________________________________________</w:t>
      </w:r>
    </w:p>
    <w:p w:rsidR="00953F28" w:rsidRPr="00953F28" w:rsidRDefault="00953F28" w:rsidP="00953F28">
      <w:pPr>
        <w:autoSpaceDE w:val="0"/>
        <w:autoSpaceDN w:val="0"/>
        <w:adjustRightInd w:val="0"/>
        <w:ind w:left="5529"/>
        <w:jc w:val="center"/>
        <w:rPr>
          <w:rFonts w:ascii="Times New Roman" w:eastAsia="Calibri" w:hAnsi="Times New Roman" w:cs="Times New Roman"/>
          <w:color w:val="auto"/>
        </w:rPr>
      </w:pPr>
      <w:r w:rsidRPr="00953F28">
        <w:rPr>
          <w:rFonts w:ascii="Times New Roman" w:eastAsia="Calibri" w:hAnsi="Times New Roman" w:cs="Times New Roman"/>
          <w:color w:val="auto"/>
        </w:rPr>
        <w:t>(фамилия, имя, отчество физического лица)</w:t>
      </w:r>
    </w:p>
    <w:p w:rsidR="00953F28" w:rsidRPr="00953F28" w:rsidRDefault="00953F28" w:rsidP="00953F28">
      <w:pPr>
        <w:keepNext/>
        <w:autoSpaceDE w:val="0"/>
        <w:autoSpaceDN w:val="0"/>
        <w:adjustRightInd w:val="0"/>
        <w:ind w:left="709"/>
        <w:jc w:val="center"/>
        <w:outlineLvl w:val="1"/>
        <w:rPr>
          <w:rFonts w:ascii="Times New Roman" w:eastAsia="Calibri" w:hAnsi="Times New Roman" w:cs="Times New Roman"/>
          <w:bCs/>
          <w:color w:val="auto"/>
          <w:lang w:eastAsia="en-US"/>
        </w:rPr>
      </w:pPr>
    </w:p>
    <w:p w:rsidR="00953F28" w:rsidRPr="00953F28" w:rsidRDefault="00953F28" w:rsidP="00953F28">
      <w:pPr>
        <w:spacing w:after="120"/>
        <w:jc w:val="both"/>
        <w:rPr>
          <w:rFonts w:ascii="Times New Roman" w:eastAsia="Calibri" w:hAnsi="Times New Roman" w:cs="Times New Roman"/>
          <w:color w:val="auto"/>
          <w:lang w:eastAsia="en-US"/>
        </w:rPr>
      </w:pPr>
    </w:p>
    <w:p w:rsidR="00953F28" w:rsidRPr="00953F28" w:rsidRDefault="00953F28" w:rsidP="00953F28">
      <w:pPr>
        <w:spacing w:after="120"/>
        <w:ind w:firstLine="709"/>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Настоящим уведомляем Вас о том, что кандидат ______________________________________ ______________________________________________________________________________________ (</w:t>
      </w:r>
      <w:r w:rsidR="00787968">
        <w:rPr>
          <w:rFonts w:ascii="Times New Roman" w:eastAsia="Calibri" w:hAnsi="Times New Roman" w:cs="Times New Roman"/>
          <w:color w:val="auto"/>
          <w:lang w:eastAsia="en-US"/>
        </w:rPr>
        <w:t>Ф.И.О.</w:t>
      </w:r>
      <w:r w:rsidRPr="00953F28">
        <w:rPr>
          <w:rFonts w:ascii="Times New Roman" w:eastAsia="Calibri" w:hAnsi="Times New Roman" w:cs="Times New Roman"/>
          <w:color w:val="auto"/>
          <w:lang w:eastAsia="en-US"/>
        </w:rPr>
        <w:t xml:space="preserve"> кандидата)</w:t>
      </w:r>
    </w:p>
    <w:p w:rsidR="00953F28" w:rsidRPr="00953F28" w:rsidRDefault="00953F28" w:rsidP="00953F28">
      <w:pPr>
        <w:spacing w:after="120"/>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на зачисление по Запросу № ______________________ </w:t>
      </w:r>
      <w:proofErr w:type="gramStart"/>
      <w:r w:rsidRPr="00953F28">
        <w:rPr>
          <w:rFonts w:ascii="Times New Roman" w:eastAsia="Calibri" w:hAnsi="Times New Roman" w:cs="Times New Roman"/>
          <w:color w:val="auto"/>
          <w:lang w:eastAsia="en-US"/>
        </w:rPr>
        <w:t>допущен</w:t>
      </w:r>
      <w:proofErr w:type="gramEnd"/>
      <w:r w:rsidRPr="00953F28">
        <w:rPr>
          <w:rFonts w:ascii="Times New Roman" w:eastAsia="Calibri" w:hAnsi="Times New Roman" w:cs="Times New Roman"/>
          <w:color w:val="auto"/>
          <w:lang w:eastAsia="en-US"/>
        </w:rPr>
        <w:t xml:space="preserve">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rsidR="00953F28" w:rsidRPr="00953F28" w:rsidRDefault="00953F28" w:rsidP="00953F28">
      <w:pPr>
        <w:spacing w:after="120"/>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Для прохождения приемных (вступительных) испытаний необходимо предоставить оригиналы документов:</w:t>
      </w:r>
    </w:p>
    <w:p w:rsidR="00953F28" w:rsidRPr="00953F28" w:rsidRDefault="00953F28" w:rsidP="00953F28">
      <w:pPr>
        <w:spacing w:after="120"/>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1. Документ, удостоверяющий личность Заявителя;</w:t>
      </w:r>
    </w:p>
    <w:p w:rsidR="00953F28" w:rsidRPr="00953F28" w:rsidRDefault="00953F28" w:rsidP="00953F28">
      <w:pPr>
        <w:spacing w:after="120"/>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2. Документы об отсутствии медицинских противопоказаний для занятий отдельными видами искусства, физической культурой и спортом;</w:t>
      </w:r>
    </w:p>
    <w:p w:rsidR="00953F28" w:rsidRPr="00953F28" w:rsidRDefault="00953F28" w:rsidP="00953F28">
      <w:pPr>
        <w:spacing w:after="120"/>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953F28" w:rsidRPr="00953F28" w:rsidRDefault="00953F28" w:rsidP="00953F28">
      <w:pPr>
        <w:spacing w:after="120"/>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953F28" w:rsidRPr="00953F28" w:rsidRDefault="00953F28" w:rsidP="00953F28">
      <w:pPr>
        <w:spacing w:after="120"/>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5. Копию свидетельства о рождении кандидата на обучение или копия паспорта кандидата на обучение (при наличии).</w:t>
      </w:r>
    </w:p>
    <w:p w:rsidR="00953F28" w:rsidRPr="00953F28" w:rsidRDefault="00953F28" w:rsidP="00953F28">
      <w:pPr>
        <w:spacing w:after="120"/>
        <w:jc w:val="both"/>
        <w:rPr>
          <w:rFonts w:ascii="Calibri" w:eastAsia="Calibri" w:hAnsi="Calibri" w:cs="Times New Roman"/>
          <w:color w:val="auto"/>
          <w:sz w:val="22"/>
          <w:szCs w:val="22"/>
          <w:lang w:eastAsia="en-US"/>
        </w:rPr>
      </w:pPr>
      <w:r w:rsidRPr="00953F28">
        <w:rPr>
          <w:rFonts w:ascii="Times New Roman" w:eastAsia="Calibri" w:hAnsi="Times New Roman" w:cs="Times New Roman"/>
          <w:color w:val="auto"/>
          <w:lang w:eastAsia="en-US"/>
        </w:rPr>
        <w:tab/>
        <w:t xml:space="preserve">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Отказано</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место будет предоставлено следующему заявителю в очереди.</w:t>
      </w:r>
    </w:p>
    <w:p w:rsidR="00953F28" w:rsidRPr="00953F28" w:rsidRDefault="00953F28" w:rsidP="00953F28">
      <w:pPr>
        <w:spacing w:after="200" w:line="276" w:lineRule="auto"/>
        <w:rPr>
          <w:rFonts w:ascii="Times New Roman" w:eastAsia="Calibri" w:hAnsi="Times New Roman" w:cs="Times New Roman"/>
          <w:color w:val="auto"/>
          <w:lang w:eastAsia="en-US"/>
        </w:rPr>
      </w:pPr>
    </w:p>
    <w:p w:rsidR="00953F28" w:rsidRPr="00953F28" w:rsidRDefault="00953F28" w:rsidP="00953F28">
      <w:pP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Уполномоченный работник Организации _______________________________________</w:t>
      </w:r>
    </w:p>
    <w:p w:rsidR="00953F28" w:rsidRPr="00953F28" w:rsidRDefault="00953F28" w:rsidP="00953F28">
      <w:pPr>
        <w:ind w:firstLine="709"/>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                </w:t>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t xml:space="preserve">   (подпись, фамилия, инициалы)</w:t>
      </w:r>
    </w:p>
    <w:p w:rsidR="00953F28" w:rsidRPr="00953F28" w:rsidRDefault="00953F28" w:rsidP="00953F28">
      <w:pPr>
        <w:ind w:firstLine="709"/>
        <w:rPr>
          <w:rFonts w:ascii="Times New Roman" w:eastAsia="Calibri" w:hAnsi="Times New Roman" w:cs="Times New Roman"/>
          <w:color w:val="auto"/>
          <w:lang w:eastAsia="en-US"/>
        </w:rPr>
      </w:pPr>
    </w:p>
    <w:p w:rsidR="00953F28" w:rsidRPr="00953F28" w:rsidRDefault="0005168C" w:rsidP="00953F28">
      <w:pPr>
        <w:ind w:firstLine="709"/>
        <w:rPr>
          <w:rFonts w:ascii="Times New Roman" w:eastAsia="Calibri" w:hAnsi="Times New Roman" w:cs="Times New Roman"/>
          <w:b/>
          <w:color w:val="auto"/>
          <w:lang w:eastAsia="en-US"/>
        </w:rPr>
      </w:pP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_____</w:t>
      </w: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 xml:space="preserve">_______________________ 20     г. </w:t>
      </w:r>
    </w:p>
    <w:p w:rsidR="00953F28" w:rsidRPr="00953F28" w:rsidRDefault="00953F28" w:rsidP="00953F28">
      <w:pPr>
        <w:spacing w:line="276" w:lineRule="auto"/>
        <w:rPr>
          <w:rFonts w:ascii="Times New Roman" w:eastAsia="Calibri" w:hAnsi="Times New Roman" w:cs="Times New Roman"/>
          <w:color w:val="auto"/>
          <w:lang w:eastAsia="en-US"/>
        </w:rPr>
        <w:sectPr w:rsidR="00953F28" w:rsidRPr="00953F28">
          <w:pgSz w:w="11906" w:h="16838"/>
          <w:pgMar w:top="1134" w:right="566" w:bottom="1134" w:left="993" w:header="720" w:footer="720" w:gutter="0"/>
          <w:cols w:space="720"/>
        </w:sectPr>
      </w:pPr>
    </w:p>
    <w:p w:rsidR="00787968" w:rsidRDefault="00787968" w:rsidP="00787968">
      <w:pPr>
        <w:keepNext/>
        <w:jc w:val="right"/>
        <w:outlineLvl w:val="0"/>
        <w:rPr>
          <w:rFonts w:ascii="Times New Roman" w:eastAsia="Times New Roman" w:hAnsi="Times New Roman" w:cs="Times New Roman"/>
          <w:bCs/>
          <w:iCs/>
          <w:color w:val="auto"/>
          <w:sz w:val="28"/>
          <w:lang w:eastAsia="en-US"/>
        </w:rPr>
      </w:pPr>
      <w:r>
        <w:rPr>
          <w:rFonts w:ascii="Times New Roman" w:eastAsia="Times New Roman" w:hAnsi="Times New Roman" w:cs="Times New Roman"/>
          <w:iCs/>
          <w:color w:val="auto"/>
          <w:sz w:val="28"/>
          <w:lang w:eastAsia="en-US"/>
        </w:rPr>
        <w:lastRenderedPageBreak/>
        <w:t>Приложение 6</w:t>
      </w:r>
    </w:p>
    <w:p w:rsidR="00787968" w:rsidRDefault="00787968" w:rsidP="00787968">
      <w:pPr>
        <w:jc w:val="right"/>
        <w:rPr>
          <w:rFonts w:ascii="Times New Roman" w:eastAsia="Calibri" w:hAnsi="Times New Roman" w:cs="Times New Roman"/>
          <w:bCs/>
          <w:color w:val="auto"/>
          <w:lang w:eastAsia="en-US"/>
        </w:rPr>
      </w:pPr>
      <w:r>
        <w:rPr>
          <w:rFonts w:ascii="Times New Roman" w:eastAsia="Calibri" w:hAnsi="Times New Roman" w:cs="Times New Roman"/>
          <w:bCs/>
          <w:color w:val="auto"/>
          <w:sz w:val="28"/>
          <w:lang w:eastAsia="en-US"/>
        </w:rPr>
        <w:t xml:space="preserve">к Административному регламенту </w:t>
      </w:r>
    </w:p>
    <w:p w:rsidR="00953F28" w:rsidRPr="00953F28" w:rsidRDefault="00953F28" w:rsidP="00953F28">
      <w:pPr>
        <w:ind w:left="5387"/>
        <w:rPr>
          <w:rFonts w:ascii="Times New Roman" w:eastAsia="Calibri" w:hAnsi="Times New Roman" w:cs="Times New Roman"/>
          <w:bCs/>
          <w:color w:val="auto"/>
          <w:lang w:eastAsia="en-US"/>
        </w:rPr>
      </w:pPr>
    </w:p>
    <w:p w:rsidR="00953F28" w:rsidRPr="00787968" w:rsidRDefault="00787968" w:rsidP="00787968">
      <w:pPr>
        <w:keepNext/>
        <w:autoSpaceDE w:val="0"/>
        <w:autoSpaceDN w:val="0"/>
        <w:adjustRightInd w:val="0"/>
        <w:contextualSpacing/>
        <w:outlineLvl w:val="1"/>
        <w:rPr>
          <w:rFonts w:ascii="Times New Roman" w:eastAsia="Calibri" w:hAnsi="Times New Roman" w:cs="Times New Roman"/>
          <w:bCs/>
          <w:color w:val="auto"/>
          <w:sz w:val="28"/>
          <w:lang w:eastAsia="en-US"/>
        </w:rPr>
      </w:pPr>
      <w:bookmarkStart w:id="81" w:name="_Toc66206429"/>
      <w:r w:rsidRPr="00787968">
        <w:rPr>
          <w:rFonts w:ascii="Times New Roman" w:eastAsia="Calibri" w:hAnsi="Times New Roman" w:cs="Times New Roman"/>
          <w:bCs/>
          <w:color w:val="auto"/>
          <w:sz w:val="28"/>
          <w:lang w:eastAsia="en-US"/>
        </w:rPr>
        <w:t xml:space="preserve">ФОРМА </w:t>
      </w:r>
      <w:bookmarkEnd w:id="81"/>
    </w:p>
    <w:p w:rsidR="00953F28" w:rsidRPr="00787968" w:rsidRDefault="00953F28" w:rsidP="00787968">
      <w:pPr>
        <w:contextualSpacing/>
        <w:rPr>
          <w:rFonts w:ascii="Times New Roman" w:eastAsia="Calibri" w:hAnsi="Times New Roman" w:cs="Times New Roman"/>
          <w:color w:val="auto"/>
          <w:lang w:eastAsia="en-US"/>
        </w:rPr>
      </w:pPr>
      <w:r w:rsidRPr="00787968">
        <w:rPr>
          <w:rFonts w:ascii="Times New Roman" w:eastAsia="Calibri" w:hAnsi="Times New Roman" w:cs="Times New Roman"/>
          <w:color w:val="auto"/>
          <w:lang w:eastAsia="en-US"/>
        </w:rPr>
        <w:t>(оформляется на официальном бланке Организации)</w:t>
      </w:r>
    </w:p>
    <w:p w:rsidR="00953F28" w:rsidRPr="00953F28" w:rsidRDefault="00953F28" w:rsidP="00953F28">
      <w:pPr>
        <w:spacing w:line="276" w:lineRule="auto"/>
        <w:jc w:val="center"/>
        <w:rPr>
          <w:rFonts w:ascii="Times New Roman" w:eastAsia="Calibri" w:hAnsi="Times New Roman" w:cs="Times New Roman"/>
          <w:color w:val="auto"/>
          <w:lang w:eastAsia="en-US"/>
        </w:rPr>
      </w:pPr>
    </w:p>
    <w:p w:rsidR="00953F28" w:rsidRPr="00953F28" w:rsidRDefault="00953F28" w:rsidP="00953F28">
      <w:pPr>
        <w:autoSpaceDE w:val="0"/>
        <w:autoSpaceDN w:val="0"/>
        <w:adjustRightInd w:val="0"/>
        <w:ind w:left="5529"/>
        <w:jc w:val="both"/>
        <w:rPr>
          <w:rFonts w:ascii="Times New Roman" w:eastAsia="Calibri" w:hAnsi="Times New Roman" w:cs="Times New Roman"/>
          <w:color w:val="auto"/>
        </w:rPr>
      </w:pPr>
      <w:r w:rsidRPr="00953F28">
        <w:rPr>
          <w:rFonts w:ascii="Times New Roman" w:eastAsia="Calibri" w:hAnsi="Times New Roman" w:cs="Times New Roman"/>
          <w:color w:val="auto"/>
        </w:rPr>
        <w:t>Кому: __________________________________________________________________________</w:t>
      </w:r>
    </w:p>
    <w:p w:rsidR="00953F28" w:rsidRPr="00953F28" w:rsidRDefault="00953F28" w:rsidP="00953F28">
      <w:pPr>
        <w:autoSpaceDE w:val="0"/>
        <w:autoSpaceDN w:val="0"/>
        <w:adjustRightInd w:val="0"/>
        <w:ind w:left="5529"/>
        <w:jc w:val="center"/>
        <w:rPr>
          <w:rFonts w:ascii="Times New Roman" w:eastAsia="Calibri" w:hAnsi="Times New Roman" w:cs="Times New Roman"/>
          <w:color w:val="auto"/>
        </w:rPr>
      </w:pPr>
      <w:r w:rsidRPr="00953F28">
        <w:rPr>
          <w:rFonts w:ascii="Times New Roman" w:eastAsia="Calibri" w:hAnsi="Times New Roman" w:cs="Times New Roman"/>
          <w:color w:val="auto"/>
        </w:rPr>
        <w:t>(фамилия, имя, отчество физического лица)</w:t>
      </w:r>
    </w:p>
    <w:p w:rsidR="00953F28" w:rsidRPr="00953F28" w:rsidRDefault="00953F28" w:rsidP="00953F28">
      <w:pPr>
        <w:spacing w:line="100" w:lineRule="atLeast"/>
        <w:ind w:firstLine="709"/>
        <w:jc w:val="right"/>
        <w:rPr>
          <w:rFonts w:ascii="Times New Roman" w:eastAsia="Calibri" w:hAnsi="Times New Roman" w:cs="Times New Roman"/>
          <w:color w:val="auto"/>
          <w:spacing w:val="-3"/>
          <w:lang w:eastAsia="en-US"/>
        </w:rPr>
      </w:pPr>
    </w:p>
    <w:p w:rsidR="00953F28" w:rsidRPr="00953F28" w:rsidRDefault="00953F28" w:rsidP="00953F28">
      <w:pPr>
        <w:spacing w:line="100" w:lineRule="atLeast"/>
        <w:jc w:val="center"/>
        <w:rPr>
          <w:rFonts w:ascii="Times New Roman" w:eastAsia="Calibri" w:hAnsi="Times New Roman" w:cs="Times New Roman"/>
          <w:b/>
          <w:color w:val="auto"/>
          <w:spacing w:val="-3"/>
          <w:lang w:eastAsia="en-US"/>
        </w:rPr>
      </w:pPr>
      <w:r w:rsidRPr="00953F28">
        <w:rPr>
          <w:rFonts w:ascii="Times New Roman" w:eastAsia="Calibri" w:hAnsi="Times New Roman" w:cs="Times New Roman"/>
          <w:b/>
          <w:color w:val="auto"/>
          <w:spacing w:val="-3"/>
          <w:lang w:eastAsia="en-US"/>
        </w:rPr>
        <w:t>Уведомление</w:t>
      </w:r>
    </w:p>
    <w:p w:rsidR="00953F28" w:rsidRPr="00953F28" w:rsidRDefault="00953F28" w:rsidP="00953F28">
      <w:pPr>
        <w:spacing w:line="100" w:lineRule="atLeast"/>
        <w:ind w:firstLine="709"/>
        <w:jc w:val="center"/>
        <w:rPr>
          <w:rFonts w:ascii="Times New Roman" w:eastAsia="Calibri" w:hAnsi="Times New Roman" w:cs="Times New Roman"/>
          <w:b/>
          <w:color w:val="auto"/>
          <w:spacing w:val="-3"/>
          <w:lang w:eastAsia="en-US"/>
        </w:rPr>
      </w:pPr>
    </w:p>
    <w:p w:rsidR="00953F28" w:rsidRPr="00953F28" w:rsidRDefault="0005168C" w:rsidP="00953F28">
      <w:pPr>
        <w:spacing w:line="100" w:lineRule="atLeast"/>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___</w:t>
      </w: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____________ 20 __ г.</w:t>
      </w:r>
      <w:r w:rsidR="00953F28" w:rsidRPr="00953F28">
        <w:rPr>
          <w:rFonts w:ascii="Times New Roman" w:eastAsia="Calibri" w:hAnsi="Times New Roman" w:cs="Times New Roman"/>
          <w:color w:val="auto"/>
          <w:lang w:eastAsia="en-US"/>
        </w:rPr>
        <w:tab/>
      </w:r>
      <w:r w:rsidR="00953F28" w:rsidRPr="00953F28">
        <w:rPr>
          <w:rFonts w:ascii="Times New Roman" w:eastAsia="Calibri" w:hAnsi="Times New Roman" w:cs="Times New Roman"/>
          <w:color w:val="auto"/>
          <w:lang w:eastAsia="en-US"/>
        </w:rPr>
        <w:tab/>
      </w:r>
      <w:r w:rsidR="00953F28" w:rsidRPr="00953F28">
        <w:rPr>
          <w:rFonts w:ascii="Times New Roman" w:eastAsia="Calibri" w:hAnsi="Times New Roman" w:cs="Times New Roman"/>
          <w:color w:val="auto"/>
          <w:lang w:eastAsia="en-US"/>
        </w:rPr>
        <w:tab/>
      </w:r>
      <w:r w:rsidR="00953F28" w:rsidRPr="00953F28">
        <w:rPr>
          <w:rFonts w:ascii="Times New Roman" w:eastAsia="Calibri" w:hAnsi="Times New Roman" w:cs="Times New Roman"/>
          <w:color w:val="auto"/>
          <w:lang w:eastAsia="en-US"/>
        </w:rPr>
        <w:tab/>
        <w:t xml:space="preserve">                             №______________</w:t>
      </w:r>
    </w:p>
    <w:p w:rsidR="00953F28" w:rsidRPr="00953F28" w:rsidRDefault="00953F28" w:rsidP="00953F28">
      <w:pPr>
        <w:spacing w:line="100" w:lineRule="atLeast"/>
        <w:ind w:firstLine="709"/>
        <w:jc w:val="both"/>
        <w:rPr>
          <w:rFonts w:ascii="Times New Roman" w:eastAsia="Calibri" w:hAnsi="Times New Roman" w:cs="Times New Roman"/>
          <w:color w:val="auto"/>
          <w:lang w:eastAsia="en-US"/>
        </w:rPr>
      </w:pPr>
    </w:p>
    <w:p w:rsidR="00953F28" w:rsidRPr="00953F28" w:rsidRDefault="00953F28" w:rsidP="00953F28">
      <w:pPr>
        <w:spacing w:line="100" w:lineRule="atLeast"/>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___________________________________________________________________________________</w:t>
      </w:r>
    </w:p>
    <w:p w:rsidR="00953F28" w:rsidRPr="00953F28" w:rsidRDefault="00953F28" w:rsidP="00953F28">
      <w:pPr>
        <w:suppressAutoHyphens/>
        <w:spacing w:line="100" w:lineRule="atLeast"/>
        <w:ind w:firstLine="709"/>
        <w:jc w:val="center"/>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(наименование Организации)</w:t>
      </w:r>
    </w:p>
    <w:p w:rsidR="00953F28" w:rsidRPr="00953F28" w:rsidRDefault="00953F28" w:rsidP="00953F28">
      <w:pPr>
        <w:spacing w:line="100" w:lineRule="atLeast"/>
        <w:ind w:firstLine="709"/>
        <w:jc w:val="both"/>
        <w:rPr>
          <w:rFonts w:ascii="Times New Roman" w:eastAsia="Calibri" w:hAnsi="Times New Roman" w:cs="Times New Roman"/>
          <w:color w:val="auto"/>
          <w:lang w:eastAsia="en-US"/>
        </w:rPr>
      </w:pPr>
    </w:p>
    <w:p w:rsidR="00953F28" w:rsidRPr="00953F28" w:rsidRDefault="00953F28" w:rsidP="00953F28">
      <w:pPr>
        <w:spacing w:line="100" w:lineRule="atLeast"/>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По итогам рассмотрения Запроса_________________________________________________</w:t>
      </w:r>
    </w:p>
    <w:p w:rsidR="00953F28" w:rsidRPr="00953F28" w:rsidRDefault="00953F28" w:rsidP="00953F28">
      <w:pPr>
        <w:suppressAutoHyphens/>
        <w:spacing w:line="100" w:lineRule="atLeast"/>
        <w:ind w:firstLine="709"/>
        <w:jc w:val="center"/>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                                                              (фамилия, имя, отчество, место жительства Заявителя)</w:t>
      </w:r>
    </w:p>
    <w:p w:rsidR="00953F28" w:rsidRPr="00953F28" w:rsidRDefault="00953F28" w:rsidP="00953F28">
      <w:pPr>
        <w:suppressAutoHyphens/>
        <w:spacing w:line="100" w:lineRule="atLeast"/>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___________________________________________________________________________________</w:t>
      </w:r>
    </w:p>
    <w:p w:rsidR="00953F28" w:rsidRPr="00953F28" w:rsidRDefault="00953F28" w:rsidP="00953F28">
      <w:pPr>
        <w:suppressAutoHyphens/>
        <w:spacing w:line="100" w:lineRule="atLeast"/>
        <w:jc w:val="center"/>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___________________________________________________________________________________</w:t>
      </w:r>
    </w:p>
    <w:p w:rsidR="00953F28" w:rsidRPr="00953F28" w:rsidRDefault="00953F28" w:rsidP="00953F28">
      <w:pPr>
        <w:suppressAutoHyphens/>
        <w:spacing w:line="100" w:lineRule="atLeast"/>
        <w:jc w:val="center"/>
        <w:rPr>
          <w:rFonts w:ascii="Times New Roman" w:eastAsia="Times New Roman" w:hAnsi="Times New Roman" w:cs="Times New Roman"/>
          <w:color w:val="auto"/>
          <w:kern w:val="2"/>
          <w:lang w:eastAsia="ar-SA"/>
        </w:rPr>
      </w:pPr>
    </w:p>
    <w:p w:rsidR="00953F28" w:rsidRPr="00953F28" w:rsidRDefault="00953F28" w:rsidP="00787968">
      <w:pPr>
        <w:jc w:val="both"/>
        <w:rPr>
          <w:rFonts w:ascii="Times New Roman" w:eastAsia="Calibri" w:hAnsi="Times New Roman" w:cs="Times New Roman"/>
          <w:bCs/>
          <w:color w:val="auto"/>
          <w:lang w:eastAsia="en-US"/>
        </w:rPr>
      </w:pPr>
      <w:r w:rsidRPr="00953F28">
        <w:rPr>
          <w:rFonts w:ascii="Times New Roman" w:eastAsia="Calibri" w:hAnsi="Times New Roman" w:cs="Times New Roman"/>
          <w:color w:val="auto"/>
          <w:lang w:eastAsia="en-US"/>
        </w:rPr>
        <w:t xml:space="preserve">принято решение о </w:t>
      </w:r>
      <w:r w:rsidRPr="00953F28">
        <w:rPr>
          <w:rFonts w:ascii="Times New Roman" w:eastAsia="Calibri" w:hAnsi="Times New Roman" w:cs="Times New Roman"/>
          <w:bCs/>
          <w:color w:val="auto"/>
          <w:lang w:eastAsia="en-US"/>
        </w:rPr>
        <w:t xml:space="preserve">предоставлении Муниципальной услуги </w:t>
      </w:r>
      <w:r w:rsidR="0005168C">
        <w:rPr>
          <w:rFonts w:ascii="Times New Roman" w:eastAsia="Calibri" w:hAnsi="Times New Roman" w:cs="Times New Roman"/>
          <w:bCs/>
          <w:color w:val="auto"/>
          <w:lang w:eastAsia="en-US"/>
        </w:rPr>
        <w:t>«</w:t>
      </w:r>
      <w:r w:rsidRPr="00953F28">
        <w:rPr>
          <w:rFonts w:ascii="Times New Roman" w:eastAsia="Calibri" w:hAnsi="Times New Roman" w:cs="Times New Roman"/>
          <w:bCs/>
          <w:color w:val="auto"/>
          <w:lang w:eastAsia="en-US"/>
        </w:rPr>
        <w:t xml:space="preserve">Запись на </w:t>
      </w:r>
      <w:proofErr w:type="gramStart"/>
      <w:r w:rsidRPr="00953F28">
        <w:rPr>
          <w:rFonts w:ascii="Times New Roman" w:eastAsia="Calibri" w:hAnsi="Times New Roman" w:cs="Times New Roman"/>
          <w:bCs/>
          <w:color w:val="auto"/>
          <w:lang w:eastAsia="en-US"/>
        </w:rPr>
        <w:t>обучение</w:t>
      </w:r>
      <w:proofErr w:type="gramEnd"/>
      <w:r w:rsidRPr="00953F28">
        <w:rPr>
          <w:rFonts w:ascii="Times New Roman" w:eastAsia="Calibri" w:hAnsi="Times New Roman" w:cs="Times New Roman"/>
          <w:bCs/>
          <w:color w:val="auto"/>
          <w:lang w:eastAsia="en-US"/>
        </w:rPr>
        <w:t xml:space="preserve"> по дополнительным общеобразовательным программам</w:t>
      </w:r>
      <w:r w:rsidR="0005168C">
        <w:rPr>
          <w:rFonts w:ascii="Times New Roman" w:eastAsia="Calibri" w:hAnsi="Times New Roman" w:cs="Times New Roman"/>
          <w:bCs/>
          <w:color w:val="auto"/>
          <w:lang w:eastAsia="en-US"/>
        </w:rPr>
        <w:t>»</w:t>
      </w:r>
      <w:r w:rsidRPr="00953F28">
        <w:rPr>
          <w:rFonts w:ascii="Times New Roman" w:eastAsia="Calibri" w:hAnsi="Times New Roman" w:cs="Times New Roman"/>
          <w:bCs/>
          <w:color w:val="auto"/>
          <w:lang w:eastAsia="en-US"/>
        </w:rPr>
        <w:t xml:space="preserve"> гр. ________________________.</w:t>
      </w:r>
    </w:p>
    <w:p w:rsidR="00953F28" w:rsidRPr="00953F28" w:rsidRDefault="00953F28" w:rsidP="00787968">
      <w:pPr>
        <w:ind w:firstLine="709"/>
        <w:rPr>
          <w:rFonts w:ascii="Times New Roman" w:eastAsia="Calibri" w:hAnsi="Times New Roman" w:cs="Times New Roman"/>
          <w:color w:val="auto"/>
          <w:lang w:eastAsia="en-US"/>
        </w:rPr>
      </w:pPr>
      <w:r w:rsidRPr="00953F28">
        <w:rPr>
          <w:rFonts w:ascii="Times New Roman" w:eastAsia="Calibri" w:hAnsi="Times New Roman" w:cs="Times New Roman"/>
          <w:bCs/>
          <w:color w:val="auto"/>
          <w:lang w:eastAsia="en-US"/>
        </w:rPr>
        <w:t xml:space="preserve">                                                           (фамилия, инициалы)</w:t>
      </w:r>
      <w:r w:rsidRPr="00953F28">
        <w:rPr>
          <w:rFonts w:ascii="Times New Roman" w:eastAsia="Calibri" w:hAnsi="Times New Roman" w:cs="Times New Roman"/>
          <w:bCs/>
          <w:color w:val="auto"/>
          <w:lang w:eastAsia="en-US"/>
        </w:rPr>
        <w:br/>
      </w:r>
    </w:p>
    <w:p w:rsidR="00953F28" w:rsidRPr="00953F28" w:rsidRDefault="00953F28" w:rsidP="00787968">
      <w:pPr>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953F28" w:rsidRPr="00953F28" w:rsidRDefault="00953F28" w:rsidP="00787968">
      <w:pPr>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1. Документ, удостоверяющий личность Заявителя;</w:t>
      </w:r>
    </w:p>
    <w:p w:rsidR="00953F28" w:rsidRPr="00953F28" w:rsidRDefault="00953F28" w:rsidP="00787968">
      <w:pPr>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2. Свидетельство о рождении несовершеннолетнего либо документ, удостоверяющий личность несовершеннолетнего;</w:t>
      </w:r>
    </w:p>
    <w:p w:rsidR="00953F28" w:rsidRPr="00953F28" w:rsidRDefault="00953F28" w:rsidP="00787968">
      <w:pPr>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3. Медицинская справка об отсутствии противопоказаний для занятий отдельными видами искусства;</w:t>
      </w:r>
    </w:p>
    <w:p w:rsidR="00953F28" w:rsidRPr="00953F28" w:rsidRDefault="00953F28" w:rsidP="00787968">
      <w:pPr>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4. Документ, удостоверяющий личность представителя Заявителя, в случае обращения </w:t>
      </w:r>
      <w:r w:rsidRPr="00953F28">
        <w:rPr>
          <w:rFonts w:ascii="Times New Roman" w:eastAsia="Calibri" w:hAnsi="Times New Roman" w:cs="Times New Roman"/>
          <w:color w:val="auto"/>
          <w:lang w:eastAsia="en-US"/>
        </w:rPr>
        <w:br/>
        <w:t>за предоставлением Муниципальной услуги представителя Заявителя;</w:t>
      </w:r>
    </w:p>
    <w:p w:rsidR="00953F28" w:rsidRPr="00953F28" w:rsidRDefault="00953F28" w:rsidP="00787968">
      <w:pPr>
        <w:ind w:firstLine="709"/>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5. Документ, удостоверяющий полномочия представителя Заявителя, в случае обращения </w:t>
      </w:r>
      <w:r w:rsidRPr="00953F28">
        <w:rPr>
          <w:rFonts w:ascii="Times New Roman" w:eastAsia="Calibri" w:hAnsi="Times New Roman" w:cs="Times New Roman"/>
          <w:color w:val="auto"/>
          <w:lang w:eastAsia="en-US"/>
        </w:rPr>
        <w:br/>
        <w:t>за предоставлением Муниципальной услуги представителя Заявителя.</w:t>
      </w:r>
    </w:p>
    <w:p w:rsidR="00953F28" w:rsidRPr="00953F28" w:rsidRDefault="00953F28" w:rsidP="00787968">
      <w:pPr>
        <w:ind w:firstLine="709"/>
        <w:jc w:val="both"/>
        <w:rPr>
          <w:rFonts w:ascii="Times New Roman" w:eastAsia="Calibri" w:hAnsi="Times New Roman" w:cs="Times New Roman"/>
          <w:color w:val="auto"/>
          <w:lang w:eastAsia="en-US"/>
        </w:rPr>
      </w:pPr>
    </w:p>
    <w:p w:rsidR="00953F28" w:rsidRPr="00953F28" w:rsidRDefault="00953F28" w:rsidP="00787968">
      <w:pP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Уполномоченный работник Организации _______________________________________</w:t>
      </w:r>
    </w:p>
    <w:p w:rsidR="00953F28" w:rsidRPr="00953F28" w:rsidRDefault="00953F28" w:rsidP="00787968">
      <w:pP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               </w:t>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r>
      <w:r w:rsidRPr="00953F28">
        <w:rPr>
          <w:rFonts w:ascii="Times New Roman" w:eastAsia="Calibri" w:hAnsi="Times New Roman" w:cs="Times New Roman"/>
          <w:color w:val="auto"/>
          <w:lang w:eastAsia="en-US"/>
        </w:rPr>
        <w:tab/>
        <w:t xml:space="preserve">    (подпись, фамилия, инициалы)</w:t>
      </w:r>
    </w:p>
    <w:p w:rsidR="00953F28" w:rsidRPr="00953F28" w:rsidRDefault="00953F28" w:rsidP="00787968">
      <w:pPr>
        <w:ind w:firstLine="709"/>
        <w:rPr>
          <w:rFonts w:ascii="Times New Roman" w:eastAsia="Calibri" w:hAnsi="Times New Roman" w:cs="Times New Roman"/>
          <w:color w:val="auto"/>
          <w:lang w:eastAsia="en-US"/>
        </w:rPr>
      </w:pPr>
    </w:p>
    <w:p w:rsidR="00953F28" w:rsidRPr="00953F28" w:rsidRDefault="0005168C" w:rsidP="00787968">
      <w:pPr>
        <w:ind w:firstLine="709"/>
        <w:rPr>
          <w:rFonts w:ascii="Calibri" w:eastAsia="Calibri" w:hAnsi="Calibri" w:cs="Times New Roman"/>
          <w:color w:val="auto"/>
          <w:sz w:val="22"/>
          <w:szCs w:val="22"/>
          <w:lang w:eastAsia="en-US"/>
        </w:rPr>
      </w:pP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_____</w:t>
      </w:r>
      <w:r>
        <w:rPr>
          <w:rFonts w:ascii="Times New Roman" w:eastAsia="Calibri" w:hAnsi="Times New Roman" w:cs="Times New Roman"/>
          <w:color w:val="auto"/>
          <w:lang w:eastAsia="en-US"/>
        </w:rPr>
        <w:t>»</w:t>
      </w:r>
      <w:r w:rsidR="00953F28" w:rsidRPr="00953F28">
        <w:rPr>
          <w:rFonts w:ascii="Times New Roman" w:eastAsia="Calibri" w:hAnsi="Times New Roman" w:cs="Times New Roman"/>
          <w:color w:val="auto"/>
          <w:lang w:eastAsia="en-US"/>
        </w:rPr>
        <w:t xml:space="preserve">_______________________ 20     г. </w:t>
      </w:r>
    </w:p>
    <w:p w:rsidR="00953F28" w:rsidRPr="00953F28" w:rsidRDefault="00953F28" w:rsidP="00787968">
      <w:pPr>
        <w:rPr>
          <w:rFonts w:ascii="Times New Roman" w:eastAsia="Calibri" w:hAnsi="Times New Roman" w:cs="Times New Roman"/>
          <w:bCs/>
          <w:color w:val="auto"/>
          <w:lang w:eastAsia="en-US"/>
        </w:rPr>
      </w:pPr>
    </w:p>
    <w:p w:rsidR="00953F28" w:rsidRPr="00953F28" w:rsidRDefault="00953F28" w:rsidP="00953F28">
      <w:pPr>
        <w:rPr>
          <w:rFonts w:ascii="Times New Roman" w:eastAsia="Times New Roman" w:hAnsi="Times New Roman" w:cs="Times New Roman"/>
          <w:iCs/>
          <w:color w:val="auto"/>
          <w:lang w:eastAsia="en-US"/>
        </w:rPr>
      </w:pPr>
      <w:r w:rsidRPr="00953F28">
        <w:rPr>
          <w:rFonts w:ascii="Times New Roman" w:eastAsia="Times New Roman" w:hAnsi="Times New Roman" w:cs="Times New Roman"/>
          <w:iCs/>
          <w:color w:val="auto"/>
          <w:lang w:eastAsia="en-US"/>
        </w:rPr>
        <w:br w:type="page"/>
      </w:r>
      <w:bookmarkStart w:id="82" w:name="_Toc66206430"/>
    </w:p>
    <w:bookmarkEnd w:id="82"/>
    <w:p w:rsidR="00787968" w:rsidRDefault="00787968" w:rsidP="00787968">
      <w:pPr>
        <w:keepNext/>
        <w:jc w:val="right"/>
        <w:outlineLvl w:val="0"/>
        <w:rPr>
          <w:rFonts w:ascii="Times New Roman" w:eastAsia="Times New Roman" w:hAnsi="Times New Roman" w:cs="Times New Roman"/>
          <w:bCs/>
          <w:iCs/>
          <w:color w:val="auto"/>
          <w:sz w:val="28"/>
          <w:lang w:eastAsia="en-US"/>
        </w:rPr>
      </w:pPr>
      <w:r>
        <w:rPr>
          <w:rFonts w:ascii="Times New Roman" w:eastAsia="Times New Roman" w:hAnsi="Times New Roman" w:cs="Times New Roman"/>
          <w:iCs/>
          <w:color w:val="auto"/>
          <w:sz w:val="28"/>
          <w:lang w:eastAsia="en-US"/>
        </w:rPr>
        <w:lastRenderedPageBreak/>
        <w:t>Приложение 7</w:t>
      </w:r>
    </w:p>
    <w:p w:rsidR="00787968" w:rsidRDefault="00787968" w:rsidP="00787968">
      <w:pPr>
        <w:jc w:val="right"/>
        <w:rPr>
          <w:rFonts w:ascii="Times New Roman" w:eastAsia="Calibri" w:hAnsi="Times New Roman" w:cs="Times New Roman"/>
          <w:bCs/>
          <w:color w:val="auto"/>
          <w:lang w:eastAsia="en-US"/>
        </w:rPr>
      </w:pPr>
      <w:r>
        <w:rPr>
          <w:rFonts w:ascii="Times New Roman" w:eastAsia="Calibri" w:hAnsi="Times New Roman" w:cs="Times New Roman"/>
          <w:bCs/>
          <w:color w:val="auto"/>
          <w:sz w:val="28"/>
          <w:lang w:eastAsia="en-US"/>
        </w:rPr>
        <w:t xml:space="preserve">к Административному регламенту </w:t>
      </w:r>
    </w:p>
    <w:p w:rsidR="00953F28" w:rsidRPr="00953F28" w:rsidRDefault="00953F28" w:rsidP="00953F28">
      <w:pPr>
        <w:jc w:val="both"/>
        <w:rPr>
          <w:rFonts w:ascii="Times New Roman" w:eastAsia="Calibri" w:hAnsi="Times New Roman" w:cs="Times New Roman"/>
          <w:color w:val="auto"/>
          <w:lang w:eastAsia="en-US"/>
        </w:rPr>
      </w:pPr>
    </w:p>
    <w:p w:rsidR="00953F28" w:rsidRPr="00953F28" w:rsidRDefault="00787968" w:rsidP="00787968">
      <w:pPr>
        <w:keepNext/>
        <w:autoSpaceDE w:val="0"/>
        <w:autoSpaceDN w:val="0"/>
        <w:adjustRightInd w:val="0"/>
        <w:outlineLvl w:val="1"/>
        <w:rPr>
          <w:rFonts w:ascii="Times New Roman" w:eastAsia="Calibri" w:hAnsi="Times New Roman" w:cs="Times New Roman"/>
          <w:b/>
          <w:bCs/>
          <w:color w:val="auto"/>
        </w:rPr>
      </w:pPr>
      <w:bookmarkStart w:id="83" w:name="_Toc66206431"/>
      <w:r w:rsidRPr="00787968">
        <w:rPr>
          <w:rFonts w:ascii="Times New Roman" w:eastAsia="Calibri" w:hAnsi="Times New Roman" w:cs="Times New Roman"/>
          <w:bCs/>
          <w:color w:val="auto"/>
          <w:sz w:val="28"/>
          <w:lang w:eastAsia="en-US"/>
        </w:rPr>
        <w:t xml:space="preserve">ФОРМА </w:t>
      </w:r>
      <w:bookmarkEnd w:id="83"/>
    </w:p>
    <w:p w:rsidR="00953F28" w:rsidRPr="00953F28" w:rsidRDefault="00953F28" w:rsidP="00953F28">
      <w:pPr>
        <w:keepNext/>
        <w:autoSpaceDE w:val="0"/>
        <w:autoSpaceDN w:val="0"/>
        <w:adjustRightInd w:val="0"/>
        <w:ind w:left="709"/>
        <w:jc w:val="center"/>
        <w:outlineLvl w:val="1"/>
        <w:rPr>
          <w:rFonts w:ascii="Times New Roman" w:eastAsia="Calibri" w:hAnsi="Times New Roman" w:cs="Times New Roman"/>
          <w:bCs/>
          <w:color w:val="auto"/>
          <w:lang w:eastAsia="en-US"/>
        </w:rPr>
      </w:pPr>
    </w:p>
    <w:p w:rsidR="00953F28" w:rsidRPr="00953F28" w:rsidRDefault="00787968" w:rsidP="00787968">
      <w:pPr>
        <w:keepNext/>
        <w:keepLines/>
        <w:jc w:val="center"/>
        <w:rPr>
          <w:rFonts w:ascii="Times New Roman" w:eastAsia="Calibri" w:hAnsi="Times New Roman" w:cs="Times New Roman"/>
          <w:b/>
          <w:bCs/>
          <w:color w:val="auto"/>
        </w:rPr>
      </w:pPr>
      <w:r>
        <w:rPr>
          <w:rFonts w:ascii="Times New Roman" w:eastAsia="Calibri" w:hAnsi="Times New Roman" w:cs="Times New Roman"/>
          <w:b/>
          <w:bCs/>
          <w:color w:val="auto"/>
        </w:rPr>
        <w:t>ДОГОВОР</w:t>
      </w:r>
    </w:p>
    <w:p w:rsidR="00953F28" w:rsidRPr="00953F28" w:rsidRDefault="00953F28" w:rsidP="00953F28">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на </w:t>
      </w:r>
      <w:proofErr w:type="gramStart"/>
      <w:r w:rsidRPr="00953F28">
        <w:rPr>
          <w:rFonts w:ascii="Times New Roman" w:eastAsia="Calibri" w:hAnsi="Times New Roman" w:cs="Times New Roman"/>
          <w:color w:val="auto"/>
          <w:lang w:eastAsia="en-US"/>
        </w:rPr>
        <w:t>обучение</w:t>
      </w:r>
      <w:proofErr w:type="gramEnd"/>
      <w:r w:rsidRPr="00953F28">
        <w:rPr>
          <w:rFonts w:ascii="Times New Roman" w:eastAsia="Calibri" w:hAnsi="Times New Roman" w:cs="Times New Roman"/>
          <w:color w:val="auto"/>
          <w:lang w:eastAsia="en-US"/>
        </w:rPr>
        <w:t xml:space="preserve"> по дополнительным общеобразовательным программам </w:t>
      </w:r>
    </w:p>
    <w:p w:rsidR="00953F28" w:rsidRDefault="00953F28" w:rsidP="00953F28">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в рамках персонифицированного финансирования дополнительного образования детей</w:t>
      </w:r>
    </w:p>
    <w:p w:rsidR="00787968" w:rsidRPr="00953F28" w:rsidRDefault="00787968" w:rsidP="00953F28">
      <w:pPr>
        <w:contextualSpacing/>
        <w:jc w:val="center"/>
        <w:rPr>
          <w:rFonts w:ascii="Times New Roman" w:eastAsia="Calibri" w:hAnsi="Times New Roman" w:cs="Times New Roman"/>
          <w:color w:val="auto"/>
          <w:lang w:eastAsia="en-US"/>
        </w:rPr>
      </w:pPr>
    </w:p>
    <w:tbl>
      <w:tblPr>
        <w:tblW w:w="10120" w:type="dxa"/>
        <w:tblInd w:w="20" w:type="dxa"/>
        <w:tblLayout w:type="fixed"/>
        <w:tblLook w:val="04A0"/>
      </w:tblPr>
      <w:tblGrid>
        <w:gridCol w:w="5061"/>
        <w:gridCol w:w="5059"/>
      </w:tblGrid>
      <w:tr w:rsidR="00953F28" w:rsidRPr="00953F28" w:rsidTr="00787968">
        <w:trPr>
          <w:trHeight w:val="499"/>
        </w:trPr>
        <w:tc>
          <w:tcPr>
            <w:tcW w:w="5060" w:type="dxa"/>
            <w:hideMark/>
          </w:tcPr>
          <w:p w:rsidR="00953F28" w:rsidRPr="00953F28" w:rsidRDefault="0005168C" w:rsidP="00953F28">
            <w:pPr>
              <w:tabs>
                <w:tab w:val="left" w:leader="underscore" w:pos="510"/>
                <w:tab w:val="left" w:leader="underscore" w:pos="1690"/>
                <w:tab w:val="left" w:leader="underscore" w:pos="2559"/>
                <w:tab w:val="left" w:pos="4359"/>
                <w:tab w:val="left" w:pos="8444"/>
                <w:tab w:val="left" w:leader="underscore" w:pos="9577"/>
              </w:tabs>
              <w:ind w:firstLine="709"/>
              <w:jc w:val="both"/>
              <w:rPr>
                <w:rFonts w:ascii="Times New Roman" w:eastAsia="Calibri" w:hAnsi="Times New Roman" w:cs="Times New Roman"/>
                <w:color w:val="auto"/>
                <w:lang w:eastAsia="en-US"/>
              </w:rPr>
            </w:pPr>
            <w:r>
              <w:rPr>
                <w:rFonts w:ascii="Times New Roman" w:eastAsia="Times New Roman" w:hAnsi="Times New Roman" w:cs="Times New Roman"/>
                <w:color w:val="auto"/>
              </w:rPr>
              <w:t>«</w:t>
            </w:r>
            <w:r w:rsidR="00953F28" w:rsidRPr="00953F28">
              <w:rPr>
                <w:rFonts w:ascii="Times New Roman" w:eastAsia="Times New Roman" w:hAnsi="Times New Roman" w:cs="Times New Roman"/>
                <w:color w:val="auto"/>
              </w:rPr>
              <w:t>_______</w:t>
            </w:r>
            <w:r>
              <w:rPr>
                <w:rFonts w:ascii="Times New Roman" w:eastAsia="Times New Roman" w:hAnsi="Times New Roman" w:cs="Times New Roman"/>
                <w:color w:val="auto"/>
              </w:rPr>
              <w:t>»</w:t>
            </w:r>
            <w:r w:rsidR="00953F28" w:rsidRPr="00953F28">
              <w:rPr>
                <w:rFonts w:ascii="Times New Roman" w:eastAsia="Times New Roman" w:hAnsi="Times New Roman" w:cs="Times New Roman"/>
                <w:color w:val="auto"/>
              </w:rPr>
              <w:t>_________________ 20 ___ г.</w:t>
            </w:r>
          </w:p>
        </w:tc>
        <w:tc>
          <w:tcPr>
            <w:tcW w:w="5058" w:type="dxa"/>
            <w:hideMark/>
          </w:tcPr>
          <w:p w:rsidR="00953F28" w:rsidRPr="00953F28" w:rsidRDefault="00953F28" w:rsidP="00953F28">
            <w:pPr>
              <w:tabs>
                <w:tab w:val="left" w:leader="underscore" w:pos="510"/>
                <w:tab w:val="left" w:leader="underscore" w:pos="1690"/>
                <w:tab w:val="left" w:leader="underscore" w:pos="2559"/>
                <w:tab w:val="left" w:pos="4359"/>
                <w:tab w:val="left" w:pos="8444"/>
                <w:tab w:val="left" w:leader="underscore" w:pos="9577"/>
              </w:tabs>
              <w:ind w:firstLine="709"/>
              <w:jc w:val="right"/>
              <w:rPr>
                <w:rFonts w:ascii="Times New Roman" w:eastAsia="Calibri" w:hAnsi="Times New Roman" w:cs="Times New Roman"/>
                <w:color w:val="auto"/>
                <w:lang w:eastAsia="en-US"/>
              </w:rPr>
            </w:pPr>
            <w:r w:rsidRPr="00953F28">
              <w:rPr>
                <w:rFonts w:ascii="Times New Roman" w:eastAsia="Times New Roman" w:hAnsi="Times New Roman" w:cs="Times New Roman"/>
                <w:color w:val="auto"/>
              </w:rPr>
              <w:t>№ __________________</w:t>
            </w:r>
          </w:p>
        </w:tc>
      </w:tr>
      <w:tr w:rsidR="00787968" w:rsidRPr="00953F28" w:rsidTr="00787968">
        <w:trPr>
          <w:trHeight w:val="113"/>
        </w:trPr>
        <w:tc>
          <w:tcPr>
            <w:tcW w:w="5060" w:type="dxa"/>
            <w:hideMark/>
          </w:tcPr>
          <w:p w:rsidR="00787968" w:rsidRDefault="00787968" w:rsidP="00787968">
            <w:pPr>
              <w:tabs>
                <w:tab w:val="left" w:leader="underscore" w:pos="510"/>
                <w:tab w:val="left" w:leader="underscore" w:pos="1690"/>
                <w:tab w:val="left" w:leader="underscore" w:pos="2559"/>
                <w:tab w:val="left" w:pos="4359"/>
                <w:tab w:val="left" w:pos="8444"/>
                <w:tab w:val="left" w:leader="underscore" w:pos="9577"/>
              </w:tabs>
              <w:ind w:firstLine="709"/>
              <w:jc w:val="both"/>
              <w:rPr>
                <w:rFonts w:ascii="Times New Roman" w:eastAsia="Times New Roman" w:hAnsi="Times New Roman" w:cs="Times New Roman"/>
                <w:color w:val="auto"/>
              </w:rPr>
            </w:pPr>
          </w:p>
        </w:tc>
        <w:tc>
          <w:tcPr>
            <w:tcW w:w="5058" w:type="dxa"/>
            <w:hideMark/>
          </w:tcPr>
          <w:p w:rsidR="00787968" w:rsidRPr="00953F28" w:rsidRDefault="00787968" w:rsidP="00787968">
            <w:pPr>
              <w:tabs>
                <w:tab w:val="left" w:leader="underscore" w:pos="510"/>
                <w:tab w:val="left" w:leader="underscore" w:pos="1690"/>
                <w:tab w:val="left" w:leader="underscore" w:pos="2559"/>
                <w:tab w:val="left" w:pos="4359"/>
                <w:tab w:val="left" w:pos="8444"/>
                <w:tab w:val="left" w:leader="underscore" w:pos="9577"/>
              </w:tabs>
              <w:ind w:firstLine="709"/>
              <w:jc w:val="right"/>
              <w:rPr>
                <w:rFonts w:ascii="Times New Roman" w:eastAsia="Times New Roman" w:hAnsi="Times New Roman" w:cs="Times New Roman"/>
                <w:color w:val="auto"/>
              </w:rPr>
            </w:pPr>
          </w:p>
        </w:tc>
      </w:tr>
    </w:tbl>
    <w:p w:rsidR="00953F28" w:rsidRPr="00953F28" w:rsidRDefault="00953F28" w:rsidP="00953F28">
      <w:pPr>
        <w:jc w:val="both"/>
        <w:rPr>
          <w:rFonts w:ascii="Times New Roman" w:eastAsia="Calibri" w:hAnsi="Times New Roman" w:cs="Times New Roman"/>
          <w:color w:val="auto"/>
          <w:lang w:eastAsia="en-US"/>
        </w:rPr>
      </w:pPr>
      <w:r w:rsidRPr="00953F28">
        <w:rPr>
          <w:rFonts w:ascii="Times New Roman" w:eastAsia="Calibri" w:hAnsi="Times New Roman" w:cs="Times New Roman"/>
          <w:color w:val="auto"/>
        </w:rPr>
        <w:t xml:space="preserve">Настоящий документ, размещенный в Автоматизированной информационной системе </w:t>
      </w:r>
      <w:r w:rsidR="0005168C">
        <w:rPr>
          <w:rFonts w:ascii="Times New Roman" w:eastAsia="Calibri" w:hAnsi="Times New Roman" w:cs="Times New Roman"/>
          <w:color w:val="auto"/>
        </w:rPr>
        <w:t>«</w:t>
      </w:r>
      <w:r w:rsidRPr="00953F28">
        <w:rPr>
          <w:rFonts w:ascii="Times New Roman" w:eastAsia="Calibri" w:hAnsi="Times New Roman" w:cs="Times New Roman"/>
          <w:color w:val="auto"/>
        </w:rPr>
        <w:t>Навигатор дополнительного образования в Ленинградской области</w:t>
      </w:r>
      <w:r w:rsidR="0005168C">
        <w:rPr>
          <w:rFonts w:ascii="Times New Roman" w:eastAsia="Calibri" w:hAnsi="Times New Roman" w:cs="Times New Roman"/>
          <w:color w:val="auto"/>
        </w:rPr>
        <w:t>»</w:t>
      </w:r>
      <w:r w:rsidRPr="00953F28">
        <w:rPr>
          <w:rFonts w:ascii="Times New Roman" w:eastAsia="Calibri" w:hAnsi="Times New Roman" w:cs="Times New Roman"/>
          <w:color w:val="auto"/>
        </w:rPr>
        <w:t xml:space="preserve"> (далее – АИС </w:t>
      </w:r>
      <w:r w:rsidR="0005168C">
        <w:rPr>
          <w:rFonts w:ascii="Times New Roman" w:eastAsia="Calibri" w:hAnsi="Times New Roman" w:cs="Times New Roman"/>
          <w:color w:val="auto"/>
        </w:rPr>
        <w:t>«</w:t>
      </w:r>
      <w:r w:rsidRPr="00953F28">
        <w:rPr>
          <w:rFonts w:ascii="Times New Roman" w:eastAsia="Calibri" w:hAnsi="Times New Roman" w:cs="Times New Roman"/>
          <w:color w:val="auto"/>
        </w:rPr>
        <w:t>Навигатор</w:t>
      </w:r>
      <w:r w:rsidR="0005168C">
        <w:rPr>
          <w:rFonts w:ascii="Times New Roman" w:eastAsia="Calibri" w:hAnsi="Times New Roman" w:cs="Times New Roman"/>
          <w:color w:val="auto"/>
        </w:rPr>
        <w:t>»</w:t>
      </w:r>
      <w:r w:rsidRPr="00953F28">
        <w:rPr>
          <w:rFonts w:ascii="Times New Roman" w:eastAsia="Calibri" w:hAnsi="Times New Roman" w:cs="Times New Roman"/>
          <w:color w:val="auto"/>
        </w:rPr>
        <w:t>) по адресу р47.навигатор</w:t>
      </w:r>
      <w:proofErr w:type="gramStart"/>
      <w:r w:rsidRPr="00953F28">
        <w:rPr>
          <w:rFonts w:ascii="Times New Roman" w:eastAsia="Calibri" w:hAnsi="Times New Roman" w:cs="Times New Roman"/>
          <w:color w:val="auto"/>
        </w:rPr>
        <w:t>.д</w:t>
      </w:r>
      <w:proofErr w:type="gramEnd"/>
      <w:r w:rsidRPr="00953F28">
        <w:rPr>
          <w:rFonts w:ascii="Times New Roman" w:eastAsia="Calibri" w:hAnsi="Times New Roman" w:cs="Times New Roman"/>
          <w:color w:val="auto"/>
        </w:rPr>
        <w:t>ети, является предложением (офертой) _________________________________________________________________________________</w:t>
      </w:r>
    </w:p>
    <w:p w:rsidR="00953F28" w:rsidRPr="00953F28" w:rsidRDefault="00953F28" w:rsidP="00953F28">
      <w:pPr>
        <w:jc w:val="center"/>
        <w:rPr>
          <w:rFonts w:ascii="Times New Roman" w:eastAsia="Calibri" w:hAnsi="Times New Roman" w:cs="Times New Roman"/>
          <w:color w:val="auto"/>
        </w:rPr>
      </w:pPr>
      <w:r w:rsidRPr="00953F28">
        <w:rPr>
          <w:rFonts w:ascii="Times New Roman" w:eastAsia="Calibri" w:hAnsi="Times New Roman" w:cs="Times New Roman"/>
          <w:color w:val="auto"/>
        </w:rPr>
        <w:t xml:space="preserve">________________________________________________________________________________ </w:t>
      </w:r>
      <w:r w:rsidRPr="00953F28">
        <w:rPr>
          <w:rFonts w:ascii="Times New Roman" w:eastAsia="Calibri" w:hAnsi="Times New Roman" w:cs="Times New Roman"/>
          <w:color w:val="auto"/>
          <w:sz w:val="20"/>
          <w:szCs w:val="20"/>
        </w:rPr>
        <w:t>(полное наименование Организации</w:t>
      </w:r>
      <w:r w:rsidRPr="00953F28">
        <w:rPr>
          <w:rFonts w:ascii="Times New Roman" w:eastAsia="Calibri" w:hAnsi="Times New Roman" w:cs="Times New Roman"/>
          <w:iCs/>
          <w:color w:val="auto"/>
          <w:spacing w:val="2"/>
          <w:sz w:val="20"/>
          <w:szCs w:val="20"/>
          <w:shd w:val="clear" w:color="auto" w:fill="FFFFFF"/>
          <w:lang w:eastAsia="en-US"/>
        </w:rPr>
        <w:t>, осуществляющей образовательную деятельность по дополнительным образовательным программам</w:t>
      </w:r>
      <w:r w:rsidRPr="00953F28">
        <w:rPr>
          <w:rFonts w:ascii="Times New Roman" w:eastAsia="Calibri" w:hAnsi="Times New Roman" w:cs="Times New Roman"/>
          <w:color w:val="auto"/>
          <w:sz w:val="20"/>
          <w:szCs w:val="20"/>
        </w:rPr>
        <w:t>)</w:t>
      </w:r>
    </w:p>
    <w:p w:rsidR="00953F28" w:rsidRPr="00953F28" w:rsidRDefault="00953F28" w:rsidP="00953F28">
      <w:pPr>
        <w:jc w:val="both"/>
        <w:rPr>
          <w:rFonts w:ascii="Times New Roman" w:eastAsia="Calibri" w:hAnsi="Times New Roman" w:cs="Times New Roman"/>
          <w:color w:val="auto"/>
        </w:rPr>
      </w:pPr>
      <w:r w:rsidRPr="00953F28">
        <w:rPr>
          <w:rFonts w:ascii="Times New Roman" w:eastAsia="Calibri" w:hAnsi="Times New Roman" w:cs="Times New Roman"/>
          <w:color w:val="auto"/>
        </w:rPr>
        <w:t xml:space="preserve">(далее ‒ Организация), </w:t>
      </w:r>
      <w:proofErr w:type="gramStart"/>
      <w:r w:rsidRPr="00953F28">
        <w:rPr>
          <w:rFonts w:ascii="Times New Roman" w:eastAsia="Calibri" w:hAnsi="Times New Roman" w:cs="Times New Roman"/>
          <w:color w:val="auto"/>
        </w:rPr>
        <w:t>действующее</w:t>
      </w:r>
      <w:proofErr w:type="gramEnd"/>
      <w:r w:rsidRPr="00953F28">
        <w:rPr>
          <w:rFonts w:ascii="Times New Roman" w:eastAsia="Calibri" w:hAnsi="Times New Roman" w:cs="Times New Roman"/>
          <w:color w:val="auto"/>
        </w:rPr>
        <w:t xml:space="preserve"> на основании лицензии № _____________, выданной __________________________________________________, в лице директора Организации</w:t>
      </w:r>
    </w:p>
    <w:p w:rsidR="00953F28" w:rsidRPr="00953F28" w:rsidRDefault="00953F28" w:rsidP="00953F28">
      <w:pPr>
        <w:ind w:left="2124" w:firstLine="708"/>
        <w:jc w:val="both"/>
        <w:rPr>
          <w:rFonts w:ascii="Times New Roman" w:eastAsia="Calibri" w:hAnsi="Times New Roman" w:cs="Times New Roman"/>
          <w:color w:val="auto"/>
          <w:sz w:val="20"/>
          <w:szCs w:val="20"/>
        </w:rPr>
      </w:pPr>
      <w:r w:rsidRPr="00953F28">
        <w:rPr>
          <w:rFonts w:ascii="Times New Roman" w:eastAsia="Calibri" w:hAnsi="Times New Roman" w:cs="Times New Roman"/>
          <w:color w:val="auto"/>
          <w:sz w:val="20"/>
          <w:szCs w:val="20"/>
        </w:rPr>
        <w:t xml:space="preserve">(кем, когда) </w:t>
      </w:r>
    </w:p>
    <w:p w:rsidR="00953F28" w:rsidRPr="00953F28" w:rsidRDefault="00953F28" w:rsidP="00787968">
      <w:pPr>
        <w:jc w:val="both"/>
        <w:rPr>
          <w:rFonts w:ascii="Times New Roman" w:eastAsia="Calibri" w:hAnsi="Times New Roman" w:cs="Times New Roman"/>
          <w:color w:val="auto"/>
        </w:rPr>
      </w:pPr>
      <w:r w:rsidRPr="00953F28">
        <w:rPr>
          <w:rFonts w:ascii="Times New Roman" w:eastAsia="Calibri" w:hAnsi="Times New Roman" w:cs="Times New Roman"/>
          <w:color w:val="auto"/>
        </w:rPr>
        <w:t xml:space="preserve">____________________________________________, действующего на основании Устава, именуемый в дальнейшем </w:t>
      </w:r>
      <w:r w:rsidR="0005168C">
        <w:rPr>
          <w:rFonts w:ascii="Times New Roman" w:eastAsia="Calibri" w:hAnsi="Times New Roman" w:cs="Times New Roman"/>
          <w:color w:val="auto"/>
        </w:rPr>
        <w:t>«</w:t>
      </w:r>
      <w:r w:rsidRPr="00953F28">
        <w:rPr>
          <w:rFonts w:ascii="Times New Roman" w:eastAsia="Calibri" w:hAnsi="Times New Roman" w:cs="Times New Roman"/>
          <w:color w:val="auto"/>
        </w:rPr>
        <w:t>Исполнитель</w:t>
      </w:r>
      <w:r w:rsidR="0005168C">
        <w:rPr>
          <w:rFonts w:ascii="Times New Roman" w:eastAsia="Calibri" w:hAnsi="Times New Roman" w:cs="Times New Roman"/>
          <w:color w:val="auto"/>
        </w:rPr>
        <w:t>»</w:t>
      </w:r>
      <w:r w:rsidRPr="00953F28">
        <w:rPr>
          <w:rFonts w:ascii="Times New Roman" w:eastAsia="Calibri" w:hAnsi="Times New Roman" w:cs="Times New Roman"/>
          <w:color w:val="auto"/>
        </w:rPr>
        <w:t xml:space="preserve">,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sidRPr="00953F28">
        <w:rPr>
          <w:rFonts w:ascii="Times New Roman" w:eastAsia="Calibri" w:hAnsi="Times New Roman" w:cs="Times New Roman"/>
          <w:color w:val="auto"/>
        </w:rPr>
        <w:t>с</w:t>
      </w:r>
      <w:proofErr w:type="gramEnd"/>
      <w:r w:rsidRPr="00953F28">
        <w:rPr>
          <w:rFonts w:ascii="Times New Roman" w:eastAsia="Calibri" w:hAnsi="Times New Roman" w:cs="Times New Roman"/>
          <w:color w:val="auto"/>
        </w:rPr>
        <w:t xml:space="preserve"> ___________________________________________________________________, </w:t>
      </w:r>
    </w:p>
    <w:p w:rsidR="00953F28" w:rsidRPr="00953F28" w:rsidRDefault="00953F28" w:rsidP="00953F28">
      <w:pPr>
        <w:ind w:left="1416" w:firstLine="708"/>
        <w:jc w:val="both"/>
        <w:rPr>
          <w:rFonts w:ascii="Times New Roman" w:eastAsia="Calibri" w:hAnsi="Times New Roman" w:cs="Times New Roman"/>
          <w:color w:val="auto"/>
        </w:rPr>
      </w:pPr>
      <w:r w:rsidRPr="00953F28">
        <w:rPr>
          <w:rFonts w:ascii="Times New Roman" w:eastAsia="Calibri" w:hAnsi="Times New Roman" w:cs="Times New Roman"/>
          <w:color w:val="auto"/>
          <w:sz w:val="18"/>
        </w:rPr>
        <w:t>(</w:t>
      </w:r>
      <w:r w:rsidRPr="00953F28">
        <w:rPr>
          <w:rFonts w:ascii="Times New Roman" w:eastAsia="Calibri" w:hAnsi="Times New Roman" w:cs="Times New Roman"/>
          <w:color w:val="auto"/>
          <w:sz w:val="18"/>
          <w:szCs w:val="20"/>
        </w:rPr>
        <w:t>Ф.И.О. родителя (законного представителя) несовершеннолетнего)</w:t>
      </w:r>
      <w:r w:rsidRPr="00953F28">
        <w:rPr>
          <w:rFonts w:ascii="Times New Roman" w:eastAsia="Calibri" w:hAnsi="Times New Roman" w:cs="Times New Roman"/>
          <w:color w:val="auto"/>
          <w:sz w:val="20"/>
          <w:szCs w:val="20"/>
        </w:rPr>
        <w:tab/>
      </w:r>
      <w:r w:rsidRPr="00953F28">
        <w:rPr>
          <w:rFonts w:ascii="Times New Roman" w:eastAsia="Calibri" w:hAnsi="Times New Roman" w:cs="Times New Roman"/>
          <w:color w:val="auto"/>
        </w:rPr>
        <w:t xml:space="preserve"> </w:t>
      </w:r>
    </w:p>
    <w:p w:rsidR="00953F28" w:rsidRPr="00953F28" w:rsidRDefault="00953F28" w:rsidP="00953F28">
      <w:pPr>
        <w:jc w:val="both"/>
        <w:rPr>
          <w:rFonts w:ascii="Times New Roman" w:eastAsia="Calibri" w:hAnsi="Times New Roman" w:cs="Times New Roman"/>
          <w:color w:val="auto"/>
        </w:rPr>
      </w:pPr>
      <w:r w:rsidRPr="00953F28">
        <w:rPr>
          <w:rFonts w:ascii="Times New Roman" w:eastAsia="Calibri" w:hAnsi="Times New Roman" w:cs="Times New Roman"/>
          <w:color w:val="auto"/>
        </w:rPr>
        <w:t xml:space="preserve">именуемый в дальнейшем </w:t>
      </w:r>
      <w:r w:rsidR="0005168C">
        <w:rPr>
          <w:rFonts w:ascii="Times New Roman" w:eastAsia="Calibri" w:hAnsi="Times New Roman" w:cs="Times New Roman"/>
          <w:color w:val="auto"/>
        </w:rPr>
        <w:t>«</w:t>
      </w:r>
      <w:r w:rsidRPr="00953F28">
        <w:rPr>
          <w:rFonts w:ascii="Times New Roman" w:eastAsia="Calibri" w:hAnsi="Times New Roman" w:cs="Times New Roman"/>
          <w:color w:val="auto"/>
        </w:rPr>
        <w:t>Заказчик</w:t>
      </w:r>
      <w:r w:rsidR="0005168C">
        <w:rPr>
          <w:rFonts w:ascii="Times New Roman" w:eastAsia="Calibri" w:hAnsi="Times New Roman" w:cs="Times New Roman"/>
          <w:color w:val="auto"/>
        </w:rPr>
        <w:t>»</w:t>
      </w:r>
      <w:r w:rsidRPr="00953F28">
        <w:rPr>
          <w:rFonts w:ascii="Times New Roman" w:eastAsia="Calibri" w:hAnsi="Times New Roman" w:cs="Times New Roman"/>
          <w:color w:val="auto"/>
        </w:rPr>
        <w:t xml:space="preserve">  и ______________________________________________________, именуемый в дальнейшем</w:t>
      </w:r>
    </w:p>
    <w:p w:rsidR="00953F28" w:rsidRPr="00953F28" w:rsidRDefault="00953F28" w:rsidP="00953F28">
      <w:pPr>
        <w:ind w:left="708" w:firstLine="708"/>
        <w:jc w:val="both"/>
        <w:rPr>
          <w:rFonts w:ascii="Times New Roman" w:eastAsia="Calibri" w:hAnsi="Times New Roman" w:cs="Times New Roman"/>
          <w:color w:val="auto"/>
          <w:sz w:val="20"/>
        </w:rPr>
      </w:pPr>
      <w:r w:rsidRPr="00953F28">
        <w:rPr>
          <w:rFonts w:ascii="Times New Roman" w:eastAsia="Calibri" w:hAnsi="Times New Roman" w:cs="Times New Roman"/>
          <w:color w:val="auto"/>
          <w:sz w:val="20"/>
        </w:rPr>
        <w:t xml:space="preserve">(Ф.И.О. лица, зачисляемого на обучение) </w:t>
      </w:r>
    </w:p>
    <w:p w:rsidR="00953F28" w:rsidRPr="00953F28" w:rsidRDefault="0005168C" w:rsidP="00953F28">
      <w:pPr>
        <w:jc w:val="both"/>
        <w:rPr>
          <w:rFonts w:ascii="Times New Roman" w:eastAsia="Calibri" w:hAnsi="Times New Roman" w:cs="Times New Roman"/>
          <w:color w:val="auto"/>
        </w:rPr>
      </w:pPr>
      <w:r>
        <w:rPr>
          <w:rFonts w:ascii="Times New Roman" w:eastAsia="Calibri" w:hAnsi="Times New Roman" w:cs="Times New Roman"/>
          <w:color w:val="auto"/>
        </w:rPr>
        <w:t>«</w:t>
      </w:r>
      <w:r w:rsidR="00953F28" w:rsidRPr="00953F28">
        <w:rPr>
          <w:rFonts w:ascii="Times New Roman" w:eastAsia="Calibri" w:hAnsi="Times New Roman" w:cs="Times New Roman"/>
          <w:color w:val="auto"/>
        </w:rPr>
        <w:t>Обучающийся</w:t>
      </w:r>
      <w:r>
        <w:rPr>
          <w:rFonts w:ascii="Times New Roman" w:eastAsia="Calibri" w:hAnsi="Times New Roman" w:cs="Times New Roman"/>
          <w:color w:val="auto"/>
        </w:rPr>
        <w:t>»</w:t>
      </w:r>
      <w:r w:rsidR="00953F28" w:rsidRPr="00953F28">
        <w:rPr>
          <w:rFonts w:ascii="Times New Roman" w:eastAsia="Calibri" w:hAnsi="Times New Roman" w:cs="Times New Roman"/>
          <w:color w:val="auto"/>
        </w:rPr>
        <w:t xml:space="preserve">, совместно именуемые </w:t>
      </w:r>
      <w:r>
        <w:rPr>
          <w:rFonts w:ascii="Times New Roman" w:eastAsia="Calibri" w:hAnsi="Times New Roman" w:cs="Times New Roman"/>
          <w:color w:val="auto"/>
        </w:rPr>
        <w:t>«</w:t>
      </w:r>
      <w:r w:rsidR="00953F28" w:rsidRPr="00953F28">
        <w:rPr>
          <w:rFonts w:ascii="Times New Roman" w:eastAsia="Calibri" w:hAnsi="Times New Roman" w:cs="Times New Roman"/>
          <w:color w:val="auto"/>
        </w:rPr>
        <w:t>Стороны</w:t>
      </w:r>
      <w:r>
        <w:rPr>
          <w:rFonts w:ascii="Times New Roman" w:eastAsia="Calibri" w:hAnsi="Times New Roman" w:cs="Times New Roman"/>
          <w:color w:val="auto"/>
        </w:rPr>
        <w:t>»</w:t>
      </w:r>
      <w:r w:rsidR="00953F28" w:rsidRPr="00953F28">
        <w:rPr>
          <w:rFonts w:ascii="Times New Roman" w:eastAsia="Calibri" w:hAnsi="Times New Roman" w:cs="Times New Roman"/>
          <w:color w:val="auto"/>
        </w:rPr>
        <w:t>.</w:t>
      </w:r>
    </w:p>
    <w:p w:rsidR="00953F28" w:rsidRPr="00953F28" w:rsidRDefault="00953F28" w:rsidP="00953F28">
      <w:pPr>
        <w:jc w:val="both"/>
        <w:rPr>
          <w:rFonts w:ascii="Times New Roman" w:eastAsia="Calibri" w:hAnsi="Times New Roman" w:cs="Times New Roman"/>
          <w:color w:val="auto"/>
        </w:rPr>
      </w:pPr>
    </w:p>
    <w:p w:rsidR="00953F28" w:rsidRPr="00953F28" w:rsidRDefault="00953F28" w:rsidP="00953F28">
      <w:pPr>
        <w:keepNext/>
        <w:keepLines/>
        <w:ind w:firstLine="709"/>
        <w:jc w:val="center"/>
        <w:rPr>
          <w:rFonts w:ascii="Times New Roman" w:eastAsia="Calibri" w:hAnsi="Times New Roman" w:cs="Times New Roman"/>
          <w:b/>
          <w:bCs/>
          <w:color w:val="auto"/>
        </w:rPr>
      </w:pPr>
      <w:r w:rsidRPr="00953F28">
        <w:rPr>
          <w:rFonts w:ascii="Times New Roman" w:eastAsia="Calibri" w:hAnsi="Times New Roman" w:cs="Times New Roman"/>
          <w:b/>
          <w:bCs/>
          <w:color w:val="auto"/>
        </w:rPr>
        <w:t>1. Предмет договора</w:t>
      </w:r>
    </w:p>
    <w:p w:rsidR="00953F28" w:rsidRPr="00953F28" w:rsidRDefault="00953F28" w:rsidP="00953F28">
      <w:pPr>
        <w:keepNext/>
        <w:keepLines/>
        <w:ind w:firstLine="709"/>
        <w:jc w:val="center"/>
        <w:rPr>
          <w:rFonts w:ascii="Times New Roman" w:eastAsia="Calibri" w:hAnsi="Times New Roman" w:cs="Times New Roman"/>
          <w:color w:val="auto"/>
          <w:lang w:eastAsia="en-US"/>
        </w:rPr>
      </w:pPr>
    </w:p>
    <w:p w:rsidR="00953F28" w:rsidRPr="00953F28" w:rsidRDefault="00953F28" w:rsidP="00787968">
      <w:pPr>
        <w:numPr>
          <w:ilvl w:val="1"/>
          <w:numId w:val="25"/>
        </w:numPr>
        <w:tabs>
          <w:tab w:val="left" w:pos="476"/>
        </w:tabs>
        <w:suppressAutoHyphens/>
        <w:ind w:left="0" w:firstLine="709"/>
        <w:contextualSpacing/>
        <w:jc w:val="both"/>
        <w:rPr>
          <w:rFonts w:ascii="Times New Roman" w:eastAsia="Times New Roman" w:hAnsi="Times New Roman" w:cs="Times New Roman"/>
          <w:color w:val="auto"/>
          <w:lang w:eastAsia="en-US"/>
        </w:rPr>
      </w:pPr>
      <w:r w:rsidRPr="00953F28">
        <w:rPr>
          <w:rFonts w:ascii="Times New Roman" w:eastAsia="Times New Roman" w:hAnsi="Times New Roman" w:cs="Times New Roman"/>
          <w:color w:val="auto"/>
          <w:lang w:eastAsia="en-US"/>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953F28" w:rsidRPr="00953F28" w:rsidRDefault="00953F28" w:rsidP="00787968">
      <w:pPr>
        <w:numPr>
          <w:ilvl w:val="2"/>
          <w:numId w:val="25"/>
        </w:numPr>
        <w:tabs>
          <w:tab w:val="left" w:pos="476"/>
        </w:tabs>
        <w:suppressAutoHyphens/>
        <w:ind w:left="0" w:firstLine="709"/>
        <w:contextualSpacing/>
        <w:jc w:val="both"/>
        <w:rPr>
          <w:rFonts w:ascii="Times New Roman" w:eastAsia="Times New Roman" w:hAnsi="Times New Roman" w:cs="Times New Roman"/>
          <w:color w:val="auto"/>
          <w:lang w:eastAsia="en-US"/>
        </w:rPr>
      </w:pPr>
      <w:r w:rsidRPr="00953F28">
        <w:rPr>
          <w:rFonts w:ascii="Times New Roman" w:eastAsia="Times New Roman" w:hAnsi="Times New Roman" w:cs="Times New Roman"/>
          <w:color w:val="auto"/>
          <w:lang w:eastAsia="en-US"/>
        </w:rPr>
        <w:t xml:space="preserve">заполнение формы записи на </w:t>
      </w:r>
      <w:proofErr w:type="gramStart"/>
      <w:r w:rsidRPr="00953F28">
        <w:rPr>
          <w:rFonts w:ascii="Times New Roman" w:eastAsia="Times New Roman" w:hAnsi="Times New Roman" w:cs="Times New Roman"/>
          <w:color w:val="auto"/>
          <w:lang w:eastAsia="en-US"/>
        </w:rPr>
        <w:t>обучение</w:t>
      </w:r>
      <w:proofErr w:type="gramEnd"/>
      <w:r w:rsidRPr="00953F28">
        <w:rPr>
          <w:rFonts w:ascii="Times New Roman" w:eastAsia="Times New Roman" w:hAnsi="Times New Roman" w:cs="Times New Roman"/>
          <w:color w:val="auto"/>
          <w:lang w:eastAsia="en-US"/>
        </w:rPr>
        <w:t xml:space="preserve"> по выбранной дополнительной общеобразовательной программе (части дополнительной общеобразовательной программы) посредством </w:t>
      </w:r>
      <w:r w:rsidRPr="00953F28">
        <w:rPr>
          <w:rFonts w:ascii="Times New Roman" w:eastAsia="Times New Roman" w:hAnsi="Times New Roman" w:cs="Times New Roman"/>
          <w:color w:val="auto"/>
        </w:rPr>
        <w:t xml:space="preserve">АИС </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Навигатор</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w:t>
      </w:r>
    </w:p>
    <w:p w:rsidR="00953F28" w:rsidRPr="00953F28" w:rsidRDefault="00953F28" w:rsidP="00787968">
      <w:pPr>
        <w:numPr>
          <w:ilvl w:val="2"/>
          <w:numId w:val="25"/>
        </w:numPr>
        <w:tabs>
          <w:tab w:val="left" w:pos="476"/>
        </w:tabs>
        <w:suppressAutoHyphens/>
        <w:ind w:left="0" w:firstLine="709"/>
        <w:contextualSpacing/>
        <w:jc w:val="both"/>
        <w:rPr>
          <w:rFonts w:ascii="Times New Roman" w:eastAsia="Times New Roman" w:hAnsi="Times New Roman" w:cs="Times New Roman"/>
          <w:color w:val="auto"/>
          <w:lang w:eastAsia="en-US"/>
        </w:rPr>
      </w:pPr>
      <w:r w:rsidRPr="00953F28">
        <w:rPr>
          <w:rFonts w:ascii="Times New Roman" w:eastAsia="Times New Roman" w:hAnsi="Times New Roman" w:cs="Times New Roman"/>
          <w:color w:val="auto"/>
        </w:rPr>
        <w:t xml:space="preserve">ознакомление с условиями оферты в АИС </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Навигатор</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 xml:space="preserve"> по адресу р47.навигатор</w:t>
      </w:r>
      <w:proofErr w:type="gramStart"/>
      <w:r w:rsidRPr="00953F28">
        <w:rPr>
          <w:rFonts w:ascii="Times New Roman" w:eastAsia="Times New Roman" w:hAnsi="Times New Roman" w:cs="Times New Roman"/>
          <w:color w:val="auto"/>
        </w:rPr>
        <w:t>.д</w:t>
      </w:r>
      <w:proofErr w:type="gramEnd"/>
      <w:r w:rsidRPr="00953F28">
        <w:rPr>
          <w:rFonts w:ascii="Times New Roman" w:eastAsia="Times New Roman" w:hAnsi="Times New Roman" w:cs="Times New Roman"/>
          <w:color w:val="auto"/>
        </w:rPr>
        <w:t>ети;</w:t>
      </w:r>
    </w:p>
    <w:p w:rsidR="00953F28" w:rsidRPr="00953F28" w:rsidRDefault="00953F28" w:rsidP="00787968">
      <w:pPr>
        <w:numPr>
          <w:ilvl w:val="2"/>
          <w:numId w:val="25"/>
        </w:numPr>
        <w:tabs>
          <w:tab w:val="left" w:pos="476"/>
        </w:tabs>
        <w:suppressAutoHyphens/>
        <w:ind w:left="0" w:firstLine="709"/>
        <w:contextualSpacing/>
        <w:jc w:val="both"/>
        <w:rPr>
          <w:rFonts w:ascii="Times New Roman" w:eastAsia="Times New Roman" w:hAnsi="Times New Roman" w:cs="Times New Roman"/>
          <w:color w:val="auto"/>
          <w:lang w:eastAsia="en-US"/>
        </w:rPr>
      </w:pPr>
      <w:r w:rsidRPr="00953F28">
        <w:rPr>
          <w:rFonts w:ascii="Times New Roman" w:eastAsia="Times New Roman" w:hAnsi="Times New Roman" w:cs="Times New Roman"/>
          <w:color w:val="auto"/>
        </w:rPr>
        <w:t xml:space="preserve">выражение согласия на получение образовательных услуг по дополнительной общеобразовательной программе </w:t>
      </w:r>
      <w:r w:rsidRPr="00953F28">
        <w:rPr>
          <w:rFonts w:ascii="Times New Roman" w:eastAsia="Times New Roman" w:hAnsi="Times New Roman" w:cs="Times New Roman"/>
          <w:color w:val="auto"/>
          <w:lang w:eastAsia="en-US"/>
        </w:rPr>
        <w:t xml:space="preserve">(части дополнительной общеобразовательной программы) </w:t>
      </w:r>
      <w:r w:rsidRPr="00953F28">
        <w:rPr>
          <w:rFonts w:ascii="Times New Roman" w:eastAsia="Times New Roman" w:hAnsi="Times New Roman" w:cs="Times New Roman"/>
          <w:color w:val="auto"/>
        </w:rPr>
        <w:t xml:space="preserve">в рамках персонифицированного финансирования дополнительного образования детей посредством нажатия кнопки </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Записаться</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w:t>
      </w:r>
    </w:p>
    <w:p w:rsidR="00953F28" w:rsidRPr="00953F28" w:rsidRDefault="00953F28" w:rsidP="00787968">
      <w:pPr>
        <w:ind w:firstLine="709"/>
        <w:contextualSpacing/>
        <w:jc w:val="both"/>
        <w:rPr>
          <w:rFonts w:ascii="Times New Roman" w:eastAsia="Times New Roman" w:hAnsi="Times New Roman"/>
          <w:color w:val="auto"/>
        </w:rPr>
      </w:pPr>
      <w:r w:rsidRPr="00953F28">
        <w:rPr>
          <w:rFonts w:ascii="Times New Roman" w:eastAsia="Times New Roman" w:hAnsi="Times New Roman"/>
          <w:color w:val="auto"/>
        </w:rPr>
        <w:t xml:space="preserve"> </w:t>
      </w:r>
      <w:proofErr w:type="gramStart"/>
      <w:r w:rsidRPr="00953F28">
        <w:rPr>
          <w:rFonts w:ascii="Times New Roman" w:eastAsia="Times New Roman" w:hAnsi="Times New Roman"/>
          <w:color w:val="auto"/>
        </w:rPr>
        <w:t xml:space="preserve">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Ленинградской области, утвержденным распоряжением Правительства Ленинградской области от 29 июля 2019 года  № 488-р </w:t>
      </w:r>
      <w:r w:rsidR="0005168C">
        <w:rPr>
          <w:rFonts w:ascii="Times New Roman" w:eastAsia="Times New Roman" w:hAnsi="Times New Roman"/>
          <w:color w:val="auto"/>
        </w:rPr>
        <w:t>«</w:t>
      </w:r>
      <w:r w:rsidRPr="00953F28">
        <w:rPr>
          <w:rFonts w:ascii="Times New Roman" w:eastAsia="Times New Roman" w:hAnsi="Times New Roman"/>
          <w:color w:val="auto"/>
        </w:rPr>
        <w:t>О персонифицированном финансирования дополнительного образования детей в Ленинградской области</w:t>
      </w:r>
      <w:r w:rsidR="0005168C">
        <w:rPr>
          <w:rFonts w:ascii="Times New Roman" w:eastAsia="Times New Roman" w:hAnsi="Times New Roman"/>
          <w:color w:val="auto"/>
        </w:rPr>
        <w:t>»</w:t>
      </w:r>
      <w:r w:rsidR="00787968">
        <w:rPr>
          <w:rFonts w:ascii="Times New Roman" w:eastAsia="Times New Roman" w:hAnsi="Times New Roman"/>
          <w:color w:val="auto"/>
        </w:rPr>
        <w:t xml:space="preserve"> </w:t>
      </w:r>
      <w:r w:rsidRPr="00953F28">
        <w:rPr>
          <w:rFonts w:ascii="Times New Roman" w:eastAsia="Times New Roman" w:hAnsi="Times New Roman"/>
          <w:color w:val="auto"/>
        </w:rPr>
        <w:t xml:space="preserve">(в редакции распоряжения Правительства Ленинградской области от 04 декабря 2020 года № 902-р </w:t>
      </w:r>
      <w:r w:rsidR="0005168C">
        <w:rPr>
          <w:rFonts w:ascii="Times New Roman" w:eastAsia="Times New Roman" w:hAnsi="Times New Roman"/>
          <w:color w:val="auto"/>
        </w:rPr>
        <w:t>«</w:t>
      </w:r>
      <w:r w:rsidRPr="00953F28">
        <w:rPr>
          <w:rFonts w:ascii="Times New Roman" w:eastAsia="Times New Roman" w:hAnsi="Times New Roman"/>
          <w:color w:val="auto"/>
        </w:rPr>
        <w:t>О</w:t>
      </w:r>
      <w:proofErr w:type="gramEnd"/>
      <w:r w:rsidRPr="00953F28">
        <w:rPr>
          <w:rFonts w:ascii="Times New Roman" w:eastAsia="Times New Roman" w:hAnsi="Times New Roman"/>
          <w:color w:val="auto"/>
        </w:rPr>
        <w:t xml:space="preserve"> </w:t>
      </w:r>
      <w:proofErr w:type="gramStart"/>
      <w:r w:rsidRPr="00953F28">
        <w:rPr>
          <w:rFonts w:ascii="Times New Roman" w:eastAsia="Times New Roman" w:hAnsi="Times New Roman"/>
          <w:color w:val="auto"/>
        </w:rPr>
        <w:t>внесении</w:t>
      </w:r>
      <w:proofErr w:type="gramEnd"/>
      <w:r w:rsidRPr="00953F28">
        <w:rPr>
          <w:rFonts w:ascii="Times New Roman" w:eastAsia="Times New Roman" w:hAnsi="Times New Roman"/>
          <w:color w:val="auto"/>
        </w:rPr>
        <w:t xml:space="preserve"> изменения в </w:t>
      </w:r>
      <w:r w:rsidRPr="00953F28">
        <w:rPr>
          <w:rFonts w:ascii="Times New Roman" w:eastAsia="Times New Roman" w:hAnsi="Times New Roman"/>
          <w:color w:val="auto"/>
        </w:rPr>
        <w:lastRenderedPageBreak/>
        <w:t xml:space="preserve">распоряжение Правительства Ленинградской области от 29 июля 2019 года  № 488-р </w:t>
      </w:r>
      <w:r w:rsidR="0005168C">
        <w:rPr>
          <w:rFonts w:ascii="Times New Roman" w:eastAsia="Times New Roman" w:hAnsi="Times New Roman"/>
          <w:color w:val="auto"/>
        </w:rPr>
        <w:t>«</w:t>
      </w:r>
      <w:r w:rsidRPr="00953F28">
        <w:rPr>
          <w:rFonts w:ascii="Times New Roman" w:eastAsia="Times New Roman" w:hAnsi="Times New Roman"/>
          <w:color w:val="auto"/>
        </w:rPr>
        <w:t>О персонифицированном финансирования дополнительного образования детей в Ленинградской области;</w:t>
      </w:r>
    </w:p>
    <w:p w:rsidR="00953F28" w:rsidRDefault="00953F28" w:rsidP="00787968">
      <w:pPr>
        <w:ind w:firstLine="709"/>
        <w:contextualSpacing/>
        <w:jc w:val="both"/>
        <w:rPr>
          <w:rFonts w:ascii="Times New Roman" w:eastAsia="Times New Roman" w:hAnsi="Times New Roman"/>
          <w:color w:val="auto"/>
        </w:rPr>
      </w:pPr>
      <w:r w:rsidRPr="00953F28">
        <w:rPr>
          <w:rFonts w:ascii="Times New Roman" w:eastAsia="Times New Roman" w:hAnsi="Times New Roman"/>
          <w:color w:val="auto"/>
        </w:rPr>
        <w:t>1.3</w:t>
      </w:r>
      <w:r w:rsidR="00787968">
        <w:rPr>
          <w:rFonts w:ascii="Times New Roman" w:eastAsia="Times New Roman" w:hAnsi="Times New Roman"/>
          <w:color w:val="auto"/>
        </w:rPr>
        <w:t>.</w:t>
      </w:r>
      <w:r w:rsidRPr="00953F28">
        <w:rPr>
          <w:rFonts w:ascii="Times New Roman" w:eastAsia="Times New Roman" w:hAnsi="Times New Roman"/>
          <w:color w:val="auto"/>
        </w:rPr>
        <w:t xml:space="preserve"> </w:t>
      </w:r>
      <w:proofErr w:type="gramStart"/>
      <w:r w:rsidRPr="00953F28">
        <w:rPr>
          <w:rFonts w:ascii="Times New Roman" w:eastAsia="Times New Roman" w:hAnsi="Times New Roman"/>
          <w:color w:val="auto"/>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Ленинградской области в соответствии с Правилами персонифицированного финансирования дополнительного образования детей в Ленинградской области, утвержденными распоряжением Правительства Ленинградской области от 29 июля 2019 года  № 488-р </w:t>
      </w:r>
      <w:r w:rsidR="0005168C">
        <w:rPr>
          <w:rFonts w:ascii="Times New Roman" w:eastAsia="Times New Roman" w:hAnsi="Times New Roman"/>
          <w:color w:val="auto"/>
        </w:rPr>
        <w:t>«</w:t>
      </w:r>
      <w:r w:rsidRPr="00953F28">
        <w:rPr>
          <w:rFonts w:ascii="Times New Roman" w:eastAsia="Times New Roman" w:hAnsi="Times New Roman"/>
          <w:color w:val="auto"/>
        </w:rPr>
        <w:t>О персонифицированном финансирования дополнительного образования детей в</w:t>
      </w:r>
      <w:proofErr w:type="gramEnd"/>
      <w:r w:rsidRPr="00953F28">
        <w:rPr>
          <w:rFonts w:ascii="Times New Roman" w:eastAsia="Times New Roman" w:hAnsi="Times New Roman"/>
          <w:color w:val="auto"/>
        </w:rPr>
        <w:t xml:space="preserve"> Ленинградской области</w:t>
      </w:r>
      <w:proofErr w:type="gramStart"/>
      <w:r w:rsidR="0005168C">
        <w:rPr>
          <w:rFonts w:ascii="Times New Roman" w:eastAsia="Times New Roman" w:hAnsi="Times New Roman"/>
          <w:color w:val="auto"/>
        </w:rPr>
        <w:t>»</w:t>
      </w:r>
      <w:r w:rsidRPr="00953F28">
        <w:rPr>
          <w:rFonts w:ascii="Times New Roman" w:eastAsia="Times New Roman" w:hAnsi="Times New Roman"/>
          <w:color w:val="auto"/>
        </w:rPr>
        <w:t>(</w:t>
      </w:r>
      <w:proofErr w:type="gramEnd"/>
      <w:r w:rsidRPr="00953F28">
        <w:rPr>
          <w:rFonts w:ascii="Times New Roman" w:eastAsia="Times New Roman" w:hAnsi="Times New Roman"/>
          <w:color w:val="auto"/>
        </w:rPr>
        <w:t xml:space="preserve"> в редакции распоряжения Правительства Ленинградской области от 04 декабря 2020 года № 902-р </w:t>
      </w:r>
      <w:r w:rsidR="0005168C">
        <w:rPr>
          <w:rFonts w:ascii="Times New Roman" w:eastAsia="Times New Roman" w:hAnsi="Times New Roman"/>
          <w:color w:val="auto"/>
        </w:rPr>
        <w:t>«</w:t>
      </w:r>
      <w:r w:rsidRPr="00953F28">
        <w:rPr>
          <w:rFonts w:ascii="Times New Roman" w:eastAsia="Times New Roman" w:hAnsi="Times New Roman"/>
          <w:color w:val="auto"/>
        </w:rPr>
        <w:t xml:space="preserve">О внесении изменения в распоряжение Правительства Ленинградской области от 29 июля 2019 года  № 488-р </w:t>
      </w:r>
      <w:r w:rsidR="0005168C">
        <w:rPr>
          <w:rFonts w:ascii="Times New Roman" w:eastAsia="Times New Roman" w:hAnsi="Times New Roman"/>
          <w:color w:val="auto"/>
        </w:rPr>
        <w:t>«</w:t>
      </w:r>
      <w:r w:rsidRPr="00953F28">
        <w:rPr>
          <w:rFonts w:ascii="Times New Roman" w:eastAsia="Times New Roman" w:hAnsi="Times New Roman"/>
          <w:color w:val="auto"/>
        </w:rPr>
        <w:t xml:space="preserve">О персонифицированном финансирования дополнительного образования детей в Ленинградской области;, Федеральным законом от 29.12.2012 г. №273-ФЗ </w:t>
      </w:r>
      <w:r w:rsidR="0005168C">
        <w:rPr>
          <w:rFonts w:ascii="Times New Roman" w:eastAsia="Times New Roman" w:hAnsi="Times New Roman"/>
          <w:color w:val="auto"/>
        </w:rPr>
        <w:t>«</w:t>
      </w:r>
      <w:r w:rsidRPr="00953F28">
        <w:rPr>
          <w:rFonts w:ascii="Times New Roman" w:eastAsia="Times New Roman" w:hAnsi="Times New Roman"/>
          <w:color w:val="auto"/>
        </w:rPr>
        <w:t>Об образовании в Российской Федерации</w:t>
      </w:r>
      <w:r w:rsidR="0005168C">
        <w:rPr>
          <w:rFonts w:ascii="Times New Roman" w:eastAsia="Times New Roman" w:hAnsi="Times New Roman"/>
          <w:color w:val="auto"/>
        </w:rPr>
        <w:t>»</w:t>
      </w:r>
      <w:r w:rsidRPr="00953F28">
        <w:rPr>
          <w:rFonts w:ascii="Times New Roman" w:eastAsia="Times New Roman" w:hAnsi="Times New Roman"/>
          <w:color w:val="auto"/>
        </w:rPr>
        <w:t xml:space="preserve">, Федеральным законом от 24.07.1998 №124-ФЗ </w:t>
      </w:r>
      <w:r w:rsidR="0005168C">
        <w:rPr>
          <w:rFonts w:ascii="Times New Roman" w:eastAsia="Times New Roman" w:hAnsi="Times New Roman"/>
          <w:color w:val="auto"/>
        </w:rPr>
        <w:t>«</w:t>
      </w:r>
      <w:r w:rsidRPr="00953F28">
        <w:rPr>
          <w:rFonts w:ascii="Times New Roman" w:eastAsia="Times New Roman" w:hAnsi="Times New Roman"/>
          <w:color w:val="auto"/>
        </w:rPr>
        <w:t>Об основных гарантиях прав ребенка в Российской Федерации</w:t>
      </w:r>
      <w:r w:rsidR="0005168C">
        <w:rPr>
          <w:rFonts w:ascii="Times New Roman" w:eastAsia="Times New Roman" w:hAnsi="Times New Roman"/>
          <w:color w:val="auto"/>
        </w:rPr>
        <w:t>»</w:t>
      </w:r>
      <w:r w:rsidRPr="00953F28">
        <w:rPr>
          <w:rFonts w:ascii="Times New Roman" w:eastAsia="Times New Roman" w:hAnsi="Times New Roman"/>
          <w:color w:val="auto"/>
        </w:rPr>
        <w:t>, Семейным кодексом Российской Федерации, Конвенцией о правах ребенка.</w:t>
      </w:r>
    </w:p>
    <w:p w:rsidR="00787968" w:rsidRPr="00953F28" w:rsidRDefault="00787968" w:rsidP="00787968">
      <w:pPr>
        <w:ind w:firstLine="709"/>
        <w:contextualSpacing/>
        <w:jc w:val="both"/>
        <w:rPr>
          <w:rFonts w:ascii="Times New Roman" w:eastAsia="Times New Roman" w:hAnsi="Times New Roman"/>
          <w:color w:val="auto"/>
          <w:highlight w:val="green"/>
        </w:rPr>
      </w:pPr>
    </w:p>
    <w:p w:rsidR="00953F28" w:rsidRDefault="00953F28" w:rsidP="00953F28">
      <w:pPr>
        <w:keepNext/>
        <w:keepLines/>
        <w:ind w:firstLine="709"/>
        <w:jc w:val="center"/>
        <w:rPr>
          <w:rFonts w:ascii="Times New Roman" w:eastAsia="Calibri" w:hAnsi="Times New Roman" w:cs="Times New Roman"/>
          <w:b/>
          <w:bCs/>
          <w:color w:val="auto"/>
        </w:rPr>
      </w:pPr>
      <w:r w:rsidRPr="00953F28">
        <w:rPr>
          <w:rFonts w:ascii="Times New Roman" w:eastAsia="Calibri" w:hAnsi="Times New Roman" w:cs="Times New Roman"/>
          <w:b/>
          <w:bCs/>
          <w:color w:val="auto"/>
        </w:rPr>
        <w:t>2. Права и обязанности Сторон</w:t>
      </w:r>
    </w:p>
    <w:p w:rsidR="00787968" w:rsidRPr="00953F28" w:rsidRDefault="00787968" w:rsidP="00953F28">
      <w:pPr>
        <w:keepNext/>
        <w:keepLines/>
        <w:ind w:firstLine="709"/>
        <w:jc w:val="center"/>
        <w:rPr>
          <w:rFonts w:ascii="Times New Roman" w:eastAsia="Calibri" w:hAnsi="Times New Roman" w:cs="Times New Roman"/>
          <w:b/>
          <w:bCs/>
          <w:color w:val="auto"/>
        </w:rPr>
      </w:pPr>
    </w:p>
    <w:p w:rsidR="00953F28" w:rsidRPr="00787968" w:rsidRDefault="00953F28" w:rsidP="00787968">
      <w:pPr>
        <w:widowControl w:val="0"/>
        <w:suppressAutoHyphens/>
        <w:ind w:firstLine="709"/>
        <w:jc w:val="center"/>
        <w:rPr>
          <w:rFonts w:ascii="Times New Roman" w:eastAsia="Calibri" w:hAnsi="Times New Roman" w:cs="Times New Roman"/>
          <w:color w:val="auto"/>
          <w:lang w:eastAsia="en-US"/>
        </w:rPr>
      </w:pPr>
      <w:r w:rsidRPr="00787968">
        <w:rPr>
          <w:rFonts w:ascii="Times New Roman" w:eastAsia="Calibri" w:hAnsi="Times New Roman" w:cs="Times New Roman"/>
          <w:b/>
          <w:bCs/>
          <w:color w:val="auto"/>
        </w:rPr>
        <w:t>2.1. Права и обязанности Исполнителя</w:t>
      </w:r>
    </w:p>
    <w:p w:rsidR="00953F28" w:rsidRPr="00787968" w:rsidRDefault="00953F28" w:rsidP="00787968">
      <w:pPr>
        <w:widowControl w:val="0"/>
        <w:numPr>
          <w:ilvl w:val="2"/>
          <w:numId w:val="26"/>
        </w:numPr>
        <w:tabs>
          <w:tab w:val="clear" w:pos="141"/>
          <w:tab w:val="left" w:pos="142"/>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 xml:space="preserve">Зачислить </w:t>
      </w:r>
      <w:proofErr w:type="gramStart"/>
      <w:r w:rsidRPr="00787968">
        <w:rPr>
          <w:rFonts w:ascii="Times New Roman" w:eastAsia="Times New Roman" w:hAnsi="Times New Roman" w:cs="Times New Roman"/>
          <w:color w:val="auto"/>
        </w:rPr>
        <w:t>Обучающегося</w:t>
      </w:r>
      <w:proofErr w:type="gramEnd"/>
      <w:r w:rsidRPr="00787968">
        <w:rPr>
          <w:rFonts w:ascii="Times New Roman" w:eastAsia="Times New Roman" w:hAnsi="Times New Roman" w:cs="Times New Roman"/>
          <w:color w:val="auto"/>
        </w:rPr>
        <w:t xml:space="preserve">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rsidR="00953F28" w:rsidRPr="00787968" w:rsidRDefault="00953F28" w:rsidP="00787968">
      <w:pPr>
        <w:widowControl w:val="0"/>
        <w:tabs>
          <w:tab w:val="left" w:pos="142"/>
          <w:tab w:val="left" w:pos="639"/>
        </w:tabs>
        <w:suppressAutoHyphens/>
        <w:ind w:firstLine="709"/>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 xml:space="preserve">    (наименование образовательной программы, части общеобразовательной программы)</w:t>
      </w:r>
    </w:p>
    <w:p w:rsidR="00953F28" w:rsidRPr="00787968" w:rsidRDefault="00953F28" w:rsidP="00787968">
      <w:pPr>
        <w:widowControl w:val="0"/>
        <w:tabs>
          <w:tab w:val="left" w:pos="142"/>
          <w:tab w:val="left" w:pos="639"/>
        </w:tabs>
        <w:suppressAutoHyphens/>
        <w:ind w:firstLine="709"/>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форма обучения ____________________.</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 xml:space="preserve">Обеспечивать защиту прав </w:t>
      </w:r>
      <w:proofErr w:type="gramStart"/>
      <w:r w:rsidRPr="00787968">
        <w:rPr>
          <w:rFonts w:ascii="Times New Roman" w:eastAsia="Times New Roman" w:hAnsi="Times New Roman" w:cs="Times New Roman"/>
          <w:color w:val="auto"/>
        </w:rPr>
        <w:t>Обучающегося</w:t>
      </w:r>
      <w:proofErr w:type="gramEnd"/>
      <w:r w:rsidRPr="00787968">
        <w:rPr>
          <w:rFonts w:ascii="Times New Roman" w:eastAsia="Times New Roman" w:hAnsi="Times New Roman" w:cs="Times New Roman"/>
          <w:color w:val="auto"/>
        </w:rPr>
        <w:t xml:space="preserve"> в соответствии с законодательством.</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spacing w:val="-4"/>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 же предоставлять оснащение, соответствующее обязательным нормам и правилам, предъявляемым к образовательному процессу.</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Гарантировать предоставление образовательной услуги в полном объеме согласно учебному плану.</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Осуществлять подготовку к участию Обучающегося в соревнованиях, конкурсах и олимпиадах различного уровня.</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 xml:space="preserve">Сохранять место за </w:t>
      </w:r>
      <w:proofErr w:type="gramStart"/>
      <w:r w:rsidRPr="00787968">
        <w:rPr>
          <w:rFonts w:ascii="Times New Roman" w:eastAsia="Times New Roman" w:hAnsi="Times New Roman" w:cs="Times New Roman"/>
          <w:color w:val="auto"/>
        </w:rPr>
        <w:t>Обучающимся</w:t>
      </w:r>
      <w:proofErr w:type="gramEnd"/>
      <w:r w:rsidRPr="00787968">
        <w:rPr>
          <w:rFonts w:ascii="Times New Roman" w:eastAsia="Times New Roman" w:hAnsi="Times New Roman" w:cs="Times New Roman"/>
          <w:color w:val="auto"/>
        </w:rPr>
        <w:t xml:space="preserve"> в случае его болезни, лечения, карантина и других случаях пропуска занятий по уважительной причине.</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953F28" w:rsidRPr="00787968" w:rsidRDefault="00953F28" w:rsidP="00787968">
      <w:pPr>
        <w:widowControl w:val="0"/>
        <w:numPr>
          <w:ilvl w:val="2"/>
          <w:numId w:val="26"/>
        </w:numPr>
        <w:tabs>
          <w:tab w:val="clear" w:pos="141"/>
          <w:tab w:val="left" w:pos="142"/>
          <w:tab w:val="left" w:pos="639"/>
        </w:tabs>
        <w:suppressAutoHyphens/>
        <w:ind w:left="0" w:firstLine="709"/>
        <w:contextualSpacing/>
        <w:jc w:val="both"/>
        <w:rPr>
          <w:rFonts w:ascii="Times New Roman" w:eastAsia="Times New Roman" w:hAnsi="Times New Roman" w:cs="Times New Roman"/>
          <w:color w:val="auto"/>
          <w:lang w:eastAsia="en-US"/>
        </w:rPr>
      </w:pPr>
      <w:r w:rsidRPr="00787968">
        <w:rPr>
          <w:rFonts w:ascii="Times New Roman" w:eastAsia="Times New Roman" w:hAnsi="Times New Roman" w:cs="Times New Roman"/>
          <w:color w:val="auto"/>
        </w:rPr>
        <w:t xml:space="preserve">В случае, предусмотренном п.2.1.11., предложить </w:t>
      </w:r>
      <w:proofErr w:type="gramStart"/>
      <w:r w:rsidRPr="00787968">
        <w:rPr>
          <w:rFonts w:ascii="Times New Roman" w:eastAsia="Times New Roman" w:hAnsi="Times New Roman" w:cs="Times New Roman"/>
          <w:color w:val="auto"/>
        </w:rPr>
        <w:t>Обучающемуся</w:t>
      </w:r>
      <w:proofErr w:type="gramEnd"/>
      <w:r w:rsidRPr="00787968">
        <w:rPr>
          <w:rFonts w:ascii="Times New Roman" w:eastAsia="Times New Roman" w:hAnsi="Times New Roman" w:cs="Times New Roman"/>
          <w:color w:val="auto"/>
        </w:rPr>
        <w:t xml:space="preserve"> оказание </w:t>
      </w:r>
      <w:r w:rsidRPr="00787968">
        <w:rPr>
          <w:rFonts w:ascii="Times New Roman" w:eastAsia="Times New Roman" w:hAnsi="Times New Roman" w:cs="Times New Roman"/>
          <w:color w:val="auto"/>
        </w:rPr>
        <w:lastRenderedPageBreak/>
        <w:t>образовательной услуги по программе, указанной в п.2.1.2., или аналогичной общеобразовательной программе той же направленности в дистанционной форме.</w:t>
      </w:r>
    </w:p>
    <w:p w:rsidR="00953F28" w:rsidRPr="00787968" w:rsidRDefault="00953F28" w:rsidP="00787968">
      <w:pPr>
        <w:widowControl w:val="0"/>
        <w:suppressAutoHyphens/>
        <w:ind w:firstLine="709"/>
        <w:contextualSpacing/>
        <w:rPr>
          <w:rFonts w:ascii="Times New Roman" w:eastAsia="Calibri" w:hAnsi="Times New Roman" w:cs="Times New Roman"/>
          <w:color w:val="auto"/>
          <w:lang w:eastAsia="en-US"/>
        </w:rPr>
      </w:pPr>
      <w:r w:rsidRPr="00787968">
        <w:rPr>
          <w:rFonts w:ascii="Times New Roman" w:eastAsia="Calibri" w:hAnsi="Times New Roman" w:cs="Times New Roman"/>
          <w:b/>
          <w:bCs/>
          <w:color w:val="auto"/>
          <w:lang w:eastAsia="en-US"/>
        </w:rPr>
        <w:t>2.2. Исполнитель вправе:</w:t>
      </w:r>
    </w:p>
    <w:p w:rsidR="00953F28" w:rsidRPr="00787968" w:rsidRDefault="00953F28" w:rsidP="00787968">
      <w:pPr>
        <w:widowControl w:val="0"/>
        <w:numPr>
          <w:ilvl w:val="2"/>
          <w:numId w:val="27"/>
        </w:numPr>
        <w:tabs>
          <w:tab w:val="left" w:pos="142"/>
          <w:tab w:val="left" w:pos="639"/>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953F28" w:rsidRPr="00787968" w:rsidRDefault="00953F28" w:rsidP="00787968">
      <w:pPr>
        <w:widowControl w:val="0"/>
        <w:numPr>
          <w:ilvl w:val="2"/>
          <w:numId w:val="27"/>
        </w:numPr>
        <w:tabs>
          <w:tab w:val="left" w:pos="142"/>
          <w:tab w:val="left" w:pos="639"/>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953F28" w:rsidRPr="00787968" w:rsidRDefault="00953F28" w:rsidP="00787968">
      <w:pPr>
        <w:widowControl w:val="0"/>
        <w:numPr>
          <w:ilvl w:val="2"/>
          <w:numId w:val="27"/>
        </w:numPr>
        <w:tabs>
          <w:tab w:val="left" w:pos="142"/>
          <w:tab w:val="left" w:pos="639"/>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953F28" w:rsidRPr="00787968" w:rsidRDefault="00953F28" w:rsidP="00787968">
      <w:pPr>
        <w:widowControl w:val="0"/>
        <w:numPr>
          <w:ilvl w:val="2"/>
          <w:numId w:val="27"/>
        </w:numPr>
        <w:tabs>
          <w:tab w:val="left" w:pos="142"/>
          <w:tab w:val="left" w:pos="639"/>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 xml:space="preserve">Привлекать Заказчика к ответственности в случае причинения Организации имущественного </w:t>
      </w:r>
      <w:proofErr w:type="gramStart"/>
      <w:r w:rsidRPr="00787968">
        <w:rPr>
          <w:rFonts w:ascii="Times New Roman" w:eastAsia="Times New Roman" w:hAnsi="Times New Roman" w:cs="Times New Roman"/>
          <w:color w:val="auto"/>
          <w:kern w:val="2"/>
          <w:lang w:eastAsia="ar-SA"/>
        </w:rPr>
        <w:t>вреда</w:t>
      </w:r>
      <w:proofErr w:type="gramEnd"/>
      <w:r w:rsidRPr="00787968">
        <w:rPr>
          <w:rFonts w:ascii="Times New Roman" w:eastAsia="Times New Roman" w:hAnsi="Times New Roman" w:cs="Times New Roman"/>
          <w:color w:val="auto"/>
          <w:kern w:val="2"/>
          <w:lang w:eastAsia="ar-SA"/>
        </w:rPr>
        <w:t xml:space="preserve"> по вине Обучающегося в соответствии с действующим законодательством.</w:t>
      </w:r>
    </w:p>
    <w:p w:rsidR="00953F28" w:rsidRPr="00787968" w:rsidRDefault="00953F28" w:rsidP="00787968">
      <w:pPr>
        <w:widowControl w:val="0"/>
        <w:tabs>
          <w:tab w:val="left" w:pos="142"/>
        </w:tabs>
        <w:suppressAutoHyphens/>
        <w:ind w:firstLine="709"/>
        <w:rPr>
          <w:rFonts w:ascii="Times New Roman" w:eastAsia="Calibri" w:hAnsi="Times New Roman" w:cs="Times New Roman"/>
          <w:color w:val="auto"/>
          <w:lang w:eastAsia="en-US"/>
        </w:rPr>
      </w:pPr>
      <w:r w:rsidRPr="00787968">
        <w:rPr>
          <w:rFonts w:ascii="Times New Roman" w:eastAsia="Calibri" w:hAnsi="Times New Roman" w:cs="Times New Roman"/>
          <w:b/>
          <w:bCs/>
          <w:color w:val="auto"/>
          <w:lang w:eastAsia="en-US"/>
        </w:rPr>
        <w:t>2.3. Заказчик (Обучающийся) обязан:</w:t>
      </w:r>
    </w:p>
    <w:p w:rsidR="00953F28" w:rsidRPr="00787968" w:rsidRDefault="00953F28" w:rsidP="00787968">
      <w:pPr>
        <w:widowControl w:val="0"/>
        <w:numPr>
          <w:ilvl w:val="2"/>
          <w:numId w:val="28"/>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Соблюдать Правила внутреннего распорядка Организации и следовать Уставу Организации.</w:t>
      </w:r>
    </w:p>
    <w:p w:rsidR="00953F28" w:rsidRPr="00787968" w:rsidRDefault="00953F28" w:rsidP="00787968">
      <w:pPr>
        <w:widowControl w:val="0"/>
        <w:numPr>
          <w:ilvl w:val="2"/>
          <w:numId w:val="28"/>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Обеспечивать посещение занятий в соответствии с утвержденным расписанием.</w:t>
      </w:r>
    </w:p>
    <w:p w:rsidR="00953F28" w:rsidRPr="00787968" w:rsidRDefault="00953F28" w:rsidP="00787968">
      <w:pPr>
        <w:widowControl w:val="0"/>
        <w:numPr>
          <w:ilvl w:val="2"/>
          <w:numId w:val="28"/>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 xml:space="preserve">Обеспечивать Обучающегося необходимыми средствами </w:t>
      </w:r>
      <w:proofErr w:type="gramStart"/>
      <w:r w:rsidRPr="00787968">
        <w:rPr>
          <w:rFonts w:ascii="Times New Roman" w:eastAsia="Times New Roman" w:hAnsi="Times New Roman" w:cs="Times New Roman"/>
          <w:color w:val="auto"/>
          <w:kern w:val="2"/>
          <w:lang w:eastAsia="ar-SA"/>
        </w:rPr>
        <w:t>обучения</w:t>
      </w:r>
      <w:proofErr w:type="gramEnd"/>
      <w:r w:rsidRPr="00787968">
        <w:rPr>
          <w:rFonts w:ascii="Times New Roman" w:eastAsia="Times New Roman" w:hAnsi="Times New Roman" w:cs="Times New Roman"/>
          <w:color w:val="auto"/>
          <w:kern w:val="2"/>
          <w:lang w:eastAsia="ar-SA"/>
        </w:rPr>
        <w:t xml:space="preserve"> по дополнительным общеобразовательным программам.</w:t>
      </w:r>
    </w:p>
    <w:p w:rsidR="00953F28" w:rsidRPr="00787968" w:rsidRDefault="00953F28" w:rsidP="00787968">
      <w:pPr>
        <w:widowControl w:val="0"/>
        <w:numPr>
          <w:ilvl w:val="2"/>
          <w:numId w:val="28"/>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Своевременно информировать педагогических работников о болезни ребенка или возможном отсутствии.</w:t>
      </w:r>
    </w:p>
    <w:p w:rsidR="00953F28" w:rsidRPr="00787968" w:rsidRDefault="00953F28" w:rsidP="00787968">
      <w:pPr>
        <w:widowControl w:val="0"/>
        <w:numPr>
          <w:ilvl w:val="2"/>
          <w:numId w:val="28"/>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 xml:space="preserve">Извещать педагогических работников о сопровождающих в Организацию и домой </w:t>
      </w:r>
      <w:proofErr w:type="gramStart"/>
      <w:r w:rsidRPr="00787968">
        <w:rPr>
          <w:rFonts w:ascii="Times New Roman" w:eastAsia="Times New Roman" w:hAnsi="Times New Roman" w:cs="Times New Roman"/>
          <w:color w:val="auto"/>
          <w:kern w:val="2"/>
          <w:lang w:eastAsia="ar-SA"/>
        </w:rPr>
        <w:t>Обучающегося</w:t>
      </w:r>
      <w:proofErr w:type="gramEnd"/>
      <w:r w:rsidRPr="00787968">
        <w:rPr>
          <w:rFonts w:ascii="Times New Roman" w:eastAsia="Times New Roman" w:hAnsi="Times New Roman" w:cs="Times New Roman"/>
          <w:color w:val="auto"/>
          <w:kern w:val="2"/>
          <w:lang w:eastAsia="ar-SA"/>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953F28" w:rsidRPr="00787968" w:rsidRDefault="00953F28" w:rsidP="00787968">
      <w:pPr>
        <w:widowControl w:val="0"/>
        <w:tabs>
          <w:tab w:val="left" w:pos="-5103"/>
          <w:tab w:val="left" w:pos="142"/>
        </w:tabs>
        <w:suppressAutoHyphens/>
        <w:ind w:firstLine="709"/>
        <w:jc w:val="both"/>
        <w:rPr>
          <w:rFonts w:ascii="Times New Roman" w:eastAsia="Times New Roman" w:hAnsi="Times New Roman" w:cs="Times New Roman"/>
          <w:b/>
          <w:bCs/>
          <w:color w:val="auto"/>
          <w:kern w:val="2"/>
          <w:lang w:eastAsia="ar-SA"/>
        </w:rPr>
      </w:pPr>
      <w:r w:rsidRPr="00787968">
        <w:rPr>
          <w:rFonts w:ascii="Times New Roman" w:eastAsia="Times New Roman" w:hAnsi="Times New Roman" w:cs="Times New Roman"/>
          <w:b/>
          <w:bCs/>
          <w:color w:val="auto"/>
          <w:kern w:val="2"/>
          <w:lang w:eastAsia="ar-SA"/>
        </w:rPr>
        <w:t>2.4. Заказчик (Обучающийся) вправе:</w:t>
      </w:r>
    </w:p>
    <w:p w:rsidR="00953F28" w:rsidRPr="00787968" w:rsidRDefault="00953F28" w:rsidP="00787968">
      <w:pPr>
        <w:widowControl w:val="0"/>
        <w:numPr>
          <w:ilvl w:val="2"/>
          <w:numId w:val="29"/>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Знакомиться с дополнительными общеобразовательными программами, технологиями и формами обучения.</w:t>
      </w:r>
    </w:p>
    <w:p w:rsidR="00953F28" w:rsidRPr="00787968" w:rsidRDefault="00953F28" w:rsidP="00787968">
      <w:pPr>
        <w:widowControl w:val="0"/>
        <w:numPr>
          <w:ilvl w:val="2"/>
          <w:numId w:val="29"/>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Требовать предоставление информации по вопросам организации образовательного процесса.</w:t>
      </w:r>
    </w:p>
    <w:p w:rsidR="00953F28" w:rsidRPr="00787968" w:rsidRDefault="00953F28" w:rsidP="00787968">
      <w:pPr>
        <w:widowControl w:val="0"/>
        <w:numPr>
          <w:ilvl w:val="2"/>
          <w:numId w:val="29"/>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Участвовать в управлении Организацией в соответствии с ее Уставом.</w:t>
      </w:r>
    </w:p>
    <w:p w:rsidR="00953F28" w:rsidRPr="00787968" w:rsidRDefault="00953F28" w:rsidP="00787968">
      <w:pPr>
        <w:widowControl w:val="0"/>
        <w:numPr>
          <w:ilvl w:val="2"/>
          <w:numId w:val="29"/>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Принимать участие в организации и проведении совместных мероприятий и праздников.</w:t>
      </w:r>
    </w:p>
    <w:p w:rsidR="00953F28" w:rsidRPr="00787968" w:rsidRDefault="00953F28" w:rsidP="00787968">
      <w:pPr>
        <w:widowControl w:val="0"/>
        <w:numPr>
          <w:ilvl w:val="2"/>
          <w:numId w:val="29"/>
        </w:numPr>
        <w:tabs>
          <w:tab w:val="left" w:pos="-5103"/>
          <w:tab w:val="left" w:pos="142"/>
        </w:tabs>
        <w:suppressAutoHyphens/>
        <w:ind w:left="0" w:firstLine="709"/>
        <w:jc w:val="both"/>
        <w:rPr>
          <w:rFonts w:ascii="Times New Roman" w:eastAsia="Times New Roman" w:hAnsi="Times New Roman" w:cs="Times New Roman"/>
          <w:color w:val="auto"/>
          <w:kern w:val="2"/>
          <w:lang w:eastAsia="ar-SA"/>
        </w:rPr>
      </w:pPr>
      <w:r w:rsidRPr="00787968">
        <w:rPr>
          <w:rFonts w:ascii="Times New Roman" w:eastAsia="Times New Roman" w:hAnsi="Times New Roman" w:cs="Times New Roman"/>
          <w:color w:val="auto"/>
          <w:kern w:val="2"/>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953F28" w:rsidRPr="00953F28" w:rsidRDefault="00953F28" w:rsidP="00953F28">
      <w:pPr>
        <w:tabs>
          <w:tab w:val="left" w:pos="-5103"/>
          <w:tab w:val="left" w:pos="142"/>
        </w:tabs>
        <w:ind w:left="709"/>
        <w:jc w:val="both"/>
        <w:rPr>
          <w:rFonts w:ascii="Times New Roman" w:eastAsia="Times New Roman" w:hAnsi="Times New Roman" w:cs="Times New Roman"/>
          <w:color w:val="auto"/>
          <w:lang w:eastAsia="en-US"/>
        </w:rPr>
      </w:pPr>
    </w:p>
    <w:p w:rsidR="00953F28" w:rsidRPr="00953F28" w:rsidRDefault="00953F28" w:rsidP="00787968">
      <w:pPr>
        <w:keepNext/>
        <w:keepLines/>
        <w:numPr>
          <w:ilvl w:val="0"/>
          <w:numId w:val="30"/>
        </w:numPr>
        <w:tabs>
          <w:tab w:val="left" w:pos="142"/>
        </w:tabs>
        <w:suppressAutoHyphens/>
        <w:ind w:left="0" w:firstLine="0"/>
        <w:jc w:val="center"/>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b/>
          <w:bCs/>
          <w:color w:val="auto"/>
          <w:kern w:val="2"/>
          <w:lang w:eastAsia="ar-SA"/>
        </w:rPr>
        <w:t>Вопросы персонифицированного финансирования</w:t>
      </w:r>
    </w:p>
    <w:p w:rsidR="00953F28" w:rsidRPr="00953F28" w:rsidRDefault="00953F28" w:rsidP="00953F28">
      <w:pPr>
        <w:keepNext/>
        <w:keepLines/>
        <w:tabs>
          <w:tab w:val="left" w:pos="142"/>
        </w:tabs>
        <w:suppressAutoHyphens/>
        <w:spacing w:line="100" w:lineRule="atLeast"/>
        <w:ind w:left="360"/>
        <w:rPr>
          <w:rFonts w:ascii="Times New Roman" w:eastAsia="Times New Roman" w:hAnsi="Times New Roman" w:cs="Times New Roman"/>
          <w:color w:val="auto"/>
          <w:kern w:val="2"/>
          <w:lang w:eastAsia="ar-SA"/>
        </w:rPr>
      </w:pPr>
    </w:p>
    <w:p w:rsidR="00953F28" w:rsidRPr="00953F28" w:rsidRDefault="00953F28" w:rsidP="00787968">
      <w:pPr>
        <w:widowControl w:val="0"/>
        <w:numPr>
          <w:ilvl w:val="1"/>
          <w:numId w:val="30"/>
        </w:numPr>
        <w:tabs>
          <w:tab w:val="clear" w:pos="709"/>
          <w:tab w:val="left" w:pos="476"/>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Номер сертификата дополнительного образования: _______________</w:t>
      </w:r>
    </w:p>
    <w:p w:rsidR="00953F28" w:rsidRPr="00953F28" w:rsidRDefault="00953F28" w:rsidP="00787968">
      <w:pPr>
        <w:widowControl w:val="0"/>
        <w:numPr>
          <w:ilvl w:val="1"/>
          <w:numId w:val="30"/>
        </w:numPr>
        <w:tabs>
          <w:tab w:val="clear" w:pos="709"/>
          <w:tab w:val="left" w:pos="476"/>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Срок освоения образовательной программы \ части образовательной программы составляет ________ часов.</w:t>
      </w:r>
    </w:p>
    <w:p w:rsidR="00953F28" w:rsidRPr="00953F28" w:rsidRDefault="00953F28" w:rsidP="00787968">
      <w:pPr>
        <w:widowControl w:val="0"/>
        <w:numPr>
          <w:ilvl w:val="1"/>
          <w:numId w:val="30"/>
        </w:numPr>
        <w:tabs>
          <w:tab w:val="clear" w:pos="709"/>
          <w:tab w:val="left" w:pos="476"/>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Дата начала обучения: ___/___/_______</w:t>
      </w:r>
    </w:p>
    <w:p w:rsidR="00953F28" w:rsidRPr="00953F28" w:rsidRDefault="00953F28" w:rsidP="00787968">
      <w:pPr>
        <w:widowControl w:val="0"/>
        <w:numPr>
          <w:ilvl w:val="1"/>
          <w:numId w:val="30"/>
        </w:numPr>
        <w:tabs>
          <w:tab w:val="clear" w:pos="709"/>
          <w:tab w:val="left" w:pos="476"/>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Дата завершения обучения: ___/___/_______</w:t>
      </w:r>
    </w:p>
    <w:p w:rsidR="00953F28" w:rsidRPr="00953F28" w:rsidRDefault="00953F28" w:rsidP="00787968">
      <w:pPr>
        <w:widowControl w:val="0"/>
        <w:numPr>
          <w:ilvl w:val="1"/>
          <w:numId w:val="30"/>
        </w:numPr>
        <w:tabs>
          <w:tab w:val="clear" w:pos="709"/>
          <w:tab w:val="left" w:pos="476"/>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Стоимость образовательной услуги за период </w:t>
      </w:r>
      <w:proofErr w:type="gramStart"/>
      <w:r w:rsidRPr="00953F28">
        <w:rPr>
          <w:rFonts w:ascii="Times New Roman" w:eastAsia="Times New Roman" w:hAnsi="Times New Roman" w:cs="Times New Roman"/>
          <w:color w:val="auto"/>
          <w:kern w:val="2"/>
          <w:lang w:eastAsia="ar-SA"/>
        </w:rPr>
        <w:t>с даты начала</w:t>
      </w:r>
      <w:proofErr w:type="gramEnd"/>
      <w:r w:rsidRPr="00953F28">
        <w:rPr>
          <w:rFonts w:ascii="Times New Roman" w:eastAsia="Times New Roman" w:hAnsi="Times New Roman" w:cs="Times New Roman"/>
          <w:color w:val="auto"/>
          <w:kern w:val="2"/>
          <w:lang w:eastAsia="ar-SA"/>
        </w:rPr>
        <w:t xml:space="preserve"> обучения до даты завершения обучения составляет _____________.</w:t>
      </w:r>
    </w:p>
    <w:p w:rsidR="00953F28" w:rsidRPr="00953F28" w:rsidRDefault="00953F28" w:rsidP="00787968">
      <w:pPr>
        <w:widowControl w:val="0"/>
        <w:numPr>
          <w:ilvl w:val="1"/>
          <w:numId w:val="30"/>
        </w:numPr>
        <w:tabs>
          <w:tab w:val="clear" w:pos="709"/>
          <w:tab w:val="left" w:pos="476"/>
        </w:tabs>
        <w:suppressAutoHyphens/>
        <w:ind w:left="0" w:firstLine="709"/>
        <w:contextualSpacing/>
        <w:jc w:val="both"/>
        <w:rPr>
          <w:rFonts w:ascii="Times New Roman" w:eastAsia="Times New Roman" w:hAnsi="Times New Roman" w:cs="Times New Roman"/>
          <w:color w:val="auto"/>
          <w:kern w:val="2"/>
          <w:lang w:eastAsia="ar-SA"/>
        </w:rPr>
      </w:pPr>
      <w:proofErr w:type="gramStart"/>
      <w:r w:rsidRPr="00953F28">
        <w:rPr>
          <w:rFonts w:ascii="Times New Roman" w:eastAsia="Times New Roman" w:hAnsi="Times New Roman" w:cs="Times New Roman"/>
          <w:color w:val="auto"/>
          <w:kern w:val="2"/>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Ленинградской области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953F28" w:rsidRPr="00953F28" w:rsidRDefault="00953F28" w:rsidP="00787968">
      <w:pPr>
        <w:widowControl w:val="0"/>
        <w:numPr>
          <w:ilvl w:val="1"/>
          <w:numId w:val="30"/>
        </w:numPr>
        <w:tabs>
          <w:tab w:val="clear" w:pos="709"/>
          <w:tab w:val="left" w:pos="476"/>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953F28" w:rsidRPr="00953F28" w:rsidRDefault="00953F28" w:rsidP="00787968">
      <w:pPr>
        <w:widowControl w:val="0"/>
        <w:numPr>
          <w:ilvl w:val="1"/>
          <w:numId w:val="30"/>
        </w:numPr>
        <w:tabs>
          <w:tab w:val="clear" w:pos="709"/>
          <w:tab w:val="left" w:pos="476"/>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Образовательная услуга признается оказанной в полном объеме в случае фактической </w:t>
      </w:r>
      <w:r w:rsidRPr="00953F28">
        <w:rPr>
          <w:rFonts w:ascii="Times New Roman" w:eastAsia="Times New Roman" w:hAnsi="Times New Roman" w:cs="Times New Roman"/>
          <w:color w:val="auto"/>
          <w:kern w:val="2"/>
          <w:lang w:eastAsia="ar-SA"/>
        </w:rPr>
        <w:lastRenderedPageBreak/>
        <w:t>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953F28" w:rsidRPr="00953F28" w:rsidRDefault="00953F28" w:rsidP="00953F28">
      <w:pPr>
        <w:tabs>
          <w:tab w:val="left" w:pos="476"/>
        </w:tabs>
        <w:suppressAutoHyphens/>
        <w:spacing w:line="100" w:lineRule="atLeast"/>
        <w:ind w:left="709"/>
        <w:jc w:val="both"/>
        <w:rPr>
          <w:rFonts w:ascii="Times New Roman" w:eastAsia="Times New Roman" w:hAnsi="Times New Roman" w:cs="Times New Roman"/>
          <w:color w:val="auto"/>
          <w:kern w:val="2"/>
          <w:lang w:eastAsia="ar-SA"/>
        </w:rPr>
      </w:pPr>
    </w:p>
    <w:p w:rsidR="00787968" w:rsidRPr="00787968" w:rsidRDefault="00953F28" w:rsidP="00787968">
      <w:pPr>
        <w:widowControl w:val="0"/>
        <w:numPr>
          <w:ilvl w:val="0"/>
          <w:numId w:val="30"/>
        </w:numPr>
        <w:tabs>
          <w:tab w:val="left" w:pos="142"/>
        </w:tabs>
        <w:suppressAutoHyphens/>
        <w:ind w:left="357" w:hanging="357"/>
        <w:jc w:val="center"/>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b/>
          <w:bCs/>
          <w:color w:val="auto"/>
          <w:kern w:val="2"/>
          <w:lang w:eastAsia="ar-SA"/>
        </w:rPr>
        <w:t xml:space="preserve">Ответственность Сторон за неисполнение или ненадлежащее исполнение </w:t>
      </w:r>
    </w:p>
    <w:p w:rsidR="00953F28" w:rsidRPr="00953F28" w:rsidRDefault="00953F28" w:rsidP="00787968">
      <w:pPr>
        <w:widowControl w:val="0"/>
        <w:tabs>
          <w:tab w:val="left" w:pos="142"/>
        </w:tabs>
        <w:suppressAutoHyphens/>
        <w:ind w:left="357"/>
        <w:jc w:val="center"/>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b/>
          <w:bCs/>
          <w:color w:val="auto"/>
          <w:kern w:val="2"/>
          <w:lang w:eastAsia="ar-SA"/>
        </w:rPr>
        <w:t>обязательств по договору, порядок разрешения споров</w:t>
      </w:r>
    </w:p>
    <w:p w:rsidR="00953F28" w:rsidRPr="00953F28" w:rsidRDefault="00953F28" w:rsidP="00953F28">
      <w:pPr>
        <w:keepNext/>
        <w:keepLines/>
        <w:tabs>
          <w:tab w:val="left" w:pos="142"/>
        </w:tabs>
        <w:suppressAutoHyphens/>
        <w:spacing w:line="100" w:lineRule="atLeast"/>
        <w:ind w:left="360"/>
        <w:rPr>
          <w:rFonts w:ascii="Times New Roman" w:eastAsia="Times New Roman" w:hAnsi="Times New Roman" w:cs="Times New Roman"/>
          <w:color w:val="auto"/>
          <w:kern w:val="2"/>
          <w:lang w:eastAsia="ar-SA"/>
        </w:rPr>
      </w:pPr>
    </w:p>
    <w:p w:rsidR="00953F28" w:rsidRPr="00953F28" w:rsidRDefault="00953F28" w:rsidP="00787968">
      <w:pPr>
        <w:numPr>
          <w:ilvl w:val="1"/>
          <w:numId w:val="30"/>
        </w:numPr>
        <w:tabs>
          <w:tab w:val="num" w:pos="0"/>
          <w:tab w:val="left" w:pos="142"/>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53F28" w:rsidRPr="00953F28" w:rsidRDefault="00953F28" w:rsidP="00787968">
      <w:pPr>
        <w:numPr>
          <w:ilvl w:val="1"/>
          <w:numId w:val="30"/>
        </w:numPr>
        <w:tabs>
          <w:tab w:val="num" w:pos="0"/>
          <w:tab w:val="left" w:pos="142"/>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953F28" w:rsidRPr="00953F28" w:rsidRDefault="00953F28" w:rsidP="00953F28">
      <w:pPr>
        <w:tabs>
          <w:tab w:val="left" w:pos="142"/>
        </w:tabs>
        <w:suppressAutoHyphens/>
        <w:spacing w:line="100" w:lineRule="atLeast"/>
        <w:ind w:left="709"/>
        <w:jc w:val="both"/>
        <w:rPr>
          <w:rFonts w:ascii="Times New Roman" w:eastAsia="Times New Roman" w:hAnsi="Times New Roman" w:cs="Times New Roman"/>
          <w:color w:val="auto"/>
          <w:kern w:val="2"/>
          <w:lang w:eastAsia="ar-SA"/>
        </w:rPr>
      </w:pPr>
    </w:p>
    <w:p w:rsidR="00953F28" w:rsidRPr="00953F28" w:rsidRDefault="00953F28" w:rsidP="00787968">
      <w:pPr>
        <w:numPr>
          <w:ilvl w:val="0"/>
          <w:numId w:val="30"/>
        </w:numPr>
        <w:tabs>
          <w:tab w:val="left" w:pos="142"/>
        </w:tabs>
        <w:suppressAutoHyphens/>
        <w:ind w:left="357" w:hanging="357"/>
        <w:jc w:val="center"/>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b/>
          <w:bCs/>
          <w:color w:val="auto"/>
          <w:kern w:val="2"/>
          <w:lang w:eastAsia="ar-SA"/>
        </w:rPr>
        <w:t>Основания изменения и расторжения договора</w:t>
      </w:r>
    </w:p>
    <w:p w:rsidR="00953F28" w:rsidRPr="00953F28" w:rsidRDefault="00953F28" w:rsidP="00953F28">
      <w:pPr>
        <w:tabs>
          <w:tab w:val="left" w:pos="142"/>
        </w:tabs>
        <w:suppressAutoHyphens/>
        <w:spacing w:line="100" w:lineRule="atLeast"/>
        <w:ind w:left="360"/>
        <w:rPr>
          <w:rFonts w:ascii="Times New Roman" w:eastAsia="Times New Roman" w:hAnsi="Times New Roman" w:cs="Times New Roman"/>
          <w:color w:val="auto"/>
          <w:kern w:val="2"/>
          <w:lang w:eastAsia="ar-SA"/>
        </w:rPr>
      </w:pPr>
    </w:p>
    <w:p w:rsidR="00953F28" w:rsidRPr="00953F28" w:rsidRDefault="00953F28" w:rsidP="00787968">
      <w:pPr>
        <w:numPr>
          <w:ilvl w:val="1"/>
          <w:numId w:val="30"/>
        </w:numPr>
        <w:tabs>
          <w:tab w:val="num" w:pos="0"/>
          <w:tab w:val="left" w:pos="142"/>
        </w:tabs>
        <w:suppressAutoHyphens/>
        <w:ind w:left="0" w:firstLine="709"/>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953F28" w:rsidRPr="00953F28" w:rsidRDefault="00953F28" w:rsidP="00787968">
      <w:pPr>
        <w:numPr>
          <w:ilvl w:val="1"/>
          <w:numId w:val="30"/>
        </w:numPr>
        <w:tabs>
          <w:tab w:val="num" w:pos="0"/>
          <w:tab w:val="left" w:pos="142"/>
        </w:tabs>
        <w:suppressAutoHyphens/>
        <w:ind w:left="0" w:firstLine="709"/>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Настоящий </w:t>
      </w:r>
      <w:proofErr w:type="gramStart"/>
      <w:r w:rsidRPr="00953F28">
        <w:rPr>
          <w:rFonts w:ascii="Times New Roman" w:eastAsia="Times New Roman" w:hAnsi="Times New Roman" w:cs="Times New Roman"/>
          <w:color w:val="auto"/>
          <w:kern w:val="2"/>
          <w:lang w:eastAsia="ar-SA"/>
        </w:rPr>
        <w:t>Договор</w:t>
      </w:r>
      <w:proofErr w:type="gramEnd"/>
      <w:r w:rsidRPr="00953F28">
        <w:rPr>
          <w:rFonts w:ascii="Times New Roman" w:eastAsia="Times New Roman" w:hAnsi="Times New Roman" w:cs="Times New Roman"/>
          <w:color w:val="auto"/>
          <w:kern w:val="2"/>
          <w:lang w:eastAsia="ar-SA"/>
        </w:rPr>
        <w:t xml:space="preserve"> может быть расторгнут по соглашению Сторон. По инициативе Исполнителя </w:t>
      </w:r>
      <w:proofErr w:type="gramStart"/>
      <w:r w:rsidRPr="00953F28">
        <w:rPr>
          <w:rFonts w:ascii="Times New Roman" w:eastAsia="Times New Roman" w:hAnsi="Times New Roman" w:cs="Times New Roman"/>
          <w:color w:val="auto"/>
          <w:kern w:val="2"/>
          <w:lang w:eastAsia="ar-SA"/>
        </w:rPr>
        <w:t>Договор</w:t>
      </w:r>
      <w:proofErr w:type="gramEnd"/>
      <w:r w:rsidRPr="00953F28">
        <w:rPr>
          <w:rFonts w:ascii="Times New Roman" w:eastAsia="Times New Roman" w:hAnsi="Times New Roman" w:cs="Times New Roman"/>
          <w:color w:val="auto"/>
          <w:kern w:val="2"/>
          <w:lang w:eastAsia="ar-SA"/>
        </w:rPr>
        <w:t xml:space="preserve"> может быть расторгнут по основаниям, предусмотренным действующим законодательством Российской Федерации.</w:t>
      </w:r>
    </w:p>
    <w:p w:rsidR="00953F28" w:rsidRPr="00953F28" w:rsidRDefault="00953F28" w:rsidP="00787968">
      <w:pPr>
        <w:numPr>
          <w:ilvl w:val="1"/>
          <w:numId w:val="30"/>
        </w:numPr>
        <w:tabs>
          <w:tab w:val="num" w:pos="0"/>
          <w:tab w:val="left" w:pos="142"/>
        </w:tabs>
        <w:suppressAutoHyphens/>
        <w:ind w:left="0" w:firstLine="709"/>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По инициативе Организации </w:t>
      </w:r>
      <w:proofErr w:type="gramStart"/>
      <w:r w:rsidRPr="00953F28">
        <w:rPr>
          <w:rFonts w:ascii="Times New Roman" w:eastAsia="Times New Roman" w:hAnsi="Times New Roman" w:cs="Times New Roman"/>
          <w:color w:val="auto"/>
          <w:kern w:val="2"/>
          <w:lang w:eastAsia="ar-SA"/>
        </w:rPr>
        <w:t>Договор</w:t>
      </w:r>
      <w:proofErr w:type="gramEnd"/>
      <w:r w:rsidRPr="00953F28">
        <w:rPr>
          <w:rFonts w:ascii="Times New Roman" w:eastAsia="Times New Roman" w:hAnsi="Times New Roman" w:cs="Times New Roman"/>
          <w:color w:val="auto"/>
          <w:kern w:val="2"/>
          <w:lang w:eastAsia="ar-SA"/>
        </w:rPr>
        <w:t xml:space="preserve"> может быть расторгнут в следующих случаях:</w:t>
      </w:r>
    </w:p>
    <w:p w:rsidR="00953F28" w:rsidRPr="00953F28" w:rsidRDefault="00953F28" w:rsidP="00787968">
      <w:pPr>
        <w:numPr>
          <w:ilvl w:val="2"/>
          <w:numId w:val="30"/>
        </w:numPr>
        <w:tabs>
          <w:tab w:val="left" w:pos="142"/>
        </w:tabs>
        <w:suppressAutoHyphens/>
        <w:ind w:left="0" w:firstLine="709"/>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отсутствие медицинского документа о состоянии здоровья обучающегося;</w:t>
      </w:r>
    </w:p>
    <w:p w:rsidR="00953F28" w:rsidRPr="00953F28" w:rsidRDefault="00953F28" w:rsidP="00787968">
      <w:pPr>
        <w:numPr>
          <w:ilvl w:val="2"/>
          <w:numId w:val="30"/>
        </w:numPr>
        <w:tabs>
          <w:tab w:val="left" w:pos="142"/>
        </w:tabs>
        <w:suppressAutoHyphens/>
        <w:ind w:left="0" w:firstLine="709"/>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невыполнение учебного плана </w:t>
      </w:r>
      <w:proofErr w:type="gramStart"/>
      <w:r w:rsidRPr="00953F28">
        <w:rPr>
          <w:rFonts w:ascii="Times New Roman" w:eastAsia="Times New Roman" w:hAnsi="Times New Roman" w:cs="Times New Roman"/>
          <w:color w:val="auto"/>
          <w:kern w:val="2"/>
          <w:lang w:eastAsia="ar-SA"/>
        </w:rPr>
        <w:t>обучающимся</w:t>
      </w:r>
      <w:proofErr w:type="gramEnd"/>
      <w:r w:rsidRPr="00953F28">
        <w:rPr>
          <w:rFonts w:ascii="Times New Roman" w:eastAsia="Times New Roman" w:hAnsi="Times New Roman" w:cs="Times New Roman"/>
          <w:color w:val="auto"/>
          <w:kern w:val="2"/>
          <w:lang w:eastAsia="ar-SA"/>
        </w:rPr>
        <w:t xml:space="preserve">; </w:t>
      </w:r>
    </w:p>
    <w:p w:rsidR="00953F28" w:rsidRPr="00953F28" w:rsidRDefault="00953F28" w:rsidP="00787968">
      <w:pPr>
        <w:numPr>
          <w:ilvl w:val="2"/>
          <w:numId w:val="30"/>
        </w:numPr>
        <w:tabs>
          <w:tab w:val="left" w:pos="142"/>
        </w:tabs>
        <w:suppressAutoHyphens/>
        <w:ind w:left="0" w:firstLine="709"/>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окончание полного курса освоения образовательной программы; </w:t>
      </w:r>
    </w:p>
    <w:p w:rsidR="00953F28" w:rsidRPr="00953F28" w:rsidRDefault="00953F28" w:rsidP="00787968">
      <w:pPr>
        <w:numPr>
          <w:ilvl w:val="2"/>
          <w:numId w:val="30"/>
        </w:numPr>
        <w:tabs>
          <w:tab w:val="left" w:pos="142"/>
        </w:tabs>
        <w:suppressAutoHyphens/>
        <w:ind w:left="0" w:firstLine="709"/>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наличие медицинского заключения, исключающего возможность дальнейшего продолжения обучения в Организации;</w:t>
      </w:r>
    </w:p>
    <w:p w:rsidR="00953F28" w:rsidRPr="00953F28" w:rsidRDefault="00953F28" w:rsidP="00787968">
      <w:pPr>
        <w:numPr>
          <w:ilvl w:val="2"/>
          <w:numId w:val="30"/>
        </w:numPr>
        <w:tabs>
          <w:tab w:val="left" w:pos="142"/>
        </w:tabs>
        <w:suppressAutoHyphens/>
        <w:ind w:left="0" w:firstLine="709"/>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нарушение Правил внутреннего распорядка Организации;</w:t>
      </w:r>
    </w:p>
    <w:p w:rsidR="00953F28" w:rsidRPr="00953F28" w:rsidRDefault="00953F28" w:rsidP="00787968">
      <w:pPr>
        <w:numPr>
          <w:ilvl w:val="2"/>
          <w:numId w:val="30"/>
        </w:numPr>
        <w:tabs>
          <w:tab w:val="left" w:pos="142"/>
        </w:tabs>
        <w:suppressAutoHyphens/>
        <w:ind w:left="0" w:firstLine="709"/>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совершение противоправных действий и неоднократные нарушения Устава Организации.</w:t>
      </w:r>
    </w:p>
    <w:p w:rsidR="00953F28" w:rsidRPr="00953F28" w:rsidRDefault="00953F28" w:rsidP="00787968">
      <w:pPr>
        <w:numPr>
          <w:ilvl w:val="1"/>
          <w:numId w:val="30"/>
        </w:numPr>
        <w:tabs>
          <w:tab w:val="left" w:pos="142"/>
        </w:tabs>
        <w:suppressAutoHyphens/>
        <w:ind w:left="0" w:firstLine="709"/>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953F28" w:rsidRPr="00953F28" w:rsidRDefault="00953F28" w:rsidP="00787968">
      <w:pPr>
        <w:numPr>
          <w:ilvl w:val="1"/>
          <w:numId w:val="30"/>
        </w:numPr>
        <w:tabs>
          <w:tab w:val="left" w:pos="142"/>
        </w:tabs>
        <w:suppressAutoHyphens/>
        <w:ind w:left="0" w:firstLine="709"/>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Ленинградской области.</w:t>
      </w:r>
    </w:p>
    <w:p w:rsidR="00953F28" w:rsidRPr="00953F28" w:rsidRDefault="00953F28" w:rsidP="00787968">
      <w:pPr>
        <w:numPr>
          <w:ilvl w:val="1"/>
          <w:numId w:val="30"/>
        </w:numPr>
        <w:tabs>
          <w:tab w:val="left" w:pos="142"/>
        </w:tabs>
        <w:suppressAutoHyphens/>
        <w:ind w:left="0" w:firstLine="709"/>
        <w:jc w:val="both"/>
        <w:rPr>
          <w:rFonts w:ascii="Times New Roman" w:eastAsia="Times New Roman" w:hAnsi="Times New Roman" w:cs="Times New Roman"/>
          <w:color w:val="auto"/>
          <w:kern w:val="2"/>
          <w:lang w:eastAsia="ar-SA"/>
        </w:rPr>
      </w:pPr>
      <w:proofErr w:type="gramStart"/>
      <w:r w:rsidRPr="00953F28">
        <w:rPr>
          <w:rFonts w:ascii="Times New Roman" w:eastAsia="Times New Roman" w:hAnsi="Times New Roman" w:cs="Times New Roman"/>
          <w:color w:val="auto"/>
          <w:kern w:val="2"/>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953F28">
        <w:rPr>
          <w:rFonts w:ascii="Times New Roman" w:eastAsia="Times New Roman" w:hAnsi="Times New Roman" w:cs="Times New Roman"/>
          <w:color w:val="auto"/>
          <w:kern w:val="2"/>
          <w:lang w:eastAsia="ar-SA"/>
        </w:rPr>
        <w:t xml:space="preserve"> не расторгнут в соответствии с пунктом 105 Правил персонифицированного финансирования Ленинградской области по состоянию на 20 день до момента окончания срока действия договора об образовании.</w:t>
      </w:r>
    </w:p>
    <w:p w:rsidR="00953F28" w:rsidRPr="00953F28" w:rsidRDefault="00953F28" w:rsidP="00953F28">
      <w:pPr>
        <w:tabs>
          <w:tab w:val="left" w:pos="142"/>
        </w:tabs>
        <w:suppressAutoHyphens/>
        <w:spacing w:line="100" w:lineRule="atLeast"/>
        <w:ind w:left="709"/>
        <w:jc w:val="both"/>
        <w:rPr>
          <w:rFonts w:ascii="Times New Roman" w:eastAsia="Times New Roman" w:hAnsi="Times New Roman" w:cs="Times New Roman"/>
          <w:color w:val="auto"/>
          <w:kern w:val="2"/>
          <w:lang w:eastAsia="ar-SA"/>
        </w:rPr>
      </w:pPr>
    </w:p>
    <w:p w:rsidR="00953F28" w:rsidRPr="00787968" w:rsidRDefault="00953F28" w:rsidP="00787968">
      <w:pPr>
        <w:numPr>
          <w:ilvl w:val="0"/>
          <w:numId w:val="30"/>
        </w:numPr>
        <w:tabs>
          <w:tab w:val="left" w:pos="142"/>
        </w:tabs>
        <w:suppressAutoHyphens/>
        <w:ind w:left="357" w:hanging="357"/>
        <w:jc w:val="center"/>
        <w:rPr>
          <w:rFonts w:ascii="Times New Roman" w:eastAsia="Times New Roman" w:hAnsi="Times New Roman" w:cs="Times New Roman"/>
          <w:b/>
          <w:bCs/>
          <w:color w:val="auto"/>
          <w:kern w:val="2"/>
          <w:lang w:eastAsia="ar-SA"/>
        </w:rPr>
      </w:pPr>
      <w:r w:rsidRPr="00953F28">
        <w:rPr>
          <w:rFonts w:ascii="Times New Roman" w:eastAsia="Times New Roman" w:hAnsi="Times New Roman" w:cs="Times New Roman"/>
          <w:b/>
          <w:bCs/>
          <w:color w:val="auto"/>
          <w:kern w:val="2"/>
          <w:lang w:eastAsia="ar-SA"/>
        </w:rPr>
        <w:t>Заключительные положения</w:t>
      </w:r>
    </w:p>
    <w:p w:rsidR="00953F28" w:rsidRPr="00953F28" w:rsidRDefault="00953F28" w:rsidP="00953F28">
      <w:pPr>
        <w:keepNext/>
        <w:keepLines/>
        <w:tabs>
          <w:tab w:val="left" w:pos="142"/>
        </w:tabs>
        <w:suppressAutoHyphens/>
        <w:spacing w:line="100" w:lineRule="atLeast"/>
        <w:ind w:left="360"/>
        <w:rPr>
          <w:rFonts w:ascii="Times New Roman" w:eastAsia="Times New Roman" w:hAnsi="Times New Roman" w:cs="Times New Roman"/>
          <w:color w:val="auto"/>
          <w:kern w:val="2"/>
          <w:lang w:eastAsia="ar-SA"/>
        </w:rPr>
      </w:pPr>
    </w:p>
    <w:p w:rsidR="00953F28" w:rsidRPr="00953F28" w:rsidRDefault="00953F28" w:rsidP="00787968">
      <w:pPr>
        <w:numPr>
          <w:ilvl w:val="1"/>
          <w:numId w:val="30"/>
        </w:numPr>
        <w:tabs>
          <w:tab w:val="num" w:pos="0"/>
          <w:tab w:val="left" w:pos="142"/>
          <w:tab w:val="left" w:pos="490"/>
        </w:tabs>
        <w:suppressAutoHyphens/>
        <w:ind w:left="0" w:firstLine="709"/>
        <w:contextualSpacing/>
        <w:jc w:val="both"/>
        <w:rPr>
          <w:rFonts w:ascii="Times New Roman" w:eastAsia="Times New Roman" w:hAnsi="Times New Roman" w:cs="Times New Roman"/>
          <w:color w:val="auto"/>
          <w:kern w:val="2"/>
          <w:lang w:eastAsia="ar-SA"/>
        </w:rPr>
      </w:pPr>
      <w:proofErr w:type="gramStart"/>
      <w:r w:rsidRPr="00953F28">
        <w:rPr>
          <w:rFonts w:ascii="Times New Roman" w:eastAsia="Times New Roman" w:hAnsi="Times New Roman" w:cs="Times New Roman"/>
          <w:color w:val="auto"/>
          <w:kern w:val="2"/>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953F28">
        <w:rPr>
          <w:rFonts w:ascii="Times New Roman" w:eastAsia="Times New Roman" w:hAnsi="Times New Roman" w:cs="Times New Roman"/>
          <w:color w:val="auto"/>
          <w:kern w:val="2"/>
        </w:rPr>
        <w:t xml:space="preserve">АИС </w:t>
      </w:r>
      <w:r w:rsidR="0005168C">
        <w:rPr>
          <w:rFonts w:ascii="Times New Roman" w:eastAsia="Times New Roman" w:hAnsi="Times New Roman" w:cs="Times New Roman"/>
          <w:color w:val="auto"/>
          <w:kern w:val="2"/>
        </w:rPr>
        <w:t>«</w:t>
      </w:r>
      <w:r w:rsidRPr="00953F28">
        <w:rPr>
          <w:rFonts w:ascii="Times New Roman" w:eastAsia="Times New Roman" w:hAnsi="Times New Roman" w:cs="Times New Roman"/>
          <w:color w:val="auto"/>
          <w:kern w:val="2"/>
        </w:rPr>
        <w:t>Навигатор</w:t>
      </w:r>
      <w:r w:rsidR="0005168C">
        <w:rPr>
          <w:rFonts w:ascii="Times New Roman" w:eastAsia="Times New Roman" w:hAnsi="Times New Roman" w:cs="Times New Roman"/>
          <w:color w:val="auto"/>
          <w:kern w:val="2"/>
        </w:rPr>
        <w:t>»</w:t>
      </w:r>
      <w:r w:rsidRPr="00953F28">
        <w:rPr>
          <w:rFonts w:ascii="Times New Roman" w:eastAsia="Times New Roman" w:hAnsi="Times New Roman" w:cs="Times New Roman"/>
          <w:color w:val="auto"/>
          <w:kern w:val="2"/>
          <w:lang w:eastAsia="ar-SA"/>
        </w:rPr>
        <w:t>.</w:t>
      </w:r>
      <w:proofErr w:type="gramEnd"/>
    </w:p>
    <w:p w:rsidR="00953F28" w:rsidRPr="00953F28" w:rsidRDefault="00953F28" w:rsidP="00787968">
      <w:pPr>
        <w:numPr>
          <w:ilvl w:val="1"/>
          <w:numId w:val="30"/>
        </w:numPr>
        <w:tabs>
          <w:tab w:val="num" w:pos="0"/>
          <w:tab w:val="left" w:pos="142"/>
          <w:tab w:val="left" w:pos="490"/>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lastRenderedPageBreak/>
        <w:t xml:space="preserve">Сведения, указанные в настоящем Договоре, соответствуют информации, размещенной на официальном сайте Организации в сети </w:t>
      </w:r>
      <w:r w:rsidR="0005168C">
        <w:rPr>
          <w:rFonts w:ascii="Times New Roman" w:eastAsia="Times New Roman" w:hAnsi="Times New Roman" w:cs="Times New Roman"/>
          <w:color w:val="auto"/>
          <w:kern w:val="2"/>
          <w:lang w:eastAsia="ar-SA"/>
        </w:rPr>
        <w:t>«</w:t>
      </w:r>
      <w:r w:rsidRPr="00953F28">
        <w:rPr>
          <w:rFonts w:ascii="Times New Roman" w:eastAsia="Times New Roman" w:hAnsi="Times New Roman" w:cs="Times New Roman"/>
          <w:color w:val="auto"/>
          <w:kern w:val="2"/>
          <w:lang w:eastAsia="ar-SA"/>
        </w:rPr>
        <w:t>Интернет</w:t>
      </w:r>
      <w:r w:rsidR="0005168C">
        <w:rPr>
          <w:rFonts w:ascii="Times New Roman" w:eastAsia="Times New Roman" w:hAnsi="Times New Roman" w:cs="Times New Roman"/>
          <w:color w:val="auto"/>
          <w:kern w:val="2"/>
          <w:lang w:eastAsia="ar-SA"/>
        </w:rPr>
        <w:t>»</w:t>
      </w:r>
      <w:r w:rsidRPr="00953F28">
        <w:rPr>
          <w:rFonts w:ascii="Times New Roman" w:eastAsia="Times New Roman" w:hAnsi="Times New Roman" w:cs="Times New Roman"/>
          <w:color w:val="auto"/>
          <w:kern w:val="2"/>
          <w:lang w:eastAsia="ar-SA"/>
        </w:rPr>
        <w:t>.</w:t>
      </w:r>
    </w:p>
    <w:p w:rsidR="00953F28" w:rsidRPr="00953F28" w:rsidRDefault="00953F28" w:rsidP="00787968">
      <w:pPr>
        <w:numPr>
          <w:ilvl w:val="1"/>
          <w:numId w:val="30"/>
        </w:numPr>
        <w:tabs>
          <w:tab w:val="num" w:pos="0"/>
          <w:tab w:val="left" w:pos="142"/>
          <w:tab w:val="left" w:pos="490"/>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953F28">
        <w:rPr>
          <w:rFonts w:ascii="Times New Roman" w:eastAsia="Times New Roman" w:hAnsi="Times New Roman" w:cs="Times New Roman"/>
          <w:color w:val="auto"/>
          <w:kern w:val="2"/>
          <w:lang w:eastAsia="ar-SA"/>
        </w:rPr>
        <w:t>приказа</w:t>
      </w:r>
      <w:proofErr w:type="gramEnd"/>
      <w:r w:rsidRPr="00953F28">
        <w:rPr>
          <w:rFonts w:ascii="Times New Roman" w:eastAsia="Times New Roman" w:hAnsi="Times New Roman" w:cs="Times New Roman"/>
          <w:color w:val="auto"/>
          <w:kern w:val="2"/>
          <w:lang w:eastAsia="ar-SA"/>
        </w:rPr>
        <w:t xml:space="preserve"> о зачислении Обучающегося в Организацию, до даты издания приказа об окончании обучения или отчисления из его из Организации.</w:t>
      </w:r>
    </w:p>
    <w:p w:rsidR="00953F28" w:rsidRPr="00953F28" w:rsidRDefault="00953F28" w:rsidP="00787968">
      <w:pPr>
        <w:numPr>
          <w:ilvl w:val="1"/>
          <w:numId w:val="30"/>
        </w:numPr>
        <w:tabs>
          <w:tab w:val="num" w:pos="0"/>
          <w:tab w:val="left" w:pos="142"/>
          <w:tab w:val="left" w:pos="490"/>
        </w:tabs>
        <w:suppressAutoHyphens/>
        <w:ind w:left="0" w:firstLine="709"/>
        <w:contextualSpacing/>
        <w:jc w:val="both"/>
        <w:rPr>
          <w:rFonts w:ascii="Times New Roman" w:eastAsia="Times New Roman" w:hAnsi="Times New Roman" w:cs="Times New Roman"/>
          <w:color w:val="auto"/>
          <w:kern w:val="2"/>
          <w:lang w:eastAsia="ar-SA"/>
        </w:rPr>
      </w:pPr>
      <w:r w:rsidRPr="00953F28">
        <w:rPr>
          <w:rFonts w:ascii="Times New Roman" w:eastAsia="Times New Roman" w:hAnsi="Times New Roman" w:cs="Times New Roman"/>
          <w:color w:val="auto"/>
          <w:kern w:val="2"/>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953F28">
        <w:rPr>
          <w:rFonts w:ascii="Times New Roman" w:eastAsia="Times New Roman" w:hAnsi="Times New Roman" w:cs="Times New Roman"/>
          <w:color w:val="auto"/>
          <w:kern w:val="2"/>
          <w:lang w:eastAsia="ar-SA"/>
        </w:rPr>
        <w:t>формах</w:t>
      </w:r>
      <w:proofErr w:type="gramEnd"/>
      <w:r w:rsidRPr="00953F28">
        <w:rPr>
          <w:rFonts w:ascii="Times New Roman" w:eastAsia="Times New Roman" w:hAnsi="Times New Roman" w:cs="Times New Roman"/>
          <w:color w:val="auto"/>
          <w:kern w:val="2"/>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953F28">
        <w:rPr>
          <w:rFonts w:ascii="Times New Roman" w:eastAsia="Times New Roman" w:hAnsi="Times New Roman" w:cs="Times New Roman"/>
          <w:color w:val="auto"/>
          <w:kern w:val="2"/>
        </w:rPr>
        <w:t xml:space="preserve">АИС </w:t>
      </w:r>
      <w:r w:rsidR="0005168C">
        <w:rPr>
          <w:rFonts w:ascii="Times New Roman" w:eastAsia="Times New Roman" w:hAnsi="Times New Roman" w:cs="Times New Roman"/>
          <w:color w:val="auto"/>
          <w:kern w:val="2"/>
        </w:rPr>
        <w:t>«</w:t>
      </w:r>
      <w:r w:rsidRPr="00953F28">
        <w:rPr>
          <w:rFonts w:ascii="Times New Roman" w:eastAsia="Times New Roman" w:hAnsi="Times New Roman" w:cs="Times New Roman"/>
          <w:color w:val="auto"/>
          <w:kern w:val="2"/>
        </w:rPr>
        <w:t>Навигатор</w:t>
      </w:r>
      <w:r w:rsidR="0005168C">
        <w:rPr>
          <w:rFonts w:ascii="Times New Roman" w:eastAsia="Times New Roman" w:hAnsi="Times New Roman" w:cs="Times New Roman"/>
          <w:color w:val="auto"/>
          <w:kern w:val="2"/>
        </w:rPr>
        <w:t>»</w:t>
      </w:r>
      <w:r w:rsidRPr="00953F28">
        <w:rPr>
          <w:rFonts w:ascii="Times New Roman" w:eastAsia="Times New Roman" w:hAnsi="Times New Roman" w:cs="Times New Roman"/>
          <w:color w:val="auto"/>
          <w:kern w:val="2"/>
          <w:lang w:eastAsia="ar-SA"/>
        </w:rPr>
        <w:t>.</w:t>
      </w:r>
    </w:p>
    <w:p w:rsidR="00953F28" w:rsidRPr="00953F28" w:rsidRDefault="00953F28" w:rsidP="00787968">
      <w:pPr>
        <w:numPr>
          <w:ilvl w:val="1"/>
          <w:numId w:val="30"/>
        </w:numPr>
        <w:tabs>
          <w:tab w:val="num" w:pos="0"/>
          <w:tab w:val="left" w:pos="142"/>
          <w:tab w:val="left" w:pos="490"/>
        </w:tabs>
        <w:suppressAutoHyphens/>
        <w:ind w:left="0" w:firstLine="709"/>
        <w:contextualSpacing/>
        <w:jc w:val="both"/>
        <w:rPr>
          <w:rFonts w:ascii="Times New Roman" w:eastAsia="Times New Roman" w:hAnsi="Times New Roman" w:cs="Times New Roman"/>
          <w:b/>
          <w:bCs/>
          <w:color w:val="auto"/>
          <w:kern w:val="2"/>
          <w:lang w:eastAsia="ar-SA"/>
        </w:rPr>
      </w:pPr>
      <w:r w:rsidRPr="00953F28">
        <w:rPr>
          <w:rFonts w:ascii="Times New Roman" w:eastAsia="Times New Roman" w:hAnsi="Times New Roman" w:cs="Times New Roman"/>
          <w:color w:val="auto"/>
          <w:kern w:val="2"/>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953F28" w:rsidRPr="00953F28" w:rsidRDefault="00953F28" w:rsidP="00787968">
      <w:pPr>
        <w:numPr>
          <w:ilvl w:val="1"/>
          <w:numId w:val="30"/>
        </w:numPr>
        <w:tabs>
          <w:tab w:val="num" w:pos="0"/>
          <w:tab w:val="left" w:pos="142"/>
          <w:tab w:val="left" w:pos="490"/>
        </w:tabs>
        <w:suppressAutoHyphens/>
        <w:ind w:left="0" w:firstLine="709"/>
        <w:contextualSpacing/>
        <w:jc w:val="both"/>
        <w:rPr>
          <w:rFonts w:ascii="Times New Roman" w:eastAsia="Times New Roman" w:hAnsi="Times New Roman" w:cs="Times New Roman"/>
          <w:bCs/>
          <w:color w:val="auto"/>
          <w:kern w:val="2"/>
          <w:lang w:eastAsia="ar-SA"/>
        </w:rPr>
      </w:pPr>
      <w:r w:rsidRPr="00953F28">
        <w:rPr>
          <w:rFonts w:ascii="Times New Roman" w:eastAsia="Times New Roman" w:hAnsi="Times New Roman" w:cs="Times New Roman"/>
          <w:bCs/>
          <w:color w:val="auto"/>
          <w:kern w:val="2"/>
          <w:lang w:eastAsia="ar-SA"/>
        </w:rPr>
        <w:t>Договор действует до полного исполнения обязатель</w:t>
      </w:r>
      <w:proofErr w:type="gramStart"/>
      <w:r w:rsidRPr="00953F28">
        <w:rPr>
          <w:rFonts w:ascii="Times New Roman" w:eastAsia="Times New Roman" w:hAnsi="Times New Roman" w:cs="Times New Roman"/>
          <w:bCs/>
          <w:color w:val="auto"/>
          <w:kern w:val="2"/>
          <w:lang w:eastAsia="ar-SA"/>
        </w:rPr>
        <w:t>ств Ст</w:t>
      </w:r>
      <w:proofErr w:type="gramEnd"/>
      <w:r w:rsidRPr="00953F28">
        <w:rPr>
          <w:rFonts w:ascii="Times New Roman" w:eastAsia="Times New Roman" w:hAnsi="Times New Roman" w:cs="Times New Roman"/>
          <w:bCs/>
          <w:color w:val="auto"/>
          <w:kern w:val="2"/>
          <w:lang w:eastAsia="ar-SA"/>
        </w:rPr>
        <w:t>оронами.</w:t>
      </w:r>
    </w:p>
    <w:p w:rsidR="00953F28" w:rsidRPr="00953F28" w:rsidRDefault="00953F28" w:rsidP="00953F28">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Times New Roman" w:eastAsia="Calibri" w:hAnsi="Times New Roman" w:cs="Times New Roman"/>
          <w:color w:val="auto"/>
          <w:lang w:eastAsia="en-US"/>
        </w:rPr>
      </w:pPr>
    </w:p>
    <w:p w:rsidR="00953F28" w:rsidRPr="00787968" w:rsidRDefault="00953F28" w:rsidP="00787968">
      <w:pPr>
        <w:numPr>
          <w:ilvl w:val="0"/>
          <w:numId w:val="30"/>
        </w:numPr>
        <w:tabs>
          <w:tab w:val="left" w:pos="142"/>
        </w:tabs>
        <w:suppressAutoHyphens/>
        <w:ind w:left="357" w:hanging="357"/>
        <w:jc w:val="center"/>
        <w:rPr>
          <w:rFonts w:ascii="Times New Roman" w:eastAsia="Times New Roman" w:hAnsi="Times New Roman" w:cs="Times New Roman"/>
          <w:b/>
          <w:bCs/>
          <w:color w:val="auto"/>
          <w:kern w:val="2"/>
          <w:lang w:eastAsia="ar-SA"/>
        </w:rPr>
      </w:pPr>
      <w:r w:rsidRPr="00787968">
        <w:rPr>
          <w:rFonts w:ascii="Times New Roman" w:eastAsia="Times New Roman" w:hAnsi="Times New Roman" w:cs="Times New Roman"/>
          <w:b/>
          <w:bCs/>
          <w:color w:val="auto"/>
          <w:kern w:val="2"/>
          <w:lang w:eastAsia="ar-SA"/>
        </w:rPr>
        <w:t>Реквизиты и подписи Сторон</w:t>
      </w:r>
    </w:p>
    <w:p w:rsidR="00953F28" w:rsidRPr="00953F28" w:rsidRDefault="00953F28" w:rsidP="00953F28">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Times New Roman" w:eastAsia="Calibri" w:hAnsi="Times New Roman" w:cs="Times New Roman"/>
          <w:color w:val="auto"/>
          <w:lang w:eastAsia="en-US"/>
        </w:rPr>
      </w:pPr>
    </w:p>
    <w:tbl>
      <w:tblPr>
        <w:tblStyle w:val="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4"/>
        <w:gridCol w:w="3474"/>
        <w:gridCol w:w="3474"/>
      </w:tblGrid>
      <w:tr w:rsidR="00953F28" w:rsidRPr="008E32EF" w:rsidTr="00953F28">
        <w:tc>
          <w:tcPr>
            <w:tcW w:w="3662" w:type="dxa"/>
          </w:tcPr>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Исполнитель</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proofErr w:type="gramStart"/>
            <w:r w:rsidRPr="008E32EF">
              <w:rPr>
                <w:rFonts w:eastAsia="Calibri"/>
                <w:color w:val="auto"/>
              </w:rPr>
              <w:t>(полное наименование и фирменное наименование</w:t>
            </w:r>
            <w:proofErr w:type="gramEnd"/>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(при наличии) организации)</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(место нахождения)</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(банковские реквизиты)</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(подпись)</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М.П.</w:t>
            </w:r>
          </w:p>
        </w:tc>
        <w:tc>
          <w:tcPr>
            <w:tcW w:w="3663" w:type="dxa"/>
          </w:tcPr>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 xml:space="preserve">Заказчик </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(фамилия, имя, отчество (при наличии)/наименование юридического лица)</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(дата рождения)</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proofErr w:type="gramStart"/>
            <w:r w:rsidRPr="008E32EF">
              <w:rPr>
                <w:rFonts w:eastAsia="Calibri"/>
                <w:color w:val="auto"/>
              </w:rPr>
              <w:t>(место нахождения/</w:t>
            </w:r>
            <w:proofErr w:type="gramEnd"/>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адрес места жительства)</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(паспорт: серия, номер, когда и кем выдан)</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proofErr w:type="gramStart"/>
            <w:r w:rsidRPr="008E32EF">
              <w:rPr>
                <w:rFonts w:eastAsia="Calibri"/>
                <w:color w:val="auto"/>
              </w:rPr>
              <w:t>(банковские реквизиты</w:t>
            </w:r>
            <w:proofErr w:type="gramEnd"/>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(при наличии), телефон)</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(подпись)</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М.П.</w:t>
            </w:r>
          </w:p>
        </w:tc>
        <w:tc>
          <w:tcPr>
            <w:tcW w:w="3663" w:type="dxa"/>
          </w:tcPr>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 xml:space="preserve">Обучающийся </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proofErr w:type="gramStart"/>
            <w:r w:rsidRPr="008E32EF">
              <w:rPr>
                <w:rFonts w:eastAsia="Calibri"/>
                <w:color w:val="auto"/>
              </w:rPr>
              <w:t>(фамилия, имя, отчество</w:t>
            </w:r>
            <w:proofErr w:type="gramEnd"/>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(при наличии))</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(дата рождения)</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(адрес места жительства)</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(паспорт: серия, номер, когда и кем выдан)</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________________________</w:t>
            </w:r>
          </w:p>
          <w:p w:rsidR="00953F28" w:rsidRPr="008E32EF" w:rsidRDefault="00953F28" w:rsidP="008E32EF">
            <w:pPr>
              <w:widowControl w:val="0"/>
              <w:autoSpaceDE w:val="0"/>
              <w:autoSpaceDN w:val="0"/>
              <w:adjustRightInd w:val="0"/>
              <w:jc w:val="center"/>
              <w:rPr>
                <w:rFonts w:eastAsia="Calibri"/>
                <w:color w:val="auto"/>
              </w:rPr>
            </w:pPr>
            <w:proofErr w:type="gramStart"/>
            <w:r w:rsidRPr="008E32EF">
              <w:rPr>
                <w:rFonts w:eastAsia="Calibri"/>
                <w:color w:val="auto"/>
              </w:rPr>
              <w:t>(банковские реквизиты</w:t>
            </w:r>
            <w:proofErr w:type="gramEnd"/>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(при наличии), телефон)</w:t>
            </w:r>
          </w:p>
          <w:p w:rsidR="00953F28" w:rsidRPr="008E32EF" w:rsidRDefault="00953F28" w:rsidP="008E32EF">
            <w:pPr>
              <w:widowControl w:val="0"/>
              <w:autoSpaceDE w:val="0"/>
              <w:autoSpaceDN w:val="0"/>
              <w:adjustRightInd w:val="0"/>
              <w:jc w:val="center"/>
              <w:rPr>
                <w:rFonts w:eastAsia="Calibri"/>
                <w:color w:val="auto"/>
              </w:rPr>
            </w:pP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______________________</w:t>
            </w:r>
          </w:p>
          <w:p w:rsidR="00953F28" w:rsidRPr="008E32EF" w:rsidRDefault="00953F28" w:rsidP="008E32EF">
            <w:pPr>
              <w:widowControl w:val="0"/>
              <w:autoSpaceDE w:val="0"/>
              <w:autoSpaceDN w:val="0"/>
              <w:adjustRightInd w:val="0"/>
              <w:jc w:val="center"/>
              <w:rPr>
                <w:rFonts w:eastAsia="Calibri"/>
                <w:color w:val="auto"/>
              </w:rPr>
            </w:pPr>
            <w:r w:rsidRPr="008E32EF">
              <w:rPr>
                <w:rFonts w:eastAsia="Calibri"/>
                <w:color w:val="auto"/>
              </w:rPr>
              <w:t>(подпись)</w:t>
            </w:r>
          </w:p>
        </w:tc>
      </w:tr>
    </w:tbl>
    <w:p w:rsidR="00953F28" w:rsidRPr="00953F28" w:rsidRDefault="00953F28" w:rsidP="00953F28">
      <w:pPr>
        <w:rPr>
          <w:rFonts w:ascii="Times New Roman" w:eastAsia="Calibri" w:hAnsi="Times New Roman" w:cs="Times New Roman"/>
          <w:bCs/>
          <w:color w:val="auto"/>
          <w:lang w:eastAsia="en-US"/>
        </w:rPr>
        <w:sectPr w:rsidR="00953F28" w:rsidRPr="00953F28">
          <w:pgSz w:w="11906" w:h="16838"/>
          <w:pgMar w:top="1134" w:right="707" w:bottom="1134" w:left="993" w:header="720" w:footer="720" w:gutter="0"/>
          <w:cols w:space="720"/>
        </w:sectPr>
      </w:pPr>
    </w:p>
    <w:p w:rsidR="00953F28" w:rsidRPr="00953F28" w:rsidRDefault="00953F28" w:rsidP="008E32EF">
      <w:pPr>
        <w:keepNext/>
        <w:ind w:left="-142"/>
        <w:jc w:val="right"/>
        <w:outlineLvl w:val="0"/>
        <w:rPr>
          <w:rFonts w:ascii="Times New Roman" w:eastAsia="Times New Roman" w:hAnsi="Times New Roman" w:cs="Times New Roman"/>
          <w:bCs/>
          <w:iCs/>
          <w:color w:val="auto"/>
          <w:lang w:eastAsia="en-US"/>
        </w:rPr>
      </w:pPr>
      <w:bookmarkStart w:id="84" w:name="_Toc66206432"/>
      <w:r w:rsidRPr="00953F28">
        <w:rPr>
          <w:rFonts w:ascii="Times New Roman" w:eastAsia="Times New Roman" w:hAnsi="Times New Roman" w:cs="Times New Roman"/>
          <w:iCs/>
          <w:color w:val="auto"/>
          <w:lang w:eastAsia="en-US"/>
        </w:rPr>
        <w:lastRenderedPageBreak/>
        <w:t>Приложение 8</w:t>
      </w:r>
      <w:bookmarkEnd w:id="84"/>
    </w:p>
    <w:p w:rsidR="00953F28" w:rsidRPr="00953F28" w:rsidRDefault="00953F28" w:rsidP="008E32EF">
      <w:pPr>
        <w:ind w:left="-142"/>
        <w:jc w:val="right"/>
        <w:rPr>
          <w:rFonts w:ascii="Times New Roman" w:eastAsia="Calibri" w:hAnsi="Times New Roman" w:cs="Times New Roman"/>
          <w:bCs/>
          <w:color w:val="auto"/>
          <w:lang w:eastAsia="en-US"/>
        </w:rPr>
      </w:pPr>
      <w:r w:rsidRPr="00953F28">
        <w:rPr>
          <w:rFonts w:ascii="Times New Roman" w:eastAsia="Calibri" w:hAnsi="Times New Roman" w:cs="Times New Roman"/>
          <w:bCs/>
          <w:color w:val="auto"/>
          <w:lang w:eastAsia="en-US"/>
        </w:rPr>
        <w:t xml:space="preserve">к Административному регламенту </w:t>
      </w:r>
    </w:p>
    <w:p w:rsidR="00953F28" w:rsidRPr="00953F28" w:rsidRDefault="00953F28" w:rsidP="00953F28">
      <w:pPr>
        <w:keepNext/>
        <w:ind w:left="9781"/>
        <w:outlineLvl w:val="0"/>
        <w:rPr>
          <w:rFonts w:ascii="Times New Roman" w:eastAsia="Times New Roman" w:hAnsi="Times New Roman" w:cs="Times New Roman"/>
          <w:iCs/>
          <w:color w:val="auto"/>
          <w:lang w:eastAsia="en-US"/>
        </w:rPr>
      </w:pPr>
    </w:p>
    <w:p w:rsidR="00953F28" w:rsidRPr="00953F28" w:rsidRDefault="00953F28" w:rsidP="00953F28">
      <w:pPr>
        <w:keepNext/>
        <w:autoSpaceDE w:val="0"/>
        <w:autoSpaceDN w:val="0"/>
        <w:adjustRightInd w:val="0"/>
        <w:ind w:left="709"/>
        <w:jc w:val="center"/>
        <w:outlineLvl w:val="1"/>
        <w:rPr>
          <w:rFonts w:ascii="Times New Roman" w:eastAsia="Calibri" w:hAnsi="Times New Roman" w:cs="Times New Roman"/>
          <w:bCs/>
          <w:color w:val="auto"/>
          <w:lang w:eastAsia="en-US"/>
        </w:rPr>
      </w:pPr>
      <w:bookmarkStart w:id="85" w:name="_Toc66206433"/>
      <w:r w:rsidRPr="00953F28">
        <w:rPr>
          <w:rFonts w:ascii="Times New Roman" w:eastAsia="Calibri" w:hAnsi="Times New Roman" w:cs="Times New Roman"/>
          <w:bCs/>
          <w:color w:val="auto"/>
          <w:lang w:eastAsia="en-US"/>
        </w:rPr>
        <w:t>Описание документов, необходимых для предоставления Муниципальной услуги</w:t>
      </w:r>
      <w:bookmarkEnd w:id="85"/>
    </w:p>
    <w:p w:rsidR="00953F28" w:rsidRPr="00953F28" w:rsidRDefault="00953F28" w:rsidP="00953F28">
      <w:pPr>
        <w:suppressAutoHyphens/>
        <w:autoSpaceDE w:val="0"/>
        <w:autoSpaceDN w:val="0"/>
        <w:adjustRightInd w:val="0"/>
        <w:spacing w:line="276" w:lineRule="auto"/>
        <w:ind w:firstLine="540"/>
        <w:jc w:val="center"/>
        <w:rPr>
          <w:rFonts w:ascii="Times New Roman" w:eastAsia="Times New Roman" w:hAnsi="Times New Roman" w:cs="Times New Roman"/>
          <w:color w:val="auto"/>
          <w:lang w:eastAsia="ar-SA"/>
        </w:rPr>
      </w:pPr>
    </w:p>
    <w:tbl>
      <w:tblPr>
        <w:tblW w:w="14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8"/>
        <w:gridCol w:w="2410"/>
        <w:gridCol w:w="6094"/>
        <w:gridCol w:w="3968"/>
      </w:tblGrid>
      <w:tr w:rsidR="00953F28" w:rsidRPr="00953F28" w:rsidTr="008E32EF">
        <w:trPr>
          <w:trHeight w:val="20"/>
          <w:tblHeader/>
        </w:trPr>
        <w:tc>
          <w:tcPr>
            <w:tcW w:w="2098" w:type="dxa"/>
            <w:shd w:val="clear" w:color="auto" w:fill="FFFFFF"/>
            <w:vAlign w:val="center"/>
            <w:hideMark/>
          </w:tcPr>
          <w:p w:rsidR="00953F28" w:rsidRPr="00953F28" w:rsidRDefault="00953F28" w:rsidP="008E32EF">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Класс документа</w:t>
            </w:r>
          </w:p>
        </w:tc>
        <w:tc>
          <w:tcPr>
            <w:tcW w:w="2410" w:type="dxa"/>
            <w:shd w:val="clear" w:color="auto" w:fill="FFFFFF"/>
            <w:vAlign w:val="center"/>
            <w:hideMark/>
          </w:tcPr>
          <w:p w:rsidR="00953F28" w:rsidRPr="00953F28" w:rsidRDefault="00953F28" w:rsidP="008E32EF">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Виды документа</w:t>
            </w:r>
          </w:p>
        </w:tc>
        <w:tc>
          <w:tcPr>
            <w:tcW w:w="6094" w:type="dxa"/>
            <w:shd w:val="clear" w:color="auto" w:fill="FFFFFF"/>
            <w:vAlign w:val="center"/>
            <w:hideMark/>
          </w:tcPr>
          <w:p w:rsidR="00953F28" w:rsidRPr="00953F28" w:rsidRDefault="00953F28" w:rsidP="008E32EF">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Общие описания документов</w:t>
            </w:r>
          </w:p>
        </w:tc>
        <w:tc>
          <w:tcPr>
            <w:tcW w:w="3968" w:type="dxa"/>
            <w:shd w:val="clear" w:color="auto" w:fill="FFFFFF"/>
            <w:vAlign w:val="center"/>
          </w:tcPr>
          <w:p w:rsidR="00953F28" w:rsidRPr="00953F28" w:rsidRDefault="00953F28" w:rsidP="008E32EF">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При подаче через ЕПГУ (РПГУ)</w:t>
            </w:r>
          </w:p>
        </w:tc>
      </w:tr>
      <w:tr w:rsidR="00953F28" w:rsidRPr="00953F28" w:rsidTr="008E32EF">
        <w:trPr>
          <w:trHeight w:val="20"/>
          <w:tblHeader/>
        </w:trPr>
        <w:tc>
          <w:tcPr>
            <w:tcW w:w="2098" w:type="dxa"/>
            <w:shd w:val="clear" w:color="auto" w:fill="FFFFFF"/>
            <w:hideMark/>
          </w:tcPr>
          <w:p w:rsidR="00953F28" w:rsidRPr="00953F28" w:rsidRDefault="00953F28" w:rsidP="008E32EF">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1</w:t>
            </w:r>
          </w:p>
        </w:tc>
        <w:tc>
          <w:tcPr>
            <w:tcW w:w="2410" w:type="dxa"/>
            <w:shd w:val="clear" w:color="auto" w:fill="FFFFFF"/>
            <w:hideMark/>
          </w:tcPr>
          <w:p w:rsidR="00953F28" w:rsidRPr="00953F28" w:rsidRDefault="00953F28" w:rsidP="008E32EF">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2</w:t>
            </w:r>
          </w:p>
        </w:tc>
        <w:tc>
          <w:tcPr>
            <w:tcW w:w="6094" w:type="dxa"/>
            <w:shd w:val="clear" w:color="auto" w:fill="FFFFFF"/>
            <w:hideMark/>
          </w:tcPr>
          <w:p w:rsidR="00953F28" w:rsidRPr="00953F28" w:rsidRDefault="00953F28" w:rsidP="008E32EF">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3</w:t>
            </w:r>
          </w:p>
        </w:tc>
        <w:tc>
          <w:tcPr>
            <w:tcW w:w="3968" w:type="dxa"/>
            <w:shd w:val="clear" w:color="auto" w:fill="FFFFFF"/>
            <w:hideMark/>
          </w:tcPr>
          <w:p w:rsidR="00953F28" w:rsidRPr="00953F28" w:rsidRDefault="00953F28" w:rsidP="008E32EF">
            <w:pPr>
              <w:contextualSpacing/>
              <w:jc w:val="center"/>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4</w:t>
            </w:r>
          </w:p>
        </w:tc>
      </w:tr>
      <w:tr w:rsidR="00953F28" w:rsidRPr="00953F28" w:rsidTr="008E32EF">
        <w:trPr>
          <w:trHeight w:val="20"/>
        </w:trPr>
        <w:tc>
          <w:tcPr>
            <w:tcW w:w="14570" w:type="dxa"/>
            <w:gridSpan w:val="4"/>
            <w:shd w:val="clear" w:color="auto" w:fill="FFFFFF"/>
            <w:hideMark/>
          </w:tcPr>
          <w:p w:rsidR="00953F28" w:rsidRPr="00953F28" w:rsidRDefault="00953F28" w:rsidP="008E32EF">
            <w:pPr>
              <w:contextualSpacing/>
              <w:jc w:val="center"/>
              <w:rPr>
                <w:rFonts w:ascii="Times New Roman" w:eastAsia="Calibri" w:hAnsi="Times New Roman" w:cs="Times New Roman"/>
                <w:b/>
                <w:color w:val="auto"/>
                <w:lang w:eastAsia="en-US"/>
              </w:rPr>
            </w:pPr>
            <w:r w:rsidRPr="00953F28">
              <w:rPr>
                <w:rFonts w:ascii="Times New Roman" w:eastAsia="Calibri" w:hAnsi="Times New Roman" w:cs="Times New Roman"/>
                <w:b/>
                <w:color w:val="auto"/>
                <w:lang w:eastAsia="en-US"/>
              </w:rPr>
              <w:t xml:space="preserve">Документы, предоставляемые Заявителем </w:t>
            </w:r>
          </w:p>
        </w:tc>
      </w:tr>
      <w:tr w:rsidR="00953F28" w:rsidRPr="00953F28" w:rsidTr="008E32EF">
        <w:trPr>
          <w:trHeight w:val="20"/>
        </w:trPr>
        <w:tc>
          <w:tcPr>
            <w:tcW w:w="4508" w:type="dxa"/>
            <w:gridSpan w:val="2"/>
            <w:shd w:val="clear" w:color="auto" w:fill="FFFFFF"/>
            <w:hideMark/>
          </w:tcPr>
          <w:p w:rsidR="00953F28" w:rsidRPr="00953F28" w:rsidRDefault="00953F28" w:rsidP="008E32EF">
            <w:pPr>
              <w:contextualSpacing/>
              <w:rPr>
                <w:rFonts w:ascii="Times New Roman" w:eastAsia="Times New Roman" w:hAnsi="Times New Roman" w:cs="Times New Roman"/>
                <w:b/>
                <w:bCs/>
                <w:i/>
                <w:iCs/>
                <w:color w:val="auto"/>
                <w:lang w:eastAsia="en-US"/>
              </w:rPr>
            </w:pPr>
            <w:r w:rsidRPr="00953F28">
              <w:rPr>
                <w:rFonts w:ascii="Times New Roman" w:eastAsia="Calibri" w:hAnsi="Times New Roman" w:cs="Times New Roman"/>
                <w:color w:val="auto"/>
                <w:lang w:eastAsia="en-US"/>
              </w:rPr>
              <w:t>Запрос о предоставлении Муниципальной услуги</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Запрос должен быть оформлен по форме, указанной в Приложении 2 к Административному регламенту </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При подаче заполняется электронная  форма Запроса</w:t>
            </w:r>
          </w:p>
        </w:tc>
      </w:tr>
      <w:tr w:rsidR="00953F28" w:rsidRPr="00953F28" w:rsidTr="008E32EF">
        <w:trPr>
          <w:trHeight w:val="20"/>
        </w:trPr>
        <w:tc>
          <w:tcPr>
            <w:tcW w:w="2098" w:type="dxa"/>
            <w:vMerge w:val="restart"/>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Документ, удостоверяющий личность</w:t>
            </w: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Паспорт гражданина Российской Федерации </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Паспорт должен быть оформлен в соответствии с постановлением Правительства Российской Федерации от 08.07.1997 № 828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Положения о паспорте гражданина Российской Федерации, образца бланка и описания паспорта гражданина Российской Федерации</w:t>
            </w:r>
            <w:r w:rsidR="0005168C">
              <w:rPr>
                <w:rFonts w:ascii="Times New Roman" w:eastAsia="Calibri" w:hAnsi="Times New Roman" w:cs="Times New Roman"/>
                <w:color w:val="auto"/>
                <w:lang w:eastAsia="en-US"/>
              </w:rPr>
              <w:t>»</w:t>
            </w:r>
          </w:p>
        </w:tc>
        <w:tc>
          <w:tcPr>
            <w:tcW w:w="3968" w:type="dxa"/>
            <w:shd w:val="clear" w:color="auto" w:fill="FFFFFF"/>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p w:rsidR="00953F28" w:rsidRPr="00953F28" w:rsidRDefault="00953F28" w:rsidP="008E32EF">
            <w:pPr>
              <w:ind w:firstLine="709"/>
              <w:contextualSpacing/>
              <w:rPr>
                <w:rFonts w:ascii="Times New Roman" w:eastAsia="Calibri" w:hAnsi="Times New Roman" w:cs="Times New Roman"/>
                <w:color w:val="auto"/>
                <w:lang w:eastAsia="en-US"/>
              </w:rPr>
            </w:pPr>
          </w:p>
          <w:p w:rsidR="00953F28" w:rsidRPr="00953F28" w:rsidRDefault="00953F28" w:rsidP="008E32EF">
            <w:pPr>
              <w:ind w:firstLine="709"/>
              <w:contextualSpacing/>
              <w:rPr>
                <w:rFonts w:ascii="Times New Roman" w:eastAsia="Calibri" w:hAnsi="Times New Roman" w:cs="Times New Roman"/>
                <w:color w:val="auto"/>
                <w:lang w:eastAsia="en-US"/>
              </w:rPr>
            </w:pP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Паспорт гражданина СССР</w:t>
            </w:r>
          </w:p>
        </w:tc>
        <w:tc>
          <w:tcPr>
            <w:tcW w:w="6094" w:type="dxa"/>
            <w:shd w:val="clear" w:color="auto" w:fill="FFFFFF"/>
            <w:hideMark/>
          </w:tcPr>
          <w:p w:rsidR="00953F28" w:rsidRPr="00953F28" w:rsidRDefault="00953F28" w:rsidP="008E32EF">
            <w:pPr>
              <w:suppressAutoHyphens/>
              <w:contextualSpacing/>
              <w:jc w:val="both"/>
              <w:rPr>
                <w:rFonts w:ascii="Times New Roman" w:eastAsia="Times New Roman" w:hAnsi="Times New Roman" w:cs="Times New Roman"/>
                <w:color w:val="auto"/>
              </w:rPr>
            </w:pPr>
            <w:r w:rsidRPr="00953F28">
              <w:rPr>
                <w:rFonts w:ascii="Times New Roman" w:eastAsia="Times New Roman" w:hAnsi="Times New Roman" w:cs="Times New Roman"/>
                <w:color w:val="auto"/>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Об утверждении Положения о паспортной системе в СССР</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Times New Roman" w:hAnsi="Times New Roman" w:cs="Times New Roman"/>
                <w:color w:val="auto"/>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ind w:right="-107"/>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Временное удостоверение личности гражданина Российской Федерации </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Форма утверждена приказом МВД России от 13.11.2017 № 851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 </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proofErr w:type="gramStart"/>
            <w:r w:rsidRPr="00953F28">
              <w:rPr>
                <w:rFonts w:ascii="Times New Roman" w:eastAsia="Calibri" w:hAnsi="Times New Roman" w:cs="Times New Roman"/>
                <w:color w:val="auto"/>
                <w:lang w:eastAsia="en-US"/>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953F28">
              <w:rPr>
                <w:rFonts w:ascii="Calibri" w:eastAsia="Calibri" w:hAnsi="Calibri" w:cs="Times New Roman"/>
                <w:color w:val="auto"/>
                <w:sz w:val="22"/>
                <w:szCs w:val="22"/>
                <w:lang w:eastAsia="en-US"/>
              </w:rPr>
              <w:t xml:space="preserve"> </w:t>
            </w:r>
            <w:r w:rsidRPr="00953F28">
              <w:rPr>
                <w:rFonts w:ascii="Times New Roman" w:eastAsia="Calibri" w:hAnsi="Times New Roman" w:cs="Times New Roman"/>
                <w:color w:val="auto"/>
                <w:lang w:eastAsia="en-US"/>
              </w:rPr>
              <w:t>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Формы установлены Инструкцией по обеспечению </w:t>
            </w:r>
            <w:proofErr w:type="gramStart"/>
            <w:r w:rsidRPr="00953F28">
              <w:rPr>
                <w:rFonts w:ascii="Times New Roman" w:eastAsia="Calibri" w:hAnsi="Times New Roman" w:cs="Times New Roman"/>
                <w:color w:val="auto"/>
                <w:lang w:eastAsia="en-US"/>
              </w:rPr>
              <w:t>функционирования системы воинского учета граждан Российской Федерации</w:t>
            </w:r>
            <w:proofErr w:type="gramEnd"/>
            <w:r w:rsidRPr="00953F28">
              <w:rPr>
                <w:rFonts w:ascii="Times New Roman" w:eastAsia="Calibri" w:hAnsi="Times New Roman" w:cs="Times New Roman"/>
                <w:color w:val="auto"/>
                <w:lang w:eastAsia="en-US"/>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Паспорт иностранного </w:t>
            </w:r>
            <w:r w:rsidRPr="00953F28">
              <w:rPr>
                <w:rFonts w:ascii="Times New Roman" w:eastAsia="Calibri" w:hAnsi="Times New Roman" w:cs="Times New Roman"/>
                <w:color w:val="auto"/>
                <w:lang w:eastAsia="en-US"/>
              </w:rPr>
              <w:lastRenderedPageBreak/>
              <w:t>гражданина</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 xml:space="preserve">Паспорт иностранного гражданина либо иной документ, установленный Федеральным законом от 25.07.2002 </w:t>
            </w:r>
            <w:r w:rsidRPr="00953F28">
              <w:rPr>
                <w:rFonts w:ascii="Times New Roman" w:eastAsia="Calibri" w:hAnsi="Times New Roman" w:cs="Times New Roman"/>
                <w:color w:val="auto"/>
                <w:lang w:eastAsia="en-US"/>
              </w:rPr>
              <w:br/>
            </w:r>
            <w:r w:rsidRPr="00953F28">
              <w:rPr>
                <w:rFonts w:ascii="Times New Roman" w:eastAsia="Calibri" w:hAnsi="Times New Roman" w:cs="Times New Roman"/>
                <w:color w:val="auto"/>
                <w:lang w:eastAsia="en-US"/>
              </w:rPr>
              <w:lastRenderedPageBreak/>
              <w:t xml:space="preserve">№ 115-ФЗ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 правовом положении иностранных граждан в Российской Федерации</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ind w:right="-107"/>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Свидетельство о рассмотрении ходатайства о признании лица беженцем на территории Российской Федерации по существу</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Times New Roman" w:hAnsi="Times New Roman" w:cs="Times New Roman"/>
                <w:color w:val="auto"/>
              </w:rPr>
              <w:t xml:space="preserve">Форма утверждена приказом МВД России от 21.09.2017 № 732 </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 xml:space="preserve">О </w:t>
            </w:r>
            <w:proofErr w:type="gramStart"/>
            <w:r w:rsidRPr="00953F28">
              <w:rPr>
                <w:rFonts w:ascii="Times New Roman" w:eastAsia="Times New Roman" w:hAnsi="Times New Roman" w:cs="Times New Roman"/>
                <w:color w:val="auto"/>
              </w:rPr>
              <w:t>свидетельстве</w:t>
            </w:r>
            <w:proofErr w:type="gramEnd"/>
            <w:r w:rsidRPr="00953F28">
              <w:rPr>
                <w:rFonts w:ascii="Times New Roman" w:eastAsia="Times New Roman" w:hAnsi="Times New Roman" w:cs="Times New Roman"/>
                <w:color w:val="auto"/>
              </w:rPr>
              <w:t xml:space="preserve"> о рассмотрении ходатайства о признании беженцем на территории Российской Федерации по существу</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 xml:space="preserve"> (вместе с </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Порядком оформления, выдачи и обмена свидетельства о рассмотрении ходатайства о признании беженцем на территории Российской Федерации по существу</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Вид на жительство, выдаваемое иностранному гражданину (дубликат вида на жительство)</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Образец бланка утвержден приказом МВД России от 09.08.2017 № 617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форм бланков вида на жительство</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Вид на жительство лица без гражданства, содержащий электронный носитель информации</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Образец бланка утвержден приказом МВД России от 09.08.2017 № 617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форм бланков вида на жительство</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Удостоверение беженца</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Форма удостоверения беженца утверждена постановлением Правительства Российской Федерации от 10.05.2011 № 356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удостоверении беженца</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Разрешение на временное проживание, </w:t>
            </w:r>
            <w:r w:rsidRPr="00953F28">
              <w:rPr>
                <w:rFonts w:ascii="Times New Roman" w:eastAsia="Calibri" w:hAnsi="Times New Roman" w:cs="Times New Roman"/>
                <w:color w:val="auto"/>
              </w:rPr>
              <w:lastRenderedPageBreak/>
              <w:t>выдаваемое лицу без гражданства (с отметкой о разрешении на временное проживание)</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proofErr w:type="gramStart"/>
            <w:r w:rsidRPr="00953F28">
              <w:rPr>
                <w:rFonts w:ascii="Times New Roman" w:eastAsia="Calibri" w:hAnsi="Times New Roman" w:cs="Times New Roman"/>
                <w:color w:val="auto"/>
                <w:lang w:eastAsia="en-US"/>
              </w:rPr>
              <w:lastRenderedPageBreak/>
              <w:t xml:space="preserve">Форма утверждена приказом МВД России от 08.06.2020 № 407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Об утверждении Административного регламента Министерства внутренних дел Российской Федерации по </w:t>
            </w:r>
            <w:r w:rsidRPr="00953F28">
              <w:rPr>
                <w:rFonts w:ascii="Times New Roman" w:eastAsia="Calibri" w:hAnsi="Times New Roman" w:cs="Times New Roman"/>
                <w:color w:val="auto"/>
                <w:lang w:eastAsia="en-US"/>
              </w:rPr>
              <w:lastRenderedPageBreak/>
              <w:t>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0005168C">
              <w:rPr>
                <w:rFonts w:ascii="Times New Roman" w:eastAsia="Calibri" w:hAnsi="Times New Roman" w:cs="Times New Roman"/>
                <w:color w:val="auto"/>
                <w:lang w:eastAsia="en-US"/>
              </w:rPr>
              <w:t>»</w:t>
            </w:r>
            <w:proofErr w:type="gramEnd"/>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Справка о рассмотрении Заявления о предоставлении временного убежища на территории Российской Федерации</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Times New Roman" w:hAnsi="Times New Roman" w:cs="Times New Roman"/>
                <w:color w:val="auto"/>
              </w:rPr>
              <w:t xml:space="preserve">Форма справки утверждена приказом МВД России от 28.09.2017 № 741 </w:t>
            </w:r>
            <w:r w:rsidR="0005168C">
              <w:rPr>
                <w:rFonts w:ascii="Times New Roman" w:eastAsia="Times New Roman" w:hAnsi="Times New Roman" w:cs="Times New Roman"/>
                <w:color w:val="auto"/>
              </w:rPr>
              <w:t>«</w:t>
            </w:r>
            <w:r w:rsidRPr="00953F28">
              <w:rPr>
                <w:rFonts w:ascii="Times New Roman" w:eastAsia="Times New Roman" w:hAnsi="Times New Roman" w:cs="Times New Roman"/>
                <w:color w:val="auto"/>
              </w:rPr>
              <w:t>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0005168C">
              <w:rPr>
                <w:rFonts w:ascii="Times New Roman" w:eastAsia="Times New Roman" w:hAnsi="Times New Roman" w:cs="Times New Roman"/>
                <w:color w:val="auto"/>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ind w:left="-55" w:right="-107"/>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Свидетельство о предоставлении временного убежища на территории Российской Федерации</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Форма бланка утверждена приказом МВД России от 28.09.2017 № 741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 </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shd w:val="clear" w:color="auto" w:fill="FFFFFF"/>
          </w:tcPr>
          <w:p w:rsidR="00953F28" w:rsidRPr="00953F28" w:rsidRDefault="00953F28" w:rsidP="008E32EF">
            <w:pPr>
              <w:ind w:firstLine="709"/>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suppressAutoHyphens/>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Справка о принятии к рассмотрению Заявления о выдаче вида на жительство (продлении вида на жительство)</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Форма утверждена приказом МВД России от 11.06.2020 № 417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restart"/>
            <w:shd w:val="clear" w:color="auto" w:fill="FFFFFF"/>
          </w:tcPr>
          <w:p w:rsidR="00953F28" w:rsidRPr="00953F28" w:rsidRDefault="00953F28" w:rsidP="008E32EF">
            <w:pPr>
              <w:ind w:firstLine="709"/>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ind w:left="-55" w:right="-107"/>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Свидетельство о рождении </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Форма утверждена приказом Минюста России от 13.08.2018 № 167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Об утверждении форм бланков свидетельств о государственной регистрации актов </w:t>
            </w:r>
            <w:r w:rsidRPr="00953F28">
              <w:rPr>
                <w:rFonts w:ascii="Times New Roman" w:eastAsia="Calibri" w:hAnsi="Times New Roman" w:cs="Times New Roman"/>
                <w:color w:val="auto"/>
                <w:lang w:eastAsia="en-US"/>
              </w:rPr>
              <w:lastRenderedPageBreak/>
              <w:t>гражданского состояния и Правил заполнения форм бланков свидетельств о государственной регистрации актов гражданского состояния</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 </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ind w:left="-55" w:right="-107"/>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Удостоверение вынужденного переселенца</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Форма удостоверения утверждена приказом МВД России от 02.08.2017 № 589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ind w:left="-55" w:right="-107"/>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Дипломатический паспорт гражданина Российской Федерации</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Оформляется в соответствии с постановлением Правительства Российской Федерации от 14.03.1997 </w:t>
            </w:r>
            <w:r w:rsidRPr="00953F28">
              <w:rPr>
                <w:rFonts w:ascii="Times New Roman" w:eastAsia="Calibri" w:hAnsi="Times New Roman" w:cs="Times New Roman"/>
                <w:color w:val="auto"/>
                <w:lang w:eastAsia="en-US"/>
              </w:rPr>
              <w:br/>
              <w:t xml:space="preserve">№ 298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restart"/>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Документ, подтверждающий  полномочия Заявителя</w:t>
            </w: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Доверенность</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Times New Roman" w:hAnsi="Times New Roman" w:cs="Times New Roman"/>
                <w:color w:val="auto"/>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953F28" w:rsidRPr="00953F28" w:rsidRDefault="00953F28" w:rsidP="008E32EF">
            <w:pPr>
              <w:ind w:firstLine="709"/>
              <w:contextualSpacing/>
              <w:rPr>
                <w:rFonts w:ascii="Times New Roman" w:eastAsia="Calibri" w:hAnsi="Times New Roman" w:cs="Times New Roman"/>
                <w:color w:val="auto"/>
                <w:lang w:eastAsia="en-US"/>
              </w:rPr>
            </w:pPr>
          </w:p>
          <w:p w:rsidR="00953F28" w:rsidRPr="00953F28" w:rsidRDefault="00953F28" w:rsidP="008E32EF">
            <w:pPr>
              <w:ind w:firstLine="709"/>
              <w:contextualSpacing/>
              <w:rPr>
                <w:rFonts w:ascii="Times New Roman" w:eastAsia="Calibri" w:hAnsi="Times New Roman" w:cs="Times New Roman"/>
                <w:color w:val="auto"/>
                <w:lang w:eastAsia="en-US"/>
              </w:rPr>
            </w:pP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Опекунское удостоверение (для опекунов </w:t>
            </w:r>
            <w:proofErr w:type="spellStart"/>
            <w:r w:rsidRPr="00953F28">
              <w:rPr>
                <w:rFonts w:ascii="Times New Roman" w:eastAsia="Calibri" w:hAnsi="Times New Roman" w:cs="Times New Roman"/>
                <w:color w:val="auto"/>
                <w:lang w:eastAsia="en-US"/>
              </w:rPr>
              <w:t>несовершеннолетне</w:t>
            </w:r>
            <w:proofErr w:type="spellEnd"/>
            <w:r w:rsidR="008E32EF">
              <w:rPr>
                <w:rFonts w:ascii="Times New Roman" w:eastAsia="Calibri" w:hAnsi="Times New Roman" w:cs="Times New Roman"/>
                <w:color w:val="auto"/>
                <w:lang w:eastAsia="en-US"/>
              </w:rPr>
              <w:t xml:space="preserve"> </w:t>
            </w:r>
            <w:r w:rsidRPr="00953F28">
              <w:rPr>
                <w:rFonts w:ascii="Times New Roman" w:eastAsia="Calibri" w:hAnsi="Times New Roman" w:cs="Times New Roman"/>
                <w:color w:val="auto"/>
                <w:lang w:eastAsia="en-US"/>
              </w:rPr>
              <w:lastRenderedPageBreak/>
              <w:t>го и недееспособного лица);</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Попечительское удостоверение (для попечителей несовершеннолетнего или ограниченно дееспособного лица)</w:t>
            </w:r>
          </w:p>
          <w:p w:rsidR="00953F28" w:rsidRPr="00953F28" w:rsidRDefault="00953F28" w:rsidP="008E32EF">
            <w:pPr>
              <w:ind w:firstLine="709"/>
              <w:contextualSpacing/>
              <w:rPr>
                <w:rFonts w:ascii="Times New Roman" w:eastAsia="Calibri" w:hAnsi="Times New Roman" w:cs="Times New Roman"/>
                <w:color w:val="auto"/>
                <w:lang w:eastAsia="en-US"/>
              </w:rPr>
            </w:pPr>
          </w:p>
          <w:p w:rsidR="00953F28" w:rsidRPr="00953F28" w:rsidRDefault="00953F28" w:rsidP="008E32EF">
            <w:pPr>
              <w:ind w:firstLine="709"/>
              <w:contextualSpacing/>
              <w:rPr>
                <w:rFonts w:ascii="Times New Roman" w:eastAsia="Calibri" w:hAnsi="Times New Roman" w:cs="Times New Roman"/>
                <w:color w:val="auto"/>
                <w:lang w:eastAsia="en-US"/>
              </w:rPr>
            </w:pPr>
          </w:p>
        </w:tc>
        <w:tc>
          <w:tcPr>
            <w:tcW w:w="6094" w:type="dxa"/>
            <w:shd w:val="clear" w:color="auto" w:fill="FFFFFF"/>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Распорядительный акт должен содержать:</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наименование уполномоченного органа опеки и попечительства;</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реквизиты распорядительного акта (дата, номер);</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фамилию, имя, отчество лица, назначенного опекуном (попечителем);</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фамилия, имя отчество лица, которому назначен опекун (попечитель);</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подпись руководителя уполномоченного органа</w:t>
            </w:r>
          </w:p>
          <w:p w:rsidR="00953F28" w:rsidRPr="00953F28" w:rsidRDefault="00953F28" w:rsidP="008E32EF">
            <w:pPr>
              <w:contextualSpacing/>
              <w:rPr>
                <w:rFonts w:ascii="Times New Roman" w:eastAsia="Calibri" w:hAnsi="Times New Roman" w:cs="Times New Roman"/>
                <w:color w:val="auto"/>
                <w:lang w:eastAsia="en-US"/>
              </w:rPr>
            </w:pPr>
          </w:p>
          <w:p w:rsidR="00953F28" w:rsidRPr="00953F28" w:rsidRDefault="00953F28" w:rsidP="008E32EF">
            <w:pPr>
              <w:contextualSpacing/>
              <w:rPr>
                <w:rFonts w:ascii="Times New Roman" w:eastAsia="Calibri" w:hAnsi="Times New Roman" w:cs="Times New Roman"/>
                <w:color w:val="auto"/>
                <w:lang w:eastAsia="en-US"/>
              </w:rPr>
            </w:pP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Документ должен содержать следующие сведения:</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Орган, выдавший доверенность;</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Серию и (или) номер документа;</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Ф.И.О лица, которому документ выдан;</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 Ф.И.О. опекаемого (подопечного);</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 Дату выдачи, подпись лица, выдавшего документ, печать. </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С документом дополнительно предъявляется:</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документ, удостоверяющий личность опекуна (попечителя);</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-свидетельство о рождении ребенка (в случае опеки (попечения) над несовершеннолетним); </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нормативный правовой акт об установлении опеки (попечения) (постановление, распоряжение, приказ)</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 xml:space="preserve">Указываются реквизиты документа в электронной форме Запроса </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Паспорт гражданина Российской Федерации </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Паспорт должен быть оформлен в соответствии с постановлением Правительства </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Российской Федерации от 08.07.1997 № 828 </w:t>
            </w:r>
            <w:r w:rsidRPr="00953F28">
              <w:rPr>
                <w:rFonts w:ascii="Times New Roman" w:eastAsia="Calibri" w:hAnsi="Times New Roman" w:cs="Times New Roman"/>
                <w:color w:val="auto"/>
                <w:lang w:eastAsia="en-US"/>
              </w:rPr>
              <w:br/>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Об утверждении Положения о </w:t>
            </w:r>
          </w:p>
          <w:p w:rsidR="00953F28" w:rsidRPr="00953F28" w:rsidRDefault="00953F28" w:rsidP="008E32EF">
            <w:pPr>
              <w:contextualSpacing/>
              <w:rPr>
                <w:rFonts w:ascii="Times New Roman" w:eastAsia="Calibri" w:hAnsi="Times New Roman" w:cs="Times New Roman"/>
                <w:color w:val="auto"/>
                <w:lang w:eastAsia="en-US"/>
              </w:rPr>
            </w:pPr>
            <w:proofErr w:type="gramStart"/>
            <w:r w:rsidRPr="00953F28">
              <w:rPr>
                <w:rFonts w:ascii="Times New Roman" w:eastAsia="Calibri" w:hAnsi="Times New Roman" w:cs="Times New Roman"/>
                <w:color w:val="auto"/>
                <w:lang w:eastAsia="en-US"/>
              </w:rPr>
              <w:t>паспорте</w:t>
            </w:r>
            <w:proofErr w:type="gramEnd"/>
            <w:r w:rsidRPr="00953F28">
              <w:rPr>
                <w:rFonts w:ascii="Times New Roman" w:eastAsia="Calibri" w:hAnsi="Times New Roman" w:cs="Times New Roman"/>
                <w:color w:val="auto"/>
                <w:lang w:eastAsia="en-US"/>
              </w:rPr>
              <w:t xml:space="preserve"> гражданина Российской Федерации, образца бланка и описания паспорта </w:t>
            </w:r>
          </w:p>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гражданина Российской Федерации</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При подаче предоставляется электронный образ документа</w:t>
            </w:r>
          </w:p>
        </w:tc>
      </w:tr>
      <w:tr w:rsidR="00953F28" w:rsidRPr="00953F28" w:rsidTr="008E32EF">
        <w:trPr>
          <w:trHeight w:val="20"/>
        </w:trPr>
        <w:tc>
          <w:tcPr>
            <w:tcW w:w="2098" w:type="dxa"/>
            <w:vMerge w:val="restart"/>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Документ, удостоверяющий личность несовершеннолетнего</w:t>
            </w: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Справка о рождении ребенка на территории Российской Федерации, выданная органами записи актов гражданского состояния</w:t>
            </w:r>
          </w:p>
        </w:tc>
        <w:tc>
          <w:tcPr>
            <w:tcW w:w="6094" w:type="dxa"/>
            <w:shd w:val="clear" w:color="auto" w:fill="FFFFFF"/>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Форма справки о рождении утверждена приказом Минюста России от 01.10.2018 № 200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 </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При подаче предоставляется электронный образ документа</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Свидетельство о рождении ребенка, выданное консульским учреждением Российской Федерации за </w:t>
            </w:r>
            <w:r w:rsidRPr="00953F28">
              <w:rPr>
                <w:rFonts w:ascii="Times New Roman" w:eastAsia="Calibri" w:hAnsi="Times New Roman" w:cs="Times New Roman"/>
                <w:color w:val="auto"/>
                <w:lang w:eastAsia="en-US"/>
              </w:rPr>
              <w:lastRenderedPageBreak/>
              <w:t>пределами территории Российской Федерации</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 xml:space="preserve">Форма утверждена приказом Минюста России от 13.08.2018 № 167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При подаче предоставляется электронный образ документа</w:t>
            </w:r>
          </w:p>
        </w:tc>
      </w:tr>
      <w:tr w:rsidR="00953F28" w:rsidRPr="00953F28" w:rsidTr="008E32EF">
        <w:trPr>
          <w:trHeight w:val="20"/>
        </w:trPr>
        <w:tc>
          <w:tcPr>
            <w:tcW w:w="2098" w:type="dxa"/>
            <w:vMerge w:val="restart"/>
            <w:shd w:val="clear" w:color="auto" w:fill="FFFFFF"/>
            <w:vAlign w:val="center"/>
          </w:tcPr>
          <w:p w:rsidR="00953F28" w:rsidRPr="00953F28" w:rsidRDefault="00953F28" w:rsidP="008E32EF">
            <w:pPr>
              <w:ind w:firstLine="709"/>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proofErr w:type="gramStart"/>
            <w:r w:rsidRPr="00953F28">
              <w:rPr>
                <w:rFonts w:ascii="Times New Roman" w:eastAsia="Calibri" w:hAnsi="Times New Roman" w:cs="Times New Roman"/>
                <w:color w:val="auto"/>
                <w:lang w:eastAsia="en-US"/>
              </w:rPr>
              <w:t xml:space="preserve">Документ, подтверждающий факт рождения и регистрации ребенка, выданный и удостоверенный штампом </w:t>
            </w:r>
            <w:r w:rsidR="0005168C">
              <w:rPr>
                <w:rFonts w:ascii="Times New Roman" w:eastAsia="Calibri" w:hAnsi="Times New Roman" w:cs="Times New Roman"/>
                <w:color w:val="auto"/>
                <w:lang w:eastAsia="en-US"/>
              </w:rPr>
              <w:t>«</w:t>
            </w:r>
            <w:proofErr w:type="spellStart"/>
            <w:r w:rsidRPr="00953F28">
              <w:rPr>
                <w:rFonts w:ascii="Times New Roman" w:eastAsia="Calibri" w:hAnsi="Times New Roman" w:cs="Times New Roman"/>
                <w:color w:val="auto"/>
                <w:lang w:eastAsia="en-US"/>
              </w:rPr>
              <w:t>апостиль</w:t>
            </w:r>
            <w:proofErr w:type="spellEnd"/>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При подаче предоставляется электронный образ документа</w:t>
            </w:r>
          </w:p>
        </w:tc>
      </w:tr>
      <w:tr w:rsidR="00953F28" w:rsidRPr="00953F28" w:rsidTr="008E32EF">
        <w:trPr>
          <w:trHeight w:val="20"/>
        </w:trPr>
        <w:tc>
          <w:tcPr>
            <w:tcW w:w="2098" w:type="dxa"/>
            <w:vMerge/>
            <w:vAlign w:val="center"/>
            <w:hideMark/>
          </w:tcPr>
          <w:p w:rsidR="00953F28" w:rsidRPr="00953F28" w:rsidRDefault="00953F28" w:rsidP="008E32EF">
            <w:pPr>
              <w:contextualSpacing/>
              <w:rPr>
                <w:rFonts w:ascii="Times New Roman" w:eastAsia="Calibri" w:hAnsi="Times New Roman" w:cs="Times New Roman"/>
                <w:color w:val="auto"/>
                <w:lang w:eastAsia="en-US"/>
              </w:rPr>
            </w:pPr>
          </w:p>
        </w:tc>
        <w:tc>
          <w:tcPr>
            <w:tcW w:w="2410"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953F28">
              <w:rPr>
                <w:rFonts w:ascii="Times New Roman" w:eastAsia="Calibri" w:hAnsi="Times New Roman" w:cs="Times New Roman"/>
                <w:color w:val="auto"/>
                <w:lang w:eastAsia="en-US"/>
              </w:rPr>
              <w:lastRenderedPageBreak/>
              <w:t>легализованный консульским учреждением Российской Федерации за пределами территории Российской Федерации</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При подаче предоставляется электронный образ документа</w:t>
            </w:r>
          </w:p>
        </w:tc>
      </w:tr>
      <w:tr w:rsidR="00953F28" w:rsidRPr="00953F28" w:rsidTr="008E32EF">
        <w:trPr>
          <w:trHeight w:val="20"/>
        </w:trPr>
        <w:tc>
          <w:tcPr>
            <w:tcW w:w="209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Документ, подтвержда</w:t>
            </w:r>
            <w:proofErr w:type="gramStart"/>
            <w:r w:rsidRPr="00953F28">
              <w:rPr>
                <w:rFonts w:ascii="Times New Roman" w:eastAsia="Calibri" w:hAnsi="Times New Roman" w:cs="Times New Roman"/>
                <w:color w:val="auto"/>
                <w:lang w:eastAsia="en-US"/>
              </w:rPr>
              <w:t>ю-</w:t>
            </w:r>
            <w:proofErr w:type="gramEnd"/>
            <w:r w:rsidRPr="00953F28">
              <w:rPr>
                <w:rFonts w:ascii="Times New Roman" w:eastAsia="Calibri" w:hAnsi="Times New Roman" w:cs="Times New Roman"/>
                <w:color w:val="auto"/>
                <w:lang w:eastAsia="en-US"/>
              </w:rPr>
              <w:br/>
            </w:r>
            <w:proofErr w:type="spellStart"/>
            <w:r w:rsidRPr="00953F28">
              <w:rPr>
                <w:rFonts w:ascii="Times New Roman" w:eastAsia="Calibri" w:hAnsi="Times New Roman" w:cs="Times New Roman"/>
                <w:color w:val="auto"/>
                <w:lang w:eastAsia="en-US"/>
              </w:rPr>
              <w:t>щий</w:t>
            </w:r>
            <w:proofErr w:type="spellEnd"/>
            <w:r w:rsidRPr="00953F28">
              <w:rPr>
                <w:rFonts w:ascii="Times New Roman" w:eastAsia="Calibri" w:hAnsi="Times New Roman" w:cs="Times New Roman"/>
                <w:color w:val="auto"/>
                <w:lang w:eastAsia="en-US"/>
              </w:rPr>
              <w:t xml:space="preserve"> регистрацию в системе индивидуального (персонифицированного) учета</w:t>
            </w:r>
          </w:p>
        </w:tc>
        <w:tc>
          <w:tcPr>
            <w:tcW w:w="2410" w:type="dxa"/>
            <w:shd w:val="clear" w:color="auto" w:fill="FFFFFF"/>
            <w:hideMark/>
          </w:tcPr>
          <w:p w:rsid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Документ, подтверждаю</w:t>
            </w:r>
            <w:r w:rsidRPr="00953F28">
              <w:rPr>
                <w:rFonts w:ascii="Times New Roman" w:eastAsia="Calibri" w:hAnsi="Times New Roman" w:cs="Times New Roman"/>
                <w:color w:val="auto"/>
                <w:lang w:eastAsia="en-US"/>
              </w:rPr>
              <w:br/>
            </w:r>
            <w:proofErr w:type="spellStart"/>
            <w:r w:rsidRPr="00953F28">
              <w:rPr>
                <w:rFonts w:ascii="Times New Roman" w:eastAsia="Calibri" w:hAnsi="Times New Roman" w:cs="Times New Roman"/>
                <w:color w:val="auto"/>
                <w:lang w:eastAsia="en-US"/>
              </w:rPr>
              <w:t>щий</w:t>
            </w:r>
            <w:proofErr w:type="spellEnd"/>
            <w:r w:rsidRPr="00953F28">
              <w:rPr>
                <w:rFonts w:ascii="Times New Roman" w:eastAsia="Calibri" w:hAnsi="Times New Roman" w:cs="Times New Roman"/>
                <w:color w:val="auto"/>
                <w:lang w:eastAsia="en-US"/>
              </w:rPr>
              <w:t xml:space="preserve"> регистрацию в системе индивидуального (персонифицированного) учета</w:t>
            </w:r>
            <w:r w:rsidRPr="00953F28">
              <w:rPr>
                <w:rFonts w:ascii="Times New Roman" w:eastAsia="Calibri" w:hAnsi="Times New Roman" w:cs="Times New Roman"/>
                <w:bCs/>
                <w:color w:val="auto"/>
                <w:lang w:eastAsia="en-US"/>
              </w:rPr>
              <w:t xml:space="preserve"> либо Свидетельство обязательного пенсионного страхования, содержащие страховой</w:t>
            </w:r>
            <w:r w:rsidRPr="00953F28">
              <w:rPr>
                <w:rFonts w:ascii="Times New Roman" w:eastAsia="Calibri" w:hAnsi="Times New Roman" w:cs="Times New Roman"/>
                <w:color w:val="auto"/>
                <w:lang w:eastAsia="en-US"/>
              </w:rPr>
              <w:t xml:space="preserve">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w:t>
            </w:r>
            <w:r w:rsidRPr="00953F28">
              <w:rPr>
                <w:rFonts w:ascii="Times New Roman" w:eastAsia="Calibri" w:hAnsi="Times New Roman" w:cs="Times New Roman"/>
                <w:color w:val="auto"/>
                <w:lang w:eastAsia="en-US"/>
              </w:rPr>
              <w:lastRenderedPageBreak/>
              <w:t xml:space="preserve">системе индивидуального (персонифицированного) учета, </w:t>
            </w:r>
            <w:r w:rsidRPr="00953F28">
              <w:rPr>
                <w:rFonts w:ascii="Times New Roman" w:eastAsia="Calibri" w:hAnsi="Times New Roman" w:cs="Times New Roman"/>
                <w:bCs/>
                <w:color w:val="auto"/>
                <w:lang w:eastAsia="en-US"/>
              </w:rPr>
              <w:t>содержащий страховой</w:t>
            </w:r>
            <w:r w:rsidRPr="00953F28">
              <w:rPr>
                <w:rFonts w:ascii="Times New Roman" w:eastAsia="Calibri" w:hAnsi="Times New Roman" w:cs="Times New Roman"/>
                <w:color w:val="auto"/>
                <w:lang w:eastAsia="en-US"/>
              </w:rPr>
              <w:t xml:space="preserve"> номер индивидуального лицевого счета (СНИЛС) гражданина в системе индивидуально</w:t>
            </w:r>
            <w:r w:rsidR="008E32EF">
              <w:rPr>
                <w:rFonts w:ascii="Times New Roman" w:eastAsia="Calibri" w:hAnsi="Times New Roman" w:cs="Times New Roman"/>
                <w:color w:val="auto"/>
                <w:lang w:eastAsia="en-US"/>
              </w:rPr>
              <w:t>го (персонифицированного) учета</w:t>
            </w:r>
          </w:p>
          <w:p w:rsidR="008E32EF" w:rsidRPr="00953F28" w:rsidRDefault="008E32EF" w:rsidP="008E32EF">
            <w:pPr>
              <w:contextualSpacing/>
              <w:rPr>
                <w:rFonts w:ascii="Times New Roman" w:eastAsia="Calibri" w:hAnsi="Times New Roman" w:cs="Times New Roman"/>
                <w:color w:val="auto"/>
                <w:lang w:eastAsia="en-US"/>
              </w:rPr>
            </w:pP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proofErr w:type="gramStart"/>
            <w:r w:rsidRPr="00953F28">
              <w:rPr>
                <w:rFonts w:ascii="Times New Roman" w:eastAsia="Calibri" w:hAnsi="Times New Roman" w:cs="Times New Roman"/>
                <w:color w:val="auto"/>
                <w:lang w:eastAsia="en-US"/>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w:t>
            </w:r>
            <w:r w:rsidRPr="00953F28">
              <w:rPr>
                <w:rFonts w:ascii="Times New Roman" w:eastAsia="Calibri" w:hAnsi="Times New Roman" w:cs="Times New Roman"/>
                <w:bCs/>
                <w:color w:val="auto"/>
                <w:lang w:eastAsia="en-US"/>
              </w:rPr>
              <w:t xml:space="preserve">Федеральным законом от 01.04.1996 № 27-ФЗ  </w:t>
            </w:r>
            <w:r w:rsidR="0005168C">
              <w:rPr>
                <w:rFonts w:ascii="Times New Roman" w:eastAsia="Calibri" w:hAnsi="Times New Roman" w:cs="Times New Roman"/>
                <w:bCs/>
                <w:color w:val="auto"/>
                <w:lang w:eastAsia="en-US"/>
              </w:rPr>
              <w:t>«</w:t>
            </w:r>
            <w:r w:rsidRPr="00953F28">
              <w:rPr>
                <w:rFonts w:ascii="Times New Roman" w:eastAsia="Calibri" w:hAnsi="Times New Roman" w:cs="Times New Roman"/>
                <w:bCs/>
                <w:color w:val="auto"/>
                <w:lang w:eastAsia="en-US"/>
              </w:rPr>
              <w:t>Об индивидуальном (персонифицированном) учете в системе обязательного пенсионного страхования</w:t>
            </w:r>
            <w:r w:rsidR="0005168C">
              <w:rPr>
                <w:rFonts w:ascii="Times New Roman" w:eastAsia="Calibri" w:hAnsi="Times New Roman" w:cs="Times New Roman"/>
                <w:bCs/>
                <w:color w:val="auto"/>
                <w:lang w:eastAsia="en-US"/>
              </w:rPr>
              <w:t>»</w:t>
            </w:r>
            <w:r w:rsidRPr="00953F28">
              <w:rPr>
                <w:rFonts w:ascii="Times New Roman" w:eastAsia="Calibri" w:hAnsi="Times New Roman" w:cs="Times New Roman"/>
                <w:color w:val="auto"/>
                <w:lang w:eastAsia="en-US"/>
              </w:rPr>
              <w:t>.</w:t>
            </w:r>
            <w:proofErr w:type="gramEnd"/>
            <w:r w:rsidRPr="00953F28">
              <w:rPr>
                <w:rFonts w:ascii="Times New Roman" w:eastAsia="Calibri" w:hAnsi="Times New Roman" w:cs="Times New Roman"/>
                <w:color w:val="auto"/>
                <w:lang w:eastAsia="en-US"/>
              </w:rPr>
              <w:t xml:space="preserve"> </w:t>
            </w:r>
            <w:proofErr w:type="gramStart"/>
            <w:r w:rsidRPr="00953F28">
              <w:rPr>
                <w:rFonts w:ascii="Times New Roman" w:eastAsia="Calibri" w:hAnsi="Times New Roman" w:cs="Times New Roman"/>
                <w:color w:val="auto"/>
                <w:lang w:eastAsia="en-US"/>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953F28">
              <w:rPr>
                <w:rFonts w:ascii="Times New Roman" w:eastAsia="Calibri" w:hAnsi="Times New Roman" w:cs="Times New Roman"/>
                <w:bCs/>
                <w:color w:val="auto"/>
                <w:lang w:eastAsia="en-US"/>
              </w:rPr>
              <w:t xml:space="preserve">Федерального закона от 01.04.2019 № 48-ФЗ </w:t>
            </w:r>
            <w:r w:rsidR="0005168C">
              <w:rPr>
                <w:rFonts w:ascii="Times New Roman" w:eastAsia="Calibri" w:hAnsi="Times New Roman" w:cs="Times New Roman"/>
                <w:bCs/>
                <w:color w:val="auto"/>
                <w:lang w:eastAsia="en-US"/>
              </w:rPr>
              <w:t>«</w:t>
            </w:r>
            <w:r w:rsidRPr="00953F28">
              <w:rPr>
                <w:rFonts w:ascii="Times New Roman" w:eastAsia="Calibri" w:hAnsi="Times New Roman" w:cs="Times New Roman"/>
                <w:bCs/>
                <w:color w:val="auto"/>
                <w:lang w:eastAsia="en-US"/>
              </w:rPr>
              <w:t xml:space="preserve">О внесении изменений в Федеральный закон </w:t>
            </w:r>
            <w:r w:rsidR="0005168C">
              <w:rPr>
                <w:rFonts w:ascii="Times New Roman" w:eastAsia="Calibri" w:hAnsi="Times New Roman" w:cs="Times New Roman"/>
                <w:bCs/>
                <w:color w:val="auto"/>
                <w:lang w:eastAsia="en-US"/>
              </w:rPr>
              <w:t>«</w:t>
            </w:r>
            <w:r w:rsidRPr="00953F28">
              <w:rPr>
                <w:rFonts w:ascii="Times New Roman" w:eastAsia="Calibri" w:hAnsi="Times New Roman" w:cs="Times New Roman"/>
                <w:bCs/>
                <w:color w:val="auto"/>
                <w:lang w:eastAsia="en-US"/>
              </w:rPr>
              <w:t>Об индивидуальном (персонифицированном) учете в системе обязательного пенсионного страхования</w:t>
            </w:r>
            <w:r w:rsidR="0005168C">
              <w:rPr>
                <w:rFonts w:ascii="Times New Roman" w:eastAsia="Calibri" w:hAnsi="Times New Roman" w:cs="Times New Roman"/>
                <w:bCs/>
                <w:color w:val="auto"/>
                <w:lang w:eastAsia="en-US"/>
              </w:rPr>
              <w:t>»</w:t>
            </w:r>
            <w:r w:rsidRPr="00953F28">
              <w:rPr>
                <w:rFonts w:ascii="Times New Roman" w:eastAsia="Calibri" w:hAnsi="Times New Roman" w:cs="Times New Roman"/>
                <w:bCs/>
                <w:color w:val="auto"/>
                <w:lang w:eastAsia="en-US"/>
              </w:rPr>
              <w:t xml:space="preserve"> и отдельные законодательные акты Российской Федерации</w:t>
            </w:r>
            <w:r w:rsidR="0005168C">
              <w:rPr>
                <w:rFonts w:ascii="Times New Roman" w:eastAsia="Calibri" w:hAnsi="Times New Roman" w:cs="Times New Roman"/>
                <w:bCs/>
                <w:color w:val="auto"/>
                <w:lang w:eastAsia="en-US"/>
              </w:rPr>
              <w:t>»</w:t>
            </w:r>
            <w:r w:rsidRPr="00953F28">
              <w:rPr>
                <w:rFonts w:ascii="Times New Roman" w:eastAsia="Calibri" w:hAnsi="Times New Roman" w:cs="Times New Roman"/>
                <w:color w:val="auto"/>
                <w:lang w:eastAsia="en-US"/>
              </w:rPr>
              <w:t>),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953F28">
              <w:rPr>
                <w:rFonts w:ascii="Times New Roman" w:eastAsia="Calibri" w:hAnsi="Times New Roman" w:cs="Times New Roman"/>
                <w:color w:val="auto"/>
                <w:lang w:eastAsia="en-US"/>
              </w:rPr>
              <w:t xml:space="preserve"> 335п </w:t>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 xml:space="preserve">Об утверждении формы документа, подтверждающего регистрацию в системе </w:t>
            </w:r>
            <w:r w:rsidRPr="00953F28">
              <w:rPr>
                <w:rFonts w:ascii="Times New Roman" w:eastAsia="Calibri" w:hAnsi="Times New Roman" w:cs="Times New Roman"/>
                <w:color w:val="auto"/>
                <w:lang w:eastAsia="en-US"/>
              </w:rPr>
              <w:lastRenderedPageBreak/>
              <w:t>индивидуального (персонифицированного) учета, и порядка его оформления в форме электронного документа</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При подаче предоставляется электронный образ документа</w:t>
            </w:r>
          </w:p>
        </w:tc>
      </w:tr>
      <w:tr w:rsidR="00953F28" w:rsidRPr="00953F28" w:rsidTr="008E32EF">
        <w:trPr>
          <w:trHeight w:val="20"/>
        </w:trPr>
        <w:tc>
          <w:tcPr>
            <w:tcW w:w="209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lastRenderedPageBreak/>
              <w:t xml:space="preserve">Медицинская справка </w:t>
            </w:r>
          </w:p>
        </w:tc>
        <w:tc>
          <w:tcPr>
            <w:tcW w:w="2410" w:type="dxa"/>
            <w:shd w:val="clear" w:color="auto" w:fill="FFFFFF"/>
            <w:hideMark/>
          </w:tcPr>
          <w:p w:rsidR="00953F28" w:rsidRDefault="00953F28" w:rsidP="008E32EF">
            <w:pPr>
              <w:autoSpaceDE w:val="0"/>
              <w:autoSpaceDN w:val="0"/>
              <w:adjustRightInd w:val="0"/>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Документы об отсутствии противопоказаний для занятий отдельными видами искусства, физической культурой и спортом</w:t>
            </w:r>
          </w:p>
          <w:p w:rsidR="008E32EF" w:rsidRPr="00953F28" w:rsidRDefault="008E32EF" w:rsidP="008E32EF">
            <w:pPr>
              <w:autoSpaceDE w:val="0"/>
              <w:autoSpaceDN w:val="0"/>
              <w:adjustRightInd w:val="0"/>
              <w:contextualSpacing/>
              <w:rPr>
                <w:rFonts w:ascii="Times New Roman" w:eastAsia="Calibri" w:hAnsi="Times New Roman" w:cs="Times New Roman"/>
                <w:color w:val="auto"/>
                <w:lang w:eastAsia="en-US"/>
              </w:rPr>
            </w:pP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Медицинская справка по форме № 086-у, утвержденная приказом Минздрава России от 15.12.2014 № 834н </w:t>
            </w:r>
            <w:r w:rsidRPr="00953F28">
              <w:rPr>
                <w:rFonts w:ascii="Times New Roman" w:eastAsia="Calibri" w:hAnsi="Times New Roman" w:cs="Times New Roman"/>
                <w:color w:val="auto"/>
                <w:lang w:eastAsia="en-US"/>
              </w:rPr>
              <w:br/>
            </w:r>
            <w:r w:rsidR="0005168C">
              <w:rPr>
                <w:rFonts w:ascii="Times New Roman" w:eastAsia="Calibri" w:hAnsi="Times New Roman" w:cs="Times New Roman"/>
                <w:color w:val="auto"/>
                <w:lang w:eastAsia="en-US"/>
              </w:rPr>
              <w:t>«</w:t>
            </w:r>
            <w:r w:rsidRPr="00953F28">
              <w:rPr>
                <w:rFonts w:ascii="Times New Roman" w:eastAsia="Calibri" w:hAnsi="Times New Roman" w:cs="Times New Roman"/>
                <w:color w:val="auto"/>
                <w:lang w:eastAsia="en-US"/>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05168C">
              <w:rPr>
                <w:rFonts w:ascii="Times New Roman" w:eastAsia="Calibri" w:hAnsi="Times New Roman" w:cs="Times New Roman"/>
                <w:color w:val="auto"/>
                <w:lang w:eastAsia="en-US"/>
              </w:rPr>
              <w:t>»</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 xml:space="preserve">Предоставляется оригинал документа в Организацию при подписании договора </w:t>
            </w:r>
          </w:p>
        </w:tc>
      </w:tr>
      <w:tr w:rsidR="00953F28" w:rsidRPr="00953F28" w:rsidTr="008E32EF">
        <w:trPr>
          <w:trHeight w:val="20"/>
        </w:trPr>
        <w:tc>
          <w:tcPr>
            <w:tcW w:w="14570" w:type="dxa"/>
            <w:gridSpan w:val="4"/>
            <w:shd w:val="clear" w:color="auto" w:fill="FFFFFF"/>
            <w:hideMark/>
          </w:tcPr>
          <w:p w:rsidR="00953F28" w:rsidRPr="00953F28" w:rsidRDefault="00953F28" w:rsidP="008E32EF">
            <w:pPr>
              <w:contextualSpacing/>
              <w:jc w:val="center"/>
              <w:rPr>
                <w:rFonts w:ascii="Times New Roman" w:eastAsia="Calibri" w:hAnsi="Times New Roman" w:cs="Times New Roman"/>
                <w:color w:val="auto"/>
                <w:lang w:eastAsia="en-US"/>
              </w:rPr>
            </w:pPr>
            <w:r w:rsidRPr="00953F28">
              <w:rPr>
                <w:rFonts w:ascii="Times New Roman" w:eastAsia="Times New Roman" w:hAnsi="Times New Roman" w:cs="Times New Roman"/>
                <w:b/>
                <w:bCs/>
                <w:color w:val="auto"/>
              </w:rPr>
              <w:t>Документы, запрашиваемые в порядке межведомственного информационного взаимодействия</w:t>
            </w:r>
          </w:p>
        </w:tc>
      </w:tr>
      <w:tr w:rsidR="00953F28" w:rsidRPr="00953F28" w:rsidTr="008E32EF">
        <w:trPr>
          <w:trHeight w:val="20"/>
        </w:trPr>
        <w:tc>
          <w:tcPr>
            <w:tcW w:w="209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Сертификат дополнительного образования</w:t>
            </w:r>
          </w:p>
        </w:tc>
        <w:tc>
          <w:tcPr>
            <w:tcW w:w="2410" w:type="dxa"/>
            <w:shd w:val="clear" w:color="auto" w:fill="FFFFFF"/>
            <w:hideMark/>
          </w:tcPr>
          <w:p w:rsidR="00953F28" w:rsidRPr="00953F28" w:rsidRDefault="00953F28" w:rsidP="008E32EF">
            <w:pPr>
              <w:autoSpaceDE w:val="0"/>
              <w:autoSpaceDN w:val="0"/>
              <w:adjustRightInd w:val="0"/>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Сертификат дополнительного образования</w:t>
            </w:r>
          </w:p>
        </w:tc>
        <w:tc>
          <w:tcPr>
            <w:tcW w:w="6094"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Электронная реестровая запись в ИС о включении ребенка (обладателя сертификата) в систему ПФДО</w:t>
            </w:r>
          </w:p>
        </w:tc>
        <w:tc>
          <w:tcPr>
            <w:tcW w:w="3968" w:type="dxa"/>
            <w:shd w:val="clear" w:color="auto" w:fill="FFFFFF"/>
            <w:hideMark/>
          </w:tcPr>
          <w:p w:rsidR="00953F28" w:rsidRPr="00953F28" w:rsidRDefault="00953F28" w:rsidP="008E32EF">
            <w:pPr>
              <w:contextualSpacing/>
              <w:rPr>
                <w:rFonts w:ascii="Times New Roman" w:eastAsia="Calibri" w:hAnsi="Times New Roman" w:cs="Times New Roman"/>
                <w:color w:val="auto"/>
                <w:lang w:eastAsia="en-US"/>
              </w:rPr>
            </w:pPr>
            <w:r w:rsidRPr="00953F28">
              <w:rPr>
                <w:rFonts w:ascii="Times New Roman" w:eastAsia="Calibri" w:hAnsi="Times New Roman" w:cs="Times New Roman"/>
                <w:color w:val="auto"/>
                <w:lang w:eastAsia="en-US"/>
              </w:rPr>
              <w:t>Запрашивается у Администрации</w:t>
            </w:r>
          </w:p>
        </w:tc>
      </w:tr>
    </w:tbl>
    <w:p w:rsidR="00953F28" w:rsidRPr="00953F28" w:rsidRDefault="00953F28" w:rsidP="00953F28">
      <w:pPr>
        <w:spacing w:line="276" w:lineRule="auto"/>
        <w:jc w:val="center"/>
        <w:rPr>
          <w:rFonts w:ascii="Times New Roman" w:eastAsia="Calibri" w:hAnsi="Times New Roman" w:cs="Times New Roman"/>
          <w:b/>
          <w:color w:val="auto"/>
          <w:lang w:eastAsia="en-US"/>
        </w:rPr>
      </w:pPr>
    </w:p>
    <w:p w:rsidR="00953F28" w:rsidRPr="00953F28" w:rsidRDefault="00953F28" w:rsidP="00953F28">
      <w:pPr>
        <w:rPr>
          <w:rFonts w:ascii="Times New Roman" w:eastAsia="Calibri" w:hAnsi="Times New Roman" w:cs="Times New Roman"/>
          <w:bCs/>
          <w:color w:val="auto"/>
          <w:lang w:eastAsia="en-US"/>
        </w:rPr>
      </w:pPr>
    </w:p>
    <w:bookmarkEnd w:id="70"/>
    <w:bookmarkEnd w:id="71"/>
    <w:bookmarkEnd w:id="72"/>
    <w:bookmarkEnd w:id="73"/>
    <w:bookmarkEnd w:id="74"/>
    <w:bookmarkEnd w:id="75"/>
    <w:p w:rsidR="00953F28" w:rsidRPr="00953F28" w:rsidRDefault="00953F28" w:rsidP="00953F28">
      <w:pPr>
        <w:rPr>
          <w:rFonts w:ascii="Times New Roman" w:eastAsia="Calibri" w:hAnsi="Times New Roman" w:cs="Times New Roman"/>
          <w:bCs/>
          <w:color w:val="auto"/>
          <w:lang w:eastAsia="en-US"/>
        </w:rPr>
      </w:pPr>
    </w:p>
    <w:bookmarkEnd w:id="0"/>
    <w:p w:rsidR="00953F28" w:rsidRPr="00602EE7" w:rsidRDefault="00953F28" w:rsidP="005848AB">
      <w:pPr>
        <w:widowControl w:val="0"/>
        <w:tabs>
          <w:tab w:val="left" w:pos="142"/>
          <w:tab w:val="left" w:pos="284"/>
        </w:tabs>
        <w:autoSpaceDE w:val="0"/>
        <w:autoSpaceDN w:val="0"/>
        <w:adjustRightInd w:val="0"/>
        <w:contextualSpacing/>
        <w:jc w:val="center"/>
        <w:outlineLvl w:val="0"/>
        <w:rPr>
          <w:rFonts w:ascii="Times New Roman" w:hAnsi="Times New Roman" w:cs="Times New Roman"/>
          <w:bCs/>
          <w:sz w:val="28"/>
          <w:szCs w:val="28"/>
        </w:rPr>
      </w:pPr>
    </w:p>
    <w:sectPr w:rsidR="00953F28" w:rsidRPr="00602EE7" w:rsidSect="008E32EF">
      <w:pgSz w:w="16840" w:h="11907" w:orient="landscape" w:code="9"/>
      <w:pgMar w:top="1134" w:right="1134" w:bottom="851"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86" w:rsidRDefault="009B7D86" w:rsidP="001849F8">
      <w:r>
        <w:separator/>
      </w:r>
    </w:p>
  </w:endnote>
  <w:endnote w:type="continuationSeparator" w:id="0">
    <w:p w:rsidR="009B7D86" w:rsidRDefault="009B7D86"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86" w:rsidRDefault="009B7D86"/>
  </w:footnote>
  <w:footnote w:type="continuationSeparator" w:id="0">
    <w:p w:rsidR="009B7D86" w:rsidRDefault="009B7D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6">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8">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B81CC4"/>
    <w:multiLevelType w:val="multilevel"/>
    <w:tmpl w:val="4AE45B58"/>
    <w:lvl w:ilvl="0">
      <w:start w:val="2"/>
      <w:numFmt w:val="decimal"/>
      <w:lvlText w:val="%1."/>
      <w:lvlJc w:val="left"/>
      <w:pPr>
        <w:ind w:left="540" w:hanging="540"/>
      </w:pPr>
    </w:lvl>
    <w:lvl w:ilvl="1">
      <w:start w:val="2"/>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nsid w:val="0EA04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6943A87"/>
    <w:multiLevelType w:val="multilevel"/>
    <w:tmpl w:val="5B1233A0"/>
    <w:lvl w:ilvl="0">
      <w:start w:val="2"/>
      <w:numFmt w:val="decimal"/>
      <w:lvlText w:val="%1."/>
      <w:lvlJc w:val="left"/>
      <w:pPr>
        <w:ind w:left="460" w:hanging="460"/>
      </w:pPr>
    </w:lvl>
    <w:lvl w:ilvl="1">
      <w:start w:val="4"/>
      <w:numFmt w:val="decimal"/>
      <w:lvlText w:val="%1.%2."/>
      <w:lvlJc w:val="left"/>
      <w:pPr>
        <w:ind w:left="470" w:hanging="460"/>
      </w:pPr>
    </w:lvl>
    <w:lvl w:ilvl="2">
      <w:start w:val="1"/>
      <w:numFmt w:val="decimal"/>
      <w:lvlText w:val="%1.%2.%3."/>
      <w:lvlJc w:val="left"/>
      <w:pPr>
        <w:ind w:left="740"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16">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decimal"/>
      <w:lvlText w:val="%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30C95703"/>
    <w:multiLevelType w:val="multilevel"/>
    <w:tmpl w:val="93A465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B6562C"/>
    <w:multiLevelType w:val="multilevel"/>
    <w:tmpl w:val="369427CE"/>
    <w:lvl w:ilvl="0">
      <w:start w:val="2"/>
      <w:numFmt w:val="decimal"/>
      <w:lvlText w:val="%1."/>
      <w:lvlJc w:val="left"/>
      <w:pPr>
        <w:ind w:left="540" w:hanging="540"/>
      </w:pPr>
    </w:lvl>
    <w:lvl w:ilvl="1">
      <w:start w:val="3"/>
      <w:numFmt w:val="decimal"/>
      <w:lvlText w:val="%1.%2."/>
      <w:lvlJc w:val="left"/>
      <w:pPr>
        <w:ind w:left="550" w:hanging="540"/>
      </w:pPr>
    </w:lvl>
    <w:lvl w:ilvl="2">
      <w:start w:val="1"/>
      <w:numFmt w:val="decimal"/>
      <w:lvlText w:val="%1.%2.%3."/>
      <w:lvlJc w:val="left"/>
      <w:pPr>
        <w:ind w:left="1288"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22">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nsid w:val="499F0D32"/>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decimal"/>
      <w:lvlText w:val="%1.%2.%3."/>
      <w:lvlJc w:val="left"/>
      <w:pPr>
        <w:ind w:left="1997"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6">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decimal"/>
      <w:lvlText w:val="%3)"/>
      <w:lvlJc w:val="left"/>
      <w:pPr>
        <w:ind w:left="1997" w:hanging="720"/>
      </w:pPr>
      <w:rPr>
        <w:b w:val="0"/>
        <w:i w:val="0"/>
        <w:caps w:val="0"/>
        <w:strike w:val="0"/>
        <w:dstrike w:val="0"/>
        <w:outline w:val="0"/>
        <w:shadow w:val="0"/>
        <w:emboss w:val="0"/>
        <w:imprint w:val="0"/>
        <w:vanish w:val="0"/>
        <w:webHidden w:val="0"/>
        <w:sz w:val="28"/>
        <w:szCs w:val="24"/>
        <w:u w:val="none"/>
        <w:effect w:val="none"/>
        <w:vertAlign w:val="baseline"/>
        <w:specVanish w:val="0"/>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7">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9">
    <w:nsid w:val="59A54D6B"/>
    <w:multiLevelType w:val="multilevel"/>
    <w:tmpl w:val="E4A2DB9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3)"/>
      <w:lvlJc w:val="left"/>
      <w:pPr>
        <w:ind w:left="1288"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0">
    <w:nsid w:val="5CD64111"/>
    <w:multiLevelType w:val="multilevel"/>
    <w:tmpl w:val="E4FE6894"/>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E913A15"/>
    <w:multiLevelType w:val="hybridMultilevel"/>
    <w:tmpl w:val="FD868F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4">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7">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2"/>
  </w:num>
  <w:num w:numId="2">
    <w:abstractNumId w:val="34"/>
  </w:num>
  <w:num w:numId="3">
    <w:abstractNumId w:val="37"/>
  </w:num>
  <w:num w:numId="4">
    <w:abstractNumId w:val="19"/>
  </w:num>
  <w:num w:numId="5">
    <w:abstractNumId w:val="22"/>
  </w:num>
  <w:num w:numId="6">
    <w:abstractNumId w:val="8"/>
  </w:num>
  <w:num w:numId="7">
    <w:abstractNumId w:val="13"/>
  </w:num>
  <w:num w:numId="8">
    <w:abstractNumId w:val="3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5362"/>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28AB"/>
    <w:rsid w:val="00003B47"/>
    <w:rsid w:val="00006311"/>
    <w:rsid w:val="00016072"/>
    <w:rsid w:val="000179A0"/>
    <w:rsid w:val="00023E13"/>
    <w:rsid w:val="00026929"/>
    <w:rsid w:val="00027028"/>
    <w:rsid w:val="00031BF3"/>
    <w:rsid w:val="00032162"/>
    <w:rsid w:val="0003556A"/>
    <w:rsid w:val="000376D3"/>
    <w:rsid w:val="00047962"/>
    <w:rsid w:val="0005168C"/>
    <w:rsid w:val="0005430F"/>
    <w:rsid w:val="00054501"/>
    <w:rsid w:val="0006042F"/>
    <w:rsid w:val="00060544"/>
    <w:rsid w:val="000740AA"/>
    <w:rsid w:val="000746A3"/>
    <w:rsid w:val="000767BE"/>
    <w:rsid w:val="00077371"/>
    <w:rsid w:val="00082836"/>
    <w:rsid w:val="00084244"/>
    <w:rsid w:val="000A7D92"/>
    <w:rsid w:val="000B29F1"/>
    <w:rsid w:val="000C2C30"/>
    <w:rsid w:val="000D4F1A"/>
    <w:rsid w:val="000D75D5"/>
    <w:rsid w:val="000E24D0"/>
    <w:rsid w:val="000E2F60"/>
    <w:rsid w:val="000E5592"/>
    <w:rsid w:val="000E7F35"/>
    <w:rsid w:val="000F76B5"/>
    <w:rsid w:val="001018A9"/>
    <w:rsid w:val="001022F9"/>
    <w:rsid w:val="00103256"/>
    <w:rsid w:val="001040ED"/>
    <w:rsid w:val="00106223"/>
    <w:rsid w:val="001130B2"/>
    <w:rsid w:val="0011452B"/>
    <w:rsid w:val="00115080"/>
    <w:rsid w:val="00115DE5"/>
    <w:rsid w:val="00117705"/>
    <w:rsid w:val="00121257"/>
    <w:rsid w:val="0012391D"/>
    <w:rsid w:val="00134B1E"/>
    <w:rsid w:val="00135EEF"/>
    <w:rsid w:val="0014638A"/>
    <w:rsid w:val="00154D69"/>
    <w:rsid w:val="0016047D"/>
    <w:rsid w:val="001610E8"/>
    <w:rsid w:val="0016376F"/>
    <w:rsid w:val="00163C6C"/>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2176"/>
    <w:rsid w:val="001B787E"/>
    <w:rsid w:val="001C1B6C"/>
    <w:rsid w:val="001C74C2"/>
    <w:rsid w:val="001D0304"/>
    <w:rsid w:val="001D06FA"/>
    <w:rsid w:val="001D4BA9"/>
    <w:rsid w:val="001D4CBC"/>
    <w:rsid w:val="001F168E"/>
    <w:rsid w:val="001F41AF"/>
    <w:rsid w:val="001F6383"/>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63CA"/>
    <w:rsid w:val="0028045A"/>
    <w:rsid w:val="002816FE"/>
    <w:rsid w:val="00282A5A"/>
    <w:rsid w:val="00287701"/>
    <w:rsid w:val="002A6407"/>
    <w:rsid w:val="002B0547"/>
    <w:rsid w:val="002B6F54"/>
    <w:rsid w:val="002C4465"/>
    <w:rsid w:val="002D00B8"/>
    <w:rsid w:val="002D3DFE"/>
    <w:rsid w:val="002F3248"/>
    <w:rsid w:val="00301218"/>
    <w:rsid w:val="0030556C"/>
    <w:rsid w:val="00320BDB"/>
    <w:rsid w:val="00321480"/>
    <w:rsid w:val="00324090"/>
    <w:rsid w:val="00337679"/>
    <w:rsid w:val="0034195F"/>
    <w:rsid w:val="00342387"/>
    <w:rsid w:val="003644D8"/>
    <w:rsid w:val="00364A55"/>
    <w:rsid w:val="003654D7"/>
    <w:rsid w:val="00372012"/>
    <w:rsid w:val="00380E56"/>
    <w:rsid w:val="00382297"/>
    <w:rsid w:val="00385684"/>
    <w:rsid w:val="00385823"/>
    <w:rsid w:val="00390076"/>
    <w:rsid w:val="003A533E"/>
    <w:rsid w:val="003B38C2"/>
    <w:rsid w:val="003C4D65"/>
    <w:rsid w:val="003C5875"/>
    <w:rsid w:val="003D38E7"/>
    <w:rsid w:val="003D5461"/>
    <w:rsid w:val="003E03E2"/>
    <w:rsid w:val="00403E66"/>
    <w:rsid w:val="004050C9"/>
    <w:rsid w:val="00406ECD"/>
    <w:rsid w:val="00413275"/>
    <w:rsid w:val="00415B54"/>
    <w:rsid w:val="00416665"/>
    <w:rsid w:val="00427538"/>
    <w:rsid w:val="004313D6"/>
    <w:rsid w:val="004365A1"/>
    <w:rsid w:val="0045695B"/>
    <w:rsid w:val="00466A1C"/>
    <w:rsid w:val="00467725"/>
    <w:rsid w:val="0048159D"/>
    <w:rsid w:val="00482BBA"/>
    <w:rsid w:val="004838DB"/>
    <w:rsid w:val="00487BBA"/>
    <w:rsid w:val="004949E6"/>
    <w:rsid w:val="00495DB5"/>
    <w:rsid w:val="004B466D"/>
    <w:rsid w:val="004C2FC7"/>
    <w:rsid w:val="004C3A71"/>
    <w:rsid w:val="004C4450"/>
    <w:rsid w:val="004E7AD6"/>
    <w:rsid w:val="00500104"/>
    <w:rsid w:val="00500BAD"/>
    <w:rsid w:val="00505197"/>
    <w:rsid w:val="00507205"/>
    <w:rsid w:val="005156C7"/>
    <w:rsid w:val="005363A7"/>
    <w:rsid w:val="005405FA"/>
    <w:rsid w:val="00541674"/>
    <w:rsid w:val="0054300C"/>
    <w:rsid w:val="00543EA9"/>
    <w:rsid w:val="00553F82"/>
    <w:rsid w:val="00560CE5"/>
    <w:rsid w:val="00565570"/>
    <w:rsid w:val="0057010D"/>
    <w:rsid w:val="00575C75"/>
    <w:rsid w:val="00576355"/>
    <w:rsid w:val="00581B58"/>
    <w:rsid w:val="00581EEA"/>
    <w:rsid w:val="005848AB"/>
    <w:rsid w:val="00585F9F"/>
    <w:rsid w:val="005868E9"/>
    <w:rsid w:val="005A2766"/>
    <w:rsid w:val="005A4935"/>
    <w:rsid w:val="005A7114"/>
    <w:rsid w:val="005B1AE4"/>
    <w:rsid w:val="005B2404"/>
    <w:rsid w:val="005B2AD3"/>
    <w:rsid w:val="005B6287"/>
    <w:rsid w:val="005C2C50"/>
    <w:rsid w:val="005C785E"/>
    <w:rsid w:val="005D45D4"/>
    <w:rsid w:val="005D536B"/>
    <w:rsid w:val="005D74D4"/>
    <w:rsid w:val="005E2CE1"/>
    <w:rsid w:val="005F12B1"/>
    <w:rsid w:val="005F131C"/>
    <w:rsid w:val="005F574E"/>
    <w:rsid w:val="0060086F"/>
    <w:rsid w:val="00602EE7"/>
    <w:rsid w:val="00624E44"/>
    <w:rsid w:val="0062548D"/>
    <w:rsid w:val="006268C7"/>
    <w:rsid w:val="006348D6"/>
    <w:rsid w:val="00642600"/>
    <w:rsid w:val="00646419"/>
    <w:rsid w:val="006611ED"/>
    <w:rsid w:val="00664358"/>
    <w:rsid w:val="00664F88"/>
    <w:rsid w:val="00665E27"/>
    <w:rsid w:val="00667942"/>
    <w:rsid w:val="00670637"/>
    <w:rsid w:val="00677DA8"/>
    <w:rsid w:val="006823BB"/>
    <w:rsid w:val="0068617C"/>
    <w:rsid w:val="006A52DB"/>
    <w:rsid w:val="006A67C9"/>
    <w:rsid w:val="006B0F53"/>
    <w:rsid w:val="006B1FC4"/>
    <w:rsid w:val="006B2C40"/>
    <w:rsid w:val="006B4DED"/>
    <w:rsid w:val="006C23D2"/>
    <w:rsid w:val="006C334D"/>
    <w:rsid w:val="006E047F"/>
    <w:rsid w:val="006F0A41"/>
    <w:rsid w:val="0070111C"/>
    <w:rsid w:val="00705CFB"/>
    <w:rsid w:val="00715D84"/>
    <w:rsid w:val="00727CC5"/>
    <w:rsid w:val="00745339"/>
    <w:rsid w:val="00745DDF"/>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2D34"/>
    <w:rsid w:val="007A5A7D"/>
    <w:rsid w:val="007B0E77"/>
    <w:rsid w:val="007B5ECA"/>
    <w:rsid w:val="007C5973"/>
    <w:rsid w:val="007C62A1"/>
    <w:rsid w:val="007D4095"/>
    <w:rsid w:val="007D46B2"/>
    <w:rsid w:val="007D4BC2"/>
    <w:rsid w:val="007E09F7"/>
    <w:rsid w:val="007F013D"/>
    <w:rsid w:val="007F0F6E"/>
    <w:rsid w:val="007F19A0"/>
    <w:rsid w:val="007F4A45"/>
    <w:rsid w:val="0080342B"/>
    <w:rsid w:val="008050A2"/>
    <w:rsid w:val="008160BA"/>
    <w:rsid w:val="00820DD6"/>
    <w:rsid w:val="008216B7"/>
    <w:rsid w:val="00827CBA"/>
    <w:rsid w:val="00831819"/>
    <w:rsid w:val="00835929"/>
    <w:rsid w:val="008406B6"/>
    <w:rsid w:val="0084573B"/>
    <w:rsid w:val="008528AE"/>
    <w:rsid w:val="00852FCF"/>
    <w:rsid w:val="008629A7"/>
    <w:rsid w:val="00866971"/>
    <w:rsid w:val="008670D5"/>
    <w:rsid w:val="00876D54"/>
    <w:rsid w:val="00885C0B"/>
    <w:rsid w:val="008875F1"/>
    <w:rsid w:val="00892488"/>
    <w:rsid w:val="00892810"/>
    <w:rsid w:val="008A4259"/>
    <w:rsid w:val="008A42E0"/>
    <w:rsid w:val="008D054C"/>
    <w:rsid w:val="008D068A"/>
    <w:rsid w:val="008E32EF"/>
    <w:rsid w:val="008E60B9"/>
    <w:rsid w:val="008E71D0"/>
    <w:rsid w:val="008F6234"/>
    <w:rsid w:val="00906C34"/>
    <w:rsid w:val="009076FC"/>
    <w:rsid w:val="0091721F"/>
    <w:rsid w:val="0092314A"/>
    <w:rsid w:val="00935DF8"/>
    <w:rsid w:val="00941CA0"/>
    <w:rsid w:val="00944E26"/>
    <w:rsid w:val="009509BB"/>
    <w:rsid w:val="00951F2E"/>
    <w:rsid w:val="00953F28"/>
    <w:rsid w:val="00954666"/>
    <w:rsid w:val="00956E61"/>
    <w:rsid w:val="009721CF"/>
    <w:rsid w:val="009728F0"/>
    <w:rsid w:val="00974E2C"/>
    <w:rsid w:val="00983C77"/>
    <w:rsid w:val="00983E15"/>
    <w:rsid w:val="00984A3F"/>
    <w:rsid w:val="009862F3"/>
    <w:rsid w:val="00990E22"/>
    <w:rsid w:val="009B7D86"/>
    <w:rsid w:val="009C09F5"/>
    <w:rsid w:val="009D202C"/>
    <w:rsid w:val="009D447A"/>
    <w:rsid w:val="009E375A"/>
    <w:rsid w:val="009E3A94"/>
    <w:rsid w:val="009E6C1C"/>
    <w:rsid w:val="009F02E6"/>
    <w:rsid w:val="009F7E1E"/>
    <w:rsid w:val="00A011F6"/>
    <w:rsid w:val="00A12246"/>
    <w:rsid w:val="00A21CDC"/>
    <w:rsid w:val="00A46F5B"/>
    <w:rsid w:val="00A54642"/>
    <w:rsid w:val="00A57D97"/>
    <w:rsid w:val="00A76583"/>
    <w:rsid w:val="00AA0660"/>
    <w:rsid w:val="00AA14BD"/>
    <w:rsid w:val="00AA1A7E"/>
    <w:rsid w:val="00AA22AA"/>
    <w:rsid w:val="00AB2B8C"/>
    <w:rsid w:val="00AB6DAC"/>
    <w:rsid w:val="00AC3008"/>
    <w:rsid w:val="00AC4EF9"/>
    <w:rsid w:val="00AD5E85"/>
    <w:rsid w:val="00B001F8"/>
    <w:rsid w:val="00B01627"/>
    <w:rsid w:val="00B12160"/>
    <w:rsid w:val="00B20282"/>
    <w:rsid w:val="00B24C1D"/>
    <w:rsid w:val="00B24F07"/>
    <w:rsid w:val="00B47B54"/>
    <w:rsid w:val="00B52FCC"/>
    <w:rsid w:val="00B6350C"/>
    <w:rsid w:val="00B63BC5"/>
    <w:rsid w:val="00B65FC6"/>
    <w:rsid w:val="00B75EF7"/>
    <w:rsid w:val="00B86ABD"/>
    <w:rsid w:val="00B903EA"/>
    <w:rsid w:val="00B90D0C"/>
    <w:rsid w:val="00B9469E"/>
    <w:rsid w:val="00B9624B"/>
    <w:rsid w:val="00B96C15"/>
    <w:rsid w:val="00BB5F39"/>
    <w:rsid w:val="00BC3F42"/>
    <w:rsid w:val="00BC48DB"/>
    <w:rsid w:val="00BD7614"/>
    <w:rsid w:val="00BE25B5"/>
    <w:rsid w:val="00BE3971"/>
    <w:rsid w:val="00BE5A06"/>
    <w:rsid w:val="00BE7018"/>
    <w:rsid w:val="00BF7412"/>
    <w:rsid w:val="00C12567"/>
    <w:rsid w:val="00C149A0"/>
    <w:rsid w:val="00C21EFC"/>
    <w:rsid w:val="00C324D2"/>
    <w:rsid w:val="00C43950"/>
    <w:rsid w:val="00C5606F"/>
    <w:rsid w:val="00C57751"/>
    <w:rsid w:val="00C75765"/>
    <w:rsid w:val="00C82AD6"/>
    <w:rsid w:val="00C82FFC"/>
    <w:rsid w:val="00C87460"/>
    <w:rsid w:val="00C87882"/>
    <w:rsid w:val="00C904EA"/>
    <w:rsid w:val="00CA3473"/>
    <w:rsid w:val="00CA5D84"/>
    <w:rsid w:val="00CB0D02"/>
    <w:rsid w:val="00CC1F3F"/>
    <w:rsid w:val="00CD0A13"/>
    <w:rsid w:val="00CD6A90"/>
    <w:rsid w:val="00CE7136"/>
    <w:rsid w:val="00CF0934"/>
    <w:rsid w:val="00CF5A49"/>
    <w:rsid w:val="00D029DB"/>
    <w:rsid w:val="00D049EF"/>
    <w:rsid w:val="00D0544D"/>
    <w:rsid w:val="00D10614"/>
    <w:rsid w:val="00D12FED"/>
    <w:rsid w:val="00D23F8E"/>
    <w:rsid w:val="00D31465"/>
    <w:rsid w:val="00D407C3"/>
    <w:rsid w:val="00D436E6"/>
    <w:rsid w:val="00D4624F"/>
    <w:rsid w:val="00D467C1"/>
    <w:rsid w:val="00D56E69"/>
    <w:rsid w:val="00D656F0"/>
    <w:rsid w:val="00D6677F"/>
    <w:rsid w:val="00D70FC1"/>
    <w:rsid w:val="00D73A68"/>
    <w:rsid w:val="00D926F5"/>
    <w:rsid w:val="00D93FC3"/>
    <w:rsid w:val="00D942B0"/>
    <w:rsid w:val="00D95B49"/>
    <w:rsid w:val="00D972D1"/>
    <w:rsid w:val="00DA0E9E"/>
    <w:rsid w:val="00DB3159"/>
    <w:rsid w:val="00DC37C4"/>
    <w:rsid w:val="00DC5172"/>
    <w:rsid w:val="00DC5A1D"/>
    <w:rsid w:val="00DC615C"/>
    <w:rsid w:val="00DC74FA"/>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63D6"/>
    <w:rsid w:val="00E61CAC"/>
    <w:rsid w:val="00E84F43"/>
    <w:rsid w:val="00E93F03"/>
    <w:rsid w:val="00E94B55"/>
    <w:rsid w:val="00EA0B42"/>
    <w:rsid w:val="00EB1293"/>
    <w:rsid w:val="00EC3379"/>
    <w:rsid w:val="00EC555A"/>
    <w:rsid w:val="00ED28A4"/>
    <w:rsid w:val="00EE711C"/>
    <w:rsid w:val="00EF76B7"/>
    <w:rsid w:val="00F00BFB"/>
    <w:rsid w:val="00F00ECD"/>
    <w:rsid w:val="00F24A74"/>
    <w:rsid w:val="00F423C2"/>
    <w:rsid w:val="00F52FF4"/>
    <w:rsid w:val="00F56DAF"/>
    <w:rsid w:val="00F673E1"/>
    <w:rsid w:val="00F709A1"/>
    <w:rsid w:val="00F81203"/>
    <w:rsid w:val="00F83007"/>
    <w:rsid w:val="00F841A8"/>
    <w:rsid w:val="00FA034D"/>
    <w:rsid w:val="00FA46C5"/>
    <w:rsid w:val="00FA7B39"/>
    <w:rsid w:val="00FB031A"/>
    <w:rsid w:val="00FB15B6"/>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uiPriority w:val="99"/>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uiPriority w:val="99"/>
    <w:semiHidden/>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uiPriority w:val="99"/>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9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uiPriority w:val="99"/>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uiPriority w:val="99"/>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uiPriority w:val="99"/>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uiPriority w:val="99"/>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uiPriority w:val="99"/>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uiPriority w:val="99"/>
    <w:semiHidden/>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uiPriority w:val="99"/>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uiPriority w:val="99"/>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7991337B372E6ED363CC82C581C8086AC4781D44B1FFA4B21EA6A0E418A1C5F3D3DC6C09DED949EC893C2BC30D9559713475807CE9B09s2e3I" TargetMode="External"/><Relationship Id="rId18" Type="http://schemas.openxmlformats.org/officeDocument/2006/relationships/hyperlink" Target="consultantplus://offline/ref=BE67991337B372E6ED363CC82C581C8086AC4780D6421FFA4B21EA6A0E418A1C5F3D3DC5C99DE4C1C787929EF963CA549613455F1BsCe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67991337B372E6ED363CC82C581C8086AC4781D44B1FFA4B21EA6A0E418A1C4D3D65CAC19BF19591DDC593FAs6e4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E67991337B372E6ED363CC82C581C8086AC4780D6421FFA4B21EA6A0E418A1C5F3D3DC6C09DEF9090C893C2BC30D9559713475807CE9B09s2e3I" TargetMode="External"/><Relationship Id="rId25"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consultantplus://offline/ref=BE67991337B372E6ED363CC82C581C8086AC4780D6421FFA4B21EA6A0E418A1C5F3D3DC3C396BBC4D296CA92FE7BD4538F0F475Ds1e8I" TargetMode="External"/><Relationship Id="rId20" Type="http://schemas.openxmlformats.org/officeDocument/2006/relationships/hyperlink" Target="consultantplus://offline/ref=BE67991337B372E6ED363CC82C581C8086AC4780D6421FFA4B21EA6A0E418A1C4D3D65CAC19BF19591DDC593FAs6e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ga.ru/social/educ/dop_obrazov" TargetMode="External"/><Relationship Id="rId24" Type="http://schemas.openxmlformats.org/officeDocument/2006/relationships/hyperlink" Target="consultantplus://offline/ref=BE67991337B372E6ED363CC82C581C8086AC4780D6421FFA4B21EA6A0E418A1C5F3D3DC5C194E4C1C787929EF963CA549613455F1BsCeDI" TargetMode="External"/><Relationship Id="rId5" Type="http://schemas.openxmlformats.org/officeDocument/2006/relationships/webSettings" Target="webSettings.xml"/><Relationship Id="rId15" Type="http://schemas.openxmlformats.org/officeDocument/2006/relationships/hyperlink" Target="file:///D:\&#1054;&#1088;&#1083;&#1086;&#1074;&#1072;&#1052;&#1048;\&#1091;&#1089;&#1083;&#1091;&#1075;&#1080;\&#1055;&#1088;&#1080;&#1082;&#1072;&#1079;11&#1088;&#1077;&#1075;&#1083;&#1072;&#1084;&#1077;&#1085;&#1090;.docx" TargetMode="External"/><Relationship Id="rId23" Type="http://schemas.openxmlformats.org/officeDocument/2006/relationships/hyperlink" Target="consultantplus://offline/ref=BE67991337B372E6ED363CC82C581C8086AC4780D6421FFA4B21EA6A0E418A1C5F3D3DC6C19FE4C1C787929EF963CA549613455F1BsCeDI" TargetMode="External"/><Relationship Id="rId10" Type="http://schemas.openxmlformats.org/officeDocument/2006/relationships/hyperlink" Target="https://luga.ru/social/educ/do_shkola" TargetMode="External"/><Relationship Id="rId19" Type="http://schemas.openxmlformats.org/officeDocument/2006/relationships/hyperlink" Target="consultantplus://offline/ref=BE67991337B372E6ED363CC82C581C8086AC4780D6421FFA4B21EA6A0E418A1C5F3D3DC4C594E4C1C787929EF963CA549613455F1BsCeDI" TargetMode="External"/><Relationship Id="rId4" Type="http://schemas.openxmlformats.org/officeDocument/2006/relationships/settings" Target="settings.xml"/><Relationship Id="rId9" Type="http://schemas.openxmlformats.org/officeDocument/2006/relationships/hyperlink" Target="https://luga.ru/social/educ/shkola"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consultantplus://offline/ref=BE67991337B372E6ED363CC82C581C8086AC4B87D2471FFA4B21EA6A0E418A1C4D3D65CAC19BF19591DDC593FAs6e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79CF8-4FAB-4A1D-A366-B09826AF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55</Pages>
  <Words>18448</Words>
  <Characters>105158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123360</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11</cp:revision>
  <cp:lastPrinted>2021-11-03T06:22:00Z</cp:lastPrinted>
  <dcterms:created xsi:type="dcterms:W3CDTF">2021-11-01T10:21:00Z</dcterms:created>
  <dcterms:modified xsi:type="dcterms:W3CDTF">2021-11-03T06:52:00Z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