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40" w:rsidRDefault="00D94B40" w:rsidP="00D94B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РЕЕСТР</w:t>
      </w:r>
    </w:p>
    <w:p w:rsidR="00D94B40" w:rsidRPr="00D94B40" w:rsidRDefault="00D94B40" w:rsidP="00D94B4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субъектов малого и среднего предпринимательства – победителей конкурсного отбора</w:t>
      </w:r>
    </w:p>
    <w:p w:rsidR="00D94B40" w:rsidRDefault="00D94B40" w:rsidP="00D94B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Администрация Лужского муниципального района</w:t>
      </w:r>
    </w:p>
    <w:p w:rsidR="00D94B40" w:rsidRPr="00D94B40" w:rsidRDefault="00D94B40" w:rsidP="00D94B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D94B40">
        <w:rPr>
          <w:rFonts w:ascii="Times New Roman" w:hAnsi="Times New Roman" w:cs="Times New Roman"/>
          <w:i/>
          <w:sz w:val="20"/>
        </w:rPr>
        <w:t>наименование органа, предоставившего поддержку</w:t>
      </w:r>
    </w:p>
    <w:p w:rsidR="00D94B40" w:rsidRDefault="00D94B40" w:rsidP="00D94B40">
      <w:pPr>
        <w:spacing w:after="0" w:line="240" w:lineRule="auto"/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111"/>
        <w:gridCol w:w="2126"/>
        <w:gridCol w:w="2410"/>
      </w:tblGrid>
      <w:tr w:rsidR="00D94B40" w:rsidTr="008244F7">
        <w:trPr>
          <w:trHeight w:val="794"/>
        </w:trPr>
        <w:tc>
          <w:tcPr>
            <w:tcW w:w="1384" w:type="dxa"/>
            <w:vMerge w:val="restart"/>
            <w:vAlign w:val="center"/>
          </w:tcPr>
          <w:p w:rsidR="00D94B40" w:rsidRDefault="00D94B40" w:rsidP="00D94B40">
            <w:pPr>
              <w:spacing w:before="90" w:after="90"/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5528" w:type="dxa"/>
            <w:vMerge w:val="restart"/>
            <w:vAlign w:val="center"/>
          </w:tcPr>
          <w:p w:rsidR="00D94B40" w:rsidRDefault="00D94B40" w:rsidP="00D94B40">
            <w:pPr>
              <w:spacing w:before="90" w:after="90"/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8647" w:type="dxa"/>
            <w:gridSpan w:val="3"/>
            <w:vAlign w:val="center"/>
          </w:tcPr>
          <w:p w:rsidR="00D94B40" w:rsidRDefault="00D94B40" w:rsidP="00D94B40">
            <w:pPr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</w:tr>
      <w:tr w:rsidR="00D94B40" w:rsidTr="008244F7">
        <w:tc>
          <w:tcPr>
            <w:tcW w:w="1384" w:type="dxa"/>
            <w:vMerge/>
            <w:vAlign w:val="center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vAlign w:val="center"/>
          </w:tcPr>
          <w:p w:rsidR="000363F7" w:rsidRDefault="000363F7" w:rsidP="000363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размер субсидии,</w:t>
            </w:r>
          </w:p>
          <w:p w:rsidR="00D94B40" w:rsidRPr="00D94B40" w:rsidRDefault="000363F7" w:rsidP="000363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</w:tr>
      <w:tr w:rsidR="005C341F" w:rsidTr="008244F7">
        <w:tc>
          <w:tcPr>
            <w:tcW w:w="15559" w:type="dxa"/>
            <w:gridSpan w:val="5"/>
            <w:vAlign w:val="center"/>
          </w:tcPr>
          <w:p w:rsidR="005C341F" w:rsidRPr="00F062A7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2017 год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Архипова Екатерина Геннадьевна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600700520322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Волков Сергей Александрович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47100169457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 Михаил Васильевич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471008303004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Степанова Ксения Александровна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510401800893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Алахвердиев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471004908305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Джуланов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Даниал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4710013308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Алексеенкова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Геннадьевна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471009906492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6 от 16.11.2017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Удрис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471007289702</w:t>
            </w:r>
          </w:p>
        </w:tc>
      </w:tr>
    </w:tbl>
    <w:p w:rsidR="00F062A7" w:rsidRDefault="00F062A7"/>
    <w:p w:rsidR="00F062A7" w:rsidRDefault="00F062A7">
      <w:r>
        <w:br w:type="page"/>
      </w:r>
    </w:p>
    <w:p w:rsidR="00F062A7" w:rsidRDefault="00F062A7"/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111"/>
        <w:gridCol w:w="2126"/>
        <w:gridCol w:w="2410"/>
      </w:tblGrid>
      <w:tr w:rsidR="005C341F" w:rsidTr="008244F7">
        <w:tc>
          <w:tcPr>
            <w:tcW w:w="15559" w:type="dxa"/>
            <w:gridSpan w:val="5"/>
            <w:vAlign w:val="center"/>
          </w:tcPr>
          <w:p w:rsidR="005C341F" w:rsidRDefault="005C341F" w:rsidP="005C341F">
            <w:pPr>
              <w:spacing w:before="90" w:after="90"/>
              <w:jc w:val="center"/>
            </w:pP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2018 год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6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21.06</w:t>
            </w:r>
            <w:r w:rsidRPr="006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Федорова Юлия Сергеевна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471003194489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Голуб Владислав Андреевич</w:t>
            </w:r>
          </w:p>
          <w:p w:rsidR="004E2991" w:rsidRPr="005C341F" w:rsidRDefault="004E2991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«Гранит Авто»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744D4D" w:rsidRDefault="004E2991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4710013227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 xml:space="preserve">ИП </w:t>
            </w:r>
            <w:proofErr w:type="spellStart"/>
            <w:r w:rsidRPr="005C341F">
              <w:rPr>
                <w:sz w:val="24"/>
                <w:szCs w:val="24"/>
              </w:rPr>
              <w:t>Лактюшин</w:t>
            </w:r>
            <w:proofErr w:type="spellEnd"/>
            <w:r w:rsidRPr="005C341F">
              <w:rPr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471009378394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Суворова Елена Викторовна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471007938668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 xml:space="preserve">ИП </w:t>
            </w:r>
            <w:proofErr w:type="spellStart"/>
            <w:r w:rsidRPr="005C341F">
              <w:rPr>
                <w:sz w:val="24"/>
                <w:szCs w:val="24"/>
              </w:rPr>
              <w:t>Дрягина</w:t>
            </w:r>
            <w:proofErr w:type="spellEnd"/>
            <w:r w:rsidRPr="005C341F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471007227777</w:t>
            </w:r>
          </w:p>
        </w:tc>
      </w:tr>
      <w:tr w:rsidR="003014DE" w:rsidTr="008244F7">
        <w:tc>
          <w:tcPr>
            <w:tcW w:w="1384" w:type="dxa"/>
            <w:vAlign w:val="center"/>
          </w:tcPr>
          <w:p w:rsidR="003014DE" w:rsidRDefault="003014DE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6/2018</w:t>
            </w:r>
          </w:p>
        </w:tc>
        <w:tc>
          <w:tcPr>
            <w:tcW w:w="5528" w:type="dxa"/>
          </w:tcPr>
          <w:p w:rsidR="003014DE" w:rsidRPr="001B35E1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</w:t>
            </w: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субъектов малого предпринимательства, действующих менее одного года, на получение субсидий на организацию предприни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мательской деятельности № 5 от 19.12</w:t>
            </w: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«АПТЕКА №1 СЕВЕРО-ЗАПАД»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411,089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4710013555</w:t>
            </w:r>
          </w:p>
        </w:tc>
      </w:tr>
      <w:tr w:rsidR="003014DE" w:rsidTr="008244F7">
        <w:tc>
          <w:tcPr>
            <w:tcW w:w="1384" w:type="dxa"/>
            <w:vAlign w:val="center"/>
          </w:tcPr>
          <w:p w:rsidR="003014DE" w:rsidRDefault="003014DE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7/2018</w:t>
            </w:r>
          </w:p>
        </w:tc>
        <w:tc>
          <w:tcPr>
            <w:tcW w:w="5528" w:type="dxa"/>
          </w:tcPr>
          <w:p w:rsidR="003014DE" w:rsidRPr="001B35E1" w:rsidRDefault="003014DE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19.12.2018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Петров Владимир Михайлович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356,915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471007576030</w:t>
            </w:r>
          </w:p>
        </w:tc>
      </w:tr>
      <w:tr w:rsidR="003014DE" w:rsidTr="009D4EB1">
        <w:tc>
          <w:tcPr>
            <w:tcW w:w="15559" w:type="dxa"/>
            <w:gridSpan w:val="5"/>
            <w:vAlign w:val="center"/>
          </w:tcPr>
          <w:p w:rsidR="003014DE" w:rsidRDefault="003014DE" w:rsidP="009D4EB1">
            <w:pPr>
              <w:spacing w:before="90" w:after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2019</w:t>
            </w: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3014DE" w:rsidRPr="00744D4D" w:rsidTr="00696474">
        <w:tc>
          <w:tcPr>
            <w:tcW w:w="1384" w:type="dxa"/>
            <w:vAlign w:val="center"/>
          </w:tcPr>
          <w:p w:rsidR="003014DE" w:rsidRPr="00D94B40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1/2019</w:t>
            </w:r>
          </w:p>
        </w:tc>
        <w:tc>
          <w:tcPr>
            <w:tcW w:w="5528" w:type="dxa"/>
            <w:vAlign w:val="center"/>
          </w:tcPr>
          <w:p w:rsidR="003014DE" w:rsidRPr="003014DE" w:rsidRDefault="003014DE" w:rsidP="009D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 xml:space="preserve">ИП </w:t>
            </w:r>
            <w:proofErr w:type="spellStart"/>
            <w:r w:rsidRPr="003014DE">
              <w:rPr>
                <w:sz w:val="24"/>
                <w:szCs w:val="24"/>
              </w:rPr>
              <w:t>Близнюк</w:t>
            </w:r>
            <w:proofErr w:type="spellEnd"/>
            <w:r w:rsidRPr="003014DE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471000526030</w:t>
            </w:r>
          </w:p>
        </w:tc>
      </w:tr>
      <w:tr w:rsidR="003014DE" w:rsidRPr="00744D4D" w:rsidTr="00696474">
        <w:tc>
          <w:tcPr>
            <w:tcW w:w="1384" w:type="dxa"/>
            <w:vAlign w:val="center"/>
          </w:tcPr>
          <w:p w:rsidR="003014DE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2/2019</w:t>
            </w:r>
          </w:p>
        </w:tc>
        <w:tc>
          <w:tcPr>
            <w:tcW w:w="5528" w:type="dxa"/>
            <w:vAlign w:val="center"/>
          </w:tcPr>
          <w:p w:rsidR="003014DE" w:rsidRPr="003014DE" w:rsidRDefault="003014DE" w:rsidP="009D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ИП Викулова Наталья Сергеевна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505,732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471010083966</w:t>
            </w:r>
          </w:p>
        </w:tc>
      </w:tr>
      <w:tr w:rsidR="003014DE" w:rsidRPr="00744D4D" w:rsidTr="00696474">
        <w:tc>
          <w:tcPr>
            <w:tcW w:w="1384" w:type="dxa"/>
            <w:vAlign w:val="center"/>
          </w:tcPr>
          <w:p w:rsidR="003014DE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3/2019</w:t>
            </w:r>
          </w:p>
        </w:tc>
        <w:tc>
          <w:tcPr>
            <w:tcW w:w="5528" w:type="dxa"/>
            <w:vAlign w:val="center"/>
          </w:tcPr>
          <w:p w:rsidR="003014DE" w:rsidRPr="003014DE" w:rsidRDefault="003014DE" w:rsidP="009D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 xml:space="preserve">ИП </w:t>
            </w:r>
            <w:proofErr w:type="spellStart"/>
            <w:r w:rsidRPr="003014DE">
              <w:rPr>
                <w:sz w:val="24"/>
                <w:szCs w:val="24"/>
              </w:rPr>
              <w:t>Зажмицкий</w:t>
            </w:r>
            <w:proofErr w:type="spellEnd"/>
            <w:r w:rsidRPr="003014DE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677,135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471001825393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Пастухова Анна Юрьевна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250 241,2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471001542500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 xml:space="preserve">ИП </w:t>
            </w:r>
            <w:proofErr w:type="spellStart"/>
            <w:r w:rsidRPr="00190FB2">
              <w:rPr>
                <w:sz w:val="24"/>
                <w:szCs w:val="24"/>
              </w:rPr>
              <w:t>Пельменев</w:t>
            </w:r>
            <w:proofErr w:type="spellEnd"/>
            <w:r w:rsidRPr="00190FB2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300 000,00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471009038790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ООО «ДАНИФ»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396 531,40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4710014125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Саламатина Елена Алексеевна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587 000,00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471009292676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02.12.2019 № 5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Морозова Вера Георгиевна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592 358,8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471007519226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02.12.2019 № 5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Г К (Ф) Х Коваленко Яна Михайловна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700 000,00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470321833874</w:t>
            </w:r>
          </w:p>
        </w:tc>
      </w:tr>
      <w:tr w:rsidR="00C97058" w:rsidRPr="00744D4D" w:rsidTr="00284649">
        <w:tc>
          <w:tcPr>
            <w:tcW w:w="15559" w:type="dxa"/>
            <w:gridSpan w:val="5"/>
            <w:vAlign w:val="center"/>
          </w:tcPr>
          <w:p w:rsidR="00C97058" w:rsidRPr="00190FB2" w:rsidRDefault="00C97058" w:rsidP="00C97058">
            <w:pPr>
              <w:spacing w:before="90" w:after="90"/>
              <w:jc w:val="center"/>
              <w:rPr>
                <w:sz w:val="24"/>
                <w:szCs w:val="24"/>
              </w:rPr>
            </w:pPr>
            <w:r w:rsidRPr="00C9705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2020 год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1/2020</w:t>
            </w:r>
          </w:p>
        </w:tc>
        <w:tc>
          <w:tcPr>
            <w:tcW w:w="5528" w:type="dxa"/>
            <w:vAlign w:val="center"/>
          </w:tcPr>
          <w:p w:rsidR="00C97058" w:rsidRPr="00190FB2" w:rsidRDefault="00C97058" w:rsidP="00C97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среди субъектов малого предпринимательства на получение субсидий на организацию </w:t>
            </w: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предпринимательской деятельности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«ИНЖЕНЕРНЫЕ СИСТЕМЫ»</w:t>
            </w:r>
          </w:p>
        </w:tc>
        <w:tc>
          <w:tcPr>
            <w:tcW w:w="2126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700 000,00</w:t>
            </w:r>
          </w:p>
        </w:tc>
        <w:tc>
          <w:tcPr>
            <w:tcW w:w="2410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4710014196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2/2020</w:t>
            </w:r>
          </w:p>
        </w:tc>
        <w:tc>
          <w:tcPr>
            <w:tcW w:w="5528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 на получение субсидий на организацию предпринимательской деятельности от 18.08.2020 № 2</w:t>
            </w:r>
          </w:p>
        </w:tc>
        <w:tc>
          <w:tcPr>
            <w:tcW w:w="4111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Иванов Павел Павлович</w:t>
            </w:r>
          </w:p>
        </w:tc>
        <w:tc>
          <w:tcPr>
            <w:tcW w:w="2126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700 000,00</w:t>
            </w:r>
          </w:p>
        </w:tc>
        <w:tc>
          <w:tcPr>
            <w:tcW w:w="2410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471006896253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3/2020</w:t>
            </w:r>
          </w:p>
        </w:tc>
        <w:tc>
          <w:tcPr>
            <w:tcW w:w="5528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 на получение субсидий на организацию предпринимательской деятельности от 18.08.2020 № 2</w:t>
            </w:r>
          </w:p>
        </w:tc>
        <w:tc>
          <w:tcPr>
            <w:tcW w:w="4111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Федорова Мария Викторовна</w:t>
            </w:r>
          </w:p>
        </w:tc>
        <w:tc>
          <w:tcPr>
            <w:tcW w:w="2126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580 000,00</w:t>
            </w:r>
          </w:p>
        </w:tc>
        <w:tc>
          <w:tcPr>
            <w:tcW w:w="2410" w:type="dxa"/>
            <w:vAlign w:val="center"/>
          </w:tcPr>
          <w:p w:rsidR="00C97058" w:rsidRPr="00190FB2" w:rsidRDefault="00C97058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471007661712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ИП Степанов Андрей Вадимович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700 000,00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471009172869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 xml:space="preserve">ИП </w:t>
            </w:r>
            <w:proofErr w:type="spellStart"/>
            <w:r w:rsidRPr="00C97058">
              <w:rPr>
                <w:sz w:val="24"/>
                <w:szCs w:val="24"/>
              </w:rPr>
              <w:t>Сороко</w:t>
            </w:r>
            <w:proofErr w:type="spellEnd"/>
            <w:r w:rsidRPr="00C97058">
              <w:rPr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426 800,00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471009658909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 xml:space="preserve">ИП </w:t>
            </w:r>
            <w:proofErr w:type="spellStart"/>
            <w:r w:rsidRPr="00C97058">
              <w:rPr>
                <w:sz w:val="24"/>
                <w:szCs w:val="24"/>
              </w:rPr>
              <w:t>Дусанюк</w:t>
            </w:r>
            <w:proofErr w:type="spellEnd"/>
            <w:r w:rsidRPr="00C97058">
              <w:rPr>
                <w:sz w:val="24"/>
                <w:szCs w:val="24"/>
              </w:rPr>
              <w:t xml:space="preserve"> Иван Юрьевич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471005699848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принятию решения по конкурсному отбору среди субъектов малого предпринимательства на получение </w:t>
            </w: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lastRenderedPageBreak/>
              <w:t>ИП Белая Оксана Сергеевна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700 000,00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471011904830</w:t>
            </w:r>
          </w:p>
        </w:tc>
      </w:tr>
      <w:tr w:rsidR="00C97058" w:rsidRPr="00744D4D" w:rsidTr="00696474">
        <w:tc>
          <w:tcPr>
            <w:tcW w:w="1384" w:type="dxa"/>
            <w:vAlign w:val="center"/>
          </w:tcPr>
          <w:p w:rsidR="00C97058" w:rsidRPr="00190FB2" w:rsidRDefault="00C97058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8/2020</w:t>
            </w:r>
          </w:p>
        </w:tc>
        <w:tc>
          <w:tcPr>
            <w:tcW w:w="5528" w:type="dxa"/>
            <w:vAlign w:val="center"/>
          </w:tcPr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C97058" w:rsidRPr="00C97058" w:rsidRDefault="00C97058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конкурсной комиссии </w:t>
            </w:r>
            <w:proofErr w:type="gramStart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принятию решения по конкурсному отбору среди субъектов малого предпринимательства на получение субсидий на организацию</w:t>
            </w:r>
            <w:proofErr w:type="gramEnd"/>
            <w:r w:rsidRPr="00C9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предпринимательской деятельности от 29.09.2020</w:t>
            </w:r>
          </w:p>
        </w:tc>
        <w:tc>
          <w:tcPr>
            <w:tcW w:w="4111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 xml:space="preserve">ИП </w:t>
            </w:r>
            <w:proofErr w:type="spellStart"/>
            <w:r w:rsidRPr="00C97058">
              <w:rPr>
                <w:sz w:val="24"/>
                <w:szCs w:val="24"/>
              </w:rPr>
              <w:t>Сайнук</w:t>
            </w:r>
            <w:proofErr w:type="spellEnd"/>
            <w:r w:rsidRPr="00C97058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126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400 000,00</w:t>
            </w:r>
          </w:p>
        </w:tc>
        <w:tc>
          <w:tcPr>
            <w:tcW w:w="2410" w:type="dxa"/>
            <w:vAlign w:val="center"/>
          </w:tcPr>
          <w:p w:rsidR="00C97058" w:rsidRPr="00C97058" w:rsidRDefault="00C97058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C97058">
              <w:rPr>
                <w:sz w:val="24"/>
                <w:szCs w:val="24"/>
              </w:rPr>
              <w:t>671404789129</w:t>
            </w:r>
          </w:p>
        </w:tc>
      </w:tr>
      <w:tr w:rsidR="00565929" w:rsidRPr="00744D4D" w:rsidTr="00696474">
        <w:tc>
          <w:tcPr>
            <w:tcW w:w="1384" w:type="dxa"/>
            <w:vAlign w:val="center"/>
          </w:tcPr>
          <w:p w:rsidR="00565929" w:rsidRDefault="00565929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1ПК/2020</w:t>
            </w:r>
          </w:p>
        </w:tc>
        <w:tc>
          <w:tcPr>
            <w:tcW w:w="5528" w:type="dxa"/>
            <w:vAlign w:val="center"/>
          </w:tcPr>
          <w:p w:rsidR="00565929" w:rsidRDefault="00565929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  <w:p w:rsidR="00565929" w:rsidRPr="00C97058" w:rsidRDefault="00565929" w:rsidP="005E0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конкурсной комиссии по определению суммы предоставления субсидии на возмещение организациям потребительской кооперации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подпрограммы 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12.11.2020</w:t>
            </w:r>
            <w:proofErr w:type="gramEnd"/>
          </w:p>
        </w:tc>
        <w:tc>
          <w:tcPr>
            <w:tcW w:w="4111" w:type="dxa"/>
            <w:vAlign w:val="center"/>
          </w:tcPr>
          <w:p w:rsidR="00565929" w:rsidRPr="00C97058" w:rsidRDefault="00565929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Лужское районное потребительское общество</w:t>
            </w:r>
          </w:p>
        </w:tc>
        <w:tc>
          <w:tcPr>
            <w:tcW w:w="2126" w:type="dxa"/>
            <w:vAlign w:val="center"/>
          </w:tcPr>
          <w:p w:rsidR="00565929" w:rsidRPr="00C97058" w:rsidRDefault="00565929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2 307 692,31</w:t>
            </w:r>
          </w:p>
        </w:tc>
        <w:tc>
          <w:tcPr>
            <w:tcW w:w="2410" w:type="dxa"/>
            <w:vAlign w:val="center"/>
          </w:tcPr>
          <w:p w:rsidR="00565929" w:rsidRPr="00C97058" w:rsidRDefault="00565929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4710002360</w:t>
            </w:r>
          </w:p>
        </w:tc>
      </w:tr>
      <w:tr w:rsidR="00326C54" w:rsidRPr="00744D4D" w:rsidTr="00970B91">
        <w:tc>
          <w:tcPr>
            <w:tcW w:w="15559" w:type="dxa"/>
            <w:gridSpan w:val="5"/>
            <w:vAlign w:val="center"/>
          </w:tcPr>
          <w:p w:rsidR="00326C54" w:rsidRDefault="00326C54" w:rsidP="005E09A5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26C54">
              <w:rPr>
                <w:b/>
                <w:i/>
                <w:sz w:val="32"/>
                <w:szCs w:val="32"/>
              </w:rPr>
              <w:t>2021 год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1/2021</w:t>
            </w:r>
          </w:p>
        </w:tc>
        <w:tc>
          <w:tcPr>
            <w:tcW w:w="5528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Распоряжение администрации Лужского муниципального района от 08.09.2021 № 869-р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Горбунова Анастасия Ивановна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475,04837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471008691452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2/2021</w:t>
            </w:r>
          </w:p>
        </w:tc>
        <w:tc>
          <w:tcPr>
            <w:tcW w:w="5528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Распоряжение администрации Лужского муниципального района от 08.09.2021 № 869-р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Петрук Наталия Александровна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471011770591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3/2021</w:t>
            </w:r>
          </w:p>
        </w:tc>
        <w:tc>
          <w:tcPr>
            <w:tcW w:w="5528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Распоряжение администрации Лужского муниципального района от 08.09.2021 № 869-р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Нечипоренко Мария Михайловна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187,760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471001170891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4/2021</w:t>
            </w:r>
          </w:p>
        </w:tc>
        <w:tc>
          <w:tcPr>
            <w:tcW w:w="5528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Распоряжение администрации Лужского муниципального района от 27.09.2021 № 911-р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ИП Калинина Лейла </w:t>
            </w:r>
            <w:proofErr w:type="spellStart"/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Сапаралиевна</w:t>
            </w:r>
            <w:proofErr w:type="spellEnd"/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471009315482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5/2021</w:t>
            </w:r>
          </w:p>
        </w:tc>
        <w:tc>
          <w:tcPr>
            <w:tcW w:w="5528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Распоряжение администрации Лужского муниципального района от 27.09.2021 № 911-р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Кабанова Анастасия Сергеевна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471009773732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6/2021</w:t>
            </w:r>
          </w:p>
        </w:tc>
        <w:tc>
          <w:tcPr>
            <w:tcW w:w="5528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Распоряжение администрации Лужского муниципального района от 27.09.2021 № 911-р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Никифорова Алина Евгеньевна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471006429234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7/2021</w:t>
            </w:r>
          </w:p>
        </w:tc>
        <w:tc>
          <w:tcPr>
            <w:tcW w:w="5528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Распоряжение администрации Лужского муниципального района от 27.09.2021 № 911-р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ИП Федорова Анна Сергеевна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700,00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471008846804</w:t>
            </w:r>
          </w:p>
        </w:tc>
      </w:tr>
      <w:tr w:rsidR="00326C54" w:rsidRPr="00744D4D" w:rsidTr="00326C54">
        <w:tc>
          <w:tcPr>
            <w:tcW w:w="1384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8/2021</w:t>
            </w:r>
          </w:p>
        </w:tc>
        <w:tc>
          <w:tcPr>
            <w:tcW w:w="5528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Распоряжение администрации Лужского муниципального района от 23.11.2021 № 1035-р</w:t>
            </w:r>
          </w:p>
        </w:tc>
        <w:tc>
          <w:tcPr>
            <w:tcW w:w="4111" w:type="dxa"/>
            <w:vAlign w:val="center"/>
          </w:tcPr>
          <w:p w:rsidR="00326C54" w:rsidRPr="007601E3" w:rsidRDefault="00326C54" w:rsidP="006266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ИП </w:t>
            </w:r>
            <w:proofErr w:type="spellStart"/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Шедько</w:t>
            </w:r>
            <w:proofErr w:type="spellEnd"/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Анастасия Александровна</w:t>
            </w:r>
          </w:p>
        </w:tc>
        <w:tc>
          <w:tcPr>
            <w:tcW w:w="2126" w:type="dxa"/>
            <w:vAlign w:val="center"/>
          </w:tcPr>
          <w:p w:rsidR="00326C54" w:rsidRPr="007601E3" w:rsidRDefault="00326C54" w:rsidP="0062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601E3">
              <w:rPr>
                <w:rFonts w:ascii="Times New Roman" w:eastAsia="Times New Roman" w:hAnsi="Times New Roman" w:cs="Times New Roman"/>
                <w:sz w:val="24"/>
                <w:szCs w:val="16"/>
              </w:rPr>
              <w:t>274,09163</w:t>
            </w:r>
          </w:p>
        </w:tc>
        <w:tc>
          <w:tcPr>
            <w:tcW w:w="2410" w:type="dxa"/>
            <w:vAlign w:val="center"/>
          </w:tcPr>
          <w:p w:rsidR="00326C54" w:rsidRPr="00326C54" w:rsidRDefault="00326C54" w:rsidP="00326C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26C54">
              <w:rPr>
                <w:rFonts w:ascii="Times New Roman" w:eastAsia="Times New Roman" w:hAnsi="Times New Roman" w:cs="Times New Roman"/>
                <w:sz w:val="24"/>
                <w:szCs w:val="16"/>
              </w:rPr>
              <w:t>471008199709</w:t>
            </w:r>
          </w:p>
        </w:tc>
      </w:tr>
      <w:tr w:rsidR="00F40A5A" w:rsidRPr="00744D4D" w:rsidTr="00326C54">
        <w:tc>
          <w:tcPr>
            <w:tcW w:w="1384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1ПК/2021</w:t>
            </w:r>
          </w:p>
        </w:tc>
        <w:tc>
          <w:tcPr>
            <w:tcW w:w="5528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№1</w:t>
            </w:r>
          </w:p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отбору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подпрограммы 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района» от 28.09.2021</w:t>
            </w:r>
            <w:proofErr w:type="gramEnd"/>
          </w:p>
        </w:tc>
        <w:tc>
          <w:tcPr>
            <w:tcW w:w="4111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ООО «Дзержинский хл</w:t>
            </w:r>
            <w:bookmarkStart w:id="0" w:name="_GoBack"/>
            <w:bookmarkEnd w:id="0"/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еб»</w:t>
            </w:r>
          </w:p>
        </w:tc>
        <w:tc>
          <w:tcPr>
            <w:tcW w:w="2126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1 583 361,9</w:t>
            </w:r>
          </w:p>
        </w:tc>
        <w:tc>
          <w:tcPr>
            <w:tcW w:w="2410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4710030293</w:t>
            </w:r>
          </w:p>
        </w:tc>
      </w:tr>
      <w:tr w:rsidR="00F40A5A" w:rsidRPr="00744D4D" w:rsidTr="00326C54">
        <w:tc>
          <w:tcPr>
            <w:tcW w:w="1384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2ПК/2021</w:t>
            </w:r>
          </w:p>
        </w:tc>
        <w:tc>
          <w:tcPr>
            <w:tcW w:w="5528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ПРОТОКОЛ №1</w:t>
            </w:r>
          </w:p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заседания Конкурсной комиссии по отбору организаций потребительской кооперации для предоставления субсидии на возмещение части затрат по доставке товаров первой необходимости в сельские населённые пункты Лужского муниципального района, расположенные начиная с 11 километра от места их получения в рамках подпрограммы «Развитие и поддержка малого и среднего предпринимательства в Лужском районе» муниципальной программы «Стимулирование экономической активности Лужского муниципального района» от 28.09.2021</w:t>
            </w:r>
            <w:proofErr w:type="gramEnd"/>
          </w:p>
        </w:tc>
        <w:tc>
          <w:tcPr>
            <w:tcW w:w="4111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Лужское районное потребительское общество</w:t>
            </w:r>
          </w:p>
        </w:tc>
        <w:tc>
          <w:tcPr>
            <w:tcW w:w="2126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724 331,1</w:t>
            </w:r>
          </w:p>
        </w:tc>
        <w:tc>
          <w:tcPr>
            <w:tcW w:w="2410" w:type="dxa"/>
            <w:vAlign w:val="center"/>
          </w:tcPr>
          <w:p w:rsidR="00F40A5A" w:rsidRPr="00F40A5A" w:rsidRDefault="00F40A5A" w:rsidP="00516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F40A5A">
              <w:rPr>
                <w:rFonts w:ascii="Times New Roman" w:eastAsia="Times New Roman" w:hAnsi="Times New Roman" w:cs="Times New Roman"/>
                <w:sz w:val="24"/>
                <w:szCs w:val="16"/>
              </w:rPr>
              <w:t>4710002360</w:t>
            </w:r>
          </w:p>
        </w:tc>
      </w:tr>
    </w:tbl>
    <w:p w:rsidR="00D94B40" w:rsidRDefault="00D94B40" w:rsidP="00D94B40">
      <w:pPr>
        <w:spacing w:after="0" w:line="240" w:lineRule="auto"/>
      </w:pPr>
    </w:p>
    <w:sectPr w:rsidR="00D94B40" w:rsidSect="005C34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57" w:rsidRDefault="006C2C57" w:rsidP="005C341F">
      <w:pPr>
        <w:spacing w:after="0" w:line="240" w:lineRule="auto"/>
      </w:pPr>
      <w:r>
        <w:separator/>
      </w:r>
    </w:p>
  </w:endnote>
  <w:endnote w:type="continuationSeparator" w:id="0">
    <w:p w:rsidR="006C2C57" w:rsidRDefault="006C2C57" w:rsidP="005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57" w:rsidRDefault="006C2C57" w:rsidP="005C341F">
      <w:pPr>
        <w:spacing w:after="0" w:line="240" w:lineRule="auto"/>
      </w:pPr>
      <w:r>
        <w:separator/>
      </w:r>
    </w:p>
  </w:footnote>
  <w:footnote w:type="continuationSeparator" w:id="0">
    <w:p w:rsidR="006C2C57" w:rsidRDefault="006C2C57" w:rsidP="005C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D02"/>
    <w:multiLevelType w:val="multilevel"/>
    <w:tmpl w:val="8AD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4ECC"/>
    <w:multiLevelType w:val="multilevel"/>
    <w:tmpl w:val="51F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E24DC"/>
    <w:multiLevelType w:val="multilevel"/>
    <w:tmpl w:val="A9E0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D7A62"/>
    <w:multiLevelType w:val="multilevel"/>
    <w:tmpl w:val="C628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A7C11"/>
    <w:multiLevelType w:val="multilevel"/>
    <w:tmpl w:val="EF62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C163D"/>
    <w:multiLevelType w:val="multilevel"/>
    <w:tmpl w:val="BC2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14775"/>
    <w:multiLevelType w:val="multilevel"/>
    <w:tmpl w:val="0D9C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77762"/>
    <w:multiLevelType w:val="multilevel"/>
    <w:tmpl w:val="871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31DC4"/>
    <w:multiLevelType w:val="multilevel"/>
    <w:tmpl w:val="539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40"/>
    <w:rsid w:val="000363F7"/>
    <w:rsid w:val="00187218"/>
    <w:rsid w:val="00190FB2"/>
    <w:rsid w:val="002069D7"/>
    <w:rsid w:val="003014DE"/>
    <w:rsid w:val="00326C54"/>
    <w:rsid w:val="003C70C9"/>
    <w:rsid w:val="004E2991"/>
    <w:rsid w:val="00565929"/>
    <w:rsid w:val="005C341F"/>
    <w:rsid w:val="005E1669"/>
    <w:rsid w:val="005F3D42"/>
    <w:rsid w:val="00674D9C"/>
    <w:rsid w:val="006B540D"/>
    <w:rsid w:val="006C2C57"/>
    <w:rsid w:val="00744D4D"/>
    <w:rsid w:val="007C2430"/>
    <w:rsid w:val="008244F7"/>
    <w:rsid w:val="008E6E81"/>
    <w:rsid w:val="00A44323"/>
    <w:rsid w:val="00A96117"/>
    <w:rsid w:val="00C97058"/>
    <w:rsid w:val="00D94B40"/>
    <w:rsid w:val="00F062A7"/>
    <w:rsid w:val="00F40A5A"/>
    <w:rsid w:val="00F50370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40"/>
    <w:rPr>
      <w:b/>
      <w:bCs/>
    </w:rPr>
  </w:style>
  <w:style w:type="character" w:styleId="a5">
    <w:name w:val="Emphasis"/>
    <w:basedOn w:val="a0"/>
    <w:uiPriority w:val="20"/>
    <w:qFormat/>
    <w:rsid w:val="00D94B4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4B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341F"/>
  </w:style>
  <w:style w:type="paragraph" w:styleId="ac">
    <w:name w:val="footer"/>
    <w:basedOn w:val="a"/>
    <w:link w:val="ad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341F"/>
  </w:style>
  <w:style w:type="paragraph" w:styleId="ae">
    <w:name w:val="Body Text Indent"/>
    <w:basedOn w:val="a"/>
    <w:link w:val="af"/>
    <w:rsid w:val="005C341F"/>
    <w:pPr>
      <w:spacing w:before="60" w:after="0" w:line="220" w:lineRule="auto"/>
      <w:ind w:left="40" w:firstLine="2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3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40"/>
    <w:rPr>
      <w:b/>
      <w:bCs/>
    </w:rPr>
  </w:style>
  <w:style w:type="character" w:styleId="a5">
    <w:name w:val="Emphasis"/>
    <w:basedOn w:val="a0"/>
    <w:uiPriority w:val="20"/>
    <w:qFormat/>
    <w:rsid w:val="00D94B4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4B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341F"/>
  </w:style>
  <w:style w:type="paragraph" w:styleId="ac">
    <w:name w:val="footer"/>
    <w:basedOn w:val="a"/>
    <w:link w:val="ad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341F"/>
  </w:style>
  <w:style w:type="paragraph" w:styleId="ae">
    <w:name w:val="Body Text Indent"/>
    <w:basedOn w:val="a"/>
    <w:link w:val="af"/>
    <w:rsid w:val="005C341F"/>
    <w:pPr>
      <w:spacing w:before="60" w:after="0" w:line="220" w:lineRule="auto"/>
      <w:ind w:left="40" w:firstLine="2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3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5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40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11</cp:revision>
  <dcterms:created xsi:type="dcterms:W3CDTF">2018-09-14T05:28:00Z</dcterms:created>
  <dcterms:modified xsi:type="dcterms:W3CDTF">2022-02-16T07:30:00Z</dcterms:modified>
</cp:coreProperties>
</file>