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Default="00EE711C" w:rsidP="0003556A">
      <w:pPr>
        <w:jc w:val="center"/>
      </w:pPr>
      <w:r>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Default="0003556A" w:rsidP="0003556A">
      <w:pPr>
        <w:jc w:val="center"/>
        <w:rPr>
          <w:rFonts w:ascii="Century" w:hAnsi="Century"/>
          <w:b/>
          <w:caps/>
          <w:sz w:val="10"/>
        </w:rPr>
      </w:pPr>
    </w:p>
    <w:p w:rsidR="0003556A" w:rsidRDefault="0003556A" w:rsidP="0003556A">
      <w:pPr>
        <w:jc w:val="center"/>
        <w:rPr>
          <w:rFonts w:ascii="Century" w:hAnsi="Century"/>
          <w:b/>
          <w:caps/>
        </w:rPr>
      </w:pPr>
      <w:r>
        <w:rPr>
          <w:rFonts w:ascii="Century" w:hAnsi="Century"/>
          <w:b/>
          <w:caps/>
        </w:rPr>
        <w:t>Ленинградская область</w:t>
      </w:r>
    </w:p>
    <w:p w:rsidR="0003556A" w:rsidRDefault="0003556A" w:rsidP="0003556A">
      <w:pPr>
        <w:jc w:val="center"/>
        <w:rPr>
          <w:rFonts w:ascii="Century" w:hAnsi="Century"/>
          <w:b/>
          <w:caps/>
          <w:spacing w:val="60"/>
          <w:sz w:val="32"/>
          <w:szCs w:val="32"/>
        </w:rPr>
      </w:pPr>
    </w:p>
    <w:p w:rsidR="0003556A" w:rsidRDefault="0003556A" w:rsidP="0003556A">
      <w:pPr>
        <w:jc w:val="center"/>
        <w:rPr>
          <w:rFonts w:ascii="Century" w:hAnsi="Century"/>
          <w:b/>
          <w:caps/>
          <w:spacing w:val="60"/>
          <w:sz w:val="32"/>
          <w:szCs w:val="32"/>
        </w:rPr>
      </w:pPr>
      <w:r>
        <w:rPr>
          <w:rFonts w:ascii="Century" w:hAnsi="Century"/>
          <w:b/>
          <w:caps/>
          <w:spacing w:val="60"/>
          <w:sz w:val="32"/>
          <w:szCs w:val="32"/>
        </w:rPr>
        <w:t>Администрация</w:t>
      </w:r>
    </w:p>
    <w:p w:rsidR="0003556A" w:rsidRDefault="0003556A" w:rsidP="0003556A">
      <w:pPr>
        <w:jc w:val="center"/>
        <w:rPr>
          <w:rFonts w:ascii="Century" w:hAnsi="Century"/>
          <w:b/>
          <w:caps/>
        </w:rPr>
      </w:pPr>
      <w:r>
        <w:rPr>
          <w:rFonts w:ascii="Century" w:hAnsi="Century"/>
          <w:b/>
          <w:caps/>
        </w:rPr>
        <w:t>Лужского муниципального района</w:t>
      </w:r>
    </w:p>
    <w:p w:rsidR="0003556A" w:rsidRDefault="0003556A" w:rsidP="0003556A">
      <w:pPr>
        <w:jc w:val="center"/>
        <w:rPr>
          <w:rFonts w:ascii="Arial Black" w:hAnsi="Arial Black"/>
          <w:b/>
          <w:caps/>
          <w:spacing w:val="40"/>
          <w:sz w:val="36"/>
          <w:szCs w:val="36"/>
        </w:rPr>
      </w:pPr>
    </w:p>
    <w:p w:rsidR="0003556A" w:rsidRDefault="0003556A" w:rsidP="0003556A">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Pr="005D536B" w:rsidRDefault="00C324D2" w:rsidP="00C324D2">
      <w:pPr>
        <w:jc w:val="both"/>
        <w:rPr>
          <w:rFonts w:ascii="Times New Roman" w:hAnsi="Times New Roman" w:cs="Times New Roman"/>
          <w:color w:val="auto"/>
          <w:sz w:val="28"/>
          <w:szCs w:val="28"/>
        </w:rPr>
      </w:pPr>
    </w:p>
    <w:p w:rsidR="00C324D2" w:rsidRPr="005D536B" w:rsidRDefault="00C324D2" w:rsidP="00C324D2">
      <w:pPr>
        <w:ind w:left="709"/>
        <w:jc w:val="both"/>
        <w:rPr>
          <w:rFonts w:ascii="Times New Roman" w:hAnsi="Times New Roman" w:cs="Times New Roman"/>
          <w:color w:val="auto"/>
          <w:sz w:val="28"/>
          <w:szCs w:val="28"/>
        </w:rPr>
      </w:pPr>
      <w:r w:rsidRPr="005D536B">
        <w:rPr>
          <w:rFonts w:ascii="Times New Roman" w:hAnsi="Times New Roman" w:cs="Times New Roman"/>
          <w:color w:val="auto"/>
          <w:sz w:val="28"/>
          <w:szCs w:val="28"/>
        </w:rPr>
        <w:t xml:space="preserve">От  </w:t>
      </w:r>
      <w:r w:rsidR="00E559E9">
        <w:rPr>
          <w:rFonts w:ascii="Times New Roman" w:hAnsi="Times New Roman" w:cs="Times New Roman"/>
          <w:color w:val="auto"/>
          <w:sz w:val="28"/>
          <w:szCs w:val="28"/>
        </w:rPr>
        <w:t>02</w:t>
      </w:r>
      <w:r w:rsidR="009D202C">
        <w:rPr>
          <w:rFonts w:ascii="Times New Roman" w:hAnsi="Times New Roman" w:cs="Times New Roman"/>
          <w:color w:val="auto"/>
          <w:sz w:val="28"/>
          <w:szCs w:val="28"/>
        </w:rPr>
        <w:t xml:space="preserve"> </w:t>
      </w:r>
      <w:r w:rsidR="00E559E9">
        <w:rPr>
          <w:rFonts w:ascii="Times New Roman" w:hAnsi="Times New Roman" w:cs="Times New Roman"/>
          <w:color w:val="auto"/>
          <w:sz w:val="28"/>
          <w:szCs w:val="28"/>
        </w:rPr>
        <w:t xml:space="preserve">февраля </w:t>
      </w:r>
      <w:r w:rsidRPr="005D536B">
        <w:rPr>
          <w:rFonts w:ascii="Times New Roman" w:hAnsi="Times New Roman" w:cs="Times New Roman"/>
          <w:color w:val="auto"/>
          <w:sz w:val="28"/>
          <w:szCs w:val="28"/>
        </w:rPr>
        <w:t>20</w:t>
      </w:r>
      <w:r w:rsidR="0003556A">
        <w:rPr>
          <w:rFonts w:ascii="Times New Roman" w:hAnsi="Times New Roman" w:cs="Times New Roman"/>
          <w:color w:val="auto"/>
          <w:sz w:val="28"/>
          <w:szCs w:val="28"/>
        </w:rPr>
        <w:t>2</w:t>
      </w:r>
      <w:r w:rsidR="00E559E9">
        <w:rPr>
          <w:rFonts w:ascii="Times New Roman" w:hAnsi="Times New Roman" w:cs="Times New Roman"/>
          <w:color w:val="auto"/>
          <w:sz w:val="28"/>
          <w:szCs w:val="28"/>
        </w:rPr>
        <w:t>2</w:t>
      </w:r>
      <w:r w:rsidRPr="005D536B">
        <w:rPr>
          <w:rFonts w:ascii="Times New Roman" w:hAnsi="Times New Roman" w:cs="Times New Roman"/>
          <w:color w:val="auto"/>
          <w:sz w:val="28"/>
          <w:szCs w:val="28"/>
        </w:rPr>
        <w:t xml:space="preserve"> г.  №  </w:t>
      </w:r>
      <w:r w:rsidR="00E559E9">
        <w:rPr>
          <w:rFonts w:ascii="Times New Roman" w:hAnsi="Times New Roman" w:cs="Times New Roman"/>
          <w:color w:val="auto"/>
          <w:sz w:val="28"/>
          <w:szCs w:val="28"/>
        </w:rPr>
        <w:t>244</w:t>
      </w:r>
    </w:p>
    <w:p w:rsidR="003C5875" w:rsidRPr="00953F28" w:rsidRDefault="003C5875" w:rsidP="00C324D2">
      <w:pPr>
        <w:ind w:left="709"/>
        <w:jc w:val="both"/>
        <w:rPr>
          <w:rFonts w:ascii="Times New Roman" w:hAnsi="Times New Roman" w:cs="Times New Roman"/>
          <w:color w:val="auto"/>
          <w:sz w:val="28"/>
          <w:szCs w:val="28"/>
        </w:rPr>
      </w:pPr>
    </w:p>
    <w:p w:rsidR="00C324D2" w:rsidRPr="00953F28" w:rsidRDefault="00C324D2" w:rsidP="00C324D2">
      <w:pPr>
        <w:ind w:left="709"/>
        <w:jc w:val="both"/>
        <w:rPr>
          <w:rFonts w:ascii="Times New Roman" w:hAnsi="Times New Roman" w:cs="Times New Roman"/>
          <w:color w:val="auto"/>
          <w:sz w:val="28"/>
          <w:szCs w:val="28"/>
        </w:rPr>
      </w:pPr>
    </w:p>
    <w:p w:rsidR="00C324D2" w:rsidRPr="00953F28" w:rsidRDefault="00FB1A7B" w:rsidP="00C324D2">
      <w:pPr>
        <w:ind w:left="709"/>
        <w:jc w:val="both"/>
        <w:rPr>
          <w:rFonts w:ascii="Times New Roman" w:hAnsi="Times New Roman" w:cs="Times New Roman"/>
          <w:color w:val="auto"/>
          <w:sz w:val="28"/>
          <w:szCs w:val="28"/>
        </w:rPr>
      </w:pPr>
      <w:r w:rsidRPr="00FB1A7B">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0.7pt;height:127pt;z-index:251658240" stroked="f">
            <v:textbox style="mso-next-textbox:#_x0000_s1027">
              <w:txbxContent>
                <w:p w:rsidR="00046952" w:rsidRDefault="00046952" w:rsidP="005902D8">
                  <w:pPr>
                    <w:ind w:left="-142"/>
                    <w:rPr>
                      <w:rFonts w:ascii="Times New Roman" w:hAnsi="Times New Roman" w:cs="Times New Roman"/>
                      <w:sz w:val="28"/>
                      <w:szCs w:val="28"/>
                    </w:rPr>
                  </w:pPr>
                  <w:r w:rsidRPr="005902D8">
                    <w:rPr>
                      <w:rFonts w:ascii="Times New Roman" w:hAnsi="Times New Roman" w:cs="Times New Roman"/>
                      <w:sz w:val="28"/>
                      <w:szCs w:val="28"/>
                    </w:rPr>
                    <w:t xml:space="preserve">Об утверждении проекта административного регламента </w:t>
                  </w:r>
                </w:p>
                <w:p w:rsidR="00046952" w:rsidRDefault="00046952" w:rsidP="005902D8">
                  <w:pPr>
                    <w:ind w:left="-142"/>
                    <w:rPr>
                      <w:rFonts w:ascii="Times New Roman" w:hAnsi="Times New Roman" w:cs="Times New Roman"/>
                      <w:sz w:val="28"/>
                      <w:szCs w:val="28"/>
                    </w:rPr>
                  </w:pPr>
                  <w:r w:rsidRPr="005902D8">
                    <w:rPr>
                      <w:rFonts w:ascii="Times New Roman" w:hAnsi="Times New Roman" w:cs="Times New Roman"/>
                      <w:sz w:val="28"/>
                      <w:szCs w:val="28"/>
                    </w:rPr>
                    <w:t xml:space="preserve">по предоставлению муниципальной услуги «Прием в эксплуатацию </w:t>
                  </w:r>
                </w:p>
                <w:p w:rsidR="00046952" w:rsidRDefault="00046952" w:rsidP="005902D8">
                  <w:pPr>
                    <w:ind w:left="-142"/>
                    <w:rPr>
                      <w:rFonts w:ascii="Times New Roman" w:hAnsi="Times New Roman" w:cs="Times New Roman"/>
                      <w:sz w:val="28"/>
                      <w:szCs w:val="28"/>
                    </w:rPr>
                  </w:pPr>
                  <w:r w:rsidRPr="005902D8">
                    <w:rPr>
                      <w:rFonts w:ascii="Times New Roman" w:hAnsi="Times New Roman" w:cs="Times New Roman"/>
                      <w:sz w:val="28"/>
                      <w:szCs w:val="28"/>
                    </w:rPr>
                    <w:t>после</w:t>
                  </w:r>
                  <w:r>
                    <w:rPr>
                      <w:rFonts w:ascii="Times New Roman" w:hAnsi="Times New Roman" w:cs="Times New Roman"/>
                      <w:sz w:val="28"/>
                      <w:szCs w:val="28"/>
                    </w:rPr>
                    <w:t xml:space="preserve"> </w:t>
                  </w:r>
                  <w:r w:rsidRPr="005902D8">
                    <w:rPr>
                      <w:rFonts w:ascii="Times New Roman" w:hAnsi="Times New Roman" w:cs="Times New Roman"/>
                      <w:sz w:val="28"/>
                      <w:szCs w:val="28"/>
                    </w:rPr>
                    <w:t xml:space="preserve">переустройства и (или) перепланировки помещения </w:t>
                  </w:r>
                </w:p>
                <w:p w:rsidR="00046952" w:rsidRPr="005902D8" w:rsidRDefault="00046952" w:rsidP="005902D8">
                  <w:pPr>
                    <w:ind w:left="-142"/>
                    <w:rPr>
                      <w:rFonts w:ascii="Times New Roman" w:hAnsi="Times New Roman" w:cs="Times New Roman"/>
                      <w:sz w:val="28"/>
                      <w:szCs w:val="28"/>
                    </w:rPr>
                  </w:pPr>
                  <w:r w:rsidRPr="005902D8">
                    <w:rPr>
                      <w:rFonts w:ascii="Times New Roman" w:hAnsi="Times New Roman" w:cs="Times New Roman"/>
                      <w:sz w:val="28"/>
                      <w:szCs w:val="28"/>
                    </w:rPr>
                    <w:t>в многоквартирном доме»</w:t>
                  </w:r>
                </w:p>
              </w:txbxContent>
            </v:textbox>
          </v:shape>
        </w:pict>
      </w:r>
      <w:r w:rsidRPr="00FB1A7B">
        <w:rPr>
          <w:rFonts w:ascii="Century" w:hAnsi="Century"/>
          <w:noProof/>
          <w:color w:val="auto"/>
          <w:sz w:val="28"/>
          <w:szCs w:val="28"/>
        </w:rPr>
        <w:pict>
          <v:shape id="_x0000_s1026" type="#_x0000_t202" style="position:absolute;left:0;text-align:left;margin-left:-50.7pt;margin-top:8.6pt;width:83.6pt;height:49.5pt;z-index:251657216;mso-width-relative:margin;mso-height-relative:margin">
            <v:textbox style="mso-next-textbox:#_x0000_s1026">
              <w:txbxContent>
                <w:p w:rsidR="00046952" w:rsidRPr="00FE78A3" w:rsidRDefault="00046952" w:rsidP="00C324D2">
                  <w:pPr>
                    <w:rPr>
                      <w:rFonts w:ascii="Century" w:hAnsi="Century"/>
                    </w:rPr>
                  </w:pPr>
                </w:p>
              </w:txbxContent>
            </v:textbox>
          </v:shape>
        </w:pict>
      </w:r>
    </w:p>
    <w:p w:rsidR="00C324D2" w:rsidRPr="005D536B" w:rsidRDefault="00C324D2" w:rsidP="00C324D2">
      <w:pPr>
        <w:contextualSpacing/>
        <w:rPr>
          <w:rFonts w:ascii="Times New Roman" w:hAnsi="Times New Roman"/>
          <w:color w:val="auto"/>
        </w:rPr>
      </w:pPr>
    </w:p>
    <w:p w:rsidR="001849F8" w:rsidRPr="005D536B" w:rsidRDefault="001849F8" w:rsidP="00C324D2">
      <w:pPr>
        <w:pStyle w:val="14"/>
        <w:shd w:val="clear" w:color="auto" w:fill="auto"/>
        <w:spacing w:after="0" w:line="240" w:lineRule="auto"/>
        <w:ind w:left="20" w:right="5400"/>
        <w:contextualSpacing/>
        <w:rPr>
          <w:color w:val="auto"/>
        </w:rPr>
      </w:pPr>
    </w:p>
    <w:p w:rsidR="00372012" w:rsidRPr="005D536B" w:rsidRDefault="00C324D2" w:rsidP="00C324D2">
      <w:pPr>
        <w:pStyle w:val="14"/>
        <w:shd w:val="clear" w:color="auto" w:fill="auto"/>
        <w:spacing w:after="0" w:line="240" w:lineRule="auto"/>
        <w:ind w:left="20" w:right="40" w:firstLine="200"/>
        <w:contextualSpacing/>
        <w:jc w:val="both"/>
        <w:rPr>
          <w:color w:val="auto"/>
        </w:rPr>
      </w:pPr>
      <w:r w:rsidRPr="005D536B">
        <w:rPr>
          <w:color w:val="auto"/>
        </w:rPr>
        <w:tab/>
      </w:r>
    </w:p>
    <w:p w:rsidR="007A2D34" w:rsidRPr="005D536B"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5D536B"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5902D8" w:rsidRDefault="005902D8" w:rsidP="00D6677F">
      <w:pPr>
        <w:pStyle w:val="14"/>
        <w:shd w:val="clear" w:color="auto" w:fill="auto"/>
        <w:spacing w:after="0" w:line="240" w:lineRule="auto"/>
        <w:ind w:right="-2" w:firstLine="709"/>
        <w:contextualSpacing/>
        <w:jc w:val="both"/>
        <w:rPr>
          <w:color w:val="auto"/>
          <w:sz w:val="28"/>
          <w:szCs w:val="28"/>
        </w:rPr>
      </w:pPr>
    </w:p>
    <w:p w:rsidR="001849F8" w:rsidRPr="00602EE7"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602EE7">
        <w:rPr>
          <w:color w:val="auto"/>
          <w:sz w:val="28"/>
          <w:szCs w:val="28"/>
        </w:rPr>
        <w:t xml:space="preserve">В соответствии с Федеральным законом от 27.07.2010 № 210-ФЗ                               </w:t>
      </w:r>
      <w:r w:rsidR="00F376D7">
        <w:rPr>
          <w:color w:val="auto"/>
          <w:sz w:val="28"/>
          <w:szCs w:val="28"/>
        </w:rPr>
        <w:t>«</w:t>
      </w:r>
      <w:r w:rsidRPr="00602EE7">
        <w:rPr>
          <w:color w:val="auto"/>
          <w:sz w:val="28"/>
          <w:szCs w:val="28"/>
        </w:rPr>
        <w:t>Об организации предоставления государственных и муниципальных услуг</w:t>
      </w:r>
      <w:r w:rsidR="00F376D7">
        <w:rPr>
          <w:color w:val="auto"/>
          <w:sz w:val="28"/>
          <w:szCs w:val="28"/>
        </w:rPr>
        <w:t>»</w:t>
      </w:r>
      <w:r w:rsidRPr="00602EE7">
        <w:rPr>
          <w:color w:val="auto"/>
          <w:sz w:val="28"/>
          <w:szCs w:val="28"/>
        </w:rPr>
        <w:t xml:space="preserve">, постановлением Правительства Ленинградской области от 05.03.2011 № 42 </w:t>
      </w:r>
      <w:r w:rsidR="00F376D7">
        <w:rPr>
          <w:color w:val="auto"/>
          <w:sz w:val="28"/>
          <w:szCs w:val="28"/>
        </w:rPr>
        <w:t>«</w:t>
      </w:r>
      <w:r w:rsidRPr="00602EE7">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376D7">
        <w:rPr>
          <w:color w:val="auto"/>
          <w:sz w:val="28"/>
          <w:szCs w:val="28"/>
        </w:rPr>
        <w:t>»</w:t>
      </w:r>
      <w:r w:rsidRPr="00602EE7">
        <w:rPr>
          <w:color w:val="auto"/>
          <w:sz w:val="28"/>
          <w:szCs w:val="28"/>
        </w:rPr>
        <w:t xml:space="preserve">, постановлением администрации Лужского муниципального района Ленинградской области от 10.11.2010 № 1211/1 </w:t>
      </w:r>
      <w:r w:rsidR="00F376D7">
        <w:rPr>
          <w:color w:val="auto"/>
          <w:sz w:val="28"/>
          <w:szCs w:val="28"/>
        </w:rPr>
        <w:t>«</w:t>
      </w:r>
      <w:r w:rsidRPr="00602EE7">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602EE7">
        <w:rPr>
          <w:color w:val="auto"/>
          <w:sz w:val="28"/>
          <w:szCs w:val="28"/>
        </w:rPr>
        <w:t xml:space="preserve"> услуг (исполнения муниципальных функций)</w:t>
      </w:r>
      <w:r w:rsidR="00F376D7">
        <w:rPr>
          <w:color w:val="auto"/>
          <w:sz w:val="28"/>
          <w:szCs w:val="28"/>
        </w:rPr>
        <w:t>»</w:t>
      </w:r>
      <w:r w:rsidR="00E01262" w:rsidRPr="00602EE7">
        <w:rPr>
          <w:color w:val="auto"/>
          <w:sz w:val="28"/>
          <w:szCs w:val="28"/>
        </w:rPr>
        <w:t>,</w:t>
      </w:r>
      <w:r w:rsidR="00646419" w:rsidRPr="00602EE7">
        <w:rPr>
          <w:color w:val="auto"/>
          <w:sz w:val="28"/>
          <w:szCs w:val="28"/>
        </w:rPr>
        <w:t xml:space="preserve"> </w:t>
      </w:r>
      <w:r w:rsidR="00E559E9">
        <w:rPr>
          <w:color w:val="auto"/>
          <w:sz w:val="28"/>
          <w:szCs w:val="28"/>
        </w:rPr>
        <w:t>протоколом от 16.11.2021 б/</w:t>
      </w:r>
      <w:proofErr w:type="spellStart"/>
      <w:r w:rsidR="00E559E9">
        <w:rPr>
          <w:color w:val="auto"/>
          <w:sz w:val="28"/>
          <w:szCs w:val="28"/>
        </w:rPr>
        <w:t>н</w:t>
      </w:r>
      <w:proofErr w:type="spellEnd"/>
      <w:r w:rsidR="00E559E9">
        <w:rPr>
          <w:color w:val="auto"/>
          <w:sz w:val="28"/>
          <w:szCs w:val="28"/>
        </w:rPr>
        <w:t xml:space="preserve"> комиссии по повышению качества и доступности предоставления государственных и муниципальных услуг в Ленинградской области, </w:t>
      </w:r>
      <w:r w:rsidR="0045695B" w:rsidRPr="00602EE7">
        <w:rPr>
          <w:color w:val="auto"/>
          <w:sz w:val="28"/>
          <w:szCs w:val="28"/>
        </w:rPr>
        <w:t xml:space="preserve">администрация Лужского муниципального района  </w:t>
      </w:r>
      <w:proofErr w:type="spellStart"/>
      <w:proofErr w:type="gramStart"/>
      <w:r w:rsidR="00646419" w:rsidRPr="00602EE7">
        <w:rPr>
          <w:color w:val="auto"/>
          <w:sz w:val="28"/>
          <w:szCs w:val="28"/>
        </w:rPr>
        <w:t>п</w:t>
      </w:r>
      <w:proofErr w:type="spellEnd"/>
      <w:proofErr w:type="gram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с</w:t>
      </w:r>
      <w:r w:rsidR="00E01262" w:rsidRPr="00602EE7">
        <w:rPr>
          <w:color w:val="auto"/>
          <w:sz w:val="28"/>
          <w:szCs w:val="28"/>
        </w:rPr>
        <w:t xml:space="preserve"> </w:t>
      </w:r>
      <w:r w:rsidR="00646419" w:rsidRPr="00602EE7">
        <w:rPr>
          <w:color w:val="auto"/>
          <w:sz w:val="28"/>
          <w:szCs w:val="28"/>
        </w:rPr>
        <w:t>т</w:t>
      </w:r>
      <w:r w:rsidR="00E01262" w:rsidRPr="00602EE7">
        <w:rPr>
          <w:color w:val="auto"/>
          <w:sz w:val="28"/>
          <w:szCs w:val="28"/>
        </w:rPr>
        <w:t xml:space="preserve"> </w:t>
      </w:r>
      <w:r w:rsidR="00646419" w:rsidRPr="00602EE7">
        <w:rPr>
          <w:color w:val="auto"/>
          <w:sz w:val="28"/>
          <w:szCs w:val="28"/>
        </w:rPr>
        <w:t>а</w:t>
      </w:r>
      <w:r w:rsidR="00E01262" w:rsidRPr="00602EE7">
        <w:rPr>
          <w:color w:val="auto"/>
          <w:sz w:val="28"/>
          <w:szCs w:val="28"/>
        </w:rPr>
        <w:t xml:space="preserve"> </w:t>
      </w:r>
      <w:proofErr w:type="spellStart"/>
      <w:r w:rsidR="00646419" w:rsidRPr="00602EE7">
        <w:rPr>
          <w:color w:val="auto"/>
          <w:sz w:val="28"/>
          <w:szCs w:val="28"/>
        </w:rPr>
        <w:t>н</w:t>
      </w:r>
      <w:proofErr w:type="spell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в</w:t>
      </w:r>
      <w:r w:rsidR="00E01262" w:rsidRPr="00602EE7">
        <w:rPr>
          <w:color w:val="auto"/>
          <w:sz w:val="28"/>
          <w:szCs w:val="28"/>
        </w:rPr>
        <w:t xml:space="preserve"> </w:t>
      </w:r>
      <w:r w:rsidR="00646419" w:rsidRPr="00602EE7">
        <w:rPr>
          <w:color w:val="auto"/>
          <w:sz w:val="28"/>
          <w:szCs w:val="28"/>
        </w:rPr>
        <w:t>л</w:t>
      </w:r>
      <w:r w:rsidR="00E01262" w:rsidRPr="00602EE7">
        <w:rPr>
          <w:color w:val="auto"/>
          <w:sz w:val="28"/>
          <w:szCs w:val="28"/>
        </w:rPr>
        <w:t xml:space="preserve"> </w:t>
      </w:r>
      <w:r w:rsidR="00646419" w:rsidRPr="00602EE7">
        <w:rPr>
          <w:color w:val="auto"/>
          <w:sz w:val="28"/>
          <w:szCs w:val="28"/>
        </w:rPr>
        <w:t>я</w:t>
      </w:r>
      <w:r w:rsidR="00E01262" w:rsidRPr="00602EE7">
        <w:rPr>
          <w:color w:val="auto"/>
          <w:sz w:val="28"/>
          <w:szCs w:val="28"/>
        </w:rPr>
        <w:t xml:space="preserve"> </w:t>
      </w:r>
      <w:r w:rsidR="0045695B" w:rsidRPr="00602EE7">
        <w:rPr>
          <w:color w:val="auto"/>
          <w:sz w:val="28"/>
          <w:szCs w:val="28"/>
        </w:rPr>
        <w:t>е т</w:t>
      </w:r>
      <w:r w:rsidR="00646419" w:rsidRPr="00602EE7">
        <w:rPr>
          <w:color w:val="auto"/>
          <w:sz w:val="28"/>
          <w:szCs w:val="28"/>
        </w:rPr>
        <w:t>:</w:t>
      </w:r>
    </w:p>
    <w:p w:rsidR="00E01262" w:rsidRPr="00602EE7"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602EE7" w:rsidRDefault="00983E15" w:rsidP="005902D8">
      <w:pPr>
        <w:pStyle w:val="22"/>
        <w:widowControl w:val="0"/>
        <w:numPr>
          <w:ilvl w:val="2"/>
          <w:numId w:val="1"/>
        </w:numPr>
        <w:tabs>
          <w:tab w:val="left" w:pos="1134"/>
        </w:tabs>
        <w:spacing w:after="0" w:line="240" w:lineRule="auto"/>
        <w:ind w:left="20" w:firstLine="689"/>
        <w:contextualSpacing/>
        <w:jc w:val="both"/>
      </w:pPr>
      <w:r w:rsidRPr="00602EE7">
        <w:t xml:space="preserve">Утвердить проект административного регламента по предоставлению </w:t>
      </w:r>
      <w:r w:rsidR="005902D8">
        <w:rPr>
          <w:rFonts w:hint="eastAsia"/>
        </w:rPr>
        <w:t xml:space="preserve">отделом архитектуры и градостроительства администрации Лужского муниципального района Ленинградской области </w:t>
      </w:r>
      <w:r w:rsidR="00953F28" w:rsidRPr="00953F28">
        <w:t xml:space="preserve">муниципальной услуги </w:t>
      </w:r>
      <w:r w:rsidR="00F376D7">
        <w:t>«</w:t>
      </w:r>
      <w:r w:rsidR="005902D8">
        <w:t>Прием в эксплуатацию после переустройства и (или) перепланировки помещения в многоквартирном доме</w:t>
      </w:r>
      <w:r w:rsidR="00F376D7">
        <w:t>»</w:t>
      </w:r>
      <w:r w:rsidRPr="00602EE7">
        <w:t xml:space="preserve"> (приложение).</w:t>
      </w:r>
    </w:p>
    <w:p w:rsidR="00983E15" w:rsidRPr="00602EE7" w:rsidRDefault="00983E15" w:rsidP="00602EE7">
      <w:pPr>
        <w:pStyle w:val="22"/>
        <w:widowControl w:val="0"/>
        <w:tabs>
          <w:tab w:val="left" w:pos="1134"/>
        </w:tabs>
        <w:spacing w:after="0" w:line="240" w:lineRule="auto"/>
        <w:ind w:left="709" w:firstLine="0"/>
        <w:contextualSpacing/>
        <w:jc w:val="both"/>
      </w:pPr>
    </w:p>
    <w:p w:rsidR="00983E15" w:rsidRPr="00602EE7" w:rsidRDefault="00983E15" w:rsidP="005902D8">
      <w:pPr>
        <w:pStyle w:val="22"/>
        <w:widowControl w:val="0"/>
        <w:numPr>
          <w:ilvl w:val="2"/>
          <w:numId w:val="1"/>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983E15" w:rsidRPr="00602EE7" w:rsidRDefault="00983E15" w:rsidP="005902D8">
      <w:pPr>
        <w:pStyle w:val="22"/>
        <w:widowControl w:val="0"/>
        <w:numPr>
          <w:ilvl w:val="0"/>
          <w:numId w:val="2"/>
        </w:numPr>
        <w:tabs>
          <w:tab w:val="left" w:pos="1276"/>
        </w:tabs>
        <w:spacing w:after="0" w:line="240" w:lineRule="auto"/>
        <w:ind w:left="0" w:firstLine="709"/>
        <w:contextualSpacing/>
        <w:jc w:val="both"/>
      </w:pPr>
      <w:r w:rsidRPr="00602EE7">
        <w:lastRenderedPageBreak/>
        <w:t>в течение пяти рабочих дней со дня подписания постановления:</w:t>
      </w:r>
    </w:p>
    <w:p w:rsidR="00983E15" w:rsidRPr="00602EE7" w:rsidRDefault="00983E15" w:rsidP="005902D8">
      <w:pPr>
        <w:pStyle w:val="22"/>
        <w:widowControl w:val="0"/>
        <w:tabs>
          <w:tab w:val="left" w:pos="1134"/>
        </w:tabs>
        <w:spacing w:after="0" w:line="240" w:lineRule="auto"/>
        <w:ind w:firstLine="709"/>
        <w:contextualSpacing/>
        <w:jc w:val="both"/>
      </w:pPr>
      <w:r w:rsidRPr="00602EE7">
        <w:t>2.1.1. Направить проект административного регламента (п. 1) для проведения независимой экспертизы в уполномоченный орган и прокуратуру.</w:t>
      </w:r>
    </w:p>
    <w:p w:rsidR="00983E15" w:rsidRPr="00602EE7" w:rsidRDefault="00983E15" w:rsidP="00602EE7">
      <w:pPr>
        <w:pStyle w:val="22"/>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177AFD" w:rsidRPr="00602EE7" w:rsidRDefault="00983E15" w:rsidP="00602EE7">
      <w:pPr>
        <w:pStyle w:val="22"/>
        <w:widowControl w:val="0"/>
        <w:shd w:val="clear" w:color="auto" w:fill="auto"/>
        <w:tabs>
          <w:tab w:val="left" w:pos="1134"/>
        </w:tabs>
        <w:spacing w:after="0" w:line="240" w:lineRule="auto"/>
        <w:ind w:firstLine="709"/>
        <w:contextualSpacing/>
        <w:jc w:val="both"/>
      </w:pPr>
      <w:r w:rsidRPr="00602EE7">
        <w:t>2.1.2. Направить проект административного регламента (п.</w:t>
      </w:r>
      <w:r w:rsidR="001B787E" w:rsidRPr="00602EE7">
        <w:t xml:space="preserve"> </w:t>
      </w:r>
      <w:r w:rsidRPr="00602EE7">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00177AFD" w:rsidRPr="00602EE7">
        <w:t>.</w:t>
      </w:r>
    </w:p>
    <w:p w:rsidR="00177AFD" w:rsidRPr="00602EE7"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w:t>
      </w:r>
      <w:r w:rsidR="005902D8">
        <w:t xml:space="preserve">первого </w:t>
      </w:r>
      <w:r w:rsidRPr="00602EE7">
        <w:t>заместителя главы администрации Лужского муниципального района</w:t>
      </w:r>
      <w:r w:rsidR="006F0A41" w:rsidRPr="00602EE7">
        <w:t xml:space="preserve"> </w:t>
      </w:r>
      <w:r w:rsidR="005902D8">
        <w:t xml:space="preserve">– председателя комитета по управлению муниципальным имуществом. </w:t>
      </w:r>
    </w:p>
    <w:p w:rsidR="006F0A41" w:rsidRPr="00602EE7"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602EE7">
        <w:t xml:space="preserve">Настоящее постановление вступает в силу со дня </w:t>
      </w:r>
      <w:r w:rsidR="00983E15" w:rsidRPr="00602EE7">
        <w:t xml:space="preserve">подписания и </w:t>
      </w:r>
      <w:r w:rsidR="001B787E" w:rsidRPr="00602EE7">
        <w:t xml:space="preserve">подлежит </w:t>
      </w:r>
      <w:r w:rsidR="00664358" w:rsidRPr="00602EE7">
        <w:t>официально</w:t>
      </w:r>
      <w:r w:rsidR="005848AB">
        <w:t>му</w:t>
      </w:r>
      <w:r w:rsidR="00664358" w:rsidRPr="00602EE7">
        <w:t xml:space="preserve"> опубликовани</w:t>
      </w:r>
      <w:r w:rsidR="005848AB">
        <w:t>ю</w:t>
      </w:r>
      <w:r w:rsidR="00664358" w:rsidRPr="00602EE7">
        <w:t>.</w:t>
      </w:r>
      <w:r w:rsidRPr="00602EE7">
        <w:t xml:space="preserve"> </w:t>
      </w:r>
      <w:r w:rsidR="006B0F53" w:rsidRPr="00602EE7">
        <w:t xml:space="preserve"> </w:t>
      </w:r>
    </w:p>
    <w:p w:rsidR="00F673E1" w:rsidRPr="00602EE7"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602EE7"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602EE7">
        <w:rPr>
          <w:color w:val="auto"/>
          <w:sz w:val="28"/>
          <w:szCs w:val="28"/>
        </w:rPr>
        <w:t>Глава</w:t>
      </w:r>
      <w:r w:rsidR="00230FD4" w:rsidRPr="00602EE7">
        <w:rPr>
          <w:color w:val="auto"/>
          <w:sz w:val="28"/>
          <w:szCs w:val="28"/>
        </w:rPr>
        <w:t xml:space="preserve"> администрации</w:t>
      </w:r>
    </w:p>
    <w:p w:rsidR="00230FD4" w:rsidRPr="00602EE7"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602EE7">
        <w:rPr>
          <w:color w:val="auto"/>
          <w:sz w:val="28"/>
          <w:szCs w:val="28"/>
        </w:rPr>
        <w:t>Лужского муниципального района</w:t>
      </w:r>
      <w:r w:rsidRPr="00602EE7">
        <w:rPr>
          <w:color w:val="auto"/>
          <w:sz w:val="28"/>
          <w:szCs w:val="28"/>
        </w:rPr>
        <w:tab/>
      </w:r>
      <w:r w:rsidRPr="00602EE7">
        <w:rPr>
          <w:color w:val="auto"/>
          <w:sz w:val="28"/>
          <w:szCs w:val="28"/>
        </w:rPr>
        <w:tab/>
      </w:r>
      <w:r w:rsidRPr="00602EE7">
        <w:rPr>
          <w:color w:val="auto"/>
          <w:sz w:val="28"/>
          <w:szCs w:val="28"/>
        </w:rPr>
        <w:tab/>
      </w:r>
      <w:r w:rsidRPr="00602EE7">
        <w:rPr>
          <w:color w:val="auto"/>
          <w:sz w:val="28"/>
          <w:szCs w:val="28"/>
        </w:rPr>
        <w:tab/>
        <w:t xml:space="preserve">         </w:t>
      </w:r>
      <w:r w:rsidR="007D4095" w:rsidRPr="00602EE7">
        <w:rPr>
          <w:color w:val="auto"/>
          <w:sz w:val="28"/>
          <w:szCs w:val="28"/>
        </w:rPr>
        <w:t xml:space="preserve">  </w:t>
      </w:r>
      <w:r w:rsidR="001B787E" w:rsidRPr="00602EE7">
        <w:rPr>
          <w:color w:val="auto"/>
          <w:sz w:val="28"/>
          <w:szCs w:val="28"/>
        </w:rPr>
        <w:t xml:space="preserve">      </w:t>
      </w:r>
      <w:r w:rsidR="00F673E1" w:rsidRPr="00602EE7">
        <w:rPr>
          <w:color w:val="auto"/>
          <w:sz w:val="28"/>
          <w:szCs w:val="28"/>
        </w:rPr>
        <w:t xml:space="preserve"> </w:t>
      </w:r>
      <w:r w:rsidR="001B787E" w:rsidRPr="00602EE7">
        <w:rPr>
          <w:color w:val="auto"/>
          <w:sz w:val="28"/>
          <w:szCs w:val="28"/>
        </w:rPr>
        <w:t xml:space="preserve">Ю.В. </w:t>
      </w:r>
      <w:proofErr w:type="spellStart"/>
      <w:r w:rsidR="001B787E" w:rsidRPr="00602EE7">
        <w:rPr>
          <w:color w:val="auto"/>
          <w:sz w:val="28"/>
          <w:szCs w:val="28"/>
        </w:rPr>
        <w:t>Намлиев</w:t>
      </w:r>
      <w:proofErr w:type="spellEnd"/>
    </w:p>
    <w:p w:rsidR="00230FD4" w:rsidRPr="00602EE7"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230FD4" w:rsidRPr="00602EE7" w:rsidRDefault="00230FD4" w:rsidP="00602EE7">
      <w:pPr>
        <w:pStyle w:val="14"/>
        <w:widowControl w:val="0"/>
        <w:shd w:val="clear" w:color="auto" w:fill="auto"/>
        <w:spacing w:after="0" w:line="240" w:lineRule="auto"/>
        <w:ind w:right="-2"/>
        <w:contextualSpacing/>
        <w:jc w:val="both"/>
        <w:rPr>
          <w:color w:val="auto"/>
          <w:sz w:val="28"/>
          <w:szCs w:val="28"/>
        </w:rPr>
      </w:pPr>
      <w:r w:rsidRPr="00602EE7">
        <w:rPr>
          <w:color w:val="auto"/>
          <w:sz w:val="28"/>
          <w:szCs w:val="28"/>
        </w:rPr>
        <w:t>Разослано:</w:t>
      </w:r>
      <w:r w:rsidR="007571B3" w:rsidRPr="00602EE7">
        <w:rPr>
          <w:color w:val="auto"/>
          <w:sz w:val="28"/>
          <w:szCs w:val="28"/>
        </w:rPr>
        <w:t xml:space="preserve"> </w:t>
      </w:r>
      <w:proofErr w:type="spellStart"/>
      <w:r w:rsidR="005902D8">
        <w:rPr>
          <w:color w:val="auto"/>
          <w:sz w:val="28"/>
          <w:szCs w:val="28"/>
        </w:rPr>
        <w:t>ОАиГ</w:t>
      </w:r>
      <w:proofErr w:type="spellEnd"/>
      <w:r w:rsidR="007571B3" w:rsidRPr="00602EE7">
        <w:rPr>
          <w:color w:val="auto"/>
          <w:sz w:val="28"/>
          <w:szCs w:val="28"/>
        </w:rPr>
        <w:t xml:space="preserve">, </w:t>
      </w:r>
      <w:proofErr w:type="spellStart"/>
      <w:r w:rsidR="001B787E" w:rsidRPr="00602EE7">
        <w:rPr>
          <w:color w:val="auto"/>
          <w:sz w:val="28"/>
          <w:szCs w:val="28"/>
        </w:rPr>
        <w:t>КЭРиИД</w:t>
      </w:r>
      <w:proofErr w:type="spellEnd"/>
      <w:r w:rsidR="005D536B" w:rsidRPr="00602EE7">
        <w:rPr>
          <w:color w:val="auto"/>
          <w:sz w:val="28"/>
          <w:szCs w:val="28"/>
        </w:rPr>
        <w:t xml:space="preserve">, </w:t>
      </w:r>
      <w:r w:rsidR="00F673E1" w:rsidRPr="00602EE7">
        <w:rPr>
          <w:color w:val="auto"/>
          <w:sz w:val="28"/>
          <w:szCs w:val="28"/>
        </w:rPr>
        <w:t>прокуратура.</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lastRenderedPageBreak/>
        <w:t>УТВЕРЖДЕН</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постановлением администрации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Лужского муниципального района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от </w:t>
      </w:r>
      <w:r w:rsidR="005902D8">
        <w:rPr>
          <w:color w:val="auto"/>
          <w:sz w:val="28"/>
          <w:szCs w:val="28"/>
        </w:rPr>
        <w:t>02.02.2022 № 244</w:t>
      </w:r>
      <w:r w:rsidRPr="00602EE7">
        <w:rPr>
          <w:color w:val="auto"/>
          <w:sz w:val="28"/>
          <w:szCs w:val="28"/>
        </w:rPr>
        <w:t xml:space="preserve"> </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t>(приложение)</w:t>
      </w:r>
    </w:p>
    <w:p w:rsidR="001B787E" w:rsidRPr="00602EE7"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602EE7" w:rsidRDefault="005848AB" w:rsidP="00602EE7">
      <w:pPr>
        <w:pStyle w:val="14"/>
        <w:widowControl w:val="0"/>
        <w:shd w:val="clear" w:color="auto" w:fill="auto"/>
        <w:spacing w:after="0" w:line="240" w:lineRule="auto"/>
        <w:ind w:left="5245" w:right="-285"/>
        <w:contextualSpacing/>
        <w:jc w:val="right"/>
        <w:rPr>
          <w:color w:val="auto"/>
          <w:sz w:val="28"/>
          <w:szCs w:val="28"/>
        </w:rPr>
      </w:pPr>
      <w:r>
        <w:rPr>
          <w:color w:val="auto"/>
          <w:sz w:val="28"/>
          <w:szCs w:val="28"/>
        </w:rPr>
        <w:t>ПРОЕКТ</w:t>
      </w:r>
    </w:p>
    <w:p w:rsidR="007571B3" w:rsidRPr="00602EE7" w:rsidRDefault="007571B3" w:rsidP="00602EE7">
      <w:pPr>
        <w:pStyle w:val="14"/>
        <w:widowControl w:val="0"/>
        <w:shd w:val="clear" w:color="auto" w:fill="auto"/>
        <w:spacing w:after="0" w:line="240" w:lineRule="auto"/>
        <w:ind w:right="-2"/>
        <w:contextualSpacing/>
        <w:jc w:val="both"/>
        <w:rPr>
          <w:color w:val="auto"/>
          <w:sz w:val="28"/>
          <w:szCs w:val="28"/>
        </w:rPr>
      </w:pPr>
    </w:p>
    <w:p w:rsidR="001B787E" w:rsidRPr="00602EE7" w:rsidRDefault="00046952" w:rsidP="00825D9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АДМИНИСТРАТИВНЫЙ РЕГЛАМЕНТ</w:t>
      </w:r>
    </w:p>
    <w:p w:rsidR="005D536B" w:rsidRPr="00602EE7" w:rsidRDefault="00983E15" w:rsidP="00825D9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 xml:space="preserve">по </w:t>
      </w:r>
      <w:r w:rsidRPr="00602EE7">
        <w:rPr>
          <w:rFonts w:ascii="Times New Roman" w:eastAsia="Calibri" w:hAnsi="Times New Roman" w:cs="Times New Roman"/>
          <w:bCs/>
          <w:sz w:val="28"/>
          <w:szCs w:val="28"/>
        </w:rPr>
        <w:t xml:space="preserve">предоставлению </w:t>
      </w:r>
      <w:r w:rsidR="005902D8" w:rsidRPr="005902D8">
        <w:rPr>
          <w:rFonts w:ascii="Times New Roman" w:hAnsi="Times New Roman" w:cs="Times New Roman"/>
          <w:sz w:val="28"/>
          <w:szCs w:val="28"/>
        </w:rPr>
        <w:t>отделом архитектуры и градостроительства администрации Лужского муниципального района Ленинградской области</w:t>
      </w:r>
      <w:r w:rsidR="00953F28" w:rsidRPr="00953F28">
        <w:rPr>
          <w:rFonts w:ascii="Times New Roman" w:hAnsi="Times New Roman" w:cs="Times New Roman"/>
          <w:sz w:val="28"/>
          <w:szCs w:val="28"/>
        </w:rPr>
        <w:t xml:space="preserve"> муниципальной услуги </w:t>
      </w:r>
      <w:r w:rsidR="00F376D7">
        <w:rPr>
          <w:rFonts w:ascii="Times New Roman" w:hAnsi="Times New Roman" w:cs="Times New Roman"/>
          <w:sz w:val="28"/>
          <w:szCs w:val="28"/>
        </w:rPr>
        <w:t>«</w:t>
      </w:r>
      <w:r w:rsidR="005902D8" w:rsidRPr="005902D8">
        <w:rPr>
          <w:rFonts w:ascii="Times New Roman" w:hAnsi="Times New Roman" w:cs="Times New Roman"/>
          <w:sz w:val="28"/>
          <w:szCs w:val="28"/>
        </w:rPr>
        <w:t>Прием в эксплуатацию после</w:t>
      </w:r>
      <w:r w:rsidR="00046952">
        <w:rPr>
          <w:rFonts w:ascii="Times New Roman" w:hAnsi="Times New Roman" w:cs="Times New Roman"/>
          <w:sz w:val="28"/>
          <w:szCs w:val="28"/>
        </w:rPr>
        <w:t xml:space="preserve"> </w:t>
      </w:r>
      <w:r w:rsidR="005902D8" w:rsidRPr="005902D8">
        <w:rPr>
          <w:rFonts w:ascii="Times New Roman" w:hAnsi="Times New Roman" w:cs="Times New Roman"/>
          <w:sz w:val="28"/>
          <w:szCs w:val="28"/>
        </w:rPr>
        <w:t>переустройства и (или) перепланировки помещения в многоквартирном доме</w:t>
      </w:r>
      <w:r w:rsidR="00F376D7">
        <w:rPr>
          <w:rFonts w:ascii="Times New Roman" w:hAnsi="Times New Roman" w:cs="Times New Roman"/>
          <w:sz w:val="28"/>
          <w:szCs w:val="28"/>
        </w:rPr>
        <w:t>»</w:t>
      </w:r>
    </w:p>
    <w:p w:rsidR="00983E15" w:rsidRPr="00602EE7" w:rsidRDefault="00983E15" w:rsidP="00825D97">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5848AB" w:rsidRDefault="00983E15" w:rsidP="00825D97">
      <w:pPr>
        <w:widowControl w:val="0"/>
        <w:tabs>
          <w:tab w:val="left" w:pos="142"/>
          <w:tab w:val="left" w:pos="284"/>
        </w:tabs>
        <w:autoSpaceDE w:val="0"/>
        <w:autoSpaceDN w:val="0"/>
        <w:adjustRightInd w:val="0"/>
        <w:contextualSpacing/>
        <w:jc w:val="center"/>
        <w:outlineLvl w:val="0"/>
        <w:rPr>
          <w:rFonts w:ascii="Times New Roman" w:hAnsi="Times New Roman" w:cs="Times New Roman"/>
          <w:bCs/>
          <w:sz w:val="28"/>
          <w:szCs w:val="28"/>
        </w:rPr>
      </w:pPr>
      <w:bookmarkStart w:id="0" w:name="sub_1001"/>
      <w:r w:rsidRPr="00602EE7">
        <w:rPr>
          <w:rFonts w:ascii="Times New Roman" w:hAnsi="Times New Roman" w:cs="Times New Roman"/>
          <w:bCs/>
          <w:sz w:val="28"/>
          <w:szCs w:val="28"/>
        </w:rPr>
        <w:t xml:space="preserve">1. Общие положения </w:t>
      </w:r>
    </w:p>
    <w:p w:rsidR="00983E15" w:rsidRDefault="00983E15" w:rsidP="00825D97">
      <w:pPr>
        <w:widowControl w:val="0"/>
        <w:tabs>
          <w:tab w:val="left" w:pos="142"/>
          <w:tab w:val="left" w:pos="284"/>
        </w:tabs>
        <w:autoSpaceDE w:val="0"/>
        <w:autoSpaceDN w:val="0"/>
        <w:adjustRightInd w:val="0"/>
        <w:contextualSpacing/>
        <w:jc w:val="center"/>
        <w:outlineLvl w:val="0"/>
        <w:rPr>
          <w:rFonts w:ascii="Times New Roman" w:hAnsi="Times New Roman" w:cs="Times New Roman"/>
          <w:bCs/>
          <w:sz w:val="28"/>
          <w:szCs w:val="28"/>
        </w:rPr>
      </w:pPr>
      <w:r w:rsidRPr="00602EE7">
        <w:rPr>
          <w:rFonts w:ascii="Times New Roman" w:hAnsi="Times New Roman" w:cs="Times New Roman"/>
          <w:bCs/>
          <w:sz w:val="28"/>
          <w:szCs w:val="28"/>
        </w:rPr>
        <w:t xml:space="preserve"> </w:t>
      </w:r>
    </w:p>
    <w:p w:rsidR="00046952" w:rsidRPr="00046952" w:rsidRDefault="00046952" w:rsidP="00825D97">
      <w:pPr>
        <w:widowControl w:val="0"/>
        <w:tabs>
          <w:tab w:val="left" w:pos="1134"/>
          <w:tab w:val="left" w:pos="1276"/>
        </w:tabs>
        <w:autoSpaceDE w:val="0"/>
        <w:autoSpaceDN w:val="0"/>
        <w:adjustRightInd w:val="0"/>
        <w:ind w:firstLine="709"/>
        <w:jc w:val="both"/>
        <w:rPr>
          <w:rFonts w:ascii="Times New Roman" w:eastAsia="Times New Roman" w:hAnsi="Times New Roman" w:cs="Times New Roman"/>
          <w:color w:val="auto"/>
          <w:sz w:val="28"/>
          <w:szCs w:val="28"/>
        </w:rPr>
      </w:pPr>
      <w:bookmarkStart w:id="1" w:name="_Toc437973294"/>
      <w:bookmarkStart w:id="2" w:name="_Toc438110035"/>
      <w:bookmarkStart w:id="3" w:name="_Toc438376240"/>
      <w:bookmarkStart w:id="4" w:name="_Hlk20900792"/>
      <w:bookmarkStart w:id="5" w:name="_Toc28377948"/>
      <w:bookmarkStart w:id="6" w:name="_Toc510617006"/>
      <w:r w:rsidRPr="00046952">
        <w:rPr>
          <w:rFonts w:ascii="Times New Roman" w:eastAsia="Times New Roman" w:hAnsi="Times New Roman" w:cs="Times New Roman"/>
          <w:bCs/>
          <w:color w:val="auto"/>
          <w:sz w:val="28"/>
          <w:szCs w:val="28"/>
        </w:rPr>
        <w:t>1.1.</w:t>
      </w:r>
      <w:r w:rsidRPr="00046952">
        <w:rPr>
          <w:rFonts w:ascii="Times New Roman" w:eastAsia="Times New Roman" w:hAnsi="Times New Roman" w:cs="Times New Roman"/>
          <w:b/>
          <w:bCs/>
          <w:color w:val="auto"/>
          <w:sz w:val="28"/>
          <w:szCs w:val="28"/>
        </w:rPr>
        <w:t xml:space="preserve"> </w:t>
      </w:r>
      <w:proofErr w:type="gramStart"/>
      <w:r w:rsidRPr="00046952">
        <w:rPr>
          <w:rFonts w:ascii="Times New Roman" w:eastAsia="Times New Roman" w:hAnsi="Times New Roman" w:cs="Times New Roman"/>
          <w:color w:val="auto"/>
          <w:sz w:val="28"/>
          <w:szCs w:val="28"/>
        </w:rPr>
        <w:t xml:space="preserve">Настоящий административный регламент </w:t>
      </w:r>
      <w:r>
        <w:rPr>
          <w:rFonts w:ascii="Times New Roman" w:eastAsia="Calibri" w:hAnsi="Times New Roman" w:cs="Times New Roman"/>
          <w:sz w:val="28"/>
          <w:szCs w:val="28"/>
        </w:rPr>
        <w:t xml:space="preserve">по </w:t>
      </w:r>
      <w:r>
        <w:rPr>
          <w:rFonts w:ascii="Times New Roman" w:eastAsia="Calibri" w:hAnsi="Times New Roman" w:cs="Times New Roman"/>
          <w:bCs/>
          <w:sz w:val="28"/>
          <w:szCs w:val="28"/>
        </w:rPr>
        <w:t xml:space="preserve">предоставлению </w:t>
      </w:r>
      <w:r>
        <w:rPr>
          <w:rFonts w:ascii="Times New Roman" w:hAnsi="Times New Roman" w:cs="Times New Roman"/>
          <w:sz w:val="28"/>
          <w:szCs w:val="28"/>
        </w:rPr>
        <w:t xml:space="preserve">отделом архитектуры и градостроительства администрации Лужского муниципального района Ленинградской области муниципальной услуги </w:t>
      </w:r>
      <w:r w:rsidR="00F376D7">
        <w:rPr>
          <w:rFonts w:ascii="Times New Roman" w:hAnsi="Times New Roman" w:cs="Times New Roman"/>
          <w:sz w:val="28"/>
          <w:szCs w:val="28"/>
        </w:rPr>
        <w:t>«</w:t>
      </w:r>
      <w:r>
        <w:rPr>
          <w:rFonts w:ascii="Times New Roman" w:hAnsi="Times New Roman" w:cs="Times New Roman"/>
          <w:sz w:val="28"/>
          <w:szCs w:val="28"/>
        </w:rPr>
        <w:t>Прием в эксплуатацию после переустройства и (или) перепланировки помещения в многоквартирном доме</w:t>
      </w:r>
      <w:r w:rsidR="00F376D7">
        <w:rPr>
          <w:rFonts w:ascii="Times New Roman" w:hAnsi="Times New Roman" w:cs="Times New Roman"/>
          <w:sz w:val="28"/>
          <w:szCs w:val="28"/>
        </w:rPr>
        <w:t>»</w:t>
      </w:r>
      <w:r w:rsidRPr="00046952">
        <w:rPr>
          <w:rFonts w:ascii="Times New Roman" w:eastAsia="Times New Roman" w:hAnsi="Times New Roman" w:cs="Times New Roman"/>
          <w:color w:val="auto"/>
          <w:sz w:val="28"/>
          <w:szCs w:val="28"/>
        </w:rPr>
        <w:t xml:space="preserve"> (далее </w:t>
      </w:r>
      <w:r>
        <w:rPr>
          <w:rFonts w:ascii="Times New Roman" w:eastAsia="Times New Roman" w:hAnsi="Times New Roman" w:cs="Times New Roman"/>
          <w:color w:val="auto"/>
          <w:sz w:val="28"/>
          <w:szCs w:val="28"/>
        </w:rPr>
        <w:sym w:font="Symbol" w:char="F02D"/>
      </w:r>
      <w:r w:rsidRPr="00046952">
        <w:rPr>
          <w:rFonts w:ascii="Times New Roman" w:eastAsia="Times New Roman" w:hAnsi="Times New Roman" w:cs="Times New Roman"/>
          <w:color w:val="auto"/>
          <w:sz w:val="28"/>
          <w:szCs w:val="28"/>
        </w:rPr>
        <w:t xml:space="preserve"> административный регламент</w:t>
      </w:r>
      <w:r>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определяет порядок, стандарт и сроки при предоставлении муниципальной услуги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Прием в эксплуатацию после</w:t>
      </w:r>
      <w:r>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переустройства и (или) перепланировки помещения в многоквартирном доме</w:t>
      </w:r>
      <w:r>
        <w:rPr>
          <w:rFonts w:ascii="Times New Roman" w:eastAsia="Times New Roman" w:hAnsi="Times New Roman" w:cs="Times New Roman"/>
          <w:color w:val="auto"/>
          <w:sz w:val="28"/>
          <w:szCs w:val="28"/>
        </w:rPr>
        <w:t xml:space="preserve"> (далее </w:t>
      </w:r>
      <w:r>
        <w:rPr>
          <w:rFonts w:ascii="Times New Roman" w:eastAsia="Times New Roman" w:hAnsi="Times New Roman" w:cs="Times New Roman"/>
          <w:color w:val="auto"/>
          <w:sz w:val="28"/>
          <w:szCs w:val="28"/>
        </w:rPr>
        <w:sym w:font="Symbol" w:char="F02D"/>
      </w:r>
      <w:r>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муниципальная услуга).</w:t>
      </w:r>
      <w:proofErr w:type="gramEnd"/>
    </w:p>
    <w:p w:rsidR="00046952" w:rsidRPr="00046952" w:rsidRDefault="00046952" w:rsidP="00825D97">
      <w:pPr>
        <w:widowControl w:val="0"/>
        <w:tabs>
          <w:tab w:val="left" w:pos="1134"/>
          <w:tab w:val="left" w:pos="1276"/>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046952" w:rsidRPr="00046952" w:rsidRDefault="00046952" w:rsidP="00825D97">
      <w:pPr>
        <w:widowControl w:val="0"/>
        <w:tabs>
          <w:tab w:val="left" w:pos="142"/>
          <w:tab w:val="left" w:pos="284"/>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1.2.  Представлять интересы заявителя имеют право:</w:t>
      </w:r>
    </w:p>
    <w:p w:rsidR="00046952" w:rsidRPr="00046952" w:rsidRDefault="00046952" w:rsidP="00825D97">
      <w:pPr>
        <w:pStyle w:val="ae"/>
        <w:widowControl w:val="0"/>
        <w:numPr>
          <w:ilvl w:val="0"/>
          <w:numId w:val="37"/>
        </w:numPr>
        <w:tabs>
          <w:tab w:val="left" w:pos="1134"/>
        </w:tabs>
        <w:ind w:left="0" w:firstLine="709"/>
        <w:jc w:val="both"/>
        <w:rPr>
          <w:rFonts w:ascii="Times New Roman" w:eastAsia="Times New Roman" w:hAnsi="Times New Roman"/>
          <w:color w:val="auto"/>
          <w:sz w:val="28"/>
          <w:szCs w:val="28"/>
        </w:rPr>
      </w:pPr>
      <w:r w:rsidRPr="00046952">
        <w:rPr>
          <w:rFonts w:ascii="Times New Roman" w:eastAsia="Times New Roman" w:hAnsi="Times New Roman"/>
          <w:color w:val="auto"/>
          <w:sz w:val="28"/>
          <w:szCs w:val="28"/>
        </w:rPr>
        <w:t>от имени физических лиц:</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представители, действующие в силу полномочий, основанных на доверенности;</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Calibri" w:hAnsi="Times New Roman" w:cs="Times New Roman"/>
          <w:color w:val="auto"/>
          <w:sz w:val="28"/>
          <w:szCs w:val="28"/>
        </w:rPr>
        <w:t>опекуны недееспособных граждан;</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Calibri" w:hAnsi="Times New Roman" w:cs="Times New Roman"/>
          <w:color w:val="auto"/>
          <w:sz w:val="28"/>
          <w:szCs w:val="28"/>
        </w:rPr>
        <w:t>законные представители (родители, усыновители, опекуны) несовершенно</w:t>
      </w:r>
      <w:r>
        <w:rPr>
          <w:rFonts w:ascii="Times New Roman" w:eastAsia="Calibri" w:hAnsi="Times New Roman" w:cs="Times New Roman"/>
          <w:color w:val="auto"/>
          <w:sz w:val="28"/>
          <w:szCs w:val="28"/>
        </w:rPr>
        <w:t>летних в возрасте до 14 лет;</w:t>
      </w:r>
    </w:p>
    <w:p w:rsidR="00046952" w:rsidRPr="00046952" w:rsidRDefault="00046952" w:rsidP="00825D97">
      <w:pPr>
        <w:pStyle w:val="ae"/>
        <w:widowControl w:val="0"/>
        <w:numPr>
          <w:ilvl w:val="0"/>
          <w:numId w:val="37"/>
        </w:numPr>
        <w:tabs>
          <w:tab w:val="left" w:pos="1134"/>
        </w:tabs>
        <w:ind w:left="0" w:firstLine="709"/>
        <w:jc w:val="both"/>
        <w:rPr>
          <w:rFonts w:ascii="Times New Roman" w:eastAsia="Times New Roman" w:hAnsi="Times New Roman"/>
          <w:color w:val="auto"/>
          <w:sz w:val="28"/>
          <w:szCs w:val="28"/>
        </w:rPr>
      </w:pPr>
      <w:r w:rsidRPr="00046952">
        <w:rPr>
          <w:rFonts w:ascii="Times New Roman" w:eastAsia="Times New Roman" w:hAnsi="Times New Roman"/>
          <w:color w:val="auto"/>
          <w:sz w:val="28"/>
          <w:szCs w:val="28"/>
        </w:rPr>
        <w:t>от имени юридического лица:</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лица, действующие в соответствии с законом или учредительными документами от имени юридического лица;</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представители юридического лица в силу полномочий на основании доверенности.</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Times New Roman" w:hAnsi="Times New Roman" w:cs="Times New Roman"/>
          <w:color w:val="auto"/>
          <w:sz w:val="28"/>
          <w:szCs w:val="28"/>
        </w:rPr>
        <w:t xml:space="preserve">1.3. Информация о месте нахождения администрации </w:t>
      </w:r>
      <w:r w:rsidR="00D854A4">
        <w:rPr>
          <w:rFonts w:ascii="Times New Roman" w:eastAsia="Times New Roman" w:hAnsi="Times New Roman" w:cs="Times New Roman"/>
          <w:color w:val="auto"/>
          <w:sz w:val="28"/>
          <w:szCs w:val="28"/>
        </w:rPr>
        <w:t xml:space="preserve">Лужского муниципального района Ленинградской области </w:t>
      </w:r>
      <w:r w:rsidRPr="00046952">
        <w:rPr>
          <w:rFonts w:ascii="Times New Roman" w:eastAsia="Calibri" w:hAnsi="Times New Roman" w:cs="Times New Roman"/>
          <w:color w:val="auto"/>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Pr="00046952">
        <w:rPr>
          <w:rFonts w:ascii="Times New Roman" w:eastAsia="Calibri" w:hAnsi="Times New Roman" w:cs="Times New Roman"/>
          <w:color w:val="auto"/>
          <w:sz w:val="28"/>
          <w:szCs w:val="28"/>
        </w:rPr>
        <w:lastRenderedPageBreak/>
        <w:t xml:space="preserve">муниципальных услуг, </w:t>
      </w:r>
      <w:r w:rsidRPr="00046952">
        <w:rPr>
          <w:rFonts w:ascii="Times New Roman" w:eastAsia="Times New Roman" w:hAnsi="Times New Roman" w:cs="Times New Roman"/>
          <w:color w:val="auto"/>
          <w:sz w:val="28"/>
          <w:szCs w:val="28"/>
        </w:rPr>
        <w:t>графиках работы,  контактных телефонах, адресах электронной почты (далее – сведения информационного характера) размеща</w:t>
      </w:r>
      <w:r w:rsidR="00D854A4">
        <w:rPr>
          <w:rFonts w:ascii="Times New Roman" w:eastAsia="Times New Roman" w:hAnsi="Times New Roman" w:cs="Times New Roman"/>
          <w:color w:val="auto"/>
          <w:sz w:val="28"/>
          <w:szCs w:val="28"/>
        </w:rPr>
        <w:t>е</w:t>
      </w:r>
      <w:r w:rsidRPr="00046952">
        <w:rPr>
          <w:rFonts w:ascii="Times New Roman" w:eastAsia="Times New Roman" w:hAnsi="Times New Roman" w:cs="Times New Roman"/>
          <w:color w:val="auto"/>
          <w:sz w:val="28"/>
          <w:szCs w:val="28"/>
        </w:rPr>
        <w:t>тся:</w:t>
      </w:r>
    </w:p>
    <w:p w:rsidR="00046952" w:rsidRPr="00046952" w:rsidRDefault="00046952" w:rsidP="00825D9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1.3.1. на информационных стендах в местах предоставления муниципальной  услуги (в доступном для заявителей месте), на официально</w:t>
      </w:r>
      <w:r w:rsidR="00D854A4">
        <w:rPr>
          <w:rFonts w:ascii="Times New Roman" w:eastAsia="Times New Roman" w:hAnsi="Times New Roman" w:cs="Times New Roman"/>
          <w:color w:val="auto"/>
          <w:sz w:val="28"/>
          <w:szCs w:val="28"/>
        </w:rPr>
        <w:t>м Интернет-сайте администрации.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Место нахождения</w:t>
      </w:r>
      <w:r w:rsidR="00D854A4">
        <w:rPr>
          <w:rFonts w:ascii="Times New Roman" w:eastAsia="Times New Roman" w:hAnsi="Times New Roman" w:cs="Times New Roman"/>
          <w:color w:val="auto"/>
          <w:sz w:val="28"/>
          <w:szCs w:val="28"/>
        </w:rPr>
        <w:t xml:space="preserve"> администрации</w:t>
      </w:r>
      <w:r w:rsidRPr="00046952">
        <w:rPr>
          <w:rFonts w:ascii="Times New Roman" w:eastAsia="Times New Roman" w:hAnsi="Times New Roman" w:cs="Times New Roman"/>
          <w:color w:val="auto"/>
          <w:sz w:val="28"/>
          <w:szCs w:val="28"/>
        </w:rPr>
        <w:t>: 188230</w:t>
      </w:r>
      <w:r w:rsidR="00D854A4">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Ленинградская область, Лужский муниципальный район, Лужское городское поселение, </w:t>
      </w:r>
      <w:proofErr w:type="gramStart"/>
      <w:r w:rsidRPr="00046952">
        <w:rPr>
          <w:rFonts w:ascii="Times New Roman" w:eastAsia="Times New Roman" w:hAnsi="Times New Roman" w:cs="Times New Roman"/>
          <w:color w:val="auto"/>
          <w:sz w:val="28"/>
          <w:szCs w:val="28"/>
        </w:rPr>
        <w:t>г</w:t>
      </w:r>
      <w:proofErr w:type="gramEnd"/>
      <w:r w:rsidRPr="00046952">
        <w:rPr>
          <w:rFonts w:ascii="Times New Roman" w:eastAsia="Times New Roman" w:hAnsi="Times New Roman" w:cs="Times New Roman"/>
          <w:color w:val="auto"/>
          <w:sz w:val="28"/>
          <w:szCs w:val="28"/>
        </w:rPr>
        <w:t xml:space="preserve">. Луга, </w:t>
      </w:r>
      <w:r w:rsidR="00D854A4">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пр. Кирова, д.</w:t>
      </w:r>
      <w:r w:rsidR="00D854A4">
        <w:rPr>
          <w:rFonts w:ascii="Times New Roman" w:eastAsia="Times New Roman" w:hAnsi="Times New Roman" w:cs="Times New Roman"/>
          <w:color w:val="auto"/>
          <w:sz w:val="28"/>
          <w:szCs w:val="28"/>
        </w:rPr>
        <w:t xml:space="preserve"> 73.</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График работы: </w:t>
      </w:r>
      <w:r w:rsidR="00D854A4">
        <w:rPr>
          <w:rFonts w:ascii="Times New Roman" w:eastAsia="Times New Roman" w:hAnsi="Times New Roman" w:cs="Times New Roman"/>
          <w:color w:val="auto"/>
          <w:sz w:val="28"/>
          <w:szCs w:val="28"/>
        </w:rPr>
        <w:t xml:space="preserve">понедельник – четверг с 08:00 до 17:15, пятница с 08:00 до 16:00, обед с 12:00 </w:t>
      </w:r>
      <w:proofErr w:type="gramStart"/>
      <w:r w:rsidR="00D854A4">
        <w:rPr>
          <w:rFonts w:ascii="Times New Roman" w:eastAsia="Times New Roman" w:hAnsi="Times New Roman" w:cs="Times New Roman"/>
          <w:color w:val="auto"/>
          <w:sz w:val="28"/>
          <w:szCs w:val="28"/>
        </w:rPr>
        <w:t>до</w:t>
      </w:r>
      <w:proofErr w:type="gramEnd"/>
      <w:r w:rsidR="00D854A4">
        <w:rPr>
          <w:rFonts w:ascii="Times New Roman" w:eastAsia="Times New Roman" w:hAnsi="Times New Roman" w:cs="Times New Roman"/>
          <w:color w:val="auto"/>
          <w:sz w:val="28"/>
          <w:szCs w:val="28"/>
        </w:rPr>
        <w:t xml:space="preserve"> 13:00.</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Справочные телефоны </w:t>
      </w:r>
      <w:r w:rsidR="00D854A4">
        <w:rPr>
          <w:rFonts w:ascii="Times New Roman" w:eastAsia="Times New Roman" w:hAnsi="Times New Roman" w:cs="Times New Roman"/>
          <w:color w:val="auto"/>
          <w:sz w:val="28"/>
          <w:szCs w:val="28"/>
        </w:rPr>
        <w:t>администрации: 8 (81372) 2 23 06.</w:t>
      </w:r>
    </w:p>
    <w:p w:rsidR="00046952" w:rsidRPr="00046952" w:rsidRDefault="00D854A4"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Факс: 8 (81372) 2 23 06.</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Адрес электронной почты </w:t>
      </w:r>
      <w:r w:rsidR="00D854A4">
        <w:rPr>
          <w:rFonts w:ascii="Times New Roman" w:eastAsia="Times New Roman" w:hAnsi="Times New Roman" w:cs="Times New Roman"/>
          <w:color w:val="auto"/>
          <w:sz w:val="28"/>
          <w:szCs w:val="28"/>
        </w:rPr>
        <w:t>а</w:t>
      </w:r>
      <w:r w:rsidRPr="00046952">
        <w:rPr>
          <w:rFonts w:ascii="Times New Roman" w:eastAsia="Times New Roman" w:hAnsi="Times New Roman" w:cs="Times New Roman"/>
          <w:color w:val="auto"/>
          <w:sz w:val="28"/>
          <w:szCs w:val="28"/>
        </w:rPr>
        <w:t xml:space="preserve">дминистрации: </w:t>
      </w:r>
      <w:r w:rsidRPr="00046952">
        <w:rPr>
          <w:rFonts w:ascii="Times New Roman" w:eastAsia="Times New Roman" w:hAnsi="Times New Roman" w:cs="Times New Roman"/>
          <w:color w:val="auto"/>
          <w:sz w:val="28"/>
          <w:szCs w:val="28"/>
          <w:lang w:val="en-US"/>
        </w:rPr>
        <w:t>admin</w:t>
      </w:r>
      <w:r w:rsidRPr="00046952">
        <w:rPr>
          <w:rFonts w:ascii="Times New Roman" w:eastAsia="Times New Roman" w:hAnsi="Times New Roman" w:cs="Times New Roman"/>
          <w:color w:val="auto"/>
          <w:sz w:val="28"/>
          <w:szCs w:val="28"/>
        </w:rPr>
        <w:t>@</w:t>
      </w:r>
      <w:proofErr w:type="spellStart"/>
      <w:r w:rsidRPr="00046952">
        <w:rPr>
          <w:rFonts w:ascii="Times New Roman" w:eastAsia="Times New Roman" w:hAnsi="Times New Roman" w:cs="Times New Roman"/>
          <w:color w:val="auto"/>
          <w:sz w:val="28"/>
          <w:szCs w:val="28"/>
          <w:lang w:val="en-US"/>
        </w:rPr>
        <w:t>adm</w:t>
      </w:r>
      <w:proofErr w:type="spellEnd"/>
      <w:r w:rsidRPr="00046952">
        <w:rPr>
          <w:rFonts w:ascii="Times New Roman" w:eastAsia="Times New Roman" w:hAnsi="Times New Roman" w:cs="Times New Roman"/>
          <w:color w:val="auto"/>
          <w:sz w:val="28"/>
          <w:szCs w:val="28"/>
        </w:rPr>
        <w:t>.</w:t>
      </w:r>
      <w:proofErr w:type="spellStart"/>
      <w:r w:rsidRPr="00046952">
        <w:rPr>
          <w:rFonts w:ascii="Times New Roman" w:eastAsia="Times New Roman" w:hAnsi="Times New Roman" w:cs="Times New Roman"/>
          <w:color w:val="auto"/>
          <w:sz w:val="28"/>
          <w:szCs w:val="28"/>
          <w:lang w:val="en-US"/>
        </w:rPr>
        <w:t>luga</w:t>
      </w:r>
      <w:proofErr w:type="spellEnd"/>
      <w:r w:rsidRPr="00046952">
        <w:rPr>
          <w:rFonts w:ascii="Times New Roman" w:eastAsia="Times New Roman" w:hAnsi="Times New Roman" w:cs="Times New Roman"/>
          <w:color w:val="auto"/>
          <w:sz w:val="28"/>
          <w:szCs w:val="28"/>
        </w:rPr>
        <w:t>.</w:t>
      </w:r>
      <w:proofErr w:type="spellStart"/>
      <w:r w:rsidRPr="00046952">
        <w:rPr>
          <w:rFonts w:ascii="Times New Roman" w:eastAsia="Times New Roman" w:hAnsi="Times New Roman" w:cs="Times New Roman"/>
          <w:color w:val="auto"/>
          <w:sz w:val="28"/>
          <w:szCs w:val="28"/>
          <w:lang w:val="en-US"/>
        </w:rPr>
        <w:t>ru</w:t>
      </w:r>
      <w:proofErr w:type="spellEnd"/>
      <w:r w:rsidR="00D854A4">
        <w:rPr>
          <w:rFonts w:ascii="Times New Roman" w:eastAsia="Times New Roman" w:hAnsi="Times New Roman" w:cs="Times New Roman"/>
          <w:color w:val="auto"/>
          <w:sz w:val="28"/>
          <w:szCs w:val="28"/>
        </w:rPr>
        <w:t>.</w:t>
      </w:r>
    </w:p>
    <w:p w:rsidR="00046952" w:rsidRPr="00046952" w:rsidRDefault="00046952" w:rsidP="00825D97">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Структурным подразделением, ответственными за предоставление муниципальной услуги, является отдел архитектуры и градостроительства </w:t>
      </w:r>
      <w:r w:rsidR="00D854A4">
        <w:rPr>
          <w:rFonts w:ascii="Times New Roman" w:eastAsia="Times New Roman" w:hAnsi="Times New Roman" w:cs="Times New Roman"/>
          <w:color w:val="auto"/>
          <w:sz w:val="28"/>
          <w:szCs w:val="28"/>
        </w:rPr>
        <w:t xml:space="preserve">администрации </w:t>
      </w:r>
      <w:r w:rsidRPr="00046952">
        <w:rPr>
          <w:rFonts w:ascii="Times New Roman" w:eastAsia="Times New Roman" w:hAnsi="Times New Roman" w:cs="Times New Roman"/>
          <w:color w:val="auto"/>
          <w:sz w:val="28"/>
          <w:szCs w:val="28"/>
        </w:rPr>
        <w:t>(далее – Отдел).</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Информация о месте нахождения и графике работы Отдела: </w:t>
      </w:r>
    </w:p>
    <w:p w:rsidR="00046952" w:rsidRPr="00046952" w:rsidRDefault="00D854A4"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w:t>
      </w:r>
      <w:r w:rsidR="00046952" w:rsidRPr="00046952">
        <w:rPr>
          <w:rFonts w:ascii="Times New Roman" w:eastAsia="Times New Roman" w:hAnsi="Times New Roman" w:cs="Times New Roman"/>
          <w:color w:val="auto"/>
          <w:sz w:val="28"/>
          <w:szCs w:val="28"/>
        </w:rPr>
        <w:t>есто нахождения: 188230</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 xml:space="preserve"> Ленинградская область, Лужский муниципальный район, Лужское городское поселение, </w:t>
      </w:r>
      <w:proofErr w:type="gramStart"/>
      <w:r w:rsidR="00046952" w:rsidRPr="00046952">
        <w:rPr>
          <w:rFonts w:ascii="Times New Roman" w:eastAsia="Times New Roman" w:hAnsi="Times New Roman" w:cs="Times New Roman"/>
          <w:color w:val="auto"/>
          <w:sz w:val="28"/>
          <w:szCs w:val="28"/>
        </w:rPr>
        <w:t>г</w:t>
      </w:r>
      <w:proofErr w:type="gramEnd"/>
      <w:r w:rsidR="00046952" w:rsidRPr="00046952">
        <w:rPr>
          <w:rFonts w:ascii="Times New Roman" w:eastAsia="Times New Roman" w:hAnsi="Times New Roman" w:cs="Times New Roman"/>
          <w:color w:val="auto"/>
          <w:sz w:val="28"/>
          <w:szCs w:val="28"/>
        </w:rPr>
        <w:t xml:space="preserve">. Луга, пр. Кирова, д.73, </w:t>
      </w:r>
      <w:proofErr w:type="spellStart"/>
      <w:r w:rsidR="00046952" w:rsidRPr="00046952">
        <w:rPr>
          <w:rFonts w:ascii="Times New Roman" w:eastAsia="Times New Roman" w:hAnsi="Times New Roman" w:cs="Times New Roman"/>
          <w:color w:val="auto"/>
          <w:sz w:val="28"/>
          <w:szCs w:val="28"/>
        </w:rPr>
        <w:t>каб</w:t>
      </w:r>
      <w:proofErr w:type="spellEnd"/>
      <w:r w:rsidR="00046952" w:rsidRPr="00046952">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112</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 xml:space="preserve"> 113,</w:t>
      </w:r>
      <w:r w:rsidRPr="00D854A4">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115,117</w:t>
      </w:r>
      <w:r w:rsidR="00046952" w:rsidRPr="00046952">
        <w:rPr>
          <w:rFonts w:ascii="Times New Roman" w:eastAsia="Times New Roman" w:hAnsi="Times New Roman" w:cs="Times New Roman"/>
          <w:color w:val="auto"/>
          <w:sz w:val="28"/>
          <w:szCs w:val="28"/>
        </w:rPr>
        <w:t>;</w:t>
      </w:r>
    </w:p>
    <w:p w:rsidR="00046952" w:rsidRPr="00046952" w:rsidRDefault="00D854A4"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046952" w:rsidRPr="00046952">
        <w:rPr>
          <w:rFonts w:ascii="Times New Roman" w:eastAsia="Times New Roman" w:hAnsi="Times New Roman" w:cs="Times New Roman"/>
          <w:color w:val="auto"/>
          <w:sz w:val="28"/>
          <w:szCs w:val="28"/>
        </w:rPr>
        <w:t xml:space="preserve">риемные дни: вторник с </w:t>
      </w:r>
      <w:r>
        <w:rPr>
          <w:rFonts w:ascii="Times New Roman" w:eastAsia="Times New Roman" w:hAnsi="Times New Roman" w:cs="Times New Roman"/>
          <w:color w:val="auto"/>
          <w:sz w:val="28"/>
          <w:szCs w:val="28"/>
        </w:rPr>
        <w:t>0</w:t>
      </w:r>
      <w:r w:rsidR="00046952" w:rsidRPr="00046952">
        <w:rPr>
          <w:rFonts w:ascii="Times New Roman" w:eastAsia="Times New Roman" w:hAnsi="Times New Roman" w:cs="Times New Roman"/>
          <w:color w:val="auto"/>
          <w:sz w:val="28"/>
          <w:szCs w:val="28"/>
        </w:rPr>
        <w:t>9</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00 до 16</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00</w:t>
      </w:r>
      <w:r w:rsidR="001A0A75">
        <w:rPr>
          <w:rFonts w:ascii="Times New Roman" w:eastAsia="Times New Roman" w:hAnsi="Times New Roman" w:cs="Times New Roman"/>
          <w:color w:val="auto"/>
          <w:sz w:val="28"/>
          <w:szCs w:val="28"/>
        </w:rPr>
        <w:t>, обед с 12:00 до 13:00;</w:t>
      </w:r>
    </w:p>
    <w:p w:rsidR="00046952" w:rsidRPr="00046952" w:rsidRDefault="001A0A75"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w:t>
      </w:r>
      <w:r w:rsidR="00046952" w:rsidRPr="00046952">
        <w:rPr>
          <w:rFonts w:ascii="Times New Roman" w:eastAsia="Times New Roman" w:hAnsi="Times New Roman" w:cs="Times New Roman"/>
          <w:color w:val="auto"/>
          <w:sz w:val="28"/>
          <w:szCs w:val="28"/>
        </w:rPr>
        <w:t>правочные телефоны Отдела: 8 (81372) 4</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35</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14, 8 (81372) 2</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06</w:t>
      </w:r>
      <w:r>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20;</w:t>
      </w:r>
    </w:p>
    <w:p w:rsidR="00046952" w:rsidRPr="00046952" w:rsidRDefault="001A0A75"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w:t>
      </w:r>
      <w:r w:rsidR="00046952" w:rsidRPr="00046952">
        <w:rPr>
          <w:rFonts w:ascii="Times New Roman" w:eastAsia="Times New Roman" w:hAnsi="Times New Roman" w:cs="Times New Roman"/>
          <w:color w:val="auto"/>
          <w:sz w:val="28"/>
          <w:szCs w:val="28"/>
        </w:rPr>
        <w:t xml:space="preserve">дрес электронной почты Отдела: </w:t>
      </w:r>
      <w:proofErr w:type="spellStart"/>
      <w:r w:rsidR="00046952" w:rsidRPr="00046952">
        <w:rPr>
          <w:rFonts w:ascii="Times New Roman" w:eastAsia="Times New Roman" w:hAnsi="Times New Roman" w:cs="Times New Roman"/>
          <w:color w:val="auto"/>
          <w:sz w:val="28"/>
          <w:szCs w:val="28"/>
          <w:lang w:val="en-US"/>
        </w:rPr>
        <w:t>arh</w:t>
      </w:r>
      <w:proofErr w:type="spellEnd"/>
      <w:r w:rsidR="00046952" w:rsidRPr="00046952">
        <w:rPr>
          <w:rFonts w:ascii="Times New Roman" w:eastAsia="Times New Roman" w:hAnsi="Times New Roman" w:cs="Times New Roman"/>
          <w:color w:val="auto"/>
          <w:sz w:val="28"/>
          <w:szCs w:val="28"/>
        </w:rPr>
        <w:t>@</w:t>
      </w:r>
      <w:proofErr w:type="spellStart"/>
      <w:r w:rsidR="00046952" w:rsidRPr="00046952">
        <w:rPr>
          <w:rFonts w:ascii="Times New Roman" w:eastAsia="Times New Roman" w:hAnsi="Times New Roman" w:cs="Times New Roman"/>
          <w:color w:val="auto"/>
          <w:sz w:val="28"/>
          <w:szCs w:val="28"/>
          <w:lang w:val="en-US"/>
        </w:rPr>
        <w:t>adm</w:t>
      </w:r>
      <w:proofErr w:type="spellEnd"/>
      <w:r w:rsidR="00046952" w:rsidRPr="00046952">
        <w:rPr>
          <w:rFonts w:ascii="Times New Roman" w:eastAsia="Times New Roman" w:hAnsi="Times New Roman" w:cs="Times New Roman"/>
          <w:color w:val="auto"/>
          <w:sz w:val="28"/>
          <w:szCs w:val="28"/>
        </w:rPr>
        <w:t>.</w:t>
      </w:r>
      <w:proofErr w:type="spellStart"/>
      <w:r w:rsidR="00046952" w:rsidRPr="00046952">
        <w:rPr>
          <w:rFonts w:ascii="Times New Roman" w:eastAsia="Times New Roman" w:hAnsi="Times New Roman" w:cs="Times New Roman"/>
          <w:color w:val="auto"/>
          <w:sz w:val="28"/>
          <w:szCs w:val="28"/>
          <w:lang w:val="en-US"/>
        </w:rPr>
        <w:t>luga</w:t>
      </w:r>
      <w:proofErr w:type="spellEnd"/>
      <w:r w:rsidR="00046952" w:rsidRPr="00046952">
        <w:rPr>
          <w:rFonts w:ascii="Times New Roman" w:eastAsia="Times New Roman" w:hAnsi="Times New Roman" w:cs="Times New Roman"/>
          <w:color w:val="auto"/>
          <w:sz w:val="28"/>
          <w:szCs w:val="28"/>
        </w:rPr>
        <w:t>.</w:t>
      </w:r>
      <w:proofErr w:type="spellStart"/>
      <w:r w:rsidR="00046952" w:rsidRPr="00046952">
        <w:rPr>
          <w:rFonts w:ascii="Times New Roman" w:eastAsia="Times New Roman" w:hAnsi="Times New Roman" w:cs="Times New Roman"/>
          <w:color w:val="auto"/>
          <w:sz w:val="28"/>
          <w:szCs w:val="28"/>
          <w:lang w:val="en-US"/>
        </w:rPr>
        <w:t>ru</w:t>
      </w:r>
      <w:proofErr w:type="spellEnd"/>
      <w:r w:rsidR="00046952"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1.3.2. на сайте Государственного бюджетного учреждения Ленинградской области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(далее -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u w:val="single"/>
        </w:rPr>
        <w:t>http://mfc47.ru/;</w:t>
      </w:r>
    </w:p>
    <w:p w:rsidR="00046952" w:rsidRPr="001A0A75" w:rsidRDefault="00046952" w:rsidP="00825D9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1.3.3. на Портале государственных и муниципальных услуг (функций) Ленинградской области (далее - ПГУ ЛО)/на Едином портале </w:t>
      </w:r>
      <w:r w:rsidRPr="001A0A75">
        <w:rPr>
          <w:rFonts w:ascii="Times New Roman" w:eastAsia="Times New Roman" w:hAnsi="Times New Roman" w:cs="Times New Roman"/>
          <w:color w:val="auto"/>
          <w:sz w:val="28"/>
          <w:szCs w:val="28"/>
        </w:rPr>
        <w:t xml:space="preserve">государственных услуг (далее – ЕПГУ): </w:t>
      </w:r>
      <w:proofErr w:type="spellStart"/>
      <w:r w:rsidRPr="001A0A75">
        <w:rPr>
          <w:rFonts w:ascii="Times New Roman" w:eastAsia="Times New Roman" w:hAnsi="Times New Roman" w:cs="Times New Roman"/>
          <w:color w:val="auto"/>
          <w:sz w:val="28"/>
          <w:szCs w:val="28"/>
        </w:rPr>
        <w:t>www.gu.lenobl.ru</w:t>
      </w:r>
      <w:proofErr w:type="spellEnd"/>
      <w:r w:rsidRPr="001A0A75">
        <w:rPr>
          <w:rFonts w:ascii="Times New Roman" w:eastAsia="Times New Roman" w:hAnsi="Times New Roman" w:cs="Times New Roman"/>
          <w:color w:val="auto"/>
          <w:sz w:val="28"/>
          <w:szCs w:val="28"/>
        </w:rPr>
        <w:t xml:space="preserve">/ </w:t>
      </w:r>
      <w:hyperlink r:id="rId9" w:history="1">
        <w:r w:rsidRPr="001A0A75">
          <w:rPr>
            <w:rFonts w:ascii="Times New Roman" w:eastAsia="Times New Roman" w:hAnsi="Times New Roman" w:cs="Times New Roman"/>
            <w:color w:val="auto"/>
            <w:sz w:val="28"/>
            <w:szCs w:val="28"/>
            <w:u w:val="single"/>
          </w:rPr>
          <w:t>www.gosuslugi.ru</w:t>
        </w:r>
      </w:hyperlink>
      <w:r w:rsidRPr="001A0A75">
        <w:rPr>
          <w:rFonts w:ascii="Times New Roman" w:eastAsia="Times New Roman" w:hAnsi="Times New Roman" w:cs="Times New Roman"/>
          <w:color w:val="auto"/>
          <w:sz w:val="28"/>
          <w:szCs w:val="28"/>
        </w:rPr>
        <w:t>.</w:t>
      </w:r>
    </w:p>
    <w:p w:rsidR="00046952" w:rsidRPr="00046952" w:rsidRDefault="001A0A75" w:rsidP="00825D9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1.3.4. </w:t>
      </w:r>
      <w:r w:rsidR="00046952" w:rsidRPr="00046952">
        <w:rPr>
          <w:rFonts w:ascii="Times New Roman" w:eastAsia="Times New Roman" w:hAnsi="Times New Roman" w:cs="Times New Roman"/>
          <w:color w:val="auto"/>
          <w:sz w:val="28"/>
          <w:szCs w:val="28"/>
        </w:rPr>
        <w:t xml:space="preserve">в государственной информационной системе </w:t>
      </w:r>
      <w:r w:rsidR="00F376D7">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Реестр государственных и муниципальных услуг (функций) Ленинградской области</w:t>
      </w:r>
      <w:r w:rsidR="00F376D7">
        <w:rPr>
          <w:rFonts w:ascii="Times New Roman" w:eastAsia="Times New Roman" w:hAnsi="Times New Roman" w:cs="Times New Roman"/>
          <w:color w:val="auto"/>
          <w:sz w:val="28"/>
          <w:szCs w:val="28"/>
        </w:rPr>
        <w:t>»</w:t>
      </w:r>
      <w:r w:rsidR="00046952" w:rsidRPr="00046952">
        <w:rPr>
          <w:rFonts w:ascii="Times New Roman" w:eastAsia="Times New Roman" w:hAnsi="Times New Roman" w:cs="Times New Roman"/>
          <w:color w:val="auto"/>
          <w:sz w:val="28"/>
          <w:szCs w:val="28"/>
        </w:rPr>
        <w:t xml:space="preserve"> (далее - Реестр).</w:t>
      </w:r>
    </w:p>
    <w:p w:rsidR="00046952" w:rsidRPr="00046952" w:rsidRDefault="00046952" w:rsidP="00825D97">
      <w:pPr>
        <w:widowControl w:val="0"/>
        <w:tabs>
          <w:tab w:val="left" w:pos="142"/>
          <w:tab w:val="left" w:pos="284"/>
        </w:tabs>
        <w:autoSpaceDE w:val="0"/>
        <w:autoSpaceDN w:val="0"/>
        <w:adjustRightInd w:val="0"/>
        <w:jc w:val="center"/>
        <w:rPr>
          <w:rFonts w:ascii="Times New Roman" w:eastAsia="Times New Roman" w:hAnsi="Times New Roman" w:cs="Times New Roman"/>
          <w:b/>
          <w:bCs/>
          <w:color w:val="auto"/>
          <w:sz w:val="28"/>
          <w:szCs w:val="28"/>
        </w:rPr>
      </w:pPr>
    </w:p>
    <w:p w:rsidR="00046952" w:rsidRPr="001A0A75" w:rsidRDefault="00046952" w:rsidP="00825D97">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8"/>
          <w:szCs w:val="28"/>
        </w:rPr>
      </w:pPr>
      <w:r w:rsidRPr="001A0A75">
        <w:rPr>
          <w:rFonts w:ascii="Times New Roman" w:eastAsia="Times New Roman" w:hAnsi="Times New Roman" w:cs="Times New Roman"/>
          <w:bCs/>
          <w:color w:val="auto"/>
          <w:sz w:val="28"/>
          <w:szCs w:val="28"/>
        </w:rPr>
        <w:t xml:space="preserve">2. Стандарт предоставления </w:t>
      </w:r>
      <w:r w:rsidRPr="001A0A75">
        <w:rPr>
          <w:rFonts w:ascii="Times New Roman" w:eastAsia="Times New Roman" w:hAnsi="Times New Roman" w:cs="Times New Roman"/>
          <w:color w:val="auto"/>
          <w:sz w:val="28"/>
          <w:szCs w:val="28"/>
        </w:rPr>
        <w:t>муниципальной услуги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7" w:name="sub_1021"/>
    </w:p>
    <w:p w:rsidR="00046952" w:rsidRPr="00046952" w:rsidRDefault="00046952" w:rsidP="00825D97">
      <w:pPr>
        <w:widowControl w:val="0"/>
        <w:tabs>
          <w:tab w:val="left" w:pos="142"/>
          <w:tab w:val="left" w:pos="284"/>
        </w:tabs>
        <w:autoSpaceDE w:val="0"/>
        <w:autoSpaceDN w:val="0"/>
        <w:adjustRightInd w:val="0"/>
        <w:ind w:firstLine="709"/>
        <w:jc w:val="both"/>
        <w:outlineLvl w:val="0"/>
        <w:rPr>
          <w:rFonts w:ascii="Times New Roman" w:eastAsia="Times New Roman" w:hAnsi="Times New Roman" w:cs="Times New Roman"/>
          <w:bCs/>
          <w:color w:val="auto"/>
          <w:sz w:val="28"/>
          <w:szCs w:val="28"/>
        </w:rPr>
      </w:pPr>
      <w:r w:rsidRPr="00046952">
        <w:rPr>
          <w:rFonts w:ascii="Times New Roman" w:eastAsia="Times New Roman" w:hAnsi="Times New Roman" w:cs="Times New Roman"/>
          <w:color w:val="auto"/>
          <w:sz w:val="28"/>
          <w:szCs w:val="28"/>
        </w:rPr>
        <w:t xml:space="preserve">2.1. </w:t>
      </w:r>
      <w:bookmarkStart w:id="8" w:name="sub_1023"/>
      <w:bookmarkEnd w:id="7"/>
      <w:r w:rsidRPr="00046952">
        <w:rPr>
          <w:rFonts w:ascii="Times New Roman" w:eastAsia="Times New Roman" w:hAnsi="Times New Roman" w:cs="Times New Roman"/>
          <w:color w:val="auto"/>
          <w:sz w:val="28"/>
          <w:szCs w:val="28"/>
        </w:rPr>
        <w:t xml:space="preserve">Полное наименование муниципальной услуги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Прием в эксплуатацию после переустройства и (или) перепланировки помещения в многоквартирном доме</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bCs/>
          <w:color w:val="auto"/>
          <w:sz w:val="28"/>
          <w:szCs w:val="28"/>
        </w:rPr>
        <w:t>.</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Сокращенное наименование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Прием в эксплуатацию после переустройства и (или) перепланировки помещения в многоквартирном доме</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Times New Roman" w:hAnsi="Times New Roman" w:cs="Times New Roman"/>
          <w:color w:val="auto"/>
          <w:sz w:val="28"/>
          <w:szCs w:val="28"/>
        </w:rPr>
        <w:t xml:space="preserve">2.2. Муниципальную услугу предоставляет </w:t>
      </w:r>
      <w:r w:rsidRPr="00046952">
        <w:rPr>
          <w:rFonts w:ascii="Times New Roman" w:eastAsia="Calibri" w:hAnsi="Times New Roman" w:cs="Times New Roman"/>
          <w:color w:val="auto"/>
          <w:sz w:val="28"/>
          <w:szCs w:val="28"/>
        </w:rPr>
        <w:t xml:space="preserve">администрация по месту нахождения переустраиваемого и (или) </w:t>
      </w:r>
      <w:proofErr w:type="spellStart"/>
      <w:r w:rsidRPr="00046952">
        <w:rPr>
          <w:rFonts w:ascii="Times New Roman" w:eastAsia="Calibri" w:hAnsi="Times New Roman" w:cs="Times New Roman"/>
          <w:color w:val="auto"/>
          <w:sz w:val="28"/>
          <w:szCs w:val="28"/>
        </w:rPr>
        <w:t>перепланируемого</w:t>
      </w:r>
      <w:proofErr w:type="spellEnd"/>
      <w:r w:rsidRPr="00046952">
        <w:rPr>
          <w:rFonts w:ascii="Times New Roman" w:eastAsia="Calibri" w:hAnsi="Times New Roman" w:cs="Times New Roman"/>
          <w:color w:val="auto"/>
          <w:sz w:val="28"/>
          <w:szCs w:val="28"/>
        </w:rPr>
        <w:t xml:space="preserve"> помещения в </w:t>
      </w:r>
      <w:r w:rsidRPr="00046952">
        <w:rPr>
          <w:rFonts w:ascii="Times New Roman" w:eastAsia="Calibri" w:hAnsi="Times New Roman" w:cs="Times New Roman"/>
          <w:color w:val="auto"/>
          <w:sz w:val="28"/>
          <w:szCs w:val="28"/>
        </w:rPr>
        <w:lastRenderedPageBreak/>
        <w:t>многоквартирном доме.</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Calibri" w:hAnsi="Times New Roman" w:cs="Times New Roman"/>
          <w:color w:val="auto"/>
          <w:sz w:val="28"/>
          <w:szCs w:val="28"/>
        </w:rPr>
        <w:t xml:space="preserve">Прием в эксплуатацию после переустройства и (или) перепланировки </w:t>
      </w:r>
      <w:r w:rsidRPr="00046952">
        <w:rPr>
          <w:rFonts w:ascii="Times New Roman" w:eastAsia="Times New Roman" w:hAnsi="Times New Roman" w:cs="Times New Roman"/>
          <w:color w:val="auto"/>
          <w:sz w:val="28"/>
          <w:szCs w:val="28"/>
        </w:rPr>
        <w:t>помещения в многоквартирном доме</w:t>
      </w:r>
      <w:r w:rsidRPr="00046952">
        <w:rPr>
          <w:rFonts w:ascii="Times New Roman" w:eastAsia="Calibri" w:hAnsi="Times New Roman" w:cs="Times New Roman"/>
          <w:color w:val="auto"/>
          <w:sz w:val="28"/>
          <w:szCs w:val="28"/>
        </w:rPr>
        <w:t xml:space="preserve"> осуществляется приемочной комиссией </w:t>
      </w:r>
      <w:r w:rsidRPr="00046952">
        <w:rPr>
          <w:rFonts w:ascii="Times New Roman" w:eastAsia="Calibri" w:hAnsi="Times New Roman" w:cs="Times New Roman"/>
          <w:color w:val="auto"/>
          <w:sz w:val="28"/>
          <w:szCs w:val="28"/>
        </w:rPr>
        <w:br/>
        <w:t xml:space="preserve">по </w:t>
      </w:r>
      <w:r w:rsidRPr="00046952">
        <w:rPr>
          <w:rFonts w:ascii="Times New Roman" w:eastAsia="Times New Roman" w:hAnsi="Times New Roman" w:cs="Times New Roman"/>
          <w:color w:val="auto"/>
          <w:sz w:val="28"/>
          <w:szCs w:val="28"/>
        </w:rPr>
        <w:t>приему в эксплуатацию после переустройства и (или) перепланировки помещения в многоквартирном доме (далее – Комиссия)</w:t>
      </w:r>
      <w:r w:rsidRPr="00046952">
        <w:rPr>
          <w:rFonts w:ascii="Times New Roman" w:eastAsia="Calibri"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 xml:space="preserve">являющейся постоянно действующим органом администрации, уполномоченным принимать решения </w:t>
      </w:r>
      <w:r w:rsidRPr="00046952">
        <w:rPr>
          <w:rFonts w:ascii="Times New Roman" w:eastAsia="Times New Roman" w:hAnsi="Times New Roman" w:cs="Times New Roman"/>
          <w:color w:val="auto"/>
          <w:sz w:val="28"/>
          <w:szCs w:val="28"/>
        </w:rPr>
        <w:br/>
        <w:t>по указанным вопросам.</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В приеме документов и выдаче результата по предоставлению муниципальной услуги также участвует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принимаются:</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 при личной явке:</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w:t>
      </w:r>
      <w:r w:rsidR="00F376D7">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в администраци</w:t>
      </w:r>
      <w:r w:rsidR="00F376D7">
        <w:rPr>
          <w:rFonts w:ascii="Times New Roman" w:eastAsia="Times New Roman" w:hAnsi="Times New Roman" w:cs="Times New Roman"/>
          <w:color w:val="auto"/>
          <w:sz w:val="28"/>
          <w:szCs w:val="28"/>
        </w:rPr>
        <w:t>и</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w:t>
      </w:r>
      <w:r w:rsidR="00F376D7">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 xml:space="preserve">в филиалах, отделах, удаленных рабочих местах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 без личной явки:</w:t>
      </w:r>
    </w:p>
    <w:p w:rsidR="00046952" w:rsidRPr="00046952" w:rsidRDefault="00046952" w:rsidP="00825D97">
      <w:pPr>
        <w:widowControl w:val="0"/>
        <w:tabs>
          <w:tab w:val="left" w:pos="142"/>
          <w:tab w:val="left" w:pos="284"/>
          <w:tab w:val="left" w:pos="7651"/>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почтовым отправлением в администрацию;</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в электронной форме через личный кабинет заявителя на ПГУ ЛО/ ЕПГУ;</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в электронной форме через сайт администрации (при технической реализации).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Заявитель может записаться на прием для подачи заявления о предоставлении муниципальной услуги следующими способами: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1) посредством ПГУ ЛО/ЕПГУ – в администрацию, в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(при технической реализации);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 по телефону – администрации,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 посредством сайта администрации.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Для записи заявитель выбирает любые свободные для приема дату и время в пределах установленного в администрации или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графика приема заявителей.</w:t>
      </w:r>
    </w:p>
    <w:p w:rsidR="00046952" w:rsidRPr="00046952" w:rsidRDefault="00046952" w:rsidP="00825D97">
      <w:pPr>
        <w:widowControl w:val="0"/>
        <w:tabs>
          <w:tab w:val="left" w:pos="142"/>
          <w:tab w:val="left" w:pos="284"/>
          <w:tab w:val="left" w:pos="113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2.2.1. </w:t>
      </w:r>
      <w:proofErr w:type="gramStart"/>
      <w:r w:rsidRPr="00046952">
        <w:rPr>
          <w:rFonts w:ascii="Times New Roman" w:eastAsia="Times New Roman" w:hAnsi="Times New Roman" w:cs="Times New Roman"/>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149-ФЗ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Об информации</w:t>
      </w:r>
      <w:proofErr w:type="gramEnd"/>
      <w:r w:rsidRPr="00046952">
        <w:rPr>
          <w:rFonts w:ascii="Times New Roman" w:eastAsia="Times New Roman" w:hAnsi="Times New Roman" w:cs="Times New Roman"/>
          <w:color w:val="auto"/>
          <w:sz w:val="28"/>
          <w:szCs w:val="28"/>
        </w:rPr>
        <w:t xml:space="preserve">, информационных </w:t>
      </w:r>
      <w:proofErr w:type="gramStart"/>
      <w:r w:rsidRPr="00046952">
        <w:rPr>
          <w:rFonts w:ascii="Times New Roman" w:eastAsia="Times New Roman" w:hAnsi="Times New Roman" w:cs="Times New Roman"/>
          <w:color w:val="auto"/>
          <w:sz w:val="28"/>
          <w:szCs w:val="28"/>
        </w:rPr>
        <w:t>технологиях</w:t>
      </w:r>
      <w:proofErr w:type="gramEnd"/>
      <w:r w:rsidRPr="00046952">
        <w:rPr>
          <w:rFonts w:ascii="Times New Roman" w:eastAsia="Times New Roman" w:hAnsi="Times New Roman" w:cs="Times New Roman"/>
          <w:color w:val="auto"/>
          <w:sz w:val="28"/>
          <w:szCs w:val="28"/>
        </w:rPr>
        <w:t xml:space="preserve"> и о защите информации</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 w:val="left" w:pos="113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46952" w:rsidRPr="00046952" w:rsidRDefault="00046952" w:rsidP="00825D97">
      <w:pPr>
        <w:widowControl w:val="0"/>
        <w:tabs>
          <w:tab w:val="left" w:pos="142"/>
          <w:tab w:val="left" w:pos="284"/>
          <w:tab w:val="left" w:pos="1134"/>
        </w:tabs>
        <w:autoSpaceDE w:val="0"/>
        <w:autoSpaceDN w:val="0"/>
        <w:adjustRightInd w:val="0"/>
        <w:ind w:firstLine="709"/>
        <w:jc w:val="both"/>
        <w:rPr>
          <w:rFonts w:ascii="Times New Roman" w:eastAsia="Times New Roman" w:hAnsi="Times New Roman" w:cs="Times New Roman"/>
          <w:color w:val="auto"/>
          <w:sz w:val="28"/>
          <w:szCs w:val="28"/>
        </w:rPr>
      </w:pPr>
    </w:p>
    <w:p w:rsidR="00046952" w:rsidRPr="00046952" w:rsidRDefault="00046952" w:rsidP="00825D97">
      <w:pPr>
        <w:widowControl w:val="0"/>
        <w:tabs>
          <w:tab w:val="left" w:pos="142"/>
          <w:tab w:val="left" w:pos="284"/>
          <w:tab w:val="left" w:pos="113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046952">
        <w:rPr>
          <w:rFonts w:ascii="Times New Roman" w:eastAsia="Times New Roman" w:hAnsi="Times New Roman" w:cs="Times New Roman"/>
          <w:color w:val="auto"/>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952" w:rsidRPr="00046952" w:rsidRDefault="00046952" w:rsidP="00825D97">
      <w:pPr>
        <w:widowControl w:val="0"/>
        <w:tabs>
          <w:tab w:val="left" w:pos="142"/>
          <w:tab w:val="left" w:pos="284"/>
          <w:tab w:val="left" w:pos="113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 единой системы идентификац</w:t>
      </w:r>
      <w:proofErr w:type="gramStart"/>
      <w:r w:rsidRPr="00046952">
        <w:rPr>
          <w:rFonts w:ascii="Times New Roman" w:eastAsia="Times New Roman" w:hAnsi="Times New Roman" w:cs="Times New Roman"/>
          <w:color w:val="auto"/>
          <w:sz w:val="28"/>
          <w:szCs w:val="28"/>
        </w:rPr>
        <w:t>ии и ау</w:t>
      </w:r>
      <w:proofErr w:type="gramEnd"/>
      <w:r w:rsidRPr="00046952">
        <w:rPr>
          <w:rFonts w:ascii="Times New Roman" w:eastAsia="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2.3. Результатом предоставления муниципальной услуги является:</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акт комиссии о завершении (отказе в подтверждении завершения) переустройства и (или) перепланировки помещения в многоквартирном доме согласно </w:t>
      </w:r>
      <w:r w:rsidR="00F376D7">
        <w:rPr>
          <w:rFonts w:ascii="Times New Roman" w:eastAsia="Times New Roman" w:hAnsi="Times New Roman" w:cs="Times New Roman"/>
          <w:color w:val="auto"/>
          <w:sz w:val="28"/>
          <w:szCs w:val="28"/>
        </w:rPr>
        <w:t>п</w:t>
      </w:r>
      <w:r w:rsidRPr="00046952">
        <w:rPr>
          <w:rFonts w:ascii="Times New Roman" w:eastAsia="Times New Roman" w:hAnsi="Times New Roman" w:cs="Times New Roman"/>
          <w:color w:val="auto"/>
          <w:sz w:val="28"/>
          <w:szCs w:val="28"/>
        </w:rPr>
        <w:t>риложению 2 к административному регламенту.</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 при личной явке:</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в администрации;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в филиалах, отделах, удаленных рабочих местах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 без личной явки: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почтовым отправлением;</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на адрес электронной почты;</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в электронной форме через личный кабинет заявителя на </w:t>
      </w:r>
      <w:r w:rsidR="00F376D7">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ПГУ ЛО/ЕПГУ;</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в электронной форме через сайт администрации (при технической реализации).</w:t>
      </w:r>
    </w:p>
    <w:p w:rsidR="00046952" w:rsidRPr="00046952" w:rsidRDefault="00046952" w:rsidP="00825D97">
      <w:pPr>
        <w:widowControl w:val="0"/>
        <w:tabs>
          <w:tab w:val="left" w:pos="142"/>
          <w:tab w:val="left" w:pos="284"/>
          <w:tab w:val="left" w:pos="113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2.4. Срок предоставления муниципальной услуги не должен превышать                   19 рабочих дней </w:t>
      </w:r>
      <w:proofErr w:type="gramStart"/>
      <w:r w:rsidR="00F376D7">
        <w:rPr>
          <w:rFonts w:ascii="Times New Roman" w:eastAsia="Times New Roman" w:hAnsi="Times New Roman" w:cs="Times New Roman"/>
          <w:color w:val="auto"/>
          <w:sz w:val="28"/>
          <w:szCs w:val="28"/>
        </w:rPr>
        <w:t xml:space="preserve">с </w:t>
      </w:r>
      <w:r w:rsidRPr="00046952">
        <w:rPr>
          <w:rFonts w:ascii="Times New Roman" w:eastAsia="Times New Roman" w:hAnsi="Times New Roman" w:cs="Times New Roman"/>
          <w:color w:val="auto"/>
          <w:sz w:val="28"/>
          <w:szCs w:val="28"/>
        </w:rPr>
        <w:t>даты поступления</w:t>
      </w:r>
      <w:proofErr w:type="gramEnd"/>
      <w:r w:rsidRPr="00046952">
        <w:rPr>
          <w:rFonts w:ascii="Times New Roman" w:eastAsia="Times New Roman" w:hAnsi="Times New Roman" w:cs="Times New Roman"/>
          <w:color w:val="auto"/>
          <w:sz w:val="28"/>
          <w:szCs w:val="28"/>
        </w:rPr>
        <w:t xml:space="preserve"> (регистрации) заявления в администрацию.</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9" w:name="sub_1027"/>
      <w:r w:rsidRPr="00046952">
        <w:rPr>
          <w:rFonts w:ascii="Times New Roman" w:eastAsia="Times New Roman" w:hAnsi="Times New Roman" w:cs="Times New Roman"/>
          <w:color w:val="auto"/>
          <w:sz w:val="28"/>
          <w:szCs w:val="28"/>
        </w:rPr>
        <w:t>2.5. Правовые основания для предоставления муниципальной услуги.</w:t>
      </w:r>
    </w:p>
    <w:bookmarkEnd w:id="9"/>
    <w:p w:rsidR="00046952" w:rsidRPr="00F376D7" w:rsidRDefault="00046952" w:rsidP="00825D97">
      <w:pPr>
        <w:pStyle w:val="ae"/>
        <w:widowControl w:val="0"/>
        <w:numPr>
          <w:ilvl w:val="0"/>
          <w:numId w:val="38"/>
        </w:numPr>
        <w:tabs>
          <w:tab w:val="left" w:pos="1134"/>
        </w:tabs>
        <w:autoSpaceDE w:val="0"/>
        <w:autoSpaceDN w:val="0"/>
        <w:adjustRightInd w:val="0"/>
        <w:ind w:left="0" w:firstLine="709"/>
        <w:jc w:val="both"/>
        <w:outlineLvl w:val="1"/>
        <w:rPr>
          <w:rFonts w:ascii="Times New Roman" w:eastAsia="Times New Roman" w:hAnsi="Times New Roman"/>
          <w:color w:val="auto"/>
          <w:sz w:val="28"/>
          <w:szCs w:val="28"/>
        </w:rPr>
      </w:pPr>
      <w:r w:rsidRPr="00F376D7">
        <w:rPr>
          <w:rFonts w:ascii="Times New Roman" w:eastAsia="Times New Roman" w:hAnsi="Times New Roman"/>
          <w:color w:val="auto"/>
          <w:sz w:val="28"/>
          <w:szCs w:val="28"/>
        </w:rPr>
        <w:t xml:space="preserve">Жилищный кодекс Российской Федерации; </w:t>
      </w:r>
    </w:p>
    <w:p w:rsidR="00046952" w:rsidRPr="00F376D7" w:rsidRDefault="00F376D7" w:rsidP="00825D97">
      <w:pPr>
        <w:pStyle w:val="ae"/>
        <w:widowControl w:val="0"/>
        <w:numPr>
          <w:ilvl w:val="0"/>
          <w:numId w:val="38"/>
        </w:numPr>
        <w:tabs>
          <w:tab w:val="left" w:pos="1134"/>
        </w:tabs>
        <w:autoSpaceDE w:val="0"/>
        <w:autoSpaceDN w:val="0"/>
        <w:adjustRightInd w:val="0"/>
        <w:ind w:left="0" w:firstLine="709"/>
        <w:jc w:val="both"/>
        <w:outlineLvl w:val="1"/>
        <w:rPr>
          <w:rFonts w:ascii="Times New Roman" w:eastAsia="Times New Roman" w:hAnsi="Times New Roman"/>
          <w:color w:val="auto"/>
          <w:sz w:val="28"/>
          <w:szCs w:val="28"/>
        </w:rPr>
      </w:pPr>
      <w:r>
        <w:rPr>
          <w:rFonts w:ascii="Times New Roman" w:eastAsia="Times New Roman" w:hAnsi="Times New Roman"/>
          <w:color w:val="auto"/>
          <w:sz w:val="28"/>
          <w:szCs w:val="28"/>
        </w:rPr>
        <w:t>п</w:t>
      </w:r>
      <w:r w:rsidR="00046952" w:rsidRPr="00F376D7">
        <w:rPr>
          <w:rFonts w:ascii="Times New Roman" w:eastAsia="Times New Roman" w:hAnsi="Times New Roman"/>
          <w:color w:val="auto"/>
          <w:sz w:val="28"/>
          <w:szCs w:val="28"/>
        </w:rPr>
        <w:t xml:space="preserve">остановление Правительства Российской Федерации от 28.04.2005 № 266 </w:t>
      </w:r>
      <w:r w:rsidRPr="00F376D7">
        <w:rPr>
          <w:rFonts w:ascii="Times New Roman" w:eastAsia="Times New Roman" w:hAnsi="Times New Roman"/>
          <w:color w:val="auto"/>
          <w:sz w:val="28"/>
          <w:szCs w:val="28"/>
        </w:rPr>
        <w:t>«</w:t>
      </w:r>
      <w:r w:rsidR="00046952" w:rsidRPr="00F376D7">
        <w:rPr>
          <w:rFonts w:ascii="Times New Roman" w:eastAsia="Times New Roman" w:hAnsi="Times New Roman"/>
          <w:color w:val="auto"/>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F376D7">
        <w:rPr>
          <w:rFonts w:ascii="Times New Roman" w:eastAsia="Times New Roman" w:hAnsi="Times New Roman"/>
          <w:color w:val="auto"/>
          <w:sz w:val="28"/>
          <w:szCs w:val="28"/>
        </w:rPr>
        <w:t>»</w:t>
      </w:r>
      <w:r w:rsidR="00046952" w:rsidRPr="00F376D7">
        <w:rPr>
          <w:rFonts w:ascii="Times New Roman" w:eastAsia="Times New Roman" w:hAnsi="Times New Roman"/>
          <w:color w:val="auto"/>
          <w:sz w:val="28"/>
          <w:szCs w:val="28"/>
        </w:rPr>
        <w:t>.</w:t>
      </w:r>
    </w:p>
    <w:p w:rsidR="00046952" w:rsidRPr="00046952" w:rsidRDefault="00046952" w:rsidP="00825D97">
      <w:pPr>
        <w:widowControl w:val="0"/>
        <w:autoSpaceDE w:val="0"/>
        <w:autoSpaceDN w:val="0"/>
        <w:adjustRightInd w:val="0"/>
        <w:ind w:firstLine="720"/>
        <w:jc w:val="both"/>
        <w:outlineLvl w:val="1"/>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046952">
        <w:rPr>
          <w:rFonts w:ascii="Times New Roman" w:eastAsia="Times New Roman" w:hAnsi="Times New Roman" w:cs="Times New Roman"/>
          <w:color w:val="auto"/>
          <w:sz w:val="28"/>
          <w:szCs w:val="28"/>
        </w:rPr>
        <w:lastRenderedPageBreak/>
        <w:t xml:space="preserve">представлению заявителем: </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1) заявление </w:t>
      </w:r>
      <w:r w:rsidRPr="00046952">
        <w:rPr>
          <w:rFonts w:ascii="Times New Roman" w:eastAsia="Times New Roman" w:hAnsi="Times New Roman" w:cs="Times New Roman"/>
          <w:bCs/>
          <w:color w:val="auto"/>
          <w:sz w:val="28"/>
          <w:szCs w:val="28"/>
        </w:rPr>
        <w:t xml:space="preserve">о приеме в эксплуатацию после переустройства и (или) перепланировки </w:t>
      </w:r>
      <w:r w:rsidRPr="00046952">
        <w:rPr>
          <w:rFonts w:ascii="Times New Roman" w:eastAsia="Times New Roman" w:hAnsi="Times New Roman" w:cs="Times New Roman"/>
          <w:color w:val="auto"/>
          <w:sz w:val="28"/>
          <w:szCs w:val="28"/>
        </w:rPr>
        <w:t>помещения в многоквартирном доме (</w:t>
      </w:r>
      <w:r w:rsidR="00F376D7">
        <w:rPr>
          <w:rFonts w:ascii="Times New Roman" w:eastAsia="Times New Roman" w:hAnsi="Times New Roman" w:cs="Times New Roman"/>
          <w:color w:val="auto"/>
          <w:sz w:val="28"/>
          <w:szCs w:val="28"/>
        </w:rPr>
        <w:t>п</w:t>
      </w:r>
      <w:r w:rsidRPr="00046952">
        <w:rPr>
          <w:rFonts w:ascii="Times New Roman" w:eastAsia="Times New Roman" w:hAnsi="Times New Roman" w:cs="Times New Roman"/>
          <w:color w:val="auto"/>
          <w:sz w:val="28"/>
          <w:szCs w:val="28"/>
        </w:rPr>
        <w:t>риложение 1);</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46952" w:rsidRPr="00046952" w:rsidRDefault="00046952" w:rsidP="00825D97">
      <w:pPr>
        <w:widowControl w:val="0"/>
        <w:autoSpaceDE w:val="0"/>
        <w:autoSpaceDN w:val="0"/>
        <w:adjustRightInd w:val="0"/>
        <w:ind w:firstLine="709"/>
        <w:jc w:val="both"/>
        <w:outlineLvl w:val="1"/>
        <w:rPr>
          <w:rFonts w:ascii="Times New Roman" w:eastAsia="Times New Roman" w:hAnsi="Times New Roman" w:cs="Times New Roman"/>
          <w:color w:val="auto"/>
          <w:sz w:val="28"/>
          <w:szCs w:val="28"/>
          <w:lang w:eastAsia="en-US"/>
        </w:rPr>
      </w:pPr>
      <w:r w:rsidRPr="00046952">
        <w:rPr>
          <w:rFonts w:ascii="Times New Roman" w:eastAsia="Times New Roman" w:hAnsi="Times New Roman" w:cs="Times New Roman"/>
          <w:color w:val="auto"/>
          <w:sz w:val="28"/>
          <w:szCs w:val="28"/>
          <w:lang w:eastAsia="en-US"/>
        </w:rPr>
        <w:t>3)</w:t>
      </w:r>
      <w:r w:rsidRPr="00046952">
        <w:rPr>
          <w:rFonts w:ascii="Arial" w:eastAsia="Times New Roman" w:hAnsi="Arial" w:cs="Arial"/>
          <w:color w:val="auto"/>
          <w:sz w:val="28"/>
          <w:szCs w:val="28"/>
          <w:lang w:eastAsia="en-US"/>
        </w:rPr>
        <w:t xml:space="preserve"> </w:t>
      </w:r>
      <w:r w:rsidRPr="00046952">
        <w:rPr>
          <w:rFonts w:ascii="Times New Roman" w:eastAsia="Times New Roman" w:hAnsi="Times New Roman" w:cs="Times New Roman"/>
          <w:color w:val="auto"/>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046952" w:rsidRPr="00046952" w:rsidRDefault="00046952" w:rsidP="00825D97">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046952">
        <w:rPr>
          <w:rFonts w:ascii="Times New Roman" w:eastAsia="Calibri" w:hAnsi="Times New Roman" w:cs="Times New Roman"/>
          <w:color w:val="auto"/>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046952">
        <w:rPr>
          <w:rFonts w:ascii="Times New Roman" w:eastAsia="Calibri" w:hAnsi="Times New Roman" w:cs="Times New Roman"/>
          <w:color w:val="auto"/>
          <w:sz w:val="28"/>
          <w:szCs w:val="28"/>
          <w:lang w:eastAsia="en-US"/>
        </w:rPr>
        <w:br/>
        <w:t xml:space="preserve">и (или) </w:t>
      </w:r>
      <w:proofErr w:type="spellStart"/>
      <w:r w:rsidRPr="00046952">
        <w:rPr>
          <w:rFonts w:ascii="Times New Roman" w:eastAsia="Calibri" w:hAnsi="Times New Roman" w:cs="Times New Roman"/>
          <w:color w:val="auto"/>
          <w:sz w:val="28"/>
          <w:szCs w:val="28"/>
          <w:lang w:eastAsia="en-US"/>
        </w:rPr>
        <w:t>перепланируемого</w:t>
      </w:r>
      <w:proofErr w:type="spellEnd"/>
      <w:r w:rsidRPr="00046952">
        <w:rPr>
          <w:rFonts w:ascii="Times New Roman" w:eastAsia="Calibri" w:hAnsi="Times New Roman" w:cs="Times New Roman"/>
          <w:color w:val="auto"/>
          <w:sz w:val="28"/>
          <w:szCs w:val="28"/>
          <w:lang w:eastAsia="en-US"/>
        </w:rPr>
        <w:t xml:space="preserve"> </w:t>
      </w:r>
      <w:r w:rsidRPr="00046952">
        <w:rPr>
          <w:rFonts w:ascii="Times New Roman" w:eastAsia="Times New Roman" w:hAnsi="Times New Roman" w:cs="Times New Roman"/>
          <w:color w:val="auto"/>
          <w:sz w:val="28"/>
          <w:szCs w:val="28"/>
        </w:rPr>
        <w:t>помещения в многоквартирном доме</w:t>
      </w:r>
      <w:r w:rsidRPr="00046952">
        <w:rPr>
          <w:rFonts w:ascii="Times New Roman" w:eastAsia="Calibri" w:hAnsi="Times New Roman" w:cs="Times New Roman"/>
          <w:color w:val="auto"/>
          <w:sz w:val="28"/>
          <w:szCs w:val="28"/>
          <w:lang w:eastAsia="en-US"/>
        </w:rPr>
        <w:t>: копию договора подряда, копию акта скрытых работ, копию журнала производства работ.</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F376D7">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и подлежащих представлению в рамках межведомственного информационного взаимодействия</w:t>
      </w:r>
      <w:r w:rsidR="00830026">
        <w:rPr>
          <w:rFonts w:ascii="Times New Roman" w:eastAsia="Times New Roman" w:hAnsi="Times New Roman" w:cs="Times New Roman"/>
          <w:color w:val="auto"/>
          <w:sz w:val="28"/>
          <w:szCs w:val="28"/>
        </w:rPr>
        <w:t>.</w:t>
      </w:r>
    </w:p>
    <w:p w:rsidR="00046952" w:rsidRPr="00046952" w:rsidRDefault="00046952" w:rsidP="00825D97">
      <w:pPr>
        <w:widowControl w:val="0"/>
        <w:autoSpaceDE w:val="0"/>
        <w:autoSpaceDN w:val="0"/>
        <w:adjustRightInd w:val="0"/>
        <w:ind w:firstLine="851"/>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Администрация в рамках </w:t>
      </w:r>
      <w:r w:rsidRPr="00046952">
        <w:rPr>
          <w:rFonts w:ascii="Times New Roman" w:eastAsia="Times New Roman" w:hAnsi="Times New Roman" w:cs="Times New Roman"/>
          <w:bCs/>
          <w:color w:val="auto"/>
          <w:sz w:val="28"/>
          <w:szCs w:val="28"/>
        </w:rPr>
        <w:t xml:space="preserve">межведомственного информационного взаимодействия </w:t>
      </w:r>
      <w:r w:rsidRPr="00046952">
        <w:rPr>
          <w:rFonts w:ascii="Times New Roman" w:eastAsia="Times New Roman" w:hAnsi="Times New Roman" w:cs="Times New Roman"/>
          <w:color w:val="auto"/>
          <w:sz w:val="28"/>
          <w:szCs w:val="28"/>
        </w:rPr>
        <w:t>для предоставления муниципальной услуги запрашивает следующие документы:</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 решение о согласовании переустройства и (или) перепланировки помещения в многоквартирном доме;</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32"/>
          <w:szCs w:val="28"/>
        </w:rPr>
      </w:pPr>
      <w:r w:rsidRPr="00046952">
        <w:rPr>
          <w:rFonts w:ascii="Times New Roman" w:eastAsia="Times New Roman" w:hAnsi="Times New Roman" w:cs="Times New Roman"/>
          <w:color w:val="auto"/>
          <w:sz w:val="28"/>
        </w:rPr>
        <w:t xml:space="preserve">2) правоустанавливающие документы на переустраиваемое и (или) </w:t>
      </w:r>
      <w:proofErr w:type="spellStart"/>
      <w:r w:rsidRPr="00046952">
        <w:rPr>
          <w:rFonts w:ascii="Times New Roman" w:eastAsia="Times New Roman" w:hAnsi="Times New Roman" w:cs="Times New Roman"/>
          <w:color w:val="auto"/>
          <w:sz w:val="28"/>
        </w:rPr>
        <w:t>перепланируемое</w:t>
      </w:r>
      <w:proofErr w:type="spellEnd"/>
      <w:r w:rsidRPr="00046952">
        <w:rPr>
          <w:rFonts w:ascii="Times New Roman" w:eastAsia="Times New Roman" w:hAnsi="Times New Roman" w:cs="Times New Roman"/>
          <w:color w:val="auto"/>
          <w:sz w:val="28"/>
        </w:rPr>
        <w:t xml:space="preserve"> помещение в многоквартирном доме, если право на него зарегистрировано в Едином государственном реестре недвижимости.</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32"/>
          <w:szCs w:val="28"/>
        </w:rPr>
      </w:pPr>
      <w:r w:rsidRPr="00046952">
        <w:rPr>
          <w:rFonts w:ascii="Times New Roman" w:eastAsia="Calibri" w:hAnsi="Times New Roman" w:cs="Times New Roman"/>
          <w:color w:val="auto"/>
          <w:sz w:val="28"/>
          <w:szCs w:val="28"/>
          <w:lang w:eastAsia="en-US"/>
        </w:rPr>
        <w:t>2.7.1.</w:t>
      </w:r>
      <w:r w:rsidRPr="00046952">
        <w:rPr>
          <w:rFonts w:ascii="Times New Roman" w:eastAsia="Times New Roman" w:hAnsi="Times New Roman" w:cs="Times New Roman"/>
          <w:color w:val="auto"/>
          <w:sz w:val="28"/>
          <w:szCs w:val="28"/>
        </w:rPr>
        <w:t xml:space="preserve"> Заявитель вправе представить документы (сведения), указанные в </w:t>
      </w:r>
      <w:hyperlink r:id="rId10" w:history="1">
        <w:r w:rsidRPr="00F376D7">
          <w:rPr>
            <w:rFonts w:ascii="Times New Roman" w:eastAsia="Times New Roman" w:hAnsi="Times New Roman" w:cs="Times New Roman"/>
            <w:color w:val="auto"/>
            <w:sz w:val="28"/>
            <w:szCs w:val="28"/>
          </w:rPr>
          <w:t>пункте 2.7</w:t>
        </w:r>
      </w:hyperlink>
      <w:r w:rsidRPr="00F376D7">
        <w:rPr>
          <w:rFonts w:ascii="Times New Roman" w:eastAsia="Times New Roman" w:hAnsi="Times New Roman" w:cs="Times New Roman"/>
          <w:color w:val="auto"/>
          <w:sz w:val="28"/>
          <w:szCs w:val="28"/>
        </w:rPr>
        <w:t xml:space="preserve"> административного регламента, по собственной инициативе.</w:t>
      </w:r>
      <w:r w:rsidRPr="00046952">
        <w:rPr>
          <w:rFonts w:ascii="Times New Roman" w:eastAsia="Times New Roman" w:hAnsi="Times New Roman" w:cs="Times New Roman"/>
          <w:color w:val="auto"/>
          <w:sz w:val="32"/>
          <w:szCs w:val="28"/>
        </w:rPr>
        <w:t xml:space="preserve"> </w:t>
      </w:r>
      <w:r w:rsidRPr="00046952">
        <w:rPr>
          <w:rFonts w:ascii="Times New Roman" w:eastAsia="Times New Roman" w:hAnsi="Times New Roman" w:cs="Times New Roman"/>
          <w:color w:val="auto"/>
          <w:sz w:val="28"/>
          <w:szCs w:val="28"/>
        </w:rPr>
        <w:t>Непредставление заявителем указанного документа не является основанием для отказа в предоставлении муниципальной услуги.</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2.7.2. При предоставлении муниципальной услуги запрещается требовать от </w:t>
      </w:r>
      <w:r w:rsidR="00830026">
        <w:rPr>
          <w:rFonts w:ascii="Times New Roman" w:eastAsia="Times New Roman" w:hAnsi="Times New Roman" w:cs="Times New Roman"/>
          <w:color w:val="auto"/>
          <w:sz w:val="28"/>
          <w:szCs w:val="28"/>
        </w:rPr>
        <w:t>з</w:t>
      </w:r>
      <w:r w:rsidRPr="00046952">
        <w:rPr>
          <w:rFonts w:ascii="Times New Roman" w:eastAsia="Times New Roman" w:hAnsi="Times New Roman" w:cs="Times New Roman"/>
          <w:color w:val="auto"/>
          <w:sz w:val="28"/>
          <w:szCs w:val="28"/>
        </w:rPr>
        <w:t>аявителя:</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046952">
        <w:rPr>
          <w:rFonts w:ascii="Times New Roman" w:eastAsia="Times New Roman" w:hAnsi="Times New Roman" w:cs="Times New Roman"/>
          <w:color w:val="auto"/>
          <w:sz w:val="28"/>
          <w:szCs w:val="28"/>
        </w:rPr>
        <w:lastRenderedPageBreak/>
        <w:t>предоставлением муниципальной услуги;</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представления документов и информации, которые в соответствии</w:t>
      </w:r>
      <w:r w:rsidR="00830026">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46952">
        <w:rPr>
          <w:rFonts w:ascii="Times New Roman" w:eastAsia="Times New Roman" w:hAnsi="Times New Roman" w:cs="Times New Roman"/>
          <w:color w:val="auto"/>
          <w:sz w:val="28"/>
          <w:szCs w:val="28"/>
        </w:rPr>
        <w:t>и(</w:t>
      </w:r>
      <w:proofErr w:type="gramEnd"/>
      <w:r w:rsidRPr="00046952">
        <w:rPr>
          <w:rFonts w:ascii="Times New Roman" w:eastAsia="Times New Roman" w:hAnsi="Times New Roman" w:cs="Times New Roman"/>
          <w:color w:val="auto"/>
          <w:sz w:val="28"/>
          <w:szCs w:val="28"/>
        </w:rPr>
        <w:t xml:space="preserve">или) подведомственных государственным органам и органам местного самоуправления организаций, участвующих в </w:t>
      </w:r>
      <w:r w:rsidRPr="00830026">
        <w:rPr>
          <w:rFonts w:ascii="Times New Roman" w:eastAsia="Times New Roman" w:hAnsi="Times New Roman" w:cs="Times New Roman"/>
          <w:color w:val="auto"/>
          <w:sz w:val="28"/>
          <w:szCs w:val="28"/>
        </w:rPr>
        <w:t xml:space="preserve">предоставлении муниципальных услуг, за исключением документов, указанных в </w:t>
      </w:r>
      <w:hyperlink r:id="rId11" w:history="1">
        <w:r w:rsidRPr="00830026">
          <w:rPr>
            <w:rFonts w:ascii="Times New Roman" w:eastAsia="Times New Roman" w:hAnsi="Times New Roman" w:cs="Times New Roman"/>
            <w:color w:val="auto"/>
            <w:sz w:val="28"/>
            <w:szCs w:val="28"/>
          </w:rPr>
          <w:t>части 6 статьи 7</w:t>
        </w:r>
      </w:hyperlink>
      <w:r w:rsidRPr="00830026">
        <w:rPr>
          <w:rFonts w:ascii="Times New Roman" w:eastAsia="Times New Roman" w:hAnsi="Times New Roman" w:cs="Times New Roman"/>
          <w:color w:val="auto"/>
          <w:sz w:val="28"/>
          <w:szCs w:val="28"/>
        </w:rPr>
        <w:t xml:space="preserve"> Федерального закона от 27.07.2010 № 210-ФЗ </w:t>
      </w:r>
      <w:r w:rsidR="00F376D7" w:rsidRPr="00830026">
        <w:rPr>
          <w:rFonts w:ascii="Times New Roman" w:eastAsia="Times New Roman" w:hAnsi="Times New Roman" w:cs="Times New Roman"/>
          <w:color w:val="auto"/>
          <w:sz w:val="28"/>
          <w:szCs w:val="28"/>
        </w:rPr>
        <w:t>«</w:t>
      </w:r>
      <w:r w:rsidRPr="00830026">
        <w:rPr>
          <w:rFonts w:ascii="Times New Roman" w:eastAsia="Times New Roman" w:hAnsi="Times New Roman" w:cs="Times New Roman"/>
          <w:color w:val="auto"/>
          <w:sz w:val="28"/>
          <w:szCs w:val="28"/>
        </w:rPr>
        <w:t>Об организации предоставления государственных и муниципальных услуг</w:t>
      </w:r>
      <w:r w:rsidR="00F376D7" w:rsidRPr="00830026">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(далее – Федеральный закон № 210);</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46952">
        <w:rPr>
          <w:rFonts w:ascii="Times New Roman" w:eastAsia="Times New Roman" w:hAnsi="Times New Roman" w:cs="Times New Roman"/>
          <w:color w:val="auto"/>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30026">
          <w:rPr>
            <w:rFonts w:ascii="Times New Roman" w:eastAsia="Times New Roman" w:hAnsi="Times New Roman" w:cs="Times New Roman"/>
            <w:color w:val="auto"/>
            <w:sz w:val="28"/>
            <w:szCs w:val="28"/>
          </w:rPr>
          <w:t>части 1 статьи 9</w:t>
        </w:r>
      </w:hyperlink>
      <w:r w:rsidRPr="00046952">
        <w:rPr>
          <w:rFonts w:ascii="Times New Roman" w:eastAsia="Times New Roman" w:hAnsi="Times New Roman" w:cs="Times New Roman"/>
          <w:color w:val="auto"/>
          <w:sz w:val="28"/>
          <w:szCs w:val="28"/>
        </w:rPr>
        <w:t xml:space="preserve"> Федерального закона № 210-ФЗ;</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представления документов и информации, отсутствие </w:t>
      </w:r>
      <w:proofErr w:type="gramStart"/>
      <w:r w:rsidRPr="00046952">
        <w:rPr>
          <w:rFonts w:ascii="Times New Roman" w:eastAsia="Times New Roman" w:hAnsi="Times New Roman" w:cs="Times New Roman"/>
          <w:color w:val="auto"/>
          <w:sz w:val="28"/>
          <w:szCs w:val="28"/>
        </w:rPr>
        <w:t>и(</w:t>
      </w:r>
      <w:proofErr w:type="gramEnd"/>
      <w:r w:rsidRPr="00046952">
        <w:rPr>
          <w:rFonts w:ascii="Times New Roman" w:eastAsia="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30026">
          <w:rPr>
            <w:rFonts w:ascii="Times New Roman" w:eastAsia="Times New Roman" w:hAnsi="Times New Roman" w:cs="Times New Roman"/>
            <w:color w:val="auto"/>
            <w:sz w:val="28"/>
            <w:szCs w:val="28"/>
          </w:rPr>
          <w:t>пунктом 4 части 1 статьи 7</w:t>
        </w:r>
      </w:hyperlink>
      <w:r w:rsidRPr="00046952">
        <w:rPr>
          <w:rFonts w:ascii="Times New Roman" w:eastAsia="Times New Roman" w:hAnsi="Times New Roman" w:cs="Times New Roman"/>
          <w:color w:val="auto"/>
          <w:sz w:val="28"/>
          <w:szCs w:val="28"/>
        </w:rPr>
        <w:t xml:space="preserve"> Федерального закона </w:t>
      </w:r>
      <w:r w:rsidR="00830026">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 210-ФЗ;</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30026">
          <w:rPr>
            <w:rFonts w:ascii="Times New Roman" w:eastAsia="Times New Roman" w:hAnsi="Times New Roman" w:cs="Times New Roman"/>
            <w:color w:val="auto"/>
            <w:sz w:val="28"/>
            <w:szCs w:val="28"/>
          </w:rPr>
          <w:t>пунктом 7.2 части 1 статьи 16</w:t>
        </w:r>
      </w:hyperlink>
      <w:r w:rsidRPr="00046952">
        <w:rPr>
          <w:rFonts w:ascii="Times New Roman" w:eastAsia="Times New Roman" w:hAnsi="Times New Roman" w:cs="Times New Roman"/>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6952">
        <w:rPr>
          <w:rFonts w:ascii="Times New Roman" w:eastAsia="Times New Roman" w:hAnsi="Times New Roman" w:cs="Times New Roman"/>
          <w:color w:val="auto"/>
          <w:sz w:val="28"/>
          <w:szCs w:val="28"/>
        </w:rPr>
        <w:t>запрос</w:t>
      </w:r>
      <w:proofErr w:type="gramEnd"/>
      <w:r w:rsidRPr="00046952">
        <w:rPr>
          <w:rFonts w:ascii="Times New Roman" w:eastAsia="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046952">
        <w:rPr>
          <w:rFonts w:ascii="Times New Roman" w:eastAsia="Times New Roman" w:hAnsi="Times New Roman" w:cs="Times New Roman"/>
          <w:color w:val="auto"/>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w:t>
      </w:r>
      <w:r w:rsidRPr="00046952">
        <w:rPr>
          <w:rFonts w:ascii="Times New Roman" w:eastAsia="Times New Roman" w:hAnsi="Times New Roman" w:cs="Times New Roman"/>
          <w:color w:val="auto"/>
          <w:sz w:val="28"/>
          <w:szCs w:val="28"/>
        </w:rPr>
        <w:lastRenderedPageBreak/>
        <w:t>уведомлять</w:t>
      </w:r>
      <w:proofErr w:type="gramEnd"/>
      <w:r w:rsidRPr="00046952">
        <w:rPr>
          <w:rFonts w:ascii="Times New Roman" w:eastAsia="Times New Roman" w:hAnsi="Times New Roman" w:cs="Times New Roman"/>
          <w:color w:val="auto"/>
          <w:sz w:val="28"/>
          <w:szCs w:val="28"/>
        </w:rPr>
        <w:t xml:space="preserve"> заявителя о проведенных мероприятиях.</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В приеме документов на завершение переустройства и (или) перепланировки помещения может быть отказано в следующих случаях:</w:t>
      </w:r>
    </w:p>
    <w:p w:rsidR="00046952" w:rsidRPr="00046952" w:rsidRDefault="00046952" w:rsidP="00825D97">
      <w:pPr>
        <w:widowControl w:val="0"/>
        <w:tabs>
          <w:tab w:val="left" w:pos="113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 Заявление на получение услуги оформлено не в соответствии с административным регламентом:</w:t>
      </w:r>
    </w:p>
    <w:p w:rsidR="00046952" w:rsidRPr="00830026" w:rsidRDefault="00046952" w:rsidP="00825D97">
      <w:pPr>
        <w:pStyle w:val="ae"/>
        <w:widowControl w:val="0"/>
        <w:numPr>
          <w:ilvl w:val="0"/>
          <w:numId w:val="39"/>
        </w:numPr>
        <w:tabs>
          <w:tab w:val="left" w:pos="142"/>
          <w:tab w:val="left" w:pos="284"/>
          <w:tab w:val="left" w:pos="1134"/>
        </w:tabs>
        <w:ind w:left="0" w:firstLine="709"/>
        <w:jc w:val="both"/>
        <w:rPr>
          <w:rFonts w:ascii="Times New Roman" w:eastAsia="Times New Roman" w:hAnsi="Times New Roman"/>
          <w:color w:val="auto"/>
          <w:sz w:val="28"/>
          <w:szCs w:val="28"/>
        </w:rPr>
      </w:pPr>
      <w:proofErr w:type="gramStart"/>
      <w:r w:rsidRPr="00830026">
        <w:rPr>
          <w:rFonts w:ascii="Times New Roman" w:eastAsia="Times New Roman" w:hAnsi="Times New Roman"/>
          <w:color w:val="auto"/>
          <w:sz w:val="28"/>
          <w:szCs w:val="28"/>
        </w:rPr>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046952" w:rsidRPr="00830026" w:rsidRDefault="00046952" w:rsidP="00825D97">
      <w:pPr>
        <w:pStyle w:val="ae"/>
        <w:widowControl w:val="0"/>
        <w:numPr>
          <w:ilvl w:val="0"/>
          <w:numId w:val="39"/>
        </w:numPr>
        <w:tabs>
          <w:tab w:val="left" w:pos="142"/>
          <w:tab w:val="left" w:pos="284"/>
          <w:tab w:val="left" w:pos="1134"/>
        </w:tabs>
        <w:ind w:left="0" w:firstLine="709"/>
        <w:jc w:val="both"/>
        <w:rPr>
          <w:rFonts w:ascii="Times New Roman" w:eastAsia="Times New Roman" w:hAnsi="Times New Roman"/>
          <w:color w:val="auto"/>
          <w:sz w:val="28"/>
          <w:szCs w:val="28"/>
        </w:rPr>
      </w:pPr>
      <w:r w:rsidRPr="00830026">
        <w:rPr>
          <w:rFonts w:ascii="Times New Roman" w:eastAsia="Times New Roman" w:hAnsi="Times New Roman"/>
          <w:color w:val="auto"/>
          <w:sz w:val="28"/>
          <w:szCs w:val="28"/>
        </w:rPr>
        <w:t>текст в заявлении не поддается прочтению;</w:t>
      </w:r>
    </w:p>
    <w:p w:rsidR="00046952" w:rsidRPr="00046952" w:rsidRDefault="00046952" w:rsidP="00825D97">
      <w:pPr>
        <w:widowControl w:val="0"/>
        <w:tabs>
          <w:tab w:val="left" w:pos="113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 Заявление подано лицом, не уполномоченным на осуществление таких действий:</w:t>
      </w:r>
    </w:p>
    <w:p w:rsidR="00046952" w:rsidRPr="00046952" w:rsidRDefault="00046952" w:rsidP="00825D97">
      <w:pPr>
        <w:pStyle w:val="ae"/>
        <w:widowControl w:val="0"/>
        <w:numPr>
          <w:ilvl w:val="0"/>
          <w:numId w:val="39"/>
        </w:numPr>
        <w:tabs>
          <w:tab w:val="left" w:pos="142"/>
          <w:tab w:val="left" w:pos="284"/>
          <w:tab w:val="left" w:pos="1134"/>
        </w:tabs>
        <w:ind w:left="0" w:firstLine="709"/>
        <w:jc w:val="both"/>
        <w:rPr>
          <w:rFonts w:ascii="Times New Roman" w:eastAsia="Times New Roman" w:hAnsi="Times New Roman"/>
          <w:color w:val="auto"/>
          <w:sz w:val="28"/>
          <w:szCs w:val="28"/>
        </w:rPr>
      </w:pPr>
      <w:r w:rsidRPr="00046952">
        <w:rPr>
          <w:rFonts w:ascii="Times New Roman" w:eastAsia="Times New Roman" w:hAnsi="Times New Roman"/>
          <w:color w:val="auto"/>
          <w:sz w:val="28"/>
          <w:szCs w:val="28"/>
        </w:rPr>
        <w:t>заявление подписано не уполномоченным лицом.</w:t>
      </w:r>
    </w:p>
    <w:p w:rsidR="00046952" w:rsidRPr="00046952" w:rsidRDefault="00046952" w:rsidP="00825D97">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046952" w:rsidRPr="00046952" w:rsidRDefault="00046952" w:rsidP="00825D97">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Основаниями для отказа в подтверждении завершения переустройства </w:t>
      </w:r>
      <w:r w:rsidRPr="00046952">
        <w:rPr>
          <w:rFonts w:ascii="Times New Roman" w:eastAsia="Times New Roman" w:hAnsi="Times New Roman" w:cs="Times New Roman"/>
          <w:color w:val="auto"/>
          <w:sz w:val="28"/>
          <w:szCs w:val="28"/>
        </w:rPr>
        <w:br/>
        <w:t>и (или) перепланировки помещения в многоквартирном доме являются:</w:t>
      </w:r>
    </w:p>
    <w:p w:rsidR="00046952" w:rsidRPr="00830026" w:rsidRDefault="00046952" w:rsidP="00825D97">
      <w:pPr>
        <w:pStyle w:val="ae"/>
        <w:widowControl w:val="0"/>
        <w:numPr>
          <w:ilvl w:val="0"/>
          <w:numId w:val="40"/>
        </w:numPr>
        <w:tabs>
          <w:tab w:val="left" w:pos="1134"/>
        </w:tabs>
        <w:ind w:left="0" w:firstLine="709"/>
        <w:jc w:val="both"/>
        <w:rPr>
          <w:rFonts w:ascii="Times New Roman" w:eastAsia="Times New Roman" w:hAnsi="Times New Roman"/>
          <w:color w:val="auto"/>
          <w:sz w:val="28"/>
          <w:szCs w:val="28"/>
        </w:rPr>
      </w:pPr>
      <w:r w:rsidRPr="00830026">
        <w:rPr>
          <w:rFonts w:ascii="Times New Roman" w:eastAsia="Times New Roman" w:hAnsi="Times New Roman"/>
          <w:color w:val="auto"/>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46952" w:rsidRPr="00046952" w:rsidRDefault="00046952" w:rsidP="00825D97">
      <w:pPr>
        <w:pStyle w:val="ae"/>
        <w:widowControl w:val="0"/>
        <w:numPr>
          <w:ilvl w:val="0"/>
          <w:numId w:val="39"/>
        </w:numPr>
        <w:tabs>
          <w:tab w:val="left" w:pos="142"/>
          <w:tab w:val="left" w:pos="284"/>
          <w:tab w:val="left" w:pos="1134"/>
        </w:tabs>
        <w:ind w:left="0" w:firstLine="709"/>
        <w:jc w:val="both"/>
        <w:rPr>
          <w:rFonts w:ascii="Times New Roman" w:eastAsia="Times New Roman" w:hAnsi="Times New Roman"/>
          <w:color w:val="auto"/>
          <w:sz w:val="28"/>
          <w:szCs w:val="28"/>
        </w:rPr>
      </w:pPr>
      <w:r w:rsidRPr="00046952">
        <w:rPr>
          <w:rFonts w:ascii="Times New Roman" w:eastAsia="Times New Roman" w:hAnsi="Times New Roman"/>
          <w:color w:val="auto"/>
          <w:sz w:val="28"/>
          <w:szCs w:val="28"/>
        </w:rPr>
        <w:t>непредставление документов, указанных в пункте 2.6 настоящего Административного регламента;</w:t>
      </w:r>
    </w:p>
    <w:p w:rsidR="00046952" w:rsidRPr="00830026" w:rsidRDefault="00046952" w:rsidP="00825D97">
      <w:pPr>
        <w:pStyle w:val="ae"/>
        <w:widowControl w:val="0"/>
        <w:numPr>
          <w:ilvl w:val="0"/>
          <w:numId w:val="40"/>
        </w:numPr>
        <w:tabs>
          <w:tab w:val="left" w:pos="142"/>
          <w:tab w:val="left" w:pos="1134"/>
        </w:tabs>
        <w:ind w:left="0" w:firstLine="709"/>
        <w:jc w:val="both"/>
        <w:rPr>
          <w:rFonts w:ascii="Times New Roman" w:eastAsia="Times New Roman" w:hAnsi="Times New Roman"/>
          <w:color w:val="auto"/>
          <w:sz w:val="28"/>
          <w:szCs w:val="28"/>
        </w:rPr>
      </w:pPr>
      <w:r w:rsidRPr="00830026">
        <w:rPr>
          <w:rFonts w:ascii="Times New Roman" w:eastAsia="Times New Roman" w:hAnsi="Times New Roman"/>
          <w:color w:val="auto"/>
          <w:sz w:val="28"/>
          <w:szCs w:val="28"/>
        </w:rPr>
        <w:t>Предмет запроса не регламентируется законодательством в рамках услуги:</w:t>
      </w:r>
    </w:p>
    <w:p w:rsidR="00046952" w:rsidRPr="00046952" w:rsidRDefault="00046952" w:rsidP="00825D97">
      <w:pPr>
        <w:pStyle w:val="ae"/>
        <w:widowControl w:val="0"/>
        <w:numPr>
          <w:ilvl w:val="0"/>
          <w:numId w:val="39"/>
        </w:numPr>
        <w:tabs>
          <w:tab w:val="left" w:pos="142"/>
          <w:tab w:val="left" w:pos="284"/>
          <w:tab w:val="left" w:pos="1134"/>
        </w:tabs>
        <w:ind w:left="0" w:firstLine="709"/>
        <w:jc w:val="both"/>
        <w:rPr>
          <w:rFonts w:ascii="Times New Roman" w:eastAsia="Times New Roman" w:hAnsi="Times New Roman"/>
          <w:color w:val="auto"/>
          <w:sz w:val="28"/>
          <w:szCs w:val="28"/>
        </w:rPr>
      </w:pPr>
      <w:r w:rsidRPr="00046952">
        <w:rPr>
          <w:rFonts w:ascii="Times New Roman" w:eastAsia="Times New Roman" w:hAnsi="Times New Roman"/>
          <w:color w:val="auto"/>
          <w:sz w:val="28"/>
          <w:szCs w:val="28"/>
        </w:rPr>
        <w:t>представлени</w:t>
      </w:r>
      <w:r w:rsidR="00AE122B">
        <w:rPr>
          <w:rFonts w:ascii="Times New Roman" w:eastAsia="Times New Roman" w:hAnsi="Times New Roman"/>
          <w:color w:val="auto"/>
          <w:sz w:val="28"/>
          <w:szCs w:val="28"/>
        </w:rPr>
        <w:t>е</w:t>
      </w:r>
      <w:r w:rsidRPr="00046952">
        <w:rPr>
          <w:rFonts w:ascii="Times New Roman" w:eastAsia="Times New Roman" w:hAnsi="Times New Roman"/>
          <w:color w:val="auto"/>
          <w:sz w:val="28"/>
          <w:szCs w:val="28"/>
        </w:rPr>
        <w:t xml:space="preserve"> документов в ненадлежащий орган;</w:t>
      </w:r>
    </w:p>
    <w:p w:rsidR="00046952" w:rsidRPr="00046952" w:rsidRDefault="00830026" w:rsidP="00825D97">
      <w:pPr>
        <w:pStyle w:val="ae"/>
        <w:widowControl w:val="0"/>
        <w:numPr>
          <w:ilvl w:val="0"/>
          <w:numId w:val="40"/>
        </w:numPr>
        <w:tabs>
          <w:tab w:val="left" w:pos="142"/>
          <w:tab w:val="left" w:pos="1134"/>
        </w:tabs>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w:t>
      </w:r>
      <w:r w:rsidR="00046952" w:rsidRPr="00046952">
        <w:rPr>
          <w:rFonts w:ascii="Times New Roman" w:eastAsia="Times New Roman" w:hAnsi="Times New Roman"/>
          <w:color w:val="auto"/>
          <w:sz w:val="28"/>
          <w:szCs w:val="28"/>
        </w:rPr>
        <w:t>редставленные заявителем документы не отвечают требованиям, установленным административным регламентом</w:t>
      </w:r>
    </w:p>
    <w:p w:rsidR="00046952" w:rsidRPr="00046952" w:rsidRDefault="00046952" w:rsidP="00825D97">
      <w:pPr>
        <w:pStyle w:val="ae"/>
        <w:widowControl w:val="0"/>
        <w:numPr>
          <w:ilvl w:val="0"/>
          <w:numId w:val="39"/>
        </w:numPr>
        <w:tabs>
          <w:tab w:val="left" w:pos="142"/>
          <w:tab w:val="left" w:pos="284"/>
          <w:tab w:val="left" w:pos="1134"/>
        </w:tabs>
        <w:ind w:left="0" w:firstLine="709"/>
        <w:jc w:val="both"/>
        <w:rPr>
          <w:rFonts w:ascii="Times New Roman" w:eastAsia="Times New Roman" w:hAnsi="Times New Roman"/>
          <w:color w:val="auto"/>
          <w:sz w:val="28"/>
          <w:szCs w:val="28"/>
        </w:rPr>
      </w:pPr>
      <w:r w:rsidRPr="00046952">
        <w:rPr>
          <w:rFonts w:ascii="Times New Roman" w:eastAsia="Times New Roman" w:hAnsi="Times New Roman"/>
          <w:color w:val="auto"/>
          <w:sz w:val="28"/>
          <w:szCs w:val="28"/>
        </w:rPr>
        <w:t>несоответстви</w:t>
      </w:r>
      <w:r w:rsidR="00AE122B">
        <w:rPr>
          <w:rFonts w:ascii="Times New Roman" w:eastAsia="Times New Roman" w:hAnsi="Times New Roman"/>
          <w:color w:val="auto"/>
          <w:sz w:val="28"/>
          <w:szCs w:val="28"/>
        </w:rPr>
        <w:t>е</w:t>
      </w:r>
      <w:r w:rsidRPr="00046952">
        <w:rPr>
          <w:rFonts w:ascii="Times New Roman" w:eastAsia="Times New Roman" w:hAnsi="Times New Roman"/>
          <w:color w:val="auto"/>
          <w:sz w:val="28"/>
          <w:szCs w:val="28"/>
        </w:rPr>
        <w:t xml:space="preserve"> проекта переустройства и (или) перепланировки помещения в многоквартирном доме требованиям законодательства.</w:t>
      </w: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46952" w:rsidRPr="00046952" w:rsidRDefault="00046952" w:rsidP="00825D97">
      <w:pPr>
        <w:widowControl w:val="0"/>
        <w:autoSpaceDE w:val="0"/>
        <w:autoSpaceDN w:val="0"/>
        <w:adjustRightInd w:val="0"/>
        <w:ind w:firstLine="720"/>
        <w:jc w:val="both"/>
        <w:rPr>
          <w:rFonts w:ascii="Times New Roman" w:eastAsia="Times New Roman" w:hAnsi="Times New Roman" w:cs="Times New Roman"/>
          <w:color w:val="4F81BD" w:themeColor="accent1"/>
          <w:sz w:val="28"/>
          <w:szCs w:val="28"/>
        </w:rPr>
      </w:pPr>
      <w:r w:rsidRPr="00046952">
        <w:rPr>
          <w:rFonts w:ascii="Times New Roman" w:eastAsia="Times New Roman" w:hAnsi="Times New Roman" w:cs="Times New Roman"/>
          <w:color w:val="auto"/>
          <w:sz w:val="28"/>
          <w:szCs w:val="28"/>
        </w:rPr>
        <w:t>2.11.1. Муниципальная услуга предоставляется бесплатно.</w:t>
      </w:r>
    </w:p>
    <w:p w:rsidR="00046952" w:rsidRPr="00046952" w:rsidRDefault="00046952" w:rsidP="00825D97">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8"/>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2.13. Срок регистрации запроса заявителя о предоставлении </w:t>
      </w:r>
      <w:r w:rsidRPr="00046952">
        <w:rPr>
          <w:rFonts w:ascii="Times New Roman" w:eastAsia="Times New Roman" w:hAnsi="Times New Roman" w:cs="Times New Roman"/>
          <w:color w:val="auto"/>
          <w:sz w:val="28"/>
          <w:szCs w:val="28"/>
        </w:rPr>
        <w:lastRenderedPageBreak/>
        <w:t>муниципальной услуги составляет в администрации:</w:t>
      </w:r>
    </w:p>
    <w:p w:rsidR="00046952" w:rsidRPr="00AE122B" w:rsidRDefault="00046952" w:rsidP="00825D97">
      <w:pPr>
        <w:pStyle w:val="ae"/>
        <w:widowControl w:val="0"/>
        <w:numPr>
          <w:ilvl w:val="0"/>
          <w:numId w:val="41"/>
        </w:numPr>
        <w:tabs>
          <w:tab w:val="left" w:pos="142"/>
          <w:tab w:val="left" w:pos="1134"/>
        </w:tabs>
        <w:ind w:left="0" w:firstLine="709"/>
        <w:jc w:val="both"/>
        <w:rPr>
          <w:rFonts w:ascii="Times New Roman" w:eastAsia="Times New Roman" w:hAnsi="Times New Roman"/>
          <w:color w:val="auto"/>
          <w:sz w:val="28"/>
          <w:szCs w:val="28"/>
        </w:rPr>
      </w:pPr>
      <w:r w:rsidRPr="00AE122B">
        <w:rPr>
          <w:rFonts w:ascii="Times New Roman" w:eastAsia="Times New Roman" w:hAnsi="Times New Roman"/>
          <w:color w:val="auto"/>
          <w:sz w:val="28"/>
          <w:szCs w:val="28"/>
        </w:rPr>
        <w:t xml:space="preserve">при личном обращении – 1 рабочий день </w:t>
      </w:r>
      <w:proofErr w:type="gramStart"/>
      <w:r w:rsidRPr="00AE122B">
        <w:rPr>
          <w:rFonts w:ascii="Times New Roman" w:eastAsia="Times New Roman" w:hAnsi="Times New Roman"/>
          <w:color w:val="auto"/>
          <w:sz w:val="28"/>
          <w:szCs w:val="28"/>
        </w:rPr>
        <w:t>с даты поступления</w:t>
      </w:r>
      <w:proofErr w:type="gramEnd"/>
      <w:r w:rsidRPr="00AE122B">
        <w:rPr>
          <w:rFonts w:ascii="Times New Roman" w:eastAsia="Times New Roman" w:hAnsi="Times New Roman"/>
          <w:color w:val="auto"/>
          <w:sz w:val="28"/>
          <w:szCs w:val="28"/>
        </w:rPr>
        <w:t>;</w:t>
      </w:r>
    </w:p>
    <w:p w:rsidR="00046952" w:rsidRPr="00AE122B" w:rsidRDefault="00046952" w:rsidP="00825D97">
      <w:pPr>
        <w:pStyle w:val="ae"/>
        <w:widowControl w:val="0"/>
        <w:numPr>
          <w:ilvl w:val="0"/>
          <w:numId w:val="41"/>
        </w:numPr>
        <w:tabs>
          <w:tab w:val="left" w:pos="142"/>
          <w:tab w:val="left" w:pos="1134"/>
        </w:tabs>
        <w:ind w:left="0" w:firstLine="709"/>
        <w:jc w:val="both"/>
        <w:rPr>
          <w:rFonts w:ascii="Times New Roman" w:eastAsia="Times New Roman" w:hAnsi="Times New Roman"/>
          <w:color w:val="auto"/>
          <w:sz w:val="28"/>
          <w:szCs w:val="28"/>
        </w:rPr>
      </w:pPr>
      <w:r w:rsidRPr="00AE122B">
        <w:rPr>
          <w:rFonts w:ascii="Times New Roman" w:eastAsia="Times New Roman" w:hAnsi="Times New Roman"/>
          <w:color w:val="auto"/>
          <w:sz w:val="28"/>
          <w:szCs w:val="28"/>
        </w:rPr>
        <w:t xml:space="preserve">при направлении запроса почтовой связью в администрацию - </w:t>
      </w:r>
      <w:r w:rsidR="00AE122B">
        <w:rPr>
          <w:rFonts w:ascii="Times New Roman" w:eastAsia="Times New Roman" w:hAnsi="Times New Roman"/>
          <w:color w:val="auto"/>
          <w:sz w:val="28"/>
          <w:szCs w:val="28"/>
        </w:rPr>
        <w:t xml:space="preserve">                       </w:t>
      </w:r>
      <w:r w:rsidRPr="00AE122B">
        <w:rPr>
          <w:rFonts w:ascii="Times New Roman" w:eastAsia="Times New Roman" w:hAnsi="Times New Roman"/>
          <w:color w:val="auto"/>
          <w:sz w:val="28"/>
          <w:szCs w:val="28"/>
        </w:rPr>
        <w:t xml:space="preserve">1 рабочий день </w:t>
      </w:r>
      <w:proofErr w:type="gramStart"/>
      <w:r w:rsidRPr="00AE122B">
        <w:rPr>
          <w:rFonts w:ascii="Times New Roman" w:eastAsia="Times New Roman" w:hAnsi="Times New Roman"/>
          <w:color w:val="auto"/>
          <w:sz w:val="28"/>
          <w:szCs w:val="28"/>
        </w:rPr>
        <w:t>с даты поступления</w:t>
      </w:r>
      <w:proofErr w:type="gramEnd"/>
      <w:r w:rsidRPr="00AE122B">
        <w:rPr>
          <w:rFonts w:ascii="Times New Roman" w:eastAsia="Times New Roman" w:hAnsi="Times New Roman"/>
          <w:color w:val="auto"/>
          <w:sz w:val="28"/>
          <w:szCs w:val="28"/>
        </w:rPr>
        <w:t>;</w:t>
      </w:r>
    </w:p>
    <w:p w:rsidR="00046952" w:rsidRPr="00AE122B" w:rsidRDefault="00046952" w:rsidP="00825D97">
      <w:pPr>
        <w:pStyle w:val="ae"/>
        <w:widowControl w:val="0"/>
        <w:numPr>
          <w:ilvl w:val="0"/>
          <w:numId w:val="41"/>
        </w:numPr>
        <w:tabs>
          <w:tab w:val="left" w:pos="142"/>
          <w:tab w:val="left" w:pos="1134"/>
        </w:tabs>
        <w:ind w:left="0" w:firstLine="709"/>
        <w:jc w:val="both"/>
        <w:rPr>
          <w:rFonts w:ascii="Times New Roman" w:eastAsia="Times New Roman" w:hAnsi="Times New Roman"/>
          <w:color w:val="auto"/>
          <w:sz w:val="28"/>
          <w:szCs w:val="28"/>
        </w:rPr>
      </w:pPr>
      <w:r w:rsidRPr="00AE122B">
        <w:rPr>
          <w:rFonts w:ascii="Times New Roman" w:eastAsia="Times New Roman" w:hAnsi="Times New Roman"/>
          <w:color w:val="auto"/>
          <w:sz w:val="28"/>
          <w:szCs w:val="28"/>
        </w:rPr>
        <w:t xml:space="preserve">при направлении запроса на бумажном носителе из ГБУ ЛО </w:t>
      </w:r>
      <w:r w:rsidR="00F376D7" w:rsidRPr="00AE122B">
        <w:rPr>
          <w:rFonts w:ascii="Times New Roman" w:eastAsia="Times New Roman" w:hAnsi="Times New Roman"/>
          <w:color w:val="auto"/>
          <w:sz w:val="28"/>
          <w:szCs w:val="28"/>
        </w:rPr>
        <w:t>«</w:t>
      </w:r>
      <w:r w:rsidRPr="00AE122B">
        <w:rPr>
          <w:rFonts w:ascii="Times New Roman" w:eastAsia="Times New Roman" w:hAnsi="Times New Roman"/>
          <w:color w:val="auto"/>
          <w:sz w:val="28"/>
          <w:szCs w:val="28"/>
        </w:rPr>
        <w:t>МФЦ</w:t>
      </w:r>
      <w:r w:rsidR="00F376D7" w:rsidRPr="00AE122B">
        <w:rPr>
          <w:rFonts w:ascii="Times New Roman" w:eastAsia="Times New Roman" w:hAnsi="Times New Roman"/>
          <w:color w:val="auto"/>
          <w:sz w:val="28"/>
          <w:szCs w:val="28"/>
        </w:rPr>
        <w:t>»</w:t>
      </w:r>
      <w:r w:rsidRPr="00AE122B">
        <w:rPr>
          <w:rFonts w:ascii="Times New Roman" w:eastAsia="Times New Roman" w:hAnsi="Times New Roman"/>
          <w:color w:val="auto"/>
          <w:sz w:val="28"/>
          <w:szCs w:val="28"/>
        </w:rPr>
        <w:t xml:space="preserve"> </w:t>
      </w:r>
      <w:r w:rsidRPr="00AE122B">
        <w:rPr>
          <w:rFonts w:ascii="Times New Roman" w:eastAsia="Times New Roman" w:hAnsi="Times New Roman"/>
          <w:color w:val="auto"/>
          <w:sz w:val="28"/>
          <w:szCs w:val="28"/>
        </w:rPr>
        <w:br/>
        <w:t xml:space="preserve">в администрацию – 1 рабочий день </w:t>
      </w:r>
      <w:proofErr w:type="gramStart"/>
      <w:r w:rsidRPr="00AE122B">
        <w:rPr>
          <w:rFonts w:ascii="Times New Roman" w:eastAsia="Times New Roman" w:hAnsi="Times New Roman"/>
          <w:color w:val="auto"/>
          <w:sz w:val="28"/>
          <w:szCs w:val="28"/>
        </w:rPr>
        <w:t>с даты поступления</w:t>
      </w:r>
      <w:proofErr w:type="gramEnd"/>
      <w:r w:rsidRPr="00AE122B">
        <w:rPr>
          <w:rFonts w:ascii="Times New Roman" w:eastAsia="Times New Roman" w:hAnsi="Times New Roman"/>
          <w:color w:val="auto"/>
          <w:sz w:val="28"/>
          <w:szCs w:val="28"/>
        </w:rPr>
        <w:t xml:space="preserve"> документов из </w:t>
      </w:r>
      <w:r w:rsidR="00AE122B">
        <w:rPr>
          <w:rFonts w:ascii="Times New Roman" w:eastAsia="Times New Roman" w:hAnsi="Times New Roman"/>
          <w:color w:val="auto"/>
          <w:sz w:val="28"/>
          <w:szCs w:val="28"/>
        </w:rPr>
        <w:t xml:space="preserve">                        </w:t>
      </w:r>
      <w:r w:rsidRPr="00AE122B">
        <w:rPr>
          <w:rFonts w:ascii="Times New Roman" w:eastAsia="Times New Roman" w:hAnsi="Times New Roman"/>
          <w:color w:val="auto"/>
          <w:sz w:val="28"/>
          <w:szCs w:val="28"/>
        </w:rPr>
        <w:t xml:space="preserve">ГБУ ЛО </w:t>
      </w:r>
      <w:r w:rsidR="00F376D7" w:rsidRPr="00AE122B">
        <w:rPr>
          <w:rFonts w:ascii="Times New Roman" w:eastAsia="Times New Roman" w:hAnsi="Times New Roman"/>
          <w:color w:val="auto"/>
          <w:sz w:val="28"/>
          <w:szCs w:val="28"/>
        </w:rPr>
        <w:t>«</w:t>
      </w:r>
      <w:r w:rsidRPr="00AE122B">
        <w:rPr>
          <w:rFonts w:ascii="Times New Roman" w:eastAsia="Times New Roman" w:hAnsi="Times New Roman"/>
          <w:color w:val="auto"/>
          <w:sz w:val="28"/>
          <w:szCs w:val="28"/>
        </w:rPr>
        <w:t>МФЦ</w:t>
      </w:r>
      <w:r w:rsidR="00F376D7" w:rsidRPr="00AE122B">
        <w:rPr>
          <w:rFonts w:ascii="Times New Roman" w:eastAsia="Times New Roman" w:hAnsi="Times New Roman"/>
          <w:color w:val="auto"/>
          <w:sz w:val="28"/>
          <w:szCs w:val="28"/>
        </w:rPr>
        <w:t>»</w:t>
      </w:r>
      <w:r w:rsidRPr="00AE122B">
        <w:rPr>
          <w:rFonts w:ascii="Times New Roman" w:eastAsia="Times New Roman" w:hAnsi="Times New Roman"/>
          <w:color w:val="auto"/>
          <w:sz w:val="28"/>
          <w:szCs w:val="28"/>
        </w:rPr>
        <w:t xml:space="preserve"> в  администрацию;</w:t>
      </w:r>
    </w:p>
    <w:p w:rsidR="00046952" w:rsidRPr="00AE122B" w:rsidRDefault="00046952" w:rsidP="00825D97">
      <w:pPr>
        <w:pStyle w:val="ae"/>
        <w:widowControl w:val="0"/>
        <w:numPr>
          <w:ilvl w:val="0"/>
          <w:numId w:val="41"/>
        </w:numPr>
        <w:tabs>
          <w:tab w:val="left" w:pos="142"/>
          <w:tab w:val="left" w:pos="1134"/>
        </w:tabs>
        <w:ind w:left="0" w:firstLine="709"/>
        <w:jc w:val="both"/>
        <w:rPr>
          <w:rFonts w:ascii="Times New Roman" w:eastAsia="Times New Roman" w:hAnsi="Times New Roman"/>
          <w:color w:val="auto"/>
          <w:sz w:val="28"/>
          <w:szCs w:val="28"/>
        </w:rPr>
      </w:pPr>
      <w:r w:rsidRPr="00AE122B">
        <w:rPr>
          <w:rFonts w:ascii="Times New Roman" w:eastAsia="Times New Roman" w:hAnsi="Times New Roman"/>
          <w:color w:val="auto"/>
          <w:sz w:val="28"/>
          <w:szCs w:val="28"/>
        </w:rPr>
        <w:t xml:space="preserve">при направлении запроса в форме электронного документа посредством ЕПГУ или ПГУ ЛО (при наличии технической возможности) – </w:t>
      </w:r>
      <w:r w:rsidR="00AE122B">
        <w:rPr>
          <w:rFonts w:ascii="Times New Roman" w:eastAsia="Times New Roman" w:hAnsi="Times New Roman"/>
          <w:color w:val="auto"/>
          <w:sz w:val="28"/>
          <w:szCs w:val="28"/>
        </w:rPr>
        <w:t xml:space="preserve">                  </w:t>
      </w:r>
      <w:r w:rsidRPr="00AE122B">
        <w:rPr>
          <w:rFonts w:ascii="Times New Roman" w:eastAsia="Times New Roman" w:hAnsi="Times New Roman"/>
          <w:color w:val="auto"/>
          <w:sz w:val="28"/>
          <w:szCs w:val="28"/>
        </w:rPr>
        <w:t xml:space="preserve">1 рабочий день </w:t>
      </w:r>
      <w:proofErr w:type="gramStart"/>
      <w:r w:rsidRPr="00AE122B">
        <w:rPr>
          <w:rFonts w:ascii="Times New Roman" w:eastAsia="Times New Roman" w:hAnsi="Times New Roman"/>
          <w:color w:val="auto"/>
          <w:sz w:val="28"/>
          <w:szCs w:val="28"/>
        </w:rPr>
        <w:t>с даты поступления</w:t>
      </w:r>
      <w:proofErr w:type="gramEnd"/>
      <w:r w:rsidRPr="00AE122B">
        <w:rPr>
          <w:rFonts w:ascii="Times New Roman" w:eastAsia="Times New Roman" w:hAnsi="Times New Roman"/>
          <w:color w:val="auto"/>
          <w:sz w:val="28"/>
          <w:szCs w:val="28"/>
        </w:rPr>
        <w:t>.</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или</w:t>
      </w:r>
      <w:r w:rsidR="00AE122B">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в многофункциональных центрах.</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E122B">
        <w:rPr>
          <w:rFonts w:ascii="Times New Roman" w:eastAsia="Times New Roman" w:hAnsi="Times New Roman" w:cs="Times New Roman"/>
          <w:color w:val="auto"/>
          <w:sz w:val="28"/>
          <w:szCs w:val="28"/>
        </w:rPr>
        <w:t>ом</w:t>
      </w:r>
      <w:r w:rsidRPr="00046952">
        <w:rPr>
          <w:rFonts w:ascii="Times New Roman" w:eastAsia="Times New Roman" w:hAnsi="Times New Roman" w:cs="Times New Roman"/>
          <w:color w:val="auto"/>
          <w:sz w:val="28"/>
          <w:szCs w:val="28"/>
        </w:rPr>
        <w:t xml:space="preserve"> размещен многофункциональны</w:t>
      </w:r>
      <w:r w:rsidR="00AE122B">
        <w:rPr>
          <w:rFonts w:ascii="Times New Roman" w:eastAsia="Times New Roman" w:hAnsi="Times New Roman" w:cs="Times New Roman"/>
          <w:color w:val="auto"/>
          <w:sz w:val="28"/>
          <w:szCs w:val="28"/>
        </w:rPr>
        <w:t>й</w:t>
      </w:r>
      <w:r w:rsidRPr="00046952">
        <w:rPr>
          <w:rFonts w:ascii="Times New Roman" w:eastAsia="Times New Roman" w:hAnsi="Times New Roman" w:cs="Times New Roman"/>
          <w:color w:val="auto"/>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w:t>
      </w:r>
      <w:r w:rsidR="00AE122B">
        <w:rPr>
          <w:rFonts w:ascii="Times New Roman" w:eastAsia="Times New Roman" w:hAnsi="Times New Roman" w:cs="Times New Roman"/>
          <w:color w:val="auto"/>
          <w:sz w:val="28"/>
          <w:szCs w:val="28"/>
        </w:rPr>
        <w:t>ее</w:t>
      </w:r>
      <w:r w:rsidRPr="00046952">
        <w:rPr>
          <w:rFonts w:ascii="Times New Roman" w:eastAsia="Times New Roman" w:hAnsi="Times New Roman" w:cs="Times New Roman"/>
          <w:color w:val="auto"/>
          <w:sz w:val="28"/>
          <w:szCs w:val="28"/>
        </w:rPr>
        <w:t xml:space="preserve"> работы.</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2.14.6. В помещении организуется бесплатный туалет для посетителей,</w:t>
      </w:r>
      <w:r w:rsidR="00AE122B">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в том числе туалет, предназначенный для инвалидов.</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2.14.7. При необходимости работником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администрации  инвалиду оказывается помощь в преодолении барьеров, мешающих получению ими услуг наравне с другими лицами.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2.14.9. Дублирование необходимой для инвалидов звуковой и </w:t>
      </w:r>
      <w:r w:rsidRPr="00046952">
        <w:rPr>
          <w:rFonts w:ascii="Times New Roman" w:eastAsia="Times New Roman" w:hAnsi="Times New Roman" w:cs="Times New Roman"/>
          <w:color w:val="auto"/>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6952">
        <w:rPr>
          <w:rFonts w:ascii="Times New Roman" w:eastAsia="Times New Roman" w:hAnsi="Times New Roman" w:cs="Times New Roman"/>
          <w:color w:val="auto"/>
          <w:sz w:val="28"/>
          <w:szCs w:val="28"/>
        </w:rPr>
        <w:t>сурдопереводчика</w:t>
      </w:r>
      <w:proofErr w:type="spellEnd"/>
      <w:r w:rsidRPr="00046952">
        <w:rPr>
          <w:rFonts w:ascii="Times New Roman" w:eastAsia="Times New Roman" w:hAnsi="Times New Roman" w:cs="Times New Roman"/>
          <w:color w:val="auto"/>
          <w:sz w:val="28"/>
          <w:szCs w:val="28"/>
        </w:rPr>
        <w:t xml:space="preserve"> и </w:t>
      </w:r>
      <w:proofErr w:type="spellStart"/>
      <w:r w:rsidRPr="00046952">
        <w:rPr>
          <w:rFonts w:ascii="Times New Roman" w:eastAsia="Times New Roman" w:hAnsi="Times New Roman" w:cs="Times New Roman"/>
          <w:color w:val="auto"/>
          <w:sz w:val="28"/>
          <w:szCs w:val="28"/>
        </w:rPr>
        <w:t>тифлосурдопереводчика</w:t>
      </w:r>
      <w:proofErr w:type="spellEnd"/>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046952">
        <w:rPr>
          <w:rFonts w:ascii="Times New Roman" w:eastAsia="Times New Roman" w:hAnsi="Times New Roman" w:cs="Times New Roman"/>
          <w:color w:val="auto"/>
          <w:sz w:val="28"/>
          <w:szCs w:val="28"/>
        </w:rPr>
        <w:t>ств дл</w:t>
      </w:r>
      <w:proofErr w:type="gramEnd"/>
      <w:r w:rsidRPr="00046952">
        <w:rPr>
          <w:rFonts w:ascii="Times New Roman" w:eastAsia="Times New Roman" w:hAnsi="Times New Roman" w:cs="Times New Roman"/>
          <w:color w:val="auto"/>
          <w:sz w:val="28"/>
          <w:szCs w:val="28"/>
        </w:rPr>
        <w:t>я передвижения инвалида (костылей, ходунков).</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2.15. Показатели доступности и качества муниципальной услуги.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 транспортная доступность к месту предоставления муниципальной услуги;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 возможность получения полной и достоверной информации о муниципальной услуге в администрации,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по телефону, на официальном сайте </w:t>
      </w:r>
      <w:r w:rsidR="00AE122B">
        <w:rPr>
          <w:rFonts w:ascii="Times New Roman" w:eastAsia="Times New Roman" w:hAnsi="Times New Roman" w:cs="Times New Roman"/>
          <w:color w:val="auto"/>
          <w:sz w:val="28"/>
          <w:szCs w:val="28"/>
        </w:rPr>
        <w:t>администрации</w:t>
      </w:r>
      <w:r w:rsidRPr="00046952">
        <w:rPr>
          <w:rFonts w:ascii="Times New Roman" w:eastAsia="Times New Roman" w:hAnsi="Times New Roman" w:cs="Times New Roman"/>
          <w:color w:val="auto"/>
          <w:sz w:val="28"/>
          <w:szCs w:val="28"/>
        </w:rPr>
        <w:t>, посредством ЕПГУ либо ПГУ ЛО;</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4) предоставление муниципальной услуги любым доступным способом, предусмотренным действующим законодательством;</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373A49">
        <w:rPr>
          <w:rFonts w:ascii="Times New Roman" w:eastAsia="Times New Roman" w:hAnsi="Times New Roman" w:cs="Times New Roman"/>
          <w:color w:val="auto"/>
          <w:sz w:val="28"/>
          <w:szCs w:val="28"/>
        </w:rPr>
        <w:t>и (или) ПГУ ЛО;</w:t>
      </w:r>
    </w:p>
    <w:p w:rsidR="00046952" w:rsidRPr="00046952" w:rsidRDefault="00046952" w:rsidP="00825D97">
      <w:pPr>
        <w:widowControl w:val="0"/>
        <w:autoSpaceDE w:val="0"/>
        <w:autoSpaceDN w:val="0"/>
        <w:adjustRightInd w:val="0"/>
        <w:ind w:firstLine="5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 6) возможность получения муниципальной услуги по экстерриториальному принципу;</w:t>
      </w:r>
    </w:p>
    <w:p w:rsidR="00046952" w:rsidRPr="00046952" w:rsidRDefault="00046952" w:rsidP="00825D97">
      <w:pPr>
        <w:widowControl w:val="0"/>
        <w:autoSpaceDE w:val="0"/>
        <w:autoSpaceDN w:val="0"/>
        <w:adjustRightInd w:val="0"/>
        <w:ind w:firstLine="5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 7) возможность получения муниципальной услуги посредством комплексного запроса.</w:t>
      </w:r>
    </w:p>
    <w:p w:rsidR="00046952" w:rsidRPr="00046952" w:rsidRDefault="00046952" w:rsidP="00825D97">
      <w:pPr>
        <w:widowControl w:val="0"/>
        <w:tabs>
          <w:tab w:val="left" w:pos="3261"/>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046952" w:rsidRPr="00046952" w:rsidRDefault="00046952" w:rsidP="00825D97">
      <w:pPr>
        <w:widowControl w:val="0"/>
        <w:tabs>
          <w:tab w:val="left" w:pos="3261"/>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 наличие инфраструктуры, указанной в пункте 2.14;</w:t>
      </w:r>
    </w:p>
    <w:p w:rsidR="00046952" w:rsidRPr="00046952" w:rsidRDefault="00046952" w:rsidP="00825D97">
      <w:pPr>
        <w:widowControl w:val="0"/>
        <w:tabs>
          <w:tab w:val="left" w:pos="3261"/>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lastRenderedPageBreak/>
        <w:t>2) исполнение требований доступности услуг для инвалидов;</w:t>
      </w:r>
    </w:p>
    <w:p w:rsidR="00046952" w:rsidRPr="00046952" w:rsidRDefault="00046952" w:rsidP="00825D97">
      <w:pPr>
        <w:widowControl w:val="0"/>
        <w:tabs>
          <w:tab w:val="left" w:pos="3261"/>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2.15.3. Показатели качества муниципальной услуги: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1) соблюдение срока предоставления муниципальной услуги;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 соблюдение времени ожидания в очереди при подаче запроса и получении результата; </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 осуществление не более одного обращения заявителя к должностным лицам администрации  или работникам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00373A49">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 xml:space="preserve">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4) отсутствие жалоб на действия или бездействия должностных лиц администрации, поданных в установленном порядке.</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заявителю обеспечивается возможность оценки качества оказания услуги.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2.16. Перечисление услуг, которые являются необходимыми и обязательными для предоставления муниципальной услуги. </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w:t>
      </w:r>
      <w:r w:rsidR="00373A49">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2.17.1. Предоставление муниципальной услуги посредством многофункциональных центров осуществляется </w:t>
      </w:r>
      <w:proofErr w:type="gramStart"/>
      <w:r w:rsidRPr="00046952">
        <w:rPr>
          <w:rFonts w:ascii="Times New Roman" w:eastAsia="Times New Roman" w:hAnsi="Times New Roman" w:cs="Times New Roman"/>
          <w:color w:val="auto"/>
          <w:sz w:val="28"/>
          <w:szCs w:val="28"/>
        </w:rPr>
        <w:t xml:space="preserve">в подразделениях многофункциональных центров при наличии вступившего в силу соглашения </w:t>
      </w:r>
      <w:r w:rsidRPr="00046952">
        <w:rPr>
          <w:rFonts w:ascii="Times New Roman" w:eastAsia="Times New Roman" w:hAnsi="Times New Roman" w:cs="Times New Roman"/>
          <w:color w:val="auto"/>
          <w:sz w:val="28"/>
          <w:szCs w:val="28"/>
        </w:rPr>
        <w:br/>
        <w:t>о взаимодействии между многофункциональными центрами</w:t>
      </w:r>
      <w:proofErr w:type="gramEnd"/>
      <w:r w:rsidRPr="00046952">
        <w:rPr>
          <w:rFonts w:ascii="Times New Roman" w:eastAsia="Times New Roman" w:hAnsi="Times New Roman" w:cs="Times New Roman"/>
          <w:color w:val="auto"/>
          <w:sz w:val="28"/>
          <w:szCs w:val="28"/>
        </w:rPr>
        <w:t xml:space="preserve"> и администрацией. </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46952" w:rsidRPr="00046952" w:rsidRDefault="00046952" w:rsidP="00825D97">
      <w:pPr>
        <w:widowControl w:val="0"/>
        <w:jc w:val="center"/>
        <w:rPr>
          <w:rFonts w:ascii="Times New Roman" w:eastAsia="Times New Roman" w:hAnsi="Times New Roman" w:cs="Times New Roman"/>
          <w:b/>
          <w:color w:val="auto"/>
          <w:sz w:val="28"/>
          <w:szCs w:val="28"/>
        </w:rPr>
      </w:pPr>
    </w:p>
    <w:p w:rsidR="00046952" w:rsidRPr="00373A49" w:rsidRDefault="00046952" w:rsidP="00825D97">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Cs/>
          <w:color w:val="auto"/>
          <w:sz w:val="28"/>
          <w:szCs w:val="28"/>
        </w:rPr>
      </w:pPr>
      <w:r w:rsidRPr="00373A49">
        <w:rPr>
          <w:rFonts w:ascii="Times New Roman" w:eastAsia="Times New Roman" w:hAnsi="Times New Roman" w:cs="Times New Roman"/>
          <w:bCs/>
          <w:color w:val="auto"/>
          <w:sz w:val="28"/>
          <w:szCs w:val="28"/>
        </w:rPr>
        <w:t>3. Состав, последовательность и сроки выполнения административных</w:t>
      </w:r>
      <w:r w:rsidRPr="00373A49">
        <w:rPr>
          <w:rFonts w:ascii="Times New Roman" w:eastAsia="Times New Roman" w:hAnsi="Times New Roman" w:cs="Times New Roman"/>
          <w:bCs/>
          <w:color w:val="auto"/>
          <w:sz w:val="28"/>
          <w:szCs w:val="28"/>
        </w:rPr>
        <w:br/>
        <w:t>процедур, требования к порядку их выполнения</w:t>
      </w:r>
    </w:p>
    <w:p w:rsidR="00046952" w:rsidRPr="00046952" w:rsidRDefault="00046952" w:rsidP="00825D97">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color w:val="4F81BD" w:themeColor="accent1"/>
          <w:sz w:val="28"/>
          <w:szCs w:val="28"/>
        </w:rPr>
      </w:pP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046952" w:rsidRPr="00373A49" w:rsidRDefault="00046952" w:rsidP="00825D97">
      <w:pPr>
        <w:pStyle w:val="ae"/>
        <w:widowControl w:val="0"/>
        <w:numPr>
          <w:ilvl w:val="0"/>
          <w:numId w:val="42"/>
        </w:numPr>
        <w:tabs>
          <w:tab w:val="left" w:pos="1134"/>
        </w:tabs>
        <w:ind w:left="0" w:firstLine="709"/>
        <w:jc w:val="both"/>
        <w:rPr>
          <w:rFonts w:ascii="Times New Roman" w:eastAsia="Times New Roman" w:hAnsi="Times New Roman"/>
          <w:color w:val="auto"/>
          <w:sz w:val="28"/>
          <w:szCs w:val="28"/>
        </w:rPr>
      </w:pPr>
      <w:r w:rsidRPr="00373A49">
        <w:rPr>
          <w:rFonts w:ascii="Times New Roman" w:eastAsia="Times New Roman" w:hAnsi="Times New Roman"/>
          <w:color w:val="auto"/>
          <w:sz w:val="28"/>
          <w:szCs w:val="28"/>
        </w:rPr>
        <w:t xml:space="preserve">прием документов, необходимых для оказания муниципальной </w:t>
      </w:r>
      <w:r w:rsidRPr="00373A49">
        <w:rPr>
          <w:rFonts w:ascii="Times New Roman" w:eastAsia="Times New Roman" w:hAnsi="Times New Roman"/>
          <w:color w:val="auto"/>
          <w:sz w:val="28"/>
          <w:szCs w:val="28"/>
        </w:rPr>
        <w:lastRenderedPageBreak/>
        <w:t>услуги – 1 рабочий день;</w:t>
      </w:r>
    </w:p>
    <w:p w:rsidR="00046952" w:rsidRPr="00373A49" w:rsidRDefault="00046952" w:rsidP="00825D97">
      <w:pPr>
        <w:pStyle w:val="ae"/>
        <w:widowControl w:val="0"/>
        <w:numPr>
          <w:ilvl w:val="0"/>
          <w:numId w:val="42"/>
        </w:numPr>
        <w:tabs>
          <w:tab w:val="left" w:pos="1134"/>
        </w:tabs>
        <w:ind w:left="0" w:firstLine="709"/>
        <w:jc w:val="both"/>
        <w:rPr>
          <w:rFonts w:ascii="Times New Roman" w:eastAsia="Times New Roman" w:hAnsi="Times New Roman"/>
          <w:color w:val="auto"/>
          <w:sz w:val="28"/>
          <w:szCs w:val="28"/>
        </w:rPr>
      </w:pPr>
      <w:r w:rsidRPr="00373A49">
        <w:rPr>
          <w:rFonts w:ascii="Times New Roman" w:eastAsia="Times New Roman" w:hAnsi="Times New Roman"/>
          <w:color w:val="auto"/>
          <w:sz w:val="28"/>
          <w:szCs w:val="28"/>
        </w:rPr>
        <w:t xml:space="preserve">рассмотрение заявления об оказании муниципальной услуги – </w:t>
      </w:r>
      <w:r w:rsidR="00373A49">
        <w:rPr>
          <w:rFonts w:ascii="Times New Roman" w:eastAsia="Times New Roman" w:hAnsi="Times New Roman"/>
          <w:color w:val="auto"/>
          <w:sz w:val="28"/>
          <w:szCs w:val="28"/>
        </w:rPr>
        <w:t xml:space="preserve">                                </w:t>
      </w:r>
      <w:r w:rsidRPr="00373A49">
        <w:rPr>
          <w:rFonts w:ascii="Times New Roman" w:eastAsia="Times New Roman" w:hAnsi="Times New Roman"/>
          <w:color w:val="auto"/>
          <w:sz w:val="28"/>
          <w:szCs w:val="28"/>
        </w:rPr>
        <w:t>15 рабочих дней;</w:t>
      </w:r>
    </w:p>
    <w:p w:rsidR="00046952" w:rsidRPr="00373A49" w:rsidRDefault="00046952" w:rsidP="00825D97">
      <w:pPr>
        <w:pStyle w:val="ae"/>
        <w:widowControl w:val="0"/>
        <w:numPr>
          <w:ilvl w:val="0"/>
          <w:numId w:val="42"/>
        </w:numPr>
        <w:tabs>
          <w:tab w:val="left" w:pos="1134"/>
        </w:tabs>
        <w:ind w:left="0" w:firstLine="709"/>
        <w:jc w:val="both"/>
        <w:rPr>
          <w:rFonts w:ascii="Times New Roman" w:eastAsia="Times New Roman" w:hAnsi="Times New Roman"/>
          <w:color w:val="auto"/>
          <w:sz w:val="28"/>
          <w:szCs w:val="28"/>
        </w:rPr>
      </w:pPr>
      <w:r w:rsidRPr="00373A49">
        <w:rPr>
          <w:rFonts w:ascii="Times New Roman" w:eastAsia="Times New Roman" w:hAnsi="Times New Roman"/>
          <w:color w:val="auto"/>
          <w:sz w:val="28"/>
          <w:szCs w:val="28"/>
        </w:rPr>
        <w:t>издание акта Комиссии о завершении (отказе в подтверждении завершения) переустройства и (или) перепланировки помещения в многоквартирном доме – 2 рабочих дня;</w:t>
      </w:r>
    </w:p>
    <w:p w:rsidR="00046952" w:rsidRPr="00373A49" w:rsidRDefault="00046952" w:rsidP="00825D97">
      <w:pPr>
        <w:pStyle w:val="ae"/>
        <w:widowControl w:val="0"/>
        <w:numPr>
          <w:ilvl w:val="0"/>
          <w:numId w:val="42"/>
        </w:numPr>
        <w:tabs>
          <w:tab w:val="left" w:pos="1134"/>
        </w:tabs>
        <w:ind w:left="0" w:firstLine="709"/>
        <w:jc w:val="both"/>
        <w:rPr>
          <w:rFonts w:ascii="Times New Roman" w:eastAsia="Times New Roman" w:hAnsi="Times New Roman"/>
          <w:color w:val="auto"/>
          <w:sz w:val="28"/>
          <w:szCs w:val="28"/>
        </w:rPr>
      </w:pPr>
      <w:r w:rsidRPr="00373A49">
        <w:rPr>
          <w:rFonts w:ascii="Times New Roman" w:eastAsia="Times New Roman" w:hAnsi="Times New Roman"/>
          <w:color w:val="auto"/>
          <w:sz w:val="28"/>
          <w:szCs w:val="28"/>
        </w:rPr>
        <w:t>направление акта комиссии о завершении (отказе в подтверждении завершения) переустройства и (или) перепланировки помещения в многоквартирном доме – 1 рабочий день.</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3.1.2. Прием документов, необходимых для оказания муниципальной услуги.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3.1.2.2. Содержание административного действия,  продолжительность</w:t>
      </w:r>
      <w:r w:rsidR="00373A49">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и (или) максимальный срок его выполнения.</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Calibri" w:hAnsi="Times New Roman" w:cs="Times New Roman"/>
          <w:color w:val="auto"/>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373A49">
        <w:rPr>
          <w:rFonts w:ascii="Times New Roman" w:eastAsia="Calibri" w:hAnsi="Times New Roman" w:cs="Times New Roman"/>
          <w:color w:val="auto"/>
          <w:sz w:val="28"/>
          <w:szCs w:val="28"/>
        </w:rPr>
        <w:t>ой инструкцией</w:t>
      </w:r>
      <w:r w:rsidRPr="00046952">
        <w:rPr>
          <w:rFonts w:ascii="Times New Roman" w:eastAsia="Calibri" w:hAnsi="Times New Roman" w:cs="Times New Roman"/>
          <w:color w:val="auto"/>
          <w:sz w:val="28"/>
          <w:szCs w:val="28"/>
        </w:rPr>
        <w:t xml:space="preserve"> функциями по приему заявлений и документов через ПГУ ЛО или ЕПГУ, формирует комплект документов, поступивших в электронной форме.</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Calibri" w:hAnsi="Times New Roman" w:cs="Times New Roman"/>
          <w:color w:val="auto"/>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46952" w:rsidRPr="00046952" w:rsidRDefault="00046952" w:rsidP="00825D97">
      <w:pPr>
        <w:widowControl w:val="0"/>
        <w:ind w:firstLine="709"/>
        <w:jc w:val="both"/>
        <w:rPr>
          <w:rFonts w:ascii="Times New Roman" w:eastAsia="Calibri" w:hAnsi="Times New Roman" w:cs="Times New Roman"/>
          <w:color w:val="auto"/>
          <w:sz w:val="28"/>
          <w:szCs w:val="28"/>
        </w:rPr>
      </w:pPr>
      <w:r w:rsidRPr="00046952">
        <w:rPr>
          <w:rFonts w:ascii="Times New Roman" w:eastAsia="Times New Roman" w:hAnsi="Times New Roman" w:cs="Times New Roman"/>
          <w:color w:val="auto"/>
          <w:sz w:val="28"/>
          <w:szCs w:val="28"/>
        </w:rPr>
        <w:t xml:space="preserve">Срок выполнения административной процедуры составляет не более                         1 рабочего дня. </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bookmarkStart w:id="10" w:name="sub_6001"/>
      <w:r w:rsidRPr="00046952">
        <w:rPr>
          <w:rFonts w:ascii="Times New Roman" w:eastAsia="Times New Roman" w:hAnsi="Times New Roman" w:cs="Times New Roman"/>
          <w:color w:val="auto"/>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3.1.3. Рассмотрение заявления об оказании муниципальной услуги.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3.1.3.1. Основание для начала административной процедуры: поступление заявления и прилагаемых к нему документов должностному </w:t>
      </w:r>
      <w:r w:rsidRPr="00046952">
        <w:rPr>
          <w:rFonts w:ascii="Times New Roman" w:eastAsia="Times New Roman" w:hAnsi="Times New Roman" w:cs="Times New Roman"/>
          <w:color w:val="auto"/>
          <w:sz w:val="28"/>
          <w:szCs w:val="28"/>
        </w:rPr>
        <w:lastRenderedPageBreak/>
        <w:t>лицу, ответственному за формирование проекта решения, после регистрации указанных документов.</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3.1.3.2. Содержание административного действия (административных действий),  продолжительность и (или) максима</w:t>
      </w:r>
      <w:r w:rsidR="00373A49">
        <w:rPr>
          <w:rFonts w:ascii="Times New Roman" w:eastAsia="Times New Roman" w:hAnsi="Times New Roman" w:cs="Times New Roman"/>
          <w:color w:val="auto"/>
          <w:sz w:val="28"/>
          <w:szCs w:val="28"/>
        </w:rPr>
        <w:t>льный срок его (их) выполнения.</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046952">
        <w:rPr>
          <w:rFonts w:ascii="Times New Roman" w:eastAsia="Times New Roman" w:hAnsi="Times New Roman" w:cs="Times New Roman"/>
          <w:color w:val="auto"/>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Приобщение к заявлению и документам решения о согласовании переустройства и (или) перепланировки помещения в многоквартирном доме </w:t>
      </w:r>
      <w:r w:rsidRPr="00046952">
        <w:rPr>
          <w:rFonts w:ascii="Times New Roman" w:eastAsia="Times New Roman" w:hAnsi="Times New Roman" w:cs="Times New Roman"/>
          <w:color w:val="auto"/>
          <w:sz w:val="28"/>
          <w:szCs w:val="28"/>
        </w:rPr>
        <w:br/>
        <w:t xml:space="preserve">в порядке, предусмотренном пунктом 2.7 настоящего административного регламента в течение 15 рабочих дней </w:t>
      </w:r>
      <w:proofErr w:type="gramStart"/>
      <w:r w:rsidRPr="00046952">
        <w:rPr>
          <w:rFonts w:ascii="Times New Roman" w:eastAsia="Times New Roman" w:hAnsi="Times New Roman" w:cs="Times New Roman"/>
          <w:color w:val="auto"/>
          <w:sz w:val="28"/>
          <w:szCs w:val="28"/>
        </w:rPr>
        <w:t>с даты регистрации</w:t>
      </w:r>
      <w:proofErr w:type="gramEnd"/>
      <w:r w:rsidRPr="00046952">
        <w:rPr>
          <w:rFonts w:ascii="Times New Roman" w:eastAsia="Times New Roman" w:hAnsi="Times New Roman" w:cs="Times New Roman"/>
          <w:color w:val="auto"/>
          <w:sz w:val="28"/>
          <w:szCs w:val="28"/>
        </w:rPr>
        <w:t xml:space="preserve"> заявления о предоставлении муниципальной услуги и прилагаемых к нему документов.</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Организация и проведение осмотра Комиссией переустроенного и (или) перепланированного помещения в многоквартирном доме в течение </w:t>
      </w:r>
      <w:r w:rsidR="00373A49">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 xml:space="preserve">15 рабочих дней </w:t>
      </w:r>
      <w:proofErr w:type="gramStart"/>
      <w:r w:rsidRPr="00046952">
        <w:rPr>
          <w:rFonts w:ascii="Times New Roman" w:eastAsia="Times New Roman" w:hAnsi="Times New Roman" w:cs="Times New Roman"/>
          <w:color w:val="auto"/>
          <w:sz w:val="28"/>
          <w:szCs w:val="28"/>
        </w:rPr>
        <w:t>с даты регистрации</w:t>
      </w:r>
      <w:proofErr w:type="gramEnd"/>
      <w:r w:rsidRPr="00046952">
        <w:rPr>
          <w:rFonts w:ascii="Times New Roman" w:eastAsia="Times New Roman" w:hAnsi="Times New Roman" w:cs="Times New Roman"/>
          <w:color w:val="auto"/>
          <w:sz w:val="28"/>
          <w:szCs w:val="28"/>
        </w:rPr>
        <w:t xml:space="preserve"> заявления о предоставлении муниципальной услуги и прилагаемых к нему документов.</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3.1.4.2. </w:t>
      </w:r>
      <w:proofErr w:type="gramStart"/>
      <w:r w:rsidRPr="00046952">
        <w:rPr>
          <w:rFonts w:ascii="Times New Roman" w:eastAsia="Times New Roman" w:hAnsi="Times New Roman" w:cs="Times New Roman"/>
          <w:color w:val="auto"/>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roofErr w:type="gramEnd"/>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w:t>
      </w:r>
      <w:r w:rsidR="00373A49">
        <w:rPr>
          <w:rFonts w:ascii="Times New Roman" w:eastAsia="Times New Roman" w:hAnsi="Times New Roman" w:cs="Times New Roman"/>
          <w:color w:val="auto"/>
          <w:sz w:val="28"/>
          <w:szCs w:val="28"/>
        </w:rPr>
        <w:t>п</w:t>
      </w:r>
      <w:r w:rsidRPr="00046952">
        <w:rPr>
          <w:rFonts w:ascii="Times New Roman" w:eastAsia="Times New Roman" w:hAnsi="Times New Roman" w:cs="Times New Roman"/>
          <w:color w:val="auto"/>
          <w:sz w:val="28"/>
          <w:szCs w:val="28"/>
        </w:rPr>
        <w:t>риложению 2.</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3.1.5.2. Содержание административного действия,  продолжительность</w:t>
      </w:r>
      <w:r w:rsidRPr="00046952">
        <w:rPr>
          <w:rFonts w:ascii="Times New Roman" w:eastAsia="Times New Roman" w:hAnsi="Times New Roman" w:cs="Times New Roman"/>
          <w:color w:val="auto"/>
          <w:sz w:val="28"/>
          <w:szCs w:val="28"/>
        </w:rPr>
        <w:br/>
        <w:t xml:space="preserve"> и (или) максимальный ср</w:t>
      </w:r>
      <w:r w:rsidR="00373A49">
        <w:rPr>
          <w:rFonts w:ascii="Times New Roman" w:eastAsia="Times New Roman" w:hAnsi="Times New Roman" w:cs="Times New Roman"/>
          <w:color w:val="auto"/>
          <w:sz w:val="28"/>
          <w:szCs w:val="28"/>
        </w:rPr>
        <w:t>ок его выполнения.</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046952">
        <w:rPr>
          <w:rFonts w:ascii="Times New Roman" w:eastAsia="Times New Roman" w:hAnsi="Times New Roman" w:cs="Times New Roman"/>
          <w:color w:val="auto"/>
          <w:sz w:val="28"/>
          <w:szCs w:val="28"/>
        </w:rPr>
        <w:t>Должностное лицо, ответственное за делопроизводство,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46952">
        <w:rPr>
          <w:rFonts w:ascii="Times New Roman" w:eastAsia="Times New Roman" w:hAnsi="Times New Roman" w:cs="Times New Roman"/>
          <w:color w:val="auto"/>
          <w:sz w:val="28"/>
          <w:szCs w:val="28"/>
        </w:rPr>
        <w:t>с даты подписания</w:t>
      </w:r>
      <w:proofErr w:type="gramEnd"/>
      <w:r w:rsidRPr="00046952">
        <w:rPr>
          <w:rFonts w:ascii="Times New Roman" w:eastAsia="Times New Roman" w:hAnsi="Times New Roman" w:cs="Times New Roman"/>
          <w:color w:val="auto"/>
          <w:sz w:val="28"/>
          <w:szCs w:val="28"/>
        </w:rPr>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46952" w:rsidRPr="00046952" w:rsidRDefault="00046952" w:rsidP="00825D9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3.1.5.3. Лицо, ответственное за выполнение административной процедуры: должностное лицо, ответственное за делопроизводство.</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46952" w:rsidRPr="00046952" w:rsidRDefault="00046952" w:rsidP="00825D97">
      <w:pPr>
        <w:widowControl w:val="0"/>
        <w:tabs>
          <w:tab w:val="left" w:pos="4806"/>
          <w:tab w:val="left" w:pos="5087"/>
          <w:tab w:val="center" w:pos="5315"/>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373A49">
          <w:rPr>
            <w:rFonts w:ascii="Times New Roman" w:eastAsia="Times New Roman" w:hAnsi="Times New Roman" w:cs="Times New Roman"/>
            <w:color w:val="auto"/>
            <w:sz w:val="28"/>
            <w:szCs w:val="28"/>
          </w:rPr>
          <w:t>законом</w:t>
        </w:r>
      </w:hyperlink>
      <w:r w:rsidRPr="00046952">
        <w:rPr>
          <w:rFonts w:ascii="Times New Roman" w:eastAsia="Times New Roman" w:hAnsi="Times New Roman" w:cs="Times New Roman"/>
          <w:color w:val="auto"/>
          <w:sz w:val="28"/>
          <w:szCs w:val="28"/>
        </w:rPr>
        <w:t xml:space="preserve"> № 210-ФЗ, Федеральным </w:t>
      </w:r>
      <w:hyperlink r:id="rId16" w:history="1">
        <w:r w:rsidRPr="00373A49">
          <w:rPr>
            <w:rFonts w:ascii="Times New Roman" w:eastAsia="Times New Roman" w:hAnsi="Times New Roman" w:cs="Times New Roman"/>
            <w:color w:val="auto"/>
            <w:sz w:val="28"/>
            <w:szCs w:val="28"/>
          </w:rPr>
          <w:t>законом</w:t>
        </w:r>
      </w:hyperlink>
      <w:r w:rsidRPr="00046952">
        <w:rPr>
          <w:rFonts w:ascii="Times New Roman" w:eastAsia="Times New Roman" w:hAnsi="Times New Roman" w:cs="Times New Roman"/>
          <w:color w:val="auto"/>
          <w:sz w:val="28"/>
          <w:szCs w:val="28"/>
        </w:rPr>
        <w:t xml:space="preserve"> от 27.07.2006 № 149-ФЗ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Об информации, информационных технологиях и о защите информации</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w:t>
      </w:r>
      <w:hyperlink r:id="rId17" w:history="1">
        <w:r w:rsidRPr="00373A49">
          <w:rPr>
            <w:rFonts w:ascii="Times New Roman" w:eastAsia="Times New Roman" w:hAnsi="Times New Roman" w:cs="Times New Roman"/>
            <w:color w:val="auto"/>
            <w:sz w:val="28"/>
            <w:szCs w:val="28"/>
          </w:rPr>
          <w:t>постановлением</w:t>
        </w:r>
      </w:hyperlink>
      <w:r w:rsidRPr="00046952">
        <w:rPr>
          <w:rFonts w:ascii="Times New Roman" w:eastAsia="Times New Roman" w:hAnsi="Times New Roman" w:cs="Times New Roman"/>
          <w:color w:val="auto"/>
          <w:sz w:val="28"/>
          <w:szCs w:val="28"/>
        </w:rPr>
        <w:t xml:space="preserve"> Правительства Российской Федерации от 25.06.2012 № 634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О видах </w:t>
      </w:r>
      <w:r w:rsidRPr="00046952">
        <w:rPr>
          <w:rFonts w:ascii="Times New Roman" w:eastAsia="Times New Roman" w:hAnsi="Times New Roman" w:cs="Times New Roman"/>
          <w:color w:val="auto"/>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3.2.2. Для получения муниципальной услуги через ЕПГУ или через </w:t>
      </w:r>
      <w:r w:rsidR="00373A49">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ПГУ ЛО заявителю необходимо предварительно пройти процесс регистрации в Единой системе идентификац</w:t>
      </w:r>
      <w:proofErr w:type="gramStart"/>
      <w:r w:rsidRPr="00046952">
        <w:rPr>
          <w:rFonts w:ascii="Times New Roman" w:eastAsia="Times New Roman" w:hAnsi="Times New Roman" w:cs="Times New Roman"/>
          <w:color w:val="auto"/>
          <w:sz w:val="28"/>
          <w:szCs w:val="28"/>
        </w:rPr>
        <w:t>ии и ау</w:t>
      </w:r>
      <w:proofErr w:type="gramEnd"/>
      <w:r w:rsidRPr="00046952">
        <w:rPr>
          <w:rFonts w:ascii="Times New Roman" w:eastAsia="Times New Roman" w:hAnsi="Times New Roman" w:cs="Times New Roman"/>
          <w:color w:val="auto"/>
          <w:sz w:val="28"/>
          <w:szCs w:val="28"/>
        </w:rPr>
        <w:t>тентификации (далее - ЕСИА).</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3.2.3. Муниципальная услуга может быть получена через ПГУ ЛО либо через ЕПГУ следующими способами:</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без личной явки на прием в </w:t>
      </w:r>
      <w:r w:rsidR="00373A49">
        <w:rPr>
          <w:rFonts w:ascii="Times New Roman" w:eastAsia="Times New Roman" w:hAnsi="Times New Roman" w:cs="Times New Roman"/>
          <w:color w:val="auto"/>
          <w:sz w:val="28"/>
          <w:szCs w:val="28"/>
        </w:rPr>
        <w:t>а</w:t>
      </w:r>
      <w:r w:rsidRPr="00046952">
        <w:rPr>
          <w:rFonts w:ascii="Times New Roman" w:eastAsia="Times New Roman" w:hAnsi="Times New Roman" w:cs="Times New Roman"/>
          <w:color w:val="auto"/>
          <w:sz w:val="28"/>
          <w:szCs w:val="28"/>
        </w:rPr>
        <w:t>дминистрацию.</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3.2.4. Для подачи заявления через ЕПГУ или через ПГУ ЛО заявитель должен выполнить следующие действия:</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пройти идентификацию и аутентификацию в ЕСИА;</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3.2.5. В результате направления пакета электронных документов посредством ПГУ ЛО либо через ЕПГУ, АИС </w:t>
      </w:r>
      <w:r w:rsidR="00F376D7">
        <w:rPr>
          <w:rFonts w:ascii="Times New Roman" w:eastAsia="Times New Roman" w:hAnsi="Times New Roman" w:cs="Times New Roman"/>
          <w:color w:val="auto"/>
          <w:sz w:val="28"/>
          <w:szCs w:val="28"/>
        </w:rPr>
        <w:t>«</w:t>
      </w:r>
      <w:proofErr w:type="spellStart"/>
      <w:r w:rsidRPr="00046952">
        <w:rPr>
          <w:rFonts w:ascii="Times New Roman" w:eastAsia="Times New Roman" w:hAnsi="Times New Roman" w:cs="Times New Roman"/>
          <w:color w:val="auto"/>
          <w:sz w:val="28"/>
          <w:szCs w:val="28"/>
        </w:rPr>
        <w:t>Межвед</w:t>
      </w:r>
      <w:proofErr w:type="spellEnd"/>
      <w:r w:rsidRPr="00046952">
        <w:rPr>
          <w:rFonts w:ascii="Times New Roman" w:eastAsia="Times New Roman" w:hAnsi="Times New Roman" w:cs="Times New Roman"/>
          <w:color w:val="auto"/>
          <w:sz w:val="28"/>
          <w:szCs w:val="28"/>
        </w:rPr>
        <w:t xml:space="preserve"> ЛО</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46952">
        <w:rPr>
          <w:rFonts w:ascii="Times New Roman" w:eastAsia="Times New Roman" w:hAnsi="Times New Roman" w:cs="Times New Roman"/>
          <w:color w:val="auto"/>
          <w:sz w:val="28"/>
          <w:szCs w:val="28"/>
        </w:rPr>
        <w:t>и(</w:t>
      </w:r>
      <w:proofErr w:type="gramEnd"/>
      <w:r w:rsidRPr="00046952">
        <w:rPr>
          <w:rFonts w:ascii="Times New Roman" w:eastAsia="Times New Roman" w:hAnsi="Times New Roman" w:cs="Times New Roman"/>
          <w:color w:val="auto"/>
          <w:sz w:val="28"/>
          <w:szCs w:val="28"/>
        </w:rPr>
        <w:t>или) ЕПГУ.</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3.2.6. При предоставлении муниципальной услуги через ПГУ ЛО либо через ЕПГУ, должностное лицо </w:t>
      </w:r>
      <w:r w:rsidR="00983F7F">
        <w:rPr>
          <w:rFonts w:ascii="Times New Roman" w:eastAsia="Times New Roman" w:hAnsi="Times New Roman" w:cs="Times New Roman"/>
          <w:color w:val="auto"/>
          <w:sz w:val="28"/>
          <w:szCs w:val="28"/>
        </w:rPr>
        <w:t>а</w:t>
      </w:r>
      <w:r w:rsidRPr="00046952">
        <w:rPr>
          <w:rFonts w:ascii="Times New Roman" w:eastAsia="Times New Roman" w:hAnsi="Times New Roman" w:cs="Times New Roman"/>
          <w:color w:val="auto"/>
          <w:sz w:val="28"/>
          <w:szCs w:val="28"/>
        </w:rPr>
        <w:t>дминистрации выполняет следующие действия:</w:t>
      </w:r>
    </w:p>
    <w:p w:rsidR="00046952" w:rsidRPr="00983F7F" w:rsidRDefault="00046952" w:rsidP="00825D97">
      <w:pPr>
        <w:pStyle w:val="ae"/>
        <w:widowControl w:val="0"/>
        <w:numPr>
          <w:ilvl w:val="0"/>
          <w:numId w:val="43"/>
        </w:numPr>
        <w:tabs>
          <w:tab w:val="left" w:pos="1134"/>
        </w:tabs>
        <w:autoSpaceDE w:val="0"/>
        <w:autoSpaceDN w:val="0"/>
        <w:ind w:left="0" w:firstLine="709"/>
        <w:jc w:val="both"/>
        <w:rPr>
          <w:rFonts w:ascii="Times New Roman" w:eastAsia="Times New Roman" w:hAnsi="Times New Roman"/>
          <w:color w:val="auto"/>
          <w:sz w:val="28"/>
          <w:szCs w:val="28"/>
        </w:rPr>
      </w:pPr>
      <w:r w:rsidRPr="00983F7F">
        <w:rPr>
          <w:rFonts w:ascii="Times New Roman" w:eastAsia="Times New Roman" w:hAnsi="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46952" w:rsidRPr="00983F7F" w:rsidRDefault="00046952" w:rsidP="00825D97">
      <w:pPr>
        <w:pStyle w:val="ae"/>
        <w:widowControl w:val="0"/>
        <w:numPr>
          <w:ilvl w:val="0"/>
          <w:numId w:val="43"/>
        </w:numPr>
        <w:tabs>
          <w:tab w:val="left" w:pos="1134"/>
        </w:tabs>
        <w:autoSpaceDE w:val="0"/>
        <w:autoSpaceDN w:val="0"/>
        <w:ind w:left="0" w:firstLine="709"/>
        <w:jc w:val="both"/>
        <w:rPr>
          <w:rFonts w:ascii="Times New Roman" w:eastAsia="Times New Roman" w:hAnsi="Times New Roman"/>
          <w:color w:val="auto"/>
          <w:sz w:val="28"/>
          <w:szCs w:val="28"/>
        </w:rPr>
      </w:pPr>
      <w:r w:rsidRPr="00983F7F">
        <w:rPr>
          <w:rFonts w:ascii="Times New Roman" w:eastAsia="Times New Roman" w:hAnsi="Times New Roman"/>
          <w:color w:val="auto"/>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F376D7" w:rsidRPr="00983F7F">
        <w:rPr>
          <w:rFonts w:ascii="Times New Roman" w:eastAsia="Times New Roman" w:hAnsi="Times New Roman"/>
          <w:color w:val="auto"/>
          <w:sz w:val="28"/>
          <w:szCs w:val="28"/>
        </w:rPr>
        <w:t>«</w:t>
      </w:r>
      <w:proofErr w:type="spellStart"/>
      <w:r w:rsidRPr="00983F7F">
        <w:rPr>
          <w:rFonts w:ascii="Times New Roman" w:eastAsia="Times New Roman" w:hAnsi="Times New Roman"/>
          <w:color w:val="auto"/>
          <w:sz w:val="28"/>
          <w:szCs w:val="28"/>
        </w:rPr>
        <w:t>Межвед</w:t>
      </w:r>
      <w:proofErr w:type="spellEnd"/>
      <w:r w:rsidRPr="00983F7F">
        <w:rPr>
          <w:rFonts w:ascii="Times New Roman" w:eastAsia="Times New Roman" w:hAnsi="Times New Roman"/>
          <w:color w:val="auto"/>
          <w:sz w:val="28"/>
          <w:szCs w:val="28"/>
        </w:rPr>
        <w:t xml:space="preserve"> ЛО</w:t>
      </w:r>
      <w:r w:rsidR="00F376D7" w:rsidRPr="00983F7F">
        <w:rPr>
          <w:rFonts w:ascii="Times New Roman" w:eastAsia="Times New Roman" w:hAnsi="Times New Roman"/>
          <w:color w:val="auto"/>
          <w:sz w:val="28"/>
          <w:szCs w:val="28"/>
        </w:rPr>
        <w:t>»</w:t>
      </w:r>
      <w:r w:rsidRPr="00983F7F">
        <w:rPr>
          <w:rFonts w:ascii="Times New Roman" w:eastAsia="Times New Roman" w:hAnsi="Times New Roman"/>
          <w:color w:val="auto"/>
          <w:sz w:val="28"/>
          <w:szCs w:val="28"/>
        </w:rPr>
        <w:t xml:space="preserve"> формы о принятом решении и переводит дело в архив АИС </w:t>
      </w:r>
      <w:r w:rsidR="00F376D7" w:rsidRPr="00983F7F">
        <w:rPr>
          <w:rFonts w:ascii="Times New Roman" w:eastAsia="Times New Roman" w:hAnsi="Times New Roman"/>
          <w:color w:val="auto"/>
          <w:sz w:val="28"/>
          <w:szCs w:val="28"/>
        </w:rPr>
        <w:t>«</w:t>
      </w:r>
      <w:proofErr w:type="spellStart"/>
      <w:r w:rsidRPr="00983F7F">
        <w:rPr>
          <w:rFonts w:ascii="Times New Roman" w:eastAsia="Times New Roman" w:hAnsi="Times New Roman"/>
          <w:color w:val="auto"/>
          <w:sz w:val="28"/>
          <w:szCs w:val="28"/>
        </w:rPr>
        <w:t>Межвед</w:t>
      </w:r>
      <w:proofErr w:type="spellEnd"/>
      <w:r w:rsidRPr="00983F7F">
        <w:rPr>
          <w:rFonts w:ascii="Times New Roman" w:eastAsia="Times New Roman" w:hAnsi="Times New Roman"/>
          <w:color w:val="auto"/>
          <w:sz w:val="28"/>
          <w:szCs w:val="28"/>
        </w:rPr>
        <w:t xml:space="preserve"> ЛО</w:t>
      </w:r>
      <w:r w:rsidR="00F376D7" w:rsidRPr="00983F7F">
        <w:rPr>
          <w:rFonts w:ascii="Times New Roman" w:eastAsia="Times New Roman" w:hAnsi="Times New Roman"/>
          <w:color w:val="auto"/>
          <w:sz w:val="28"/>
          <w:szCs w:val="28"/>
        </w:rPr>
        <w:t>»</w:t>
      </w:r>
      <w:r w:rsidRPr="00983F7F">
        <w:rPr>
          <w:rFonts w:ascii="Times New Roman" w:eastAsia="Times New Roman" w:hAnsi="Times New Roman"/>
          <w:color w:val="auto"/>
          <w:sz w:val="28"/>
          <w:szCs w:val="28"/>
        </w:rPr>
        <w:t>;</w:t>
      </w:r>
    </w:p>
    <w:p w:rsidR="00046952" w:rsidRPr="00046952" w:rsidRDefault="00046952" w:rsidP="00825D97">
      <w:pPr>
        <w:pStyle w:val="ae"/>
        <w:widowControl w:val="0"/>
        <w:numPr>
          <w:ilvl w:val="0"/>
          <w:numId w:val="43"/>
        </w:numPr>
        <w:tabs>
          <w:tab w:val="left" w:pos="1134"/>
        </w:tabs>
        <w:autoSpaceDE w:val="0"/>
        <w:autoSpaceDN w:val="0"/>
        <w:ind w:left="0" w:firstLine="709"/>
        <w:jc w:val="both"/>
        <w:rPr>
          <w:rFonts w:ascii="Times New Roman" w:eastAsia="Times New Roman" w:hAnsi="Times New Roman"/>
          <w:color w:val="auto"/>
          <w:sz w:val="28"/>
          <w:szCs w:val="28"/>
        </w:rPr>
      </w:pPr>
      <w:r w:rsidRPr="00046952">
        <w:rPr>
          <w:rFonts w:ascii="Times New Roman" w:eastAsia="Times New Roman" w:hAnsi="Times New Roman"/>
          <w:color w:val="auto"/>
          <w:sz w:val="28"/>
          <w:szCs w:val="28"/>
        </w:rPr>
        <w:t>уведомляет заявителя о принятом решении с помощью указанных в заявлении сре</w:t>
      </w:r>
      <w:proofErr w:type="gramStart"/>
      <w:r w:rsidRPr="00046952">
        <w:rPr>
          <w:rFonts w:ascii="Times New Roman" w:eastAsia="Times New Roman" w:hAnsi="Times New Roman"/>
          <w:color w:val="auto"/>
          <w:sz w:val="28"/>
          <w:szCs w:val="28"/>
        </w:rPr>
        <w:t>дств св</w:t>
      </w:r>
      <w:proofErr w:type="gramEnd"/>
      <w:r w:rsidRPr="00046952">
        <w:rPr>
          <w:rFonts w:ascii="Times New Roman" w:eastAsia="Times New Roman" w:hAnsi="Times New Roman"/>
          <w:color w:val="auto"/>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6952" w:rsidRPr="00983F7F"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983F7F">
        <w:rPr>
          <w:rFonts w:ascii="Times New Roman" w:eastAsia="Times New Roman" w:hAnsi="Times New Roman" w:cs="Times New Roman"/>
          <w:color w:val="auto"/>
          <w:sz w:val="28"/>
          <w:szCs w:val="28"/>
        </w:rPr>
        <w:t xml:space="preserve">3.2.7. В случае поступления всех документов, указанных в </w:t>
      </w:r>
      <w:hyperlink r:id="rId18" w:anchor="P99" w:history="1">
        <w:r w:rsidRPr="00983F7F">
          <w:rPr>
            <w:rFonts w:ascii="Times New Roman" w:eastAsia="Times New Roman" w:hAnsi="Times New Roman" w:cs="Times New Roman"/>
            <w:color w:val="auto"/>
            <w:sz w:val="28"/>
            <w:szCs w:val="28"/>
          </w:rPr>
          <w:t>пункте 2.6</w:t>
        </w:r>
      </w:hyperlink>
      <w:r w:rsidRPr="00983F7F">
        <w:rPr>
          <w:rFonts w:ascii="Times New Roman" w:eastAsia="Times New Roman" w:hAnsi="Times New Roman" w:cs="Times New Roman"/>
          <w:color w:val="auto"/>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46952" w:rsidRPr="00046952" w:rsidRDefault="00046952" w:rsidP="00825D97">
      <w:pPr>
        <w:widowControl w:val="0"/>
        <w:autoSpaceDE w:val="0"/>
        <w:autoSpaceDN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46952">
        <w:rPr>
          <w:rFonts w:ascii="Times New Roman" w:eastAsia="Times New Roman" w:hAnsi="Times New Roman" w:cs="Times New Roman"/>
          <w:color w:val="auto"/>
          <w:sz w:val="28"/>
          <w:szCs w:val="28"/>
        </w:rPr>
        <w:t>и(</w:t>
      </w:r>
      <w:proofErr w:type="gramEnd"/>
      <w:r w:rsidRPr="00046952">
        <w:rPr>
          <w:rFonts w:ascii="Times New Roman" w:eastAsia="Times New Roman" w:hAnsi="Times New Roman" w:cs="Times New Roman"/>
          <w:color w:val="auto"/>
          <w:sz w:val="28"/>
          <w:szCs w:val="28"/>
        </w:rPr>
        <w:t xml:space="preserve">или) ошибок с изложением сути допущенных опечаток </w:t>
      </w:r>
      <w:proofErr w:type="gramStart"/>
      <w:r w:rsidRPr="00046952">
        <w:rPr>
          <w:rFonts w:ascii="Times New Roman" w:eastAsia="Times New Roman" w:hAnsi="Times New Roman" w:cs="Times New Roman"/>
          <w:color w:val="auto"/>
          <w:sz w:val="28"/>
          <w:szCs w:val="28"/>
        </w:rPr>
        <w:t>и(</w:t>
      </w:r>
      <w:proofErr w:type="gramEnd"/>
      <w:r w:rsidRPr="00046952">
        <w:rPr>
          <w:rFonts w:ascii="Times New Roman" w:eastAsia="Times New Roman" w:hAnsi="Times New Roman" w:cs="Times New Roman"/>
          <w:color w:val="auto"/>
          <w:sz w:val="28"/>
          <w:szCs w:val="28"/>
        </w:rPr>
        <w:t>или) ошибок и приложением копии документа, содержащего опечатки и(или) ошибки.</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3.3.2. В течение 5 рабочих дней со дня регистрации заявления об исправлении опечаток </w:t>
      </w:r>
      <w:proofErr w:type="gramStart"/>
      <w:r w:rsidRPr="00046952">
        <w:rPr>
          <w:rFonts w:ascii="Times New Roman" w:eastAsia="Times New Roman" w:hAnsi="Times New Roman" w:cs="Times New Roman"/>
          <w:color w:val="auto"/>
          <w:sz w:val="28"/>
          <w:szCs w:val="28"/>
        </w:rPr>
        <w:t>и(</w:t>
      </w:r>
      <w:proofErr w:type="gramEnd"/>
      <w:r w:rsidRPr="00046952">
        <w:rPr>
          <w:rFonts w:ascii="Times New Roman" w:eastAsia="Times New Roman" w:hAnsi="Times New Roman" w:cs="Times New Roman"/>
          <w:color w:val="auto"/>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46952">
        <w:rPr>
          <w:rFonts w:ascii="Times New Roman" w:eastAsia="Times New Roman" w:hAnsi="Times New Roman" w:cs="Times New Roman"/>
          <w:color w:val="auto"/>
          <w:sz w:val="28"/>
          <w:szCs w:val="28"/>
        </w:rPr>
        <w:t>и(</w:t>
      </w:r>
      <w:proofErr w:type="gramEnd"/>
      <w:r w:rsidRPr="00046952">
        <w:rPr>
          <w:rFonts w:ascii="Times New Roman" w:eastAsia="Times New Roman" w:hAnsi="Times New Roman" w:cs="Times New Roman"/>
          <w:color w:val="auto"/>
          <w:sz w:val="28"/>
          <w:szCs w:val="28"/>
        </w:rPr>
        <w:t>или) ошибок.</w:t>
      </w:r>
    </w:p>
    <w:p w:rsidR="00046952" w:rsidRPr="00046952" w:rsidRDefault="00046952" w:rsidP="00825D97">
      <w:pPr>
        <w:widowControl w:val="0"/>
        <w:tabs>
          <w:tab w:val="left" w:pos="142"/>
          <w:tab w:val="left" w:pos="284"/>
        </w:tabs>
        <w:ind w:firstLine="709"/>
        <w:jc w:val="center"/>
        <w:rPr>
          <w:rFonts w:ascii="Times New Roman" w:eastAsia="Times New Roman" w:hAnsi="Times New Roman" w:cs="Times New Roman"/>
          <w:b/>
          <w:color w:val="auto"/>
          <w:sz w:val="28"/>
          <w:szCs w:val="28"/>
        </w:rPr>
      </w:pPr>
    </w:p>
    <w:p w:rsidR="00046952" w:rsidRPr="00046952" w:rsidRDefault="00046952" w:rsidP="00825D97">
      <w:pPr>
        <w:widowControl w:val="0"/>
        <w:tabs>
          <w:tab w:val="left" w:pos="142"/>
          <w:tab w:val="left" w:pos="284"/>
        </w:tabs>
        <w:ind w:firstLine="709"/>
        <w:jc w:val="center"/>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4. Формы </w:t>
      </w:r>
      <w:proofErr w:type="gramStart"/>
      <w:r w:rsidRPr="00046952">
        <w:rPr>
          <w:rFonts w:ascii="Times New Roman" w:eastAsia="Times New Roman" w:hAnsi="Times New Roman" w:cs="Times New Roman"/>
          <w:color w:val="auto"/>
          <w:sz w:val="28"/>
          <w:szCs w:val="28"/>
        </w:rPr>
        <w:t>контроля за</w:t>
      </w:r>
      <w:proofErr w:type="gramEnd"/>
      <w:r w:rsidRPr="00046952">
        <w:rPr>
          <w:rFonts w:ascii="Times New Roman" w:eastAsia="Times New Roman" w:hAnsi="Times New Roman" w:cs="Times New Roman"/>
          <w:color w:val="auto"/>
          <w:sz w:val="28"/>
          <w:szCs w:val="28"/>
        </w:rPr>
        <w:t xml:space="preserve"> исполнением административного регламента</w:t>
      </w:r>
    </w:p>
    <w:p w:rsidR="00046952" w:rsidRPr="00046952" w:rsidRDefault="00046952" w:rsidP="00825D97">
      <w:pPr>
        <w:widowControl w:val="0"/>
        <w:tabs>
          <w:tab w:val="left" w:pos="142"/>
          <w:tab w:val="left" w:pos="284"/>
        </w:tabs>
        <w:ind w:firstLine="709"/>
        <w:jc w:val="center"/>
        <w:rPr>
          <w:rFonts w:ascii="Times New Roman" w:eastAsia="Times New Roman" w:hAnsi="Times New Roman" w:cs="Times New Roman"/>
          <w:color w:val="4F81BD" w:themeColor="accent1"/>
          <w:sz w:val="28"/>
          <w:szCs w:val="28"/>
        </w:rPr>
      </w:pP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4.1. Порядок осуществления текущего </w:t>
      </w:r>
      <w:proofErr w:type="gramStart"/>
      <w:r w:rsidRPr="00046952">
        <w:rPr>
          <w:rFonts w:ascii="Times New Roman" w:eastAsia="Times New Roman" w:hAnsi="Times New Roman" w:cs="Times New Roman"/>
          <w:color w:val="auto"/>
          <w:sz w:val="28"/>
          <w:szCs w:val="28"/>
        </w:rPr>
        <w:t>контроля за</w:t>
      </w:r>
      <w:proofErr w:type="gramEnd"/>
      <w:r w:rsidRPr="00046952">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proofErr w:type="gramStart"/>
      <w:r w:rsidRPr="00046952">
        <w:rPr>
          <w:rFonts w:ascii="Times New Roman" w:eastAsia="Times New Roman" w:hAnsi="Times New Roman" w:cs="Times New Roman"/>
          <w:color w:val="auto"/>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046952">
        <w:rPr>
          <w:rFonts w:ascii="Times New Roman" w:eastAsia="Times New Roman" w:hAnsi="Times New Roman" w:cs="Times New Roman"/>
          <w:color w:val="auto"/>
          <w:sz w:val="28"/>
          <w:szCs w:val="28"/>
        </w:rPr>
        <w:lastRenderedPageBreak/>
        <w:t>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В целях осуществления </w:t>
      </w:r>
      <w:proofErr w:type="gramStart"/>
      <w:r w:rsidRPr="00046952">
        <w:rPr>
          <w:rFonts w:ascii="Times New Roman" w:eastAsia="Times New Roman" w:hAnsi="Times New Roman" w:cs="Times New Roman"/>
          <w:color w:val="auto"/>
          <w:sz w:val="28"/>
          <w:szCs w:val="28"/>
        </w:rPr>
        <w:t>контроля за</w:t>
      </w:r>
      <w:proofErr w:type="gramEnd"/>
      <w:r w:rsidRPr="00046952">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 </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 По результатам рассмотрения обращений дается письменный ответ. </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6952" w:rsidRPr="00046952" w:rsidRDefault="00983F7F"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w:t>
      </w:r>
      <w:r w:rsidR="00046952" w:rsidRPr="00046952">
        <w:rPr>
          <w:rFonts w:ascii="Times New Roman" w:eastAsia="Times New Roman" w:hAnsi="Times New Roman" w:cs="Times New Roman"/>
          <w:color w:val="auto"/>
          <w:sz w:val="28"/>
          <w:szCs w:val="28"/>
        </w:rPr>
        <w:t xml:space="preserve"> администрации несет персональную ответственность                           </w:t>
      </w:r>
      <w:r w:rsidR="00046952" w:rsidRPr="00046952">
        <w:rPr>
          <w:rFonts w:ascii="Times New Roman" w:eastAsia="Times New Roman" w:hAnsi="Times New Roman" w:cs="Times New Roman"/>
          <w:color w:val="auto"/>
          <w:sz w:val="28"/>
          <w:szCs w:val="28"/>
        </w:rPr>
        <w:lastRenderedPageBreak/>
        <w:t>за обеспечение предоставления муниципальной услуги.</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046952" w:rsidRPr="00983F7F" w:rsidRDefault="00046952" w:rsidP="00825D97">
      <w:pPr>
        <w:pStyle w:val="ae"/>
        <w:widowControl w:val="0"/>
        <w:numPr>
          <w:ilvl w:val="0"/>
          <w:numId w:val="44"/>
        </w:numPr>
        <w:tabs>
          <w:tab w:val="left" w:pos="142"/>
          <w:tab w:val="left" w:pos="284"/>
          <w:tab w:val="left" w:pos="1134"/>
        </w:tabs>
        <w:ind w:left="0" w:firstLine="709"/>
        <w:jc w:val="both"/>
        <w:rPr>
          <w:rFonts w:ascii="Times New Roman" w:eastAsia="Times New Roman" w:hAnsi="Times New Roman"/>
          <w:color w:val="auto"/>
          <w:sz w:val="28"/>
          <w:szCs w:val="28"/>
        </w:rPr>
      </w:pPr>
      <w:r w:rsidRPr="00983F7F">
        <w:rPr>
          <w:rFonts w:ascii="Times New Roman" w:eastAsia="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046952" w:rsidRPr="00983F7F" w:rsidRDefault="00046952" w:rsidP="00825D97">
      <w:pPr>
        <w:pStyle w:val="ae"/>
        <w:widowControl w:val="0"/>
        <w:numPr>
          <w:ilvl w:val="0"/>
          <w:numId w:val="44"/>
        </w:numPr>
        <w:tabs>
          <w:tab w:val="left" w:pos="142"/>
          <w:tab w:val="left" w:pos="284"/>
          <w:tab w:val="left" w:pos="1134"/>
        </w:tabs>
        <w:ind w:left="0" w:firstLine="709"/>
        <w:jc w:val="both"/>
        <w:rPr>
          <w:rFonts w:ascii="Times New Roman" w:eastAsia="Times New Roman" w:hAnsi="Times New Roman"/>
          <w:color w:val="auto"/>
          <w:sz w:val="28"/>
          <w:szCs w:val="28"/>
        </w:rPr>
      </w:pPr>
      <w:r w:rsidRPr="00983F7F">
        <w:rPr>
          <w:rFonts w:ascii="Times New Roman" w:eastAsia="Times New Roman" w:hAnsi="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983F7F">
        <w:rPr>
          <w:rFonts w:ascii="Times New Roman" w:eastAsia="Times New Roman" w:hAnsi="Times New Roman" w:cs="Times New Roman"/>
          <w:color w:val="auto"/>
          <w:sz w:val="28"/>
          <w:szCs w:val="28"/>
        </w:rPr>
        <w:t>Российской Федерации</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Контроль соблюдения работниками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последовательности действий, определенных административными процедурами, осуществляется руководителем обособленного подразделения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
    <w:p w:rsidR="00046952" w:rsidRPr="00046952" w:rsidRDefault="00046952" w:rsidP="00825D97">
      <w:pPr>
        <w:widowControl w:val="0"/>
        <w:tabs>
          <w:tab w:val="left" w:pos="142"/>
          <w:tab w:val="left" w:pos="284"/>
        </w:tabs>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46952" w:rsidRPr="00046952" w:rsidRDefault="00046952" w:rsidP="00825D97">
      <w:pPr>
        <w:widowControl w:val="0"/>
        <w:tabs>
          <w:tab w:val="left" w:pos="142"/>
          <w:tab w:val="left" w:pos="284"/>
        </w:tabs>
        <w:ind w:firstLine="709"/>
        <w:jc w:val="center"/>
        <w:rPr>
          <w:rFonts w:ascii="Times New Roman" w:eastAsia="Times New Roman" w:hAnsi="Times New Roman" w:cs="Times New Roman"/>
          <w:b/>
          <w:bCs/>
          <w:color w:val="auto"/>
          <w:szCs w:val="28"/>
        </w:rPr>
      </w:pPr>
    </w:p>
    <w:p w:rsidR="00046952" w:rsidRPr="0060673F" w:rsidRDefault="00046952" w:rsidP="00825D97">
      <w:pPr>
        <w:widowControl w:val="0"/>
        <w:autoSpaceDN w:val="0"/>
        <w:jc w:val="center"/>
        <w:outlineLvl w:val="1"/>
        <w:rPr>
          <w:rFonts w:ascii="Times New Roman" w:eastAsia="Times New Roman" w:hAnsi="Times New Roman" w:cs="Times New Roman"/>
          <w:color w:val="auto"/>
          <w:sz w:val="28"/>
          <w:szCs w:val="28"/>
        </w:rPr>
      </w:pPr>
      <w:r w:rsidRPr="0060673F">
        <w:rPr>
          <w:rFonts w:ascii="Times New Roman" w:eastAsia="Times New Roman" w:hAnsi="Times New Roman" w:cs="Times New Roman"/>
          <w:bCs/>
          <w:color w:val="auto"/>
          <w:sz w:val="28"/>
          <w:szCs w:val="28"/>
        </w:rPr>
        <w:t xml:space="preserve">5. </w:t>
      </w:r>
      <w:r w:rsidRPr="0060673F">
        <w:rPr>
          <w:rFonts w:ascii="Times New Roman" w:eastAsia="Times New Roman" w:hAnsi="Times New Roman" w:cs="Times New Roman"/>
          <w:color w:val="auto"/>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46952" w:rsidRPr="0060673F" w:rsidRDefault="00046952" w:rsidP="00825D97">
      <w:pPr>
        <w:widowControl w:val="0"/>
        <w:autoSpaceDN w:val="0"/>
        <w:jc w:val="center"/>
        <w:outlineLvl w:val="1"/>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6952" w:rsidRPr="00046952" w:rsidRDefault="00046952" w:rsidP="00825D97">
      <w:pPr>
        <w:widowControl w:val="0"/>
        <w:tabs>
          <w:tab w:val="left" w:pos="5442"/>
        </w:tabs>
        <w:autoSpaceDN w:val="0"/>
        <w:jc w:val="both"/>
        <w:rPr>
          <w:rFonts w:ascii="Times New Roman" w:eastAsia="Times New Roman" w:hAnsi="Times New Roman" w:cs="Times New Roman"/>
          <w:color w:val="auto"/>
          <w:sz w:val="28"/>
          <w:szCs w:val="28"/>
        </w:rPr>
      </w:pP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0673F">
        <w:rPr>
          <w:rFonts w:ascii="Times New Roman" w:eastAsia="Times New Roman" w:hAnsi="Times New Roman" w:cs="Times New Roman"/>
          <w:color w:val="auto"/>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proofErr w:type="gramStart"/>
      <w:r w:rsidRPr="0060673F">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0673F">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proofErr w:type="gramStart"/>
      <w:r w:rsidRPr="0060673F">
        <w:rPr>
          <w:rFonts w:ascii="Times New Roman" w:eastAsia="Times New Roman" w:hAnsi="Times New Roman" w:cs="Times New Roman"/>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proofErr w:type="gramStart"/>
      <w:r w:rsidRPr="0060673F">
        <w:rPr>
          <w:rFonts w:ascii="Times New Roman" w:eastAsia="Times New Roman" w:hAnsi="Times New Roman" w:cs="Times New Roman"/>
          <w:color w:val="auto"/>
          <w:sz w:val="28"/>
          <w:szCs w:val="28"/>
        </w:rPr>
        <w:t xml:space="preserve">9) приостановление предоставления муниципальной услуги, если </w:t>
      </w:r>
      <w:r w:rsidRPr="0060673F">
        <w:rPr>
          <w:rFonts w:ascii="Times New Roman" w:eastAsia="Times New Roman" w:hAnsi="Times New Roman" w:cs="Times New Roman"/>
          <w:color w:val="auto"/>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0673F">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0673F">
        <w:rPr>
          <w:rFonts w:ascii="Times New Roman" w:eastAsia="Times New Roman" w:hAnsi="Times New Roman" w:cs="Times New Roman"/>
          <w:color w:val="auto"/>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5.3. Жалоба согласно </w:t>
      </w:r>
      <w:r w:rsidR="0060673F">
        <w:rPr>
          <w:rFonts w:ascii="Times New Roman" w:eastAsia="Times New Roman" w:hAnsi="Times New Roman" w:cs="Times New Roman"/>
          <w:color w:val="auto"/>
          <w:sz w:val="28"/>
          <w:szCs w:val="28"/>
        </w:rPr>
        <w:t>п</w:t>
      </w:r>
      <w:r w:rsidRPr="0060673F">
        <w:rPr>
          <w:rFonts w:ascii="Times New Roman" w:eastAsia="Times New Roman" w:hAnsi="Times New Roman" w:cs="Times New Roman"/>
          <w:color w:val="auto"/>
          <w:sz w:val="28"/>
          <w:szCs w:val="28"/>
        </w:rPr>
        <w:t>риложению 3 подается в письменной форме на бумажном носителе, в электронной форме в орган, предоставляющий муниципальную услугу,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(далее - учредитель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подаются руководителю этого многофункционального центра. Жалобы на решения и действия (бездействие)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подаются учредителю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60673F">
        <w:rPr>
          <w:rFonts w:ascii="Times New Roman" w:eastAsia="Times New Roman" w:hAnsi="Times New Roman" w:cs="Times New Roman"/>
          <w:color w:val="auto"/>
          <w:sz w:val="28"/>
          <w:szCs w:val="28"/>
        </w:rPr>
        <w:t>о-</w:t>
      </w:r>
      <w:proofErr w:type="gramEnd"/>
      <w:r w:rsidR="0060673F">
        <w:rPr>
          <w:rFonts w:ascii="Times New Roman" w:eastAsia="Times New Roman" w:hAnsi="Times New Roman" w:cs="Times New Roman"/>
          <w:color w:val="auto"/>
          <w:sz w:val="28"/>
          <w:szCs w:val="28"/>
        </w:rPr>
        <w:t xml:space="preserve"> </w:t>
      </w:r>
      <w:r w:rsidRPr="0060673F">
        <w:rPr>
          <w:rFonts w:ascii="Times New Roman" w:eastAsia="Times New Roman" w:hAnsi="Times New Roman" w:cs="Times New Roman"/>
          <w:color w:val="auto"/>
          <w:sz w:val="28"/>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60673F">
        <w:rPr>
          <w:rFonts w:ascii="Times New Roman" w:eastAsia="Times New Roman" w:hAnsi="Times New Roman" w:cs="Times New Roman"/>
          <w:color w:val="auto"/>
          <w:sz w:val="28"/>
          <w:szCs w:val="28"/>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Интернет</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0673F">
          <w:rPr>
            <w:rFonts w:ascii="Times New Roman" w:eastAsia="Times New Roman" w:hAnsi="Times New Roman" w:cs="Times New Roman"/>
            <w:color w:val="auto"/>
            <w:sz w:val="28"/>
            <w:szCs w:val="28"/>
            <w:u w:val="single"/>
          </w:rPr>
          <w:t>части 5 статьи 11.2</w:t>
        </w:r>
      </w:hyperlink>
      <w:r w:rsidRPr="0060673F">
        <w:rPr>
          <w:rFonts w:ascii="Times New Roman" w:eastAsia="Times New Roman" w:hAnsi="Times New Roman" w:cs="Times New Roman"/>
          <w:color w:val="auto"/>
          <w:sz w:val="28"/>
          <w:szCs w:val="28"/>
        </w:rPr>
        <w:t xml:space="preserve"> Федерального закона № 210-ФЗ.</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В письменной жалобе в обязательном порядке указываются:</w:t>
      </w:r>
    </w:p>
    <w:p w:rsidR="00046952" w:rsidRPr="0060673F" w:rsidRDefault="00046952" w:rsidP="00825D97">
      <w:pPr>
        <w:pStyle w:val="ae"/>
        <w:widowControl w:val="0"/>
        <w:numPr>
          <w:ilvl w:val="0"/>
          <w:numId w:val="45"/>
        </w:numPr>
        <w:tabs>
          <w:tab w:val="left" w:pos="1134"/>
        </w:tabs>
        <w:autoSpaceDN w:val="0"/>
        <w:ind w:left="0" w:firstLine="709"/>
        <w:jc w:val="both"/>
        <w:rPr>
          <w:rFonts w:ascii="Times New Roman" w:eastAsia="Times New Roman" w:hAnsi="Times New Roman"/>
          <w:color w:val="auto"/>
          <w:sz w:val="28"/>
          <w:szCs w:val="28"/>
        </w:rPr>
      </w:pPr>
      <w:proofErr w:type="gramStart"/>
      <w:r w:rsidRPr="0060673F">
        <w:rPr>
          <w:rFonts w:ascii="Times New Roman" w:eastAsia="Times New Roman" w:hAnsi="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376D7" w:rsidRPr="0060673F">
        <w:rPr>
          <w:rFonts w:ascii="Times New Roman" w:eastAsia="Times New Roman" w:hAnsi="Times New Roman"/>
          <w:color w:val="auto"/>
          <w:sz w:val="28"/>
          <w:szCs w:val="28"/>
        </w:rPr>
        <w:t>»</w:t>
      </w:r>
      <w:r w:rsidRPr="0060673F">
        <w:rPr>
          <w:rFonts w:ascii="Times New Roman" w:eastAsia="Times New Roman" w:hAnsi="Times New Roman"/>
          <w:color w:val="auto"/>
          <w:sz w:val="28"/>
          <w:szCs w:val="28"/>
        </w:rPr>
        <w:t>МФЦ</w:t>
      </w:r>
      <w:r w:rsidR="00F376D7" w:rsidRPr="0060673F">
        <w:rPr>
          <w:rFonts w:ascii="Times New Roman" w:eastAsia="Times New Roman" w:hAnsi="Times New Roman"/>
          <w:color w:val="auto"/>
          <w:sz w:val="28"/>
          <w:szCs w:val="28"/>
        </w:rPr>
        <w:t>»</w:t>
      </w:r>
      <w:r w:rsidRPr="0060673F">
        <w:rPr>
          <w:rFonts w:ascii="Times New Roman" w:eastAsia="Times New Roman" w:hAnsi="Times New Roman"/>
          <w:color w:val="auto"/>
          <w:sz w:val="28"/>
          <w:szCs w:val="28"/>
        </w:rPr>
        <w:t>, его руководителя и (или) работника, решения и действия (бездействие) которых обжалуются;</w:t>
      </w:r>
      <w:proofErr w:type="gramEnd"/>
    </w:p>
    <w:p w:rsidR="00046952" w:rsidRPr="0060673F" w:rsidRDefault="00046952" w:rsidP="00825D97">
      <w:pPr>
        <w:pStyle w:val="ae"/>
        <w:widowControl w:val="0"/>
        <w:numPr>
          <w:ilvl w:val="0"/>
          <w:numId w:val="45"/>
        </w:numPr>
        <w:tabs>
          <w:tab w:val="left" w:pos="1134"/>
        </w:tabs>
        <w:autoSpaceDN w:val="0"/>
        <w:ind w:left="0" w:firstLine="709"/>
        <w:jc w:val="both"/>
        <w:rPr>
          <w:rFonts w:ascii="Times New Roman" w:eastAsia="Times New Roman" w:hAnsi="Times New Roman"/>
          <w:color w:val="auto"/>
          <w:sz w:val="28"/>
          <w:szCs w:val="28"/>
        </w:rPr>
      </w:pPr>
      <w:proofErr w:type="gramStart"/>
      <w:r w:rsidRPr="0060673F">
        <w:rPr>
          <w:rFonts w:ascii="Times New Roman" w:eastAsia="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952" w:rsidRPr="0060673F" w:rsidRDefault="00046952" w:rsidP="00825D97">
      <w:pPr>
        <w:pStyle w:val="ae"/>
        <w:widowControl w:val="0"/>
        <w:numPr>
          <w:ilvl w:val="0"/>
          <w:numId w:val="45"/>
        </w:numPr>
        <w:tabs>
          <w:tab w:val="left" w:pos="1134"/>
        </w:tabs>
        <w:autoSpaceDN w:val="0"/>
        <w:ind w:left="0" w:firstLine="709"/>
        <w:jc w:val="both"/>
        <w:rPr>
          <w:rFonts w:ascii="Times New Roman" w:eastAsia="Times New Roman" w:hAnsi="Times New Roman"/>
          <w:color w:val="auto"/>
          <w:sz w:val="28"/>
          <w:szCs w:val="28"/>
        </w:rPr>
      </w:pPr>
      <w:r w:rsidRPr="0060673F">
        <w:rPr>
          <w:rFonts w:ascii="Times New Roman" w:eastAsia="Times New Roman" w:hAnsi="Times New Roman"/>
          <w:color w:val="auto"/>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376D7" w:rsidRPr="0060673F">
        <w:rPr>
          <w:rFonts w:ascii="Times New Roman" w:eastAsia="Times New Roman" w:hAnsi="Times New Roman"/>
          <w:color w:val="auto"/>
          <w:sz w:val="28"/>
          <w:szCs w:val="28"/>
        </w:rPr>
        <w:t>«</w:t>
      </w:r>
      <w:r w:rsidRPr="0060673F">
        <w:rPr>
          <w:rFonts w:ascii="Times New Roman" w:eastAsia="Times New Roman" w:hAnsi="Times New Roman"/>
          <w:color w:val="auto"/>
          <w:sz w:val="28"/>
          <w:szCs w:val="28"/>
        </w:rPr>
        <w:t>МФЦ</w:t>
      </w:r>
      <w:r w:rsidR="00F376D7" w:rsidRPr="0060673F">
        <w:rPr>
          <w:rFonts w:ascii="Times New Roman" w:eastAsia="Times New Roman" w:hAnsi="Times New Roman"/>
          <w:color w:val="auto"/>
          <w:sz w:val="28"/>
          <w:szCs w:val="28"/>
        </w:rPr>
        <w:t>»</w:t>
      </w:r>
      <w:r w:rsidRPr="0060673F">
        <w:rPr>
          <w:rFonts w:ascii="Times New Roman" w:eastAsia="Times New Roman" w:hAnsi="Times New Roman"/>
          <w:color w:val="auto"/>
          <w:sz w:val="28"/>
          <w:szCs w:val="28"/>
        </w:rPr>
        <w:t>, его работника;</w:t>
      </w:r>
    </w:p>
    <w:p w:rsidR="00046952" w:rsidRPr="0060673F" w:rsidRDefault="00046952" w:rsidP="00825D97">
      <w:pPr>
        <w:pStyle w:val="ae"/>
        <w:widowControl w:val="0"/>
        <w:numPr>
          <w:ilvl w:val="0"/>
          <w:numId w:val="45"/>
        </w:numPr>
        <w:tabs>
          <w:tab w:val="left" w:pos="1134"/>
        </w:tabs>
        <w:autoSpaceDN w:val="0"/>
        <w:ind w:left="0" w:firstLine="709"/>
        <w:jc w:val="both"/>
        <w:rPr>
          <w:rFonts w:ascii="Times New Roman" w:eastAsia="Times New Roman" w:hAnsi="Times New Roman"/>
          <w:color w:val="auto"/>
          <w:sz w:val="28"/>
          <w:szCs w:val="28"/>
        </w:rPr>
      </w:pPr>
      <w:r w:rsidRPr="0060673F">
        <w:rPr>
          <w:rFonts w:ascii="Times New Roman" w:eastAsia="Times New Roman" w:hAnsi="Times New Roman"/>
          <w:color w:val="auto"/>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376D7" w:rsidRPr="0060673F">
        <w:rPr>
          <w:rFonts w:ascii="Times New Roman" w:eastAsia="Times New Roman" w:hAnsi="Times New Roman"/>
          <w:color w:val="auto"/>
          <w:sz w:val="28"/>
          <w:szCs w:val="28"/>
        </w:rPr>
        <w:t>«</w:t>
      </w:r>
      <w:r w:rsidRPr="0060673F">
        <w:rPr>
          <w:rFonts w:ascii="Times New Roman" w:eastAsia="Times New Roman" w:hAnsi="Times New Roman"/>
          <w:color w:val="auto"/>
          <w:sz w:val="28"/>
          <w:szCs w:val="28"/>
        </w:rPr>
        <w:t>МФЦ</w:t>
      </w:r>
      <w:r w:rsidR="00F376D7" w:rsidRPr="0060673F">
        <w:rPr>
          <w:rFonts w:ascii="Times New Roman" w:eastAsia="Times New Roman" w:hAnsi="Times New Roman"/>
          <w:color w:val="auto"/>
          <w:sz w:val="28"/>
          <w:szCs w:val="28"/>
        </w:rPr>
        <w:t>»</w:t>
      </w:r>
      <w:r w:rsidRPr="0060673F">
        <w:rPr>
          <w:rFonts w:ascii="Times New Roman" w:eastAsia="Times New Roman" w:hAnsi="Times New Roman"/>
          <w:color w:val="auto"/>
          <w:sz w:val="28"/>
          <w:szCs w:val="28"/>
        </w:rPr>
        <w:t xml:space="preserve">, его работника. Заявителем могут быть представлены документы </w:t>
      </w:r>
      <w:r w:rsidRPr="0060673F">
        <w:rPr>
          <w:rFonts w:ascii="Times New Roman" w:eastAsia="Times New Roman" w:hAnsi="Times New Roman"/>
          <w:color w:val="auto"/>
          <w:sz w:val="28"/>
          <w:szCs w:val="28"/>
        </w:rPr>
        <w:br/>
        <w:t>(при наличии), подтверждающие доводы заявителя, либо их копии.</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0673F">
          <w:rPr>
            <w:rFonts w:ascii="Times New Roman" w:eastAsia="Times New Roman" w:hAnsi="Times New Roman" w:cs="Times New Roman"/>
            <w:color w:val="auto"/>
            <w:sz w:val="28"/>
            <w:szCs w:val="28"/>
            <w:u w:val="single"/>
          </w:rPr>
          <w:t>статьей 11.1</w:t>
        </w:r>
      </w:hyperlink>
      <w:r w:rsidRPr="0060673F">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5.6. </w:t>
      </w:r>
      <w:proofErr w:type="gramStart"/>
      <w:r w:rsidRPr="0060673F">
        <w:rPr>
          <w:rFonts w:ascii="Times New Roman" w:eastAsia="Times New Roman" w:hAnsi="Times New Roman" w:cs="Times New Roman"/>
          <w:color w:val="auto"/>
          <w:sz w:val="28"/>
          <w:szCs w:val="28"/>
        </w:rPr>
        <w:t xml:space="preserve">Жалоба, поступившая в орган, предоставляющий муниципальную услугу,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учредителю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МФЦ</w:t>
      </w:r>
      <w:r w:rsidR="00F376D7" w:rsidRPr="0060673F">
        <w:rPr>
          <w:rFonts w:ascii="Times New Roman" w:eastAsia="Times New Roman" w:hAnsi="Times New Roman" w:cs="Times New Roman"/>
          <w:color w:val="auto"/>
          <w:sz w:val="28"/>
          <w:szCs w:val="28"/>
        </w:rPr>
        <w:t>»</w:t>
      </w:r>
      <w:r w:rsidRPr="0060673F">
        <w:rPr>
          <w:rFonts w:ascii="Times New Roman" w:eastAsia="Times New Roman" w:hAnsi="Times New Roman" w:cs="Times New Roman"/>
          <w:color w:val="auto"/>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0673F">
        <w:rPr>
          <w:rFonts w:ascii="Times New Roman" w:eastAsia="Times New Roman" w:hAnsi="Times New Roman" w:cs="Times New Roman"/>
          <w:color w:val="auto"/>
          <w:sz w:val="28"/>
          <w:szCs w:val="28"/>
        </w:rPr>
        <w:t xml:space="preserve"> пяти рабочих дней со дня ее регистрации.</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5.7. По результатам рассмотрения жалобы принимается одно из </w:t>
      </w:r>
      <w:r w:rsidRPr="0060673F">
        <w:rPr>
          <w:rFonts w:ascii="Times New Roman" w:eastAsia="Times New Roman" w:hAnsi="Times New Roman" w:cs="Times New Roman"/>
          <w:color w:val="auto"/>
          <w:sz w:val="28"/>
          <w:szCs w:val="28"/>
        </w:rPr>
        <w:lastRenderedPageBreak/>
        <w:t>следующих решений:</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color w:val="auto"/>
          <w:sz w:val="28"/>
          <w:szCs w:val="28"/>
        </w:rPr>
      </w:pPr>
      <w:proofErr w:type="gramStart"/>
      <w:r w:rsidRPr="0060673F">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6952" w:rsidRPr="0060673F" w:rsidRDefault="00046952" w:rsidP="00825D97">
      <w:pPr>
        <w:widowControl w:val="0"/>
        <w:tabs>
          <w:tab w:val="left" w:pos="1134"/>
          <w:tab w:val="left" w:pos="6358"/>
        </w:tabs>
        <w:autoSpaceDN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2) в удовлетворении жалобы отказывается.</w:t>
      </w:r>
    </w:p>
    <w:p w:rsidR="00046952" w:rsidRPr="0060673F" w:rsidRDefault="00046952" w:rsidP="00825D97">
      <w:pPr>
        <w:widowControl w:val="0"/>
        <w:tabs>
          <w:tab w:val="left" w:pos="1134"/>
        </w:tabs>
        <w:autoSpaceDN w:val="0"/>
        <w:adjustRightInd w:val="0"/>
        <w:ind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952" w:rsidRPr="0060673F" w:rsidRDefault="00046952" w:rsidP="00825D97">
      <w:pPr>
        <w:widowControl w:val="0"/>
        <w:numPr>
          <w:ilvl w:val="0"/>
          <w:numId w:val="33"/>
        </w:numPr>
        <w:tabs>
          <w:tab w:val="left" w:pos="1134"/>
          <w:tab w:val="left" w:pos="1276"/>
        </w:tabs>
        <w:autoSpaceDE w:val="0"/>
        <w:autoSpaceDN w:val="0"/>
        <w:adjustRightInd w:val="0"/>
        <w:ind w:left="0" w:firstLine="709"/>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0673F">
        <w:rPr>
          <w:rFonts w:ascii="Times New Roman" w:eastAsia="Times New Roman" w:hAnsi="Times New Roman" w:cs="Times New Roman"/>
          <w:color w:val="auto"/>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673F">
        <w:rPr>
          <w:rFonts w:ascii="Times New Roman" w:eastAsia="Times New Roman" w:hAnsi="Times New Roman" w:cs="Times New Roman"/>
          <w:color w:val="auto"/>
          <w:sz w:val="28"/>
          <w:szCs w:val="28"/>
        </w:rPr>
        <w:t>неудобства</w:t>
      </w:r>
      <w:proofErr w:type="gramEnd"/>
      <w:r w:rsidRPr="0060673F">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6952" w:rsidRPr="0060673F" w:rsidRDefault="00046952" w:rsidP="00825D97">
      <w:pPr>
        <w:widowControl w:val="0"/>
        <w:numPr>
          <w:ilvl w:val="0"/>
          <w:numId w:val="34"/>
        </w:numPr>
        <w:tabs>
          <w:tab w:val="left" w:pos="1134"/>
        </w:tabs>
        <w:autoSpaceDE w:val="0"/>
        <w:autoSpaceDN w:val="0"/>
        <w:ind w:left="0" w:firstLine="709"/>
        <w:contextualSpacing/>
        <w:jc w:val="both"/>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в случае признания </w:t>
      </w:r>
      <w:proofErr w:type="gramStart"/>
      <w:r w:rsidRPr="0060673F">
        <w:rPr>
          <w:rFonts w:ascii="Times New Roman" w:eastAsia="Times New Roman" w:hAnsi="Times New Roman" w:cs="Times New Roman"/>
          <w:color w:val="auto"/>
          <w:sz w:val="28"/>
          <w:szCs w:val="28"/>
        </w:rPr>
        <w:t>жалобы</w:t>
      </w:r>
      <w:proofErr w:type="gramEnd"/>
      <w:r w:rsidRPr="0060673F">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952" w:rsidRPr="0060673F" w:rsidRDefault="00046952" w:rsidP="00825D97">
      <w:pPr>
        <w:widowControl w:val="0"/>
        <w:tabs>
          <w:tab w:val="left" w:pos="1134"/>
        </w:tabs>
        <w:autoSpaceDN w:val="0"/>
        <w:ind w:firstLine="709"/>
        <w:jc w:val="both"/>
        <w:rPr>
          <w:rFonts w:ascii="Times New Roman" w:eastAsia="Times New Roman" w:hAnsi="Times New Roman" w:cs="Times New Roman"/>
          <w:b/>
          <w:color w:val="auto"/>
          <w:sz w:val="28"/>
          <w:szCs w:val="28"/>
        </w:rPr>
      </w:pPr>
      <w:r w:rsidRPr="0060673F">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60673F">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60673F">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952" w:rsidRPr="00046952" w:rsidRDefault="00046952" w:rsidP="00825D97">
      <w:pPr>
        <w:widowControl w:val="0"/>
        <w:ind w:firstLine="709"/>
        <w:jc w:val="center"/>
        <w:rPr>
          <w:rFonts w:ascii="Times New Roman" w:eastAsia="Times New Roman" w:hAnsi="Times New Roman" w:cs="Times New Roman"/>
          <w:b/>
          <w:color w:val="auto"/>
          <w:sz w:val="28"/>
          <w:szCs w:val="28"/>
        </w:rPr>
      </w:pPr>
    </w:p>
    <w:p w:rsidR="00046952" w:rsidRPr="0060673F" w:rsidRDefault="00046952" w:rsidP="00825D97">
      <w:pPr>
        <w:widowControl w:val="0"/>
        <w:ind w:firstLine="709"/>
        <w:jc w:val="center"/>
        <w:rPr>
          <w:rFonts w:ascii="Times New Roman" w:eastAsia="Times New Roman" w:hAnsi="Times New Roman" w:cs="Times New Roman"/>
          <w:color w:val="auto"/>
          <w:sz w:val="28"/>
          <w:szCs w:val="28"/>
        </w:rPr>
      </w:pPr>
      <w:r w:rsidRPr="0060673F">
        <w:rPr>
          <w:rFonts w:ascii="Times New Roman" w:eastAsia="Times New Roman" w:hAnsi="Times New Roman" w:cs="Times New Roman"/>
          <w:color w:val="auto"/>
          <w:sz w:val="28"/>
          <w:szCs w:val="28"/>
        </w:rPr>
        <w:t xml:space="preserve">6. Особенности выполнения административных процедур </w:t>
      </w:r>
      <w:r w:rsidRPr="0060673F">
        <w:rPr>
          <w:rFonts w:ascii="Times New Roman" w:eastAsia="Times New Roman" w:hAnsi="Times New Roman" w:cs="Times New Roman"/>
          <w:color w:val="auto"/>
          <w:sz w:val="28"/>
          <w:szCs w:val="28"/>
        </w:rPr>
        <w:br/>
        <w:t>в многофункциональных центрах</w:t>
      </w:r>
    </w:p>
    <w:p w:rsidR="00046952" w:rsidRPr="00046952" w:rsidRDefault="00046952" w:rsidP="00825D97">
      <w:pPr>
        <w:widowControl w:val="0"/>
        <w:autoSpaceDE w:val="0"/>
        <w:autoSpaceDN w:val="0"/>
        <w:adjustRightInd w:val="0"/>
        <w:ind w:firstLine="540"/>
        <w:jc w:val="both"/>
        <w:rPr>
          <w:rFonts w:ascii="Times New Roman" w:eastAsiaTheme="minorHAnsi" w:hAnsi="Times New Roman" w:cs="Times New Roman"/>
          <w:bCs/>
          <w:color w:val="auto"/>
          <w:sz w:val="28"/>
          <w:szCs w:val="28"/>
          <w:lang w:eastAsia="en-US"/>
        </w:rPr>
      </w:pPr>
    </w:p>
    <w:p w:rsidR="00046952" w:rsidRPr="00046952" w:rsidRDefault="00046952" w:rsidP="00825D97">
      <w:pPr>
        <w:widowControl w:val="0"/>
        <w:autoSpaceDE w:val="0"/>
        <w:autoSpaceDN w:val="0"/>
        <w:adjustRightInd w:val="0"/>
        <w:ind w:firstLine="709"/>
        <w:jc w:val="both"/>
        <w:rPr>
          <w:rFonts w:ascii="Times New Roman" w:eastAsia="Times New Roman" w:hAnsi="Times New Roman" w:cs="Times New Roman"/>
          <w:b/>
          <w:color w:val="auto"/>
          <w:sz w:val="28"/>
          <w:szCs w:val="28"/>
        </w:rPr>
      </w:pPr>
      <w:r w:rsidRPr="00046952">
        <w:rPr>
          <w:rFonts w:ascii="Times New Roman" w:eastAsiaTheme="minorHAnsi" w:hAnsi="Times New Roman" w:cs="Times New Roman"/>
          <w:bCs/>
          <w:color w:val="auto"/>
          <w:sz w:val="28"/>
          <w:szCs w:val="28"/>
          <w:lang w:eastAsia="en-US"/>
        </w:rPr>
        <w:t xml:space="preserve">6.1. Предоставление государственной услуги посредством МФЦ осуществляется в подразделениях ГБУ ЛО </w:t>
      </w:r>
      <w:r w:rsidR="00F376D7">
        <w:rPr>
          <w:rFonts w:ascii="Times New Roman" w:eastAsiaTheme="minorHAnsi" w:hAnsi="Times New Roman" w:cs="Times New Roman"/>
          <w:bCs/>
          <w:color w:val="auto"/>
          <w:sz w:val="28"/>
          <w:szCs w:val="28"/>
          <w:lang w:eastAsia="en-US"/>
        </w:rPr>
        <w:t>«</w:t>
      </w:r>
      <w:r w:rsidRPr="00046952">
        <w:rPr>
          <w:rFonts w:ascii="Times New Roman" w:eastAsiaTheme="minorHAnsi" w:hAnsi="Times New Roman" w:cs="Times New Roman"/>
          <w:bCs/>
          <w:color w:val="auto"/>
          <w:sz w:val="28"/>
          <w:szCs w:val="28"/>
          <w:lang w:eastAsia="en-US"/>
        </w:rPr>
        <w:t>МФЦ</w:t>
      </w:r>
      <w:r w:rsidR="00F376D7">
        <w:rPr>
          <w:rFonts w:ascii="Times New Roman" w:eastAsiaTheme="minorHAnsi" w:hAnsi="Times New Roman" w:cs="Times New Roman"/>
          <w:bCs/>
          <w:color w:val="auto"/>
          <w:sz w:val="28"/>
          <w:szCs w:val="28"/>
          <w:lang w:eastAsia="en-US"/>
        </w:rPr>
        <w:t>»</w:t>
      </w:r>
      <w:r w:rsidRPr="00046952">
        <w:rPr>
          <w:rFonts w:ascii="Times New Roman" w:eastAsiaTheme="minorHAnsi" w:hAnsi="Times New Roman" w:cs="Times New Roman"/>
          <w:bCs/>
          <w:color w:val="auto"/>
          <w:sz w:val="28"/>
          <w:szCs w:val="28"/>
          <w:lang w:eastAsia="en-US"/>
        </w:rPr>
        <w:t xml:space="preserve"> при наличии вступившего в силу соглашения о взаимодействии между ГБУ ЛО </w:t>
      </w:r>
      <w:r w:rsidR="00F376D7">
        <w:rPr>
          <w:rFonts w:ascii="Times New Roman" w:eastAsiaTheme="minorHAnsi" w:hAnsi="Times New Roman" w:cs="Times New Roman"/>
          <w:bCs/>
          <w:color w:val="auto"/>
          <w:sz w:val="28"/>
          <w:szCs w:val="28"/>
          <w:lang w:eastAsia="en-US"/>
        </w:rPr>
        <w:t>«</w:t>
      </w:r>
      <w:r w:rsidRPr="00046952">
        <w:rPr>
          <w:rFonts w:ascii="Times New Roman" w:eastAsiaTheme="minorHAnsi" w:hAnsi="Times New Roman" w:cs="Times New Roman"/>
          <w:bCs/>
          <w:color w:val="auto"/>
          <w:sz w:val="28"/>
          <w:szCs w:val="28"/>
          <w:lang w:eastAsia="en-US"/>
        </w:rPr>
        <w:t>МФЦ</w:t>
      </w:r>
      <w:r w:rsidR="00F376D7">
        <w:rPr>
          <w:rFonts w:ascii="Times New Roman" w:eastAsiaTheme="minorHAnsi" w:hAnsi="Times New Roman" w:cs="Times New Roman"/>
          <w:bCs/>
          <w:color w:val="auto"/>
          <w:sz w:val="28"/>
          <w:szCs w:val="28"/>
          <w:lang w:eastAsia="en-US"/>
        </w:rPr>
        <w:t>»</w:t>
      </w:r>
      <w:r w:rsidRPr="00046952">
        <w:rPr>
          <w:rFonts w:ascii="Times New Roman" w:eastAsiaTheme="minorHAnsi" w:hAnsi="Times New Roman" w:cs="Times New Roman"/>
          <w:bCs/>
          <w:color w:val="auto"/>
          <w:sz w:val="28"/>
          <w:szCs w:val="28"/>
          <w:lang w:eastAsia="en-US"/>
        </w:rPr>
        <w:t xml:space="preserve"> и администрацией. </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6.2. В случае подачи документов в администрацию посредством </w:t>
      </w:r>
      <w:r w:rsidR="0060673F">
        <w:rPr>
          <w:rFonts w:ascii="Times New Roman" w:eastAsia="Times New Roman" w:hAnsi="Times New Roman" w:cs="Times New Roman"/>
          <w:color w:val="auto"/>
          <w:sz w:val="28"/>
          <w:szCs w:val="28"/>
        </w:rPr>
        <w:t xml:space="preserve">                      </w:t>
      </w:r>
      <w:r w:rsidRPr="00046952">
        <w:rPr>
          <w:rFonts w:ascii="Times New Roman" w:eastAsia="Times New Roman" w:hAnsi="Times New Roman" w:cs="Times New Roman"/>
          <w:color w:val="auto"/>
          <w:sz w:val="28"/>
          <w:szCs w:val="28"/>
        </w:rPr>
        <w:t xml:space="preserve">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работник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осуществляющий прием документов, представленных для получения муниципальной услуги, выполняет следующие действия:</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heme="minorHAnsi" w:hAnsi="Times New Roman" w:cs="Times New Roman"/>
          <w:color w:val="auto"/>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heme="minorHAnsi" w:hAnsi="Times New Roman" w:cs="Times New Roman"/>
          <w:color w:val="auto"/>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heme="minorHAnsi" w:hAnsi="Times New Roman" w:cs="Times New Roman"/>
          <w:color w:val="auto"/>
          <w:sz w:val="28"/>
          <w:szCs w:val="28"/>
          <w:lang w:eastAsia="en-US"/>
        </w:rPr>
        <w:lastRenderedPageBreak/>
        <w:t>б) определяет предмет обращения;</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heme="minorHAnsi" w:hAnsi="Times New Roman" w:cs="Times New Roman"/>
          <w:color w:val="auto"/>
          <w:sz w:val="28"/>
          <w:szCs w:val="28"/>
          <w:lang w:eastAsia="en-US"/>
        </w:rPr>
        <w:t>в) проводит проверку правильности заполнения обращения;</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heme="minorHAnsi" w:hAnsi="Times New Roman" w:cs="Times New Roman"/>
          <w:color w:val="auto"/>
          <w:sz w:val="28"/>
          <w:szCs w:val="28"/>
          <w:lang w:eastAsia="en-US"/>
        </w:rPr>
        <w:t>г) проводит проверку укомплектованности пакета документов;</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proofErr w:type="spellStart"/>
      <w:r w:rsidRPr="00046952">
        <w:rPr>
          <w:rFonts w:ascii="Times New Roman" w:eastAsiaTheme="minorHAnsi" w:hAnsi="Times New Roman" w:cs="Times New Roman"/>
          <w:color w:val="auto"/>
          <w:sz w:val="28"/>
          <w:szCs w:val="28"/>
          <w:lang w:eastAsia="en-US"/>
        </w:rPr>
        <w:t>д</w:t>
      </w:r>
      <w:proofErr w:type="spellEnd"/>
      <w:r w:rsidRPr="00046952">
        <w:rPr>
          <w:rFonts w:ascii="Times New Roman" w:eastAsiaTheme="minorHAnsi" w:hAnsi="Times New Roman" w:cs="Times New Roman"/>
          <w:color w:val="auto"/>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heme="minorHAnsi" w:hAnsi="Times New Roman" w:cs="Times New Roman"/>
          <w:color w:val="auto"/>
          <w:sz w:val="28"/>
          <w:szCs w:val="28"/>
          <w:lang w:eastAsia="en-US"/>
        </w:rPr>
        <w:t>е) заверяет каждый документ дела своей электронной подписью;</w:t>
      </w:r>
    </w:p>
    <w:p w:rsidR="00046952" w:rsidRPr="00046952" w:rsidRDefault="00046952" w:rsidP="00825D97">
      <w:pPr>
        <w:widowControl w:val="0"/>
        <w:ind w:firstLine="709"/>
        <w:jc w:val="both"/>
        <w:rPr>
          <w:rFonts w:ascii="Times New Roman" w:eastAsiaTheme="minorHAnsi" w:hAnsi="Times New Roman" w:cs="Times New Roman"/>
          <w:color w:val="auto"/>
          <w:sz w:val="28"/>
          <w:szCs w:val="28"/>
          <w:lang w:eastAsia="en-US"/>
        </w:rPr>
      </w:pPr>
      <w:r w:rsidRPr="00046952">
        <w:rPr>
          <w:rFonts w:ascii="Times New Roman" w:eastAsiaTheme="minorHAnsi" w:hAnsi="Times New Roman" w:cs="Times New Roman"/>
          <w:color w:val="auto"/>
          <w:sz w:val="28"/>
          <w:szCs w:val="28"/>
          <w:lang w:eastAsia="en-US"/>
        </w:rPr>
        <w:t>ж) направляет копии документов и реестр документов в администрацию:</w:t>
      </w:r>
    </w:p>
    <w:p w:rsidR="00046952" w:rsidRPr="00E56343" w:rsidRDefault="00046952" w:rsidP="00825D97">
      <w:pPr>
        <w:pStyle w:val="ae"/>
        <w:widowControl w:val="0"/>
        <w:numPr>
          <w:ilvl w:val="0"/>
          <w:numId w:val="34"/>
        </w:numPr>
        <w:tabs>
          <w:tab w:val="left" w:pos="1134"/>
        </w:tabs>
        <w:ind w:left="0" w:firstLine="709"/>
        <w:jc w:val="both"/>
        <w:rPr>
          <w:rFonts w:ascii="Times New Roman" w:eastAsiaTheme="minorHAnsi" w:hAnsi="Times New Roman"/>
          <w:color w:val="auto"/>
          <w:sz w:val="28"/>
          <w:szCs w:val="28"/>
          <w:lang w:eastAsia="en-US"/>
        </w:rPr>
      </w:pPr>
      <w:r w:rsidRPr="00E56343">
        <w:rPr>
          <w:rFonts w:ascii="Times New Roman" w:eastAsiaTheme="minorHAnsi" w:hAnsi="Times New Roman"/>
          <w:color w:val="auto"/>
          <w:sz w:val="28"/>
          <w:szCs w:val="28"/>
          <w:lang w:eastAsia="en-US"/>
        </w:rPr>
        <w:t xml:space="preserve">в электронной форме (в составе пакетов электронных дел) - в день обращения заявителя в </w:t>
      </w:r>
      <w:r w:rsidRPr="00E56343">
        <w:rPr>
          <w:rFonts w:ascii="Times New Roman" w:eastAsia="Times New Roman" w:hAnsi="Times New Roman"/>
          <w:color w:val="auto"/>
          <w:sz w:val="28"/>
          <w:szCs w:val="28"/>
        </w:rPr>
        <w:t xml:space="preserve">ГБУ ЛО </w:t>
      </w:r>
      <w:r w:rsidR="00F376D7" w:rsidRPr="00E56343">
        <w:rPr>
          <w:rFonts w:ascii="Times New Roman" w:eastAsia="Times New Roman" w:hAnsi="Times New Roman"/>
          <w:color w:val="auto"/>
          <w:sz w:val="28"/>
          <w:szCs w:val="28"/>
        </w:rPr>
        <w:t>«</w:t>
      </w:r>
      <w:r w:rsidRPr="00E56343">
        <w:rPr>
          <w:rFonts w:ascii="Times New Roman" w:eastAsia="Times New Roman" w:hAnsi="Times New Roman"/>
          <w:color w:val="auto"/>
          <w:sz w:val="28"/>
          <w:szCs w:val="28"/>
        </w:rPr>
        <w:t>МФЦ</w:t>
      </w:r>
      <w:r w:rsidR="00F376D7" w:rsidRPr="00E56343">
        <w:rPr>
          <w:rFonts w:ascii="Times New Roman" w:eastAsia="Times New Roman" w:hAnsi="Times New Roman"/>
          <w:color w:val="auto"/>
          <w:sz w:val="28"/>
          <w:szCs w:val="28"/>
        </w:rPr>
        <w:t>»</w:t>
      </w:r>
      <w:r w:rsidRPr="00E56343">
        <w:rPr>
          <w:rFonts w:ascii="Times New Roman" w:eastAsiaTheme="minorHAnsi" w:hAnsi="Times New Roman"/>
          <w:color w:val="auto"/>
          <w:sz w:val="28"/>
          <w:szCs w:val="28"/>
          <w:lang w:eastAsia="en-US"/>
        </w:rPr>
        <w:t>;</w:t>
      </w:r>
    </w:p>
    <w:p w:rsidR="00046952" w:rsidRPr="00E56343" w:rsidRDefault="00046952" w:rsidP="00825D97">
      <w:pPr>
        <w:pStyle w:val="ae"/>
        <w:widowControl w:val="0"/>
        <w:numPr>
          <w:ilvl w:val="0"/>
          <w:numId w:val="34"/>
        </w:numPr>
        <w:tabs>
          <w:tab w:val="left" w:pos="1134"/>
        </w:tabs>
        <w:ind w:left="0" w:firstLine="709"/>
        <w:jc w:val="both"/>
        <w:rPr>
          <w:rFonts w:ascii="Times New Roman" w:eastAsia="Times New Roman" w:hAnsi="Times New Roman"/>
          <w:color w:val="auto"/>
          <w:sz w:val="28"/>
          <w:szCs w:val="28"/>
        </w:rPr>
      </w:pPr>
      <w:r w:rsidRPr="00E56343">
        <w:rPr>
          <w:rFonts w:ascii="Times New Roman" w:eastAsia="Times New Roman" w:hAnsi="Times New Roman"/>
          <w:color w:val="auto"/>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00F376D7" w:rsidRPr="00E56343">
        <w:rPr>
          <w:rFonts w:ascii="Times New Roman" w:eastAsia="Times New Roman" w:hAnsi="Times New Roman"/>
          <w:color w:val="auto"/>
          <w:sz w:val="28"/>
          <w:szCs w:val="28"/>
        </w:rPr>
        <w:t>«</w:t>
      </w:r>
      <w:r w:rsidRPr="00E56343">
        <w:rPr>
          <w:rFonts w:ascii="Times New Roman" w:eastAsia="Times New Roman" w:hAnsi="Times New Roman"/>
          <w:color w:val="auto"/>
          <w:sz w:val="28"/>
          <w:szCs w:val="28"/>
        </w:rPr>
        <w:t>МФЦ</w:t>
      </w:r>
      <w:r w:rsidR="00F376D7" w:rsidRPr="00E56343">
        <w:rPr>
          <w:rFonts w:ascii="Times New Roman" w:eastAsia="Times New Roman" w:hAnsi="Times New Roman"/>
          <w:color w:val="auto"/>
          <w:sz w:val="28"/>
          <w:szCs w:val="28"/>
        </w:rPr>
        <w:t>»</w:t>
      </w:r>
      <w:r w:rsidRPr="00E56343">
        <w:rPr>
          <w:rFonts w:ascii="Times New Roman" w:eastAsia="Times New Roman" w:hAnsi="Times New Roman"/>
          <w:color w:val="auto"/>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w:t>
      </w:r>
      <w:r w:rsidR="00F376D7" w:rsidRPr="00E56343">
        <w:rPr>
          <w:rFonts w:ascii="Times New Roman" w:eastAsia="Times New Roman" w:hAnsi="Times New Roman"/>
          <w:color w:val="auto"/>
          <w:sz w:val="28"/>
          <w:szCs w:val="28"/>
        </w:rPr>
        <w:t>«</w:t>
      </w:r>
      <w:r w:rsidRPr="00E56343">
        <w:rPr>
          <w:rFonts w:ascii="Times New Roman" w:eastAsia="Times New Roman" w:hAnsi="Times New Roman"/>
          <w:color w:val="auto"/>
          <w:sz w:val="28"/>
          <w:szCs w:val="28"/>
        </w:rPr>
        <w:t>МФЦ</w:t>
      </w:r>
      <w:r w:rsidR="00F376D7" w:rsidRPr="00E56343">
        <w:rPr>
          <w:rFonts w:ascii="Times New Roman" w:eastAsia="Times New Roman" w:hAnsi="Times New Roman"/>
          <w:color w:val="auto"/>
          <w:sz w:val="28"/>
          <w:szCs w:val="28"/>
        </w:rPr>
        <w:t>»</w:t>
      </w:r>
      <w:r w:rsidRPr="00E56343">
        <w:rPr>
          <w:rFonts w:ascii="Times New Roman" w:eastAsia="Times New Roman" w:hAnsi="Times New Roman"/>
          <w:color w:val="auto"/>
          <w:sz w:val="28"/>
          <w:szCs w:val="28"/>
        </w:rPr>
        <w:t>.</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По окончании приема документов работник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выдает заявителю расписку в приеме документов.</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 xml:space="preserve">6.3. </w:t>
      </w:r>
      <w:proofErr w:type="gramStart"/>
      <w:r w:rsidRPr="00046952">
        <w:rPr>
          <w:rFonts w:ascii="Times New Roman" w:eastAsia="Times New Roman" w:hAnsi="Times New Roman" w:cs="Times New Roman"/>
          <w:color w:val="auto"/>
          <w:sz w:val="28"/>
          <w:szCs w:val="28"/>
        </w:rPr>
        <w:t xml:space="preserve">При указании заявителем места получения ответа (результата предоставления муниципальной услуги) посредством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должностное лицо администрации, ответственное за выполнение административной процедуры, передает работнику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для передачи в соответствующее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результат предоставления услуги для его последующей выдачи заявителю:</w:t>
      </w:r>
      <w:proofErr w:type="gramEnd"/>
    </w:p>
    <w:p w:rsidR="00046952" w:rsidRPr="00825D97" w:rsidRDefault="00046952" w:rsidP="00825D97">
      <w:pPr>
        <w:pStyle w:val="ae"/>
        <w:widowControl w:val="0"/>
        <w:numPr>
          <w:ilvl w:val="0"/>
          <w:numId w:val="46"/>
        </w:numPr>
        <w:tabs>
          <w:tab w:val="left" w:pos="1134"/>
        </w:tabs>
        <w:ind w:left="0" w:firstLine="709"/>
        <w:jc w:val="both"/>
        <w:rPr>
          <w:rFonts w:ascii="Times New Roman" w:eastAsia="Times New Roman" w:hAnsi="Times New Roman"/>
          <w:color w:val="auto"/>
          <w:sz w:val="28"/>
          <w:szCs w:val="28"/>
        </w:rPr>
      </w:pPr>
      <w:r w:rsidRPr="00825D97">
        <w:rPr>
          <w:rFonts w:ascii="Times New Roman" w:eastAsia="Times New Roman" w:hAnsi="Times New Roman"/>
          <w:color w:val="auto"/>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46952" w:rsidRPr="00825D97" w:rsidRDefault="00046952" w:rsidP="00825D97">
      <w:pPr>
        <w:pStyle w:val="ae"/>
        <w:widowControl w:val="0"/>
        <w:numPr>
          <w:ilvl w:val="0"/>
          <w:numId w:val="46"/>
        </w:numPr>
        <w:tabs>
          <w:tab w:val="left" w:pos="1134"/>
        </w:tabs>
        <w:ind w:left="0" w:firstLine="709"/>
        <w:jc w:val="both"/>
        <w:rPr>
          <w:rFonts w:ascii="Times New Roman" w:eastAsia="Times New Roman" w:hAnsi="Times New Roman"/>
          <w:color w:val="auto"/>
          <w:sz w:val="28"/>
          <w:szCs w:val="28"/>
        </w:rPr>
      </w:pPr>
      <w:r w:rsidRPr="00825D97">
        <w:rPr>
          <w:rFonts w:ascii="Times New Roman" w:eastAsia="Times New Roman" w:hAnsi="Times New Roman"/>
          <w:color w:val="auto"/>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46952" w:rsidRPr="00046952" w:rsidRDefault="00046952" w:rsidP="00825D97">
      <w:pPr>
        <w:widowControl w:val="0"/>
        <w:ind w:firstLine="709"/>
        <w:jc w:val="both"/>
        <w:rPr>
          <w:rFonts w:ascii="Times New Roman" w:eastAsia="Times New Roman" w:hAnsi="Times New Roman" w:cs="Times New Roman"/>
          <w:color w:val="auto"/>
          <w:sz w:val="28"/>
          <w:szCs w:val="28"/>
        </w:rPr>
      </w:pPr>
      <w:bookmarkStart w:id="12" w:name="_GoBack"/>
      <w:bookmarkEnd w:id="12"/>
      <w:r w:rsidRPr="00046952">
        <w:rPr>
          <w:rFonts w:ascii="Times New Roman" w:eastAsia="Times New Roman" w:hAnsi="Times New Roman" w:cs="Times New Roman"/>
          <w:color w:val="auto"/>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но не может превышать общий срок предоставления услуги. </w:t>
      </w:r>
    </w:p>
    <w:p w:rsidR="00046952" w:rsidRPr="00046952" w:rsidRDefault="00046952" w:rsidP="00825D97">
      <w:pPr>
        <w:widowControl w:val="0"/>
        <w:ind w:firstLine="709"/>
        <w:jc w:val="both"/>
        <w:rPr>
          <w:rFonts w:ascii="Times New Roman" w:eastAsia="Times New Roman" w:hAnsi="Times New Roman" w:cs="Times New Roman"/>
          <w:bCs/>
          <w:color w:val="4F81BD" w:themeColor="accent1"/>
          <w:sz w:val="28"/>
          <w:szCs w:val="28"/>
        </w:rPr>
      </w:pPr>
      <w:proofErr w:type="gramStart"/>
      <w:r w:rsidRPr="00046952">
        <w:rPr>
          <w:rFonts w:ascii="Times New Roman" w:eastAsia="Times New Roman" w:hAnsi="Times New Roman" w:cs="Times New Roman"/>
          <w:color w:val="auto"/>
          <w:sz w:val="28"/>
          <w:szCs w:val="28"/>
        </w:rPr>
        <w:t xml:space="preserve">Работник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6952">
        <w:rPr>
          <w:rFonts w:ascii="Times New Roman" w:eastAsia="Times New Roman" w:hAnsi="Times New Roman" w:cs="Times New Roman"/>
          <w:color w:val="auto"/>
          <w:sz w:val="28"/>
          <w:szCs w:val="28"/>
        </w:rPr>
        <w:t>смс-информирования</w:t>
      </w:r>
      <w:proofErr w:type="spellEnd"/>
      <w:r w:rsidRPr="00046952">
        <w:rPr>
          <w:rFonts w:ascii="Times New Roman" w:eastAsia="Times New Roman" w:hAnsi="Times New Roman" w:cs="Times New Roman"/>
          <w:color w:val="auto"/>
          <w:sz w:val="28"/>
          <w:szCs w:val="28"/>
        </w:rPr>
        <w:t xml:space="preserve">), а также о возможности получения документов в ГБУ ЛО </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МФЦ</w:t>
      </w:r>
      <w:r w:rsidR="00F376D7">
        <w:rPr>
          <w:rFonts w:ascii="Times New Roman" w:eastAsia="Times New Roman" w:hAnsi="Times New Roman" w:cs="Times New Roman"/>
          <w:color w:val="auto"/>
          <w:sz w:val="28"/>
          <w:szCs w:val="28"/>
        </w:rPr>
        <w:t>»</w:t>
      </w:r>
      <w:r w:rsidRPr="00046952">
        <w:rPr>
          <w:rFonts w:ascii="Times New Roman" w:eastAsia="Times New Roman" w:hAnsi="Times New Roman" w:cs="Times New Roman"/>
          <w:color w:val="auto"/>
          <w:sz w:val="28"/>
          <w:szCs w:val="28"/>
        </w:rPr>
        <w:t>.</w:t>
      </w:r>
      <w:proofErr w:type="gramEnd"/>
    </w:p>
    <w:p w:rsidR="00046952" w:rsidRPr="00825D97" w:rsidRDefault="00046952" w:rsidP="00046952">
      <w:pPr>
        <w:ind w:right="-365" w:firstLine="4820"/>
        <w:rPr>
          <w:rFonts w:ascii="Times New Roman" w:eastAsia="Times New Roman" w:hAnsi="Times New Roman" w:cs="Times New Roman"/>
          <w:color w:val="auto"/>
          <w:sz w:val="28"/>
        </w:rPr>
      </w:pPr>
      <w:r w:rsidRPr="00046952">
        <w:rPr>
          <w:rFonts w:ascii="Times New Roman" w:eastAsia="Times New Roman" w:hAnsi="Times New Roman" w:cs="Times New Roman"/>
          <w:b/>
          <w:color w:val="4F81BD" w:themeColor="accent1"/>
        </w:rPr>
        <w:br w:type="page"/>
      </w:r>
      <w:r w:rsidRPr="00825D97">
        <w:rPr>
          <w:rFonts w:ascii="Times New Roman" w:eastAsia="Times New Roman" w:hAnsi="Times New Roman" w:cs="Times New Roman"/>
          <w:color w:val="auto"/>
          <w:sz w:val="28"/>
        </w:rPr>
        <w:lastRenderedPageBreak/>
        <w:t>Приложение 1</w:t>
      </w:r>
    </w:p>
    <w:p w:rsidR="00046952" w:rsidRPr="00825D97" w:rsidRDefault="00046952" w:rsidP="00046952">
      <w:pPr>
        <w:ind w:right="-365" w:firstLine="4820"/>
        <w:rPr>
          <w:rFonts w:ascii="Times New Roman" w:eastAsia="Times New Roman" w:hAnsi="Times New Roman" w:cs="Times New Roman"/>
          <w:color w:val="auto"/>
          <w:sz w:val="28"/>
        </w:rPr>
      </w:pPr>
      <w:r w:rsidRPr="00825D97">
        <w:rPr>
          <w:rFonts w:ascii="Times New Roman" w:eastAsia="Times New Roman" w:hAnsi="Times New Roman" w:cs="Times New Roman"/>
          <w:color w:val="auto"/>
          <w:sz w:val="28"/>
        </w:rPr>
        <w:t xml:space="preserve">к </w:t>
      </w:r>
      <w:r w:rsidR="00825D97">
        <w:rPr>
          <w:rFonts w:ascii="Times New Roman" w:eastAsia="Times New Roman" w:hAnsi="Times New Roman" w:cs="Times New Roman"/>
          <w:color w:val="auto"/>
          <w:sz w:val="28"/>
        </w:rPr>
        <w:t>а</w:t>
      </w:r>
      <w:r w:rsidRPr="00825D97">
        <w:rPr>
          <w:rFonts w:ascii="Times New Roman" w:eastAsia="Times New Roman" w:hAnsi="Times New Roman" w:cs="Times New Roman"/>
          <w:color w:val="auto"/>
          <w:sz w:val="28"/>
        </w:rPr>
        <w:t xml:space="preserve">дминистративному регламенту </w:t>
      </w:r>
    </w:p>
    <w:p w:rsidR="00046952" w:rsidRDefault="00825D97" w:rsidP="00825D97">
      <w:pPr>
        <w:rPr>
          <w:rFonts w:ascii="Times New Roman" w:eastAsia="Times New Roman" w:hAnsi="Times New Roman" w:cs="Times New Roman"/>
          <w:bCs/>
          <w:color w:val="auto"/>
          <w:sz w:val="28"/>
        </w:rPr>
      </w:pPr>
      <w:r w:rsidRPr="00825D97">
        <w:rPr>
          <w:rFonts w:ascii="Times New Roman" w:eastAsia="Times New Roman" w:hAnsi="Times New Roman" w:cs="Times New Roman"/>
          <w:bCs/>
          <w:color w:val="auto"/>
          <w:sz w:val="28"/>
        </w:rPr>
        <w:t>ФОРМА</w:t>
      </w:r>
    </w:p>
    <w:p w:rsidR="00331315" w:rsidRDefault="00331315" w:rsidP="00825D97">
      <w:pPr>
        <w:rPr>
          <w:rFonts w:ascii="Times New Roman" w:eastAsia="Times New Roman" w:hAnsi="Times New Roman" w:cs="Times New Roman"/>
          <w:bCs/>
          <w:color w:val="auto"/>
          <w:sz w:val="28"/>
        </w:rPr>
      </w:pPr>
    </w:p>
    <w:p w:rsidR="00331315" w:rsidRPr="00825D97" w:rsidRDefault="00331315" w:rsidP="00825D97">
      <w:pPr>
        <w:rPr>
          <w:rFonts w:ascii="Times New Roman" w:eastAsia="Times New Roman" w:hAnsi="Times New Roman" w:cs="Times New Roman"/>
          <w:bCs/>
          <w:color w:val="auto"/>
          <w:sz w:val="28"/>
        </w:rPr>
      </w:pPr>
    </w:p>
    <w:p w:rsidR="00046952" w:rsidRPr="00046952" w:rsidRDefault="00046952" w:rsidP="00046952">
      <w:pPr>
        <w:ind w:firstLine="4820"/>
        <w:rPr>
          <w:rFonts w:ascii="Times New Roman" w:eastAsia="Times New Roman" w:hAnsi="Times New Roman" w:cs="Times New Roman"/>
          <w:b/>
          <w:bCs/>
          <w:color w:val="auto"/>
        </w:rPr>
      </w:pPr>
      <w:r w:rsidRPr="00046952">
        <w:rPr>
          <w:rFonts w:ascii="Times New Roman" w:eastAsia="Times New Roman" w:hAnsi="Times New Roman" w:cs="Times New Roman"/>
          <w:b/>
          <w:bCs/>
          <w:color w:val="auto"/>
        </w:rPr>
        <w:t>В Администрацию</w:t>
      </w:r>
    </w:p>
    <w:p w:rsidR="00046952" w:rsidRPr="00046952" w:rsidRDefault="00046952" w:rsidP="00046952">
      <w:pPr>
        <w:ind w:firstLine="4678"/>
        <w:rPr>
          <w:rFonts w:ascii="Times New Roman" w:eastAsia="Times New Roman" w:hAnsi="Times New Roman" w:cs="Times New Roman"/>
          <w:b/>
          <w:bCs/>
          <w:color w:val="auto"/>
        </w:rPr>
      </w:pPr>
      <w:r w:rsidRPr="00046952">
        <w:rPr>
          <w:rFonts w:ascii="Times New Roman" w:eastAsia="Times New Roman" w:hAnsi="Times New Roman" w:cs="Times New Roman"/>
          <w:b/>
          <w:bCs/>
          <w:color w:val="auto"/>
        </w:rPr>
        <w:t xml:space="preserve">  Лужского муниципального района</w:t>
      </w:r>
    </w:p>
    <w:p w:rsidR="00046952" w:rsidRPr="00046952" w:rsidRDefault="00046952" w:rsidP="00046952">
      <w:pPr>
        <w:ind w:firstLine="4678"/>
        <w:jc w:val="center"/>
        <w:rPr>
          <w:rFonts w:ascii="Times New Roman" w:eastAsia="Times New Roman" w:hAnsi="Times New Roman" w:cs="Times New Roman"/>
          <w:b/>
          <w:bCs/>
          <w:color w:val="auto"/>
        </w:rPr>
      </w:pPr>
    </w:p>
    <w:p w:rsidR="00046952" w:rsidRPr="00046952" w:rsidRDefault="00046952" w:rsidP="00046952">
      <w:pPr>
        <w:ind w:firstLine="4678"/>
        <w:jc w:val="center"/>
        <w:rPr>
          <w:rFonts w:ascii="Times New Roman" w:eastAsia="Times New Roman" w:hAnsi="Times New Roman" w:cs="Times New Roman"/>
          <w:b/>
          <w:bCs/>
          <w:color w:val="auto"/>
        </w:rPr>
      </w:pPr>
    </w:p>
    <w:p w:rsidR="00046952" w:rsidRPr="00825D97" w:rsidRDefault="00046952" w:rsidP="00046952">
      <w:pPr>
        <w:jc w:val="center"/>
        <w:rPr>
          <w:rFonts w:ascii="Times New Roman" w:eastAsia="Times New Roman" w:hAnsi="Times New Roman" w:cs="Times New Roman"/>
          <w:bCs/>
          <w:color w:val="auto"/>
          <w:sz w:val="28"/>
          <w:szCs w:val="28"/>
        </w:rPr>
      </w:pPr>
      <w:r w:rsidRPr="00825D97">
        <w:rPr>
          <w:rFonts w:ascii="Times New Roman" w:eastAsia="Times New Roman" w:hAnsi="Times New Roman" w:cs="Times New Roman"/>
          <w:bCs/>
          <w:color w:val="auto"/>
          <w:sz w:val="28"/>
          <w:szCs w:val="28"/>
        </w:rPr>
        <w:t>Заявление</w:t>
      </w:r>
      <w:r w:rsidRPr="00825D97">
        <w:rPr>
          <w:rFonts w:ascii="Times New Roman" w:eastAsia="Times New Roman" w:hAnsi="Times New Roman" w:cs="Times New Roman"/>
          <w:bCs/>
          <w:color w:val="auto"/>
          <w:sz w:val="28"/>
          <w:szCs w:val="28"/>
        </w:rPr>
        <w:br/>
        <w:t>о приеме в эксплуатацию</w:t>
      </w:r>
    </w:p>
    <w:p w:rsidR="00046952" w:rsidRPr="00825D97" w:rsidRDefault="00046952" w:rsidP="00046952">
      <w:pPr>
        <w:autoSpaceDE w:val="0"/>
        <w:autoSpaceDN w:val="0"/>
        <w:adjustRightInd w:val="0"/>
        <w:ind w:right="-365"/>
        <w:jc w:val="center"/>
        <w:outlineLvl w:val="1"/>
        <w:rPr>
          <w:rFonts w:ascii="Times New Roman" w:eastAsia="Times New Roman" w:hAnsi="Times New Roman" w:cs="Times New Roman"/>
          <w:color w:val="auto"/>
          <w:sz w:val="28"/>
          <w:szCs w:val="28"/>
        </w:rPr>
      </w:pPr>
      <w:r w:rsidRPr="00825D97">
        <w:rPr>
          <w:rFonts w:ascii="Times New Roman" w:eastAsia="Times New Roman" w:hAnsi="Times New Roman" w:cs="Times New Roman"/>
          <w:bCs/>
          <w:color w:val="auto"/>
          <w:sz w:val="28"/>
          <w:szCs w:val="28"/>
        </w:rPr>
        <w:t>после переустройства и (или) перепланировки</w:t>
      </w:r>
    </w:p>
    <w:p w:rsidR="00046952" w:rsidRPr="00825D97" w:rsidRDefault="00046952" w:rsidP="00046952">
      <w:pPr>
        <w:autoSpaceDE w:val="0"/>
        <w:autoSpaceDN w:val="0"/>
        <w:adjustRightInd w:val="0"/>
        <w:ind w:right="-365"/>
        <w:jc w:val="center"/>
        <w:outlineLvl w:val="1"/>
        <w:rPr>
          <w:rFonts w:ascii="Times New Roman" w:eastAsia="Times New Roman" w:hAnsi="Times New Roman" w:cs="Times New Roman"/>
          <w:color w:val="auto"/>
          <w:sz w:val="28"/>
          <w:szCs w:val="28"/>
        </w:rPr>
      </w:pPr>
      <w:r w:rsidRPr="00825D97">
        <w:rPr>
          <w:rFonts w:ascii="Times New Roman" w:eastAsia="Times New Roman" w:hAnsi="Times New Roman" w:cs="Times New Roman"/>
          <w:color w:val="auto"/>
          <w:sz w:val="28"/>
          <w:szCs w:val="28"/>
        </w:rPr>
        <w:t>помещения в многоквартирном доме</w:t>
      </w:r>
    </w:p>
    <w:p w:rsidR="00046952" w:rsidRPr="00046952" w:rsidRDefault="00046952" w:rsidP="00046952">
      <w:pPr>
        <w:jc w:val="center"/>
        <w:rPr>
          <w:rFonts w:ascii="Times New Roman" w:eastAsia="Times New Roman" w:hAnsi="Times New Roman" w:cs="Times New Roman"/>
          <w:b/>
          <w:bCs/>
          <w:color w:val="auto"/>
        </w:rPr>
      </w:pPr>
    </w:p>
    <w:p w:rsidR="00046952" w:rsidRPr="00046952" w:rsidRDefault="00046952" w:rsidP="00046952">
      <w:pPr>
        <w:rPr>
          <w:rFonts w:ascii="Times New Roman" w:eastAsia="Times New Roman" w:hAnsi="Times New Roman" w:cs="Times New Roman"/>
          <w:color w:val="auto"/>
        </w:rPr>
      </w:pP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от  ___________________________________________________________________________</w:t>
      </w: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proofErr w:type="gramStart"/>
      <w:r w:rsidRPr="00046952">
        <w:rPr>
          <w:rFonts w:ascii="Times New Roman" w:eastAsia="Times New Roman" w:hAnsi="Times New Roman" w:cs="Times New Roman"/>
          <w:color w:val="auto"/>
          <w:sz w:val="20"/>
          <w:szCs w:val="20"/>
        </w:rPr>
        <w:t>(указывается наниматель, либо арендатор, либо собственник помещения, либо собственники</w:t>
      </w:r>
      <w:proofErr w:type="gramEnd"/>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помещения, находящегося в общей собственности двух и более лиц, в случае, если ни один</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из собственников либо иных лиц не </w:t>
      </w:r>
      <w:proofErr w:type="gramStart"/>
      <w:r w:rsidRPr="00046952">
        <w:rPr>
          <w:rFonts w:ascii="Times New Roman" w:eastAsia="Times New Roman" w:hAnsi="Times New Roman" w:cs="Times New Roman"/>
          <w:color w:val="auto"/>
          <w:sz w:val="20"/>
          <w:szCs w:val="20"/>
        </w:rPr>
        <w:t>уполномочен</w:t>
      </w:r>
      <w:proofErr w:type="gramEnd"/>
      <w:r w:rsidRPr="00046952">
        <w:rPr>
          <w:rFonts w:ascii="Times New Roman" w:eastAsia="Times New Roman" w:hAnsi="Times New Roman" w:cs="Times New Roman"/>
          <w:color w:val="auto"/>
          <w:sz w:val="20"/>
          <w:szCs w:val="20"/>
        </w:rPr>
        <w:t xml:space="preserve"> в установленном порядке представлять их интересы)</w:t>
      </w:r>
      <w:r w:rsidRPr="00046952">
        <w:rPr>
          <w:rFonts w:ascii="Times New Roman" w:eastAsia="Times New Roman" w:hAnsi="Times New Roman" w:cs="Times New Roman"/>
          <w:color w:val="auto"/>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5pt" o:ole="">
            <v:imagedata r:id="rId21" o:title=""/>
          </v:shape>
          <o:OLEObject Type="Embed" ProgID="Equation.3" ShapeID="_x0000_i1025" DrawAspect="Content" ObjectID="_1707568044" r:id="rId22"/>
        </w:object>
      </w:r>
    </w:p>
    <w:p w:rsidR="00046952" w:rsidRPr="00046952" w:rsidRDefault="00046952" w:rsidP="00046952">
      <w:pPr>
        <w:rPr>
          <w:rFonts w:ascii="Times New Roman" w:eastAsia="Times New Roman" w:hAnsi="Times New Roman" w:cs="Times New Roman"/>
          <w:color w:val="auto"/>
          <w:sz w:val="16"/>
          <w:szCs w:val="16"/>
        </w:rPr>
      </w:pP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Место нахождения помещения в многоквартирном доме:  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     </w:t>
      </w:r>
      <w:proofErr w:type="gramStart"/>
      <w:r w:rsidRPr="00046952">
        <w:rPr>
          <w:rFonts w:ascii="Times New Roman" w:eastAsia="Times New Roman" w:hAnsi="Times New Roman" w:cs="Times New Roman"/>
          <w:color w:val="auto"/>
          <w:sz w:val="20"/>
          <w:szCs w:val="20"/>
        </w:rPr>
        <w:t>(указывается полный адрес: субъект Российской Федерации,</w:t>
      </w:r>
      <w:proofErr w:type="gramEnd"/>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муниципальное образование, поселение, улица, дом, корпус, строение,</w:t>
      </w: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квартира (комната), подъезд, этаж)</w:t>
      </w: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Собственни</w:t>
      </w:r>
      <w:proofErr w:type="gramStart"/>
      <w:r w:rsidRPr="00046952">
        <w:rPr>
          <w:rFonts w:ascii="Times New Roman" w:eastAsia="Times New Roman" w:hAnsi="Times New Roman" w:cs="Times New Roman"/>
          <w:color w:val="auto"/>
        </w:rPr>
        <w:t>к(</w:t>
      </w:r>
      <w:proofErr w:type="gramEnd"/>
      <w:r w:rsidRPr="00046952">
        <w:rPr>
          <w:rFonts w:ascii="Times New Roman" w:eastAsia="Times New Roman" w:hAnsi="Times New Roman" w:cs="Times New Roman"/>
          <w:color w:val="auto"/>
        </w:rPr>
        <w:t>и) помещения в многоквартирном доме:  _____________________________________________</w:t>
      </w:r>
    </w:p>
    <w:p w:rsidR="00046952" w:rsidRPr="00046952" w:rsidRDefault="00046952" w:rsidP="00046952">
      <w:pP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____________________________________________________________________________________________</w:t>
      </w: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Прошу принять в эксплуатацию после ____________________________________________</w:t>
      </w:r>
    </w:p>
    <w:p w:rsidR="00046952" w:rsidRPr="00046952" w:rsidRDefault="00046952" w:rsidP="00046952">
      <w:pP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_____________________________________________________________________________________________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(переустройства, перепланировки, переустройства и перепланировки – </w:t>
      </w:r>
      <w:proofErr w:type="gramStart"/>
      <w:r w:rsidRPr="00046952">
        <w:rPr>
          <w:rFonts w:ascii="Times New Roman" w:eastAsia="Times New Roman" w:hAnsi="Times New Roman" w:cs="Times New Roman"/>
          <w:color w:val="auto"/>
          <w:sz w:val="20"/>
          <w:szCs w:val="20"/>
        </w:rPr>
        <w:t>нужное</w:t>
      </w:r>
      <w:proofErr w:type="gramEnd"/>
      <w:r w:rsidRPr="00046952">
        <w:rPr>
          <w:rFonts w:ascii="Times New Roman" w:eastAsia="Times New Roman" w:hAnsi="Times New Roman" w:cs="Times New Roman"/>
          <w:color w:val="auto"/>
          <w:sz w:val="20"/>
          <w:szCs w:val="20"/>
        </w:rPr>
        <w:t xml:space="preserve"> указать)</w:t>
      </w:r>
    </w:p>
    <w:p w:rsidR="00046952" w:rsidRPr="00046952" w:rsidRDefault="00046952" w:rsidP="00046952">
      <w:pP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rPr>
        <w:t xml:space="preserve">помещения в многоквартирном доме, занимаемого на основании  </w:t>
      </w:r>
      <w:r w:rsidRPr="00046952">
        <w:rPr>
          <w:rFonts w:ascii="Times New Roman" w:eastAsia="Times New Roman" w:hAnsi="Times New Roman" w:cs="Times New Roman"/>
          <w:color w:val="auto"/>
          <w:sz w:val="20"/>
          <w:szCs w:val="20"/>
        </w:rPr>
        <w:t>___________________________________________</w:t>
      </w:r>
    </w:p>
    <w:p w:rsidR="00046952" w:rsidRPr="00046952" w:rsidRDefault="00046952" w:rsidP="00046952">
      <w:pP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____________________________________________________________________________________________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(права собственности, договора найма, договора аренды – </w:t>
      </w:r>
      <w:proofErr w:type="gramStart"/>
      <w:r w:rsidRPr="00046952">
        <w:rPr>
          <w:rFonts w:ascii="Times New Roman" w:eastAsia="Times New Roman" w:hAnsi="Times New Roman" w:cs="Times New Roman"/>
          <w:color w:val="auto"/>
          <w:sz w:val="20"/>
          <w:szCs w:val="20"/>
        </w:rPr>
        <w:t>нужное</w:t>
      </w:r>
      <w:proofErr w:type="gramEnd"/>
      <w:r w:rsidRPr="00046952">
        <w:rPr>
          <w:rFonts w:ascii="Times New Roman" w:eastAsia="Times New Roman" w:hAnsi="Times New Roman" w:cs="Times New Roman"/>
          <w:color w:val="auto"/>
          <w:sz w:val="20"/>
          <w:szCs w:val="20"/>
        </w:rPr>
        <w:t xml:space="preserve"> указать)</w:t>
      </w:r>
    </w:p>
    <w:p w:rsidR="00046952" w:rsidRPr="00046952" w:rsidRDefault="00046952" w:rsidP="00046952">
      <w:pPr>
        <w:ind w:firstLine="720"/>
        <w:rPr>
          <w:rFonts w:ascii="Times New Roman" w:eastAsia="Times New Roman" w:hAnsi="Times New Roman" w:cs="Times New Roman"/>
          <w:color w:val="auto"/>
        </w:rPr>
      </w:pPr>
      <w:r w:rsidRPr="00046952">
        <w:rPr>
          <w:rFonts w:ascii="Times New Roman" w:eastAsia="Times New Roman" w:hAnsi="Times New Roman" w:cs="Times New Roman"/>
          <w:color w:val="auto"/>
        </w:rPr>
        <w:t>Ремонтные работы производились на основании:</w:t>
      </w:r>
    </w:p>
    <w:p w:rsidR="00046952" w:rsidRPr="00046952" w:rsidRDefault="00046952" w:rsidP="00046952">
      <w:pPr>
        <w:ind w:firstLine="72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1. Решения </w:t>
      </w:r>
      <w:r w:rsidR="00F376D7">
        <w:rPr>
          <w:rFonts w:ascii="Times New Roman" w:eastAsia="Times New Roman" w:hAnsi="Times New Roman" w:cs="Times New Roman"/>
          <w:color w:val="auto"/>
        </w:rPr>
        <w:t>«</w:t>
      </w:r>
      <w:r w:rsidRPr="00046952">
        <w:rPr>
          <w:rFonts w:ascii="Times New Roman" w:eastAsia="Times New Roman" w:hAnsi="Times New Roman" w:cs="Times New Roman"/>
          <w:color w:val="auto"/>
        </w:rPr>
        <w:t>О согласовании переустройства и (или) перепланировки помещения в многоквартирном доме</w:t>
      </w:r>
      <w:r w:rsidR="00F376D7">
        <w:rPr>
          <w:rFonts w:ascii="Times New Roman" w:eastAsia="Times New Roman" w:hAnsi="Times New Roman" w:cs="Times New Roman"/>
          <w:color w:val="auto"/>
        </w:rPr>
        <w:t>»</w:t>
      </w:r>
      <w:r w:rsidRPr="00046952">
        <w:rPr>
          <w:rFonts w:ascii="Times New Roman" w:eastAsia="Times New Roman" w:hAnsi="Times New Roman" w:cs="Times New Roman"/>
          <w:color w:val="auto"/>
        </w:rPr>
        <w:t xml:space="preserve"> </w:t>
      </w:r>
      <w:proofErr w:type="gramStart"/>
      <w:r w:rsidRPr="00046952">
        <w:rPr>
          <w:rFonts w:ascii="Times New Roman" w:eastAsia="Times New Roman" w:hAnsi="Times New Roman" w:cs="Times New Roman"/>
          <w:color w:val="auto"/>
        </w:rPr>
        <w:t>от</w:t>
      </w:r>
      <w:proofErr w:type="gramEnd"/>
      <w:r w:rsidRPr="00046952">
        <w:rPr>
          <w:rFonts w:ascii="Times New Roman" w:eastAsia="Times New Roman" w:hAnsi="Times New Roman" w:cs="Times New Roman"/>
          <w:color w:val="auto"/>
        </w:rPr>
        <w:t xml:space="preserve"> _______________________ № ________.</w:t>
      </w:r>
    </w:p>
    <w:p w:rsidR="00046952" w:rsidRPr="00046952" w:rsidRDefault="00046952" w:rsidP="00046952">
      <w:pPr>
        <w:ind w:firstLine="720"/>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rPr>
        <w:t>2. Представленного проекта (проектной документации), выполненной ___________</w:t>
      </w:r>
    </w:p>
    <w:p w:rsidR="00046952" w:rsidRPr="00046952" w:rsidRDefault="00046952" w:rsidP="00046952">
      <w:pPr>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_____________________________________________________________________________________________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(указывается наименование проектной организации, номер лицензии на производство данного вида работ)</w:t>
      </w:r>
    </w:p>
    <w:p w:rsidR="00046952" w:rsidRPr="00046952" w:rsidRDefault="00046952" w:rsidP="00046952">
      <w:pPr>
        <w:jc w:val="both"/>
        <w:rPr>
          <w:rFonts w:ascii="Times New Roman" w:eastAsia="Times New Roman" w:hAnsi="Times New Roman" w:cs="Times New Roman"/>
          <w:color w:val="auto"/>
        </w:rPr>
      </w:pPr>
    </w:p>
    <w:p w:rsidR="00046952" w:rsidRPr="00046952" w:rsidRDefault="00046952" w:rsidP="00046952">
      <w:pPr>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position w:val="-4"/>
          <w:sz w:val="20"/>
          <w:szCs w:val="20"/>
        </w:rPr>
        <w:object w:dxaOrig="120" w:dyaOrig="300">
          <v:shape id="_x0000_i1026" type="#_x0000_t75" style="width:5.5pt;height:15pt" o:ole="">
            <v:imagedata r:id="rId23" o:title=""/>
          </v:shape>
          <o:OLEObject Type="Embed" ProgID="Equation.3" ShapeID="_x0000_i1026" DrawAspect="Content" ObjectID="_1707568045" r:id="rId24"/>
        </w:object>
      </w:r>
      <w:proofErr w:type="gramStart"/>
      <w:r w:rsidRPr="00046952">
        <w:rPr>
          <w:rFonts w:ascii="Times New Roman" w:eastAsia="Times New Roman" w:hAnsi="Times New Roman" w:cs="Times New Roman"/>
          <w:color w:val="auto"/>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46952" w:rsidRPr="00046952" w:rsidRDefault="00046952" w:rsidP="00046952">
      <w:pPr>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046952">
        <w:rPr>
          <w:rFonts w:ascii="Times New Roman" w:eastAsia="Times New Roman" w:hAnsi="Times New Roman" w:cs="Times New Roman"/>
          <w:color w:val="auto"/>
          <w:sz w:val="20"/>
          <w:szCs w:val="20"/>
        </w:rPr>
        <w:lastRenderedPageBreak/>
        <w:t>юридического лица, с указанием реквизитов документа, удостоверяющего эти правомочия и прилагаемого к заявлению.</w:t>
      </w:r>
    </w:p>
    <w:p w:rsidR="00046952" w:rsidRPr="00046952" w:rsidRDefault="00046952" w:rsidP="00046952">
      <w:pPr>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Дополнительно может указываться адрес электронной почты</w:t>
      </w:r>
    </w:p>
    <w:p w:rsidR="00046952" w:rsidRPr="00046952" w:rsidRDefault="00046952" w:rsidP="00046952">
      <w:pPr>
        <w:ind w:firstLine="720"/>
        <w:jc w:val="both"/>
        <w:rPr>
          <w:rFonts w:ascii="Times New Roman" w:eastAsia="Times New Roman" w:hAnsi="Times New Roman" w:cs="Times New Roman"/>
          <w:color w:val="auto"/>
        </w:rPr>
      </w:pPr>
    </w:p>
    <w:p w:rsidR="00046952" w:rsidRPr="00046952" w:rsidRDefault="00046952" w:rsidP="00046952">
      <w:pPr>
        <w:ind w:firstLine="720"/>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rPr>
        <w:t>3. Перепланировка и (или) переустройство осуществлялись</w:t>
      </w:r>
      <w:r w:rsidRPr="00046952">
        <w:rPr>
          <w:rFonts w:ascii="Times New Roman" w:eastAsia="Times New Roman" w:hAnsi="Times New Roman" w:cs="Times New Roman"/>
          <w:color w:val="auto"/>
          <w:sz w:val="20"/>
          <w:szCs w:val="20"/>
        </w:rPr>
        <w:t>_________________________</w:t>
      </w:r>
    </w:p>
    <w:p w:rsidR="00046952" w:rsidRPr="00046952" w:rsidRDefault="00046952" w:rsidP="00046952">
      <w:pPr>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_____________________________________________________________________________________________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(указывается наименование подрядной организации, номер лицензии на производство данного вида работ)</w:t>
      </w:r>
    </w:p>
    <w:p w:rsidR="00046952" w:rsidRPr="00046952" w:rsidRDefault="00046952" w:rsidP="00046952">
      <w:pPr>
        <w:ind w:firstLine="720"/>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rPr>
        <w:t xml:space="preserve">4. Предъявленное к приему в эксплуатацию завершенное переустройством и (или) перепланировкой помещения в многоквартирном доме имеет следующие показатели: </w:t>
      </w:r>
    </w:p>
    <w:p w:rsidR="00046952" w:rsidRPr="00046952" w:rsidRDefault="00046952" w:rsidP="00046952">
      <w:pPr>
        <w:jc w:val="both"/>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__________________________________________________________________________________</w:t>
      </w:r>
    </w:p>
    <w:p w:rsidR="00046952" w:rsidRPr="00046952" w:rsidRDefault="00046952" w:rsidP="00046952">
      <w:pPr>
        <w:ind w:firstLine="720"/>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(указываются параметры помещения, выявленные по данным инвентаризации после переустройства и (или) перепланировки помещения)</w:t>
      </w:r>
    </w:p>
    <w:p w:rsidR="00046952" w:rsidRPr="00046952" w:rsidRDefault="00046952" w:rsidP="00046952">
      <w:pPr>
        <w:ind w:firstLine="72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Установленное в помещении оборудование соответствует проекту (проектной документации) и имеет соответствующие сертификаты качества.</w:t>
      </w:r>
    </w:p>
    <w:p w:rsidR="00046952" w:rsidRPr="00046952" w:rsidRDefault="00046952" w:rsidP="00046952">
      <w:pPr>
        <w:ind w:firstLine="720"/>
        <w:jc w:val="both"/>
        <w:rPr>
          <w:rFonts w:ascii="Times New Roman" w:eastAsia="Times New Roman" w:hAnsi="Times New Roman" w:cs="Times New Roman"/>
          <w:color w:val="auto"/>
        </w:rPr>
      </w:pPr>
    </w:p>
    <w:p w:rsidR="00046952" w:rsidRPr="00046952" w:rsidRDefault="00046952" w:rsidP="00046952">
      <w:pPr>
        <w:ind w:firstLine="709"/>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К заявлению прилагаются следующие документы:</w:t>
      </w:r>
    </w:p>
    <w:p w:rsidR="00046952" w:rsidRPr="00046952" w:rsidRDefault="00046952" w:rsidP="00046952">
      <w:pPr>
        <w:ind w:firstLine="709"/>
        <w:jc w:val="both"/>
        <w:rPr>
          <w:rFonts w:ascii="Times New Roman" w:eastAsia="Times New Roman" w:hAnsi="Times New Roman" w:cs="Times New Roman"/>
          <w:color w:val="aut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6300"/>
        <w:gridCol w:w="2340"/>
      </w:tblGrid>
      <w:tr w:rsidR="00046952" w:rsidRPr="00046952" w:rsidTr="00046952">
        <w:trPr>
          <w:cantSplit/>
        </w:trPr>
        <w:tc>
          <w:tcPr>
            <w:tcW w:w="828" w:type="dxa"/>
            <w:tcBorders>
              <w:top w:val="single" w:sz="4" w:space="0" w:color="auto"/>
              <w:left w:val="single" w:sz="4" w:space="0" w:color="auto"/>
              <w:bottom w:val="single" w:sz="4" w:space="0" w:color="auto"/>
              <w:right w:val="single" w:sz="4" w:space="0" w:color="auto"/>
            </w:tcBorders>
            <w:hideMark/>
          </w:tcPr>
          <w:p w:rsidR="00046952" w:rsidRPr="00046952" w:rsidRDefault="00046952" w:rsidP="00046952">
            <w:pPr>
              <w:jc w:val="center"/>
              <w:rPr>
                <w:rFonts w:ascii="Times New Roman" w:eastAsia="Times New Roman" w:hAnsi="Times New Roman" w:cs="Times New Roman"/>
                <w:color w:val="auto"/>
                <w:sz w:val="22"/>
                <w:szCs w:val="22"/>
              </w:rPr>
            </w:pPr>
            <w:r w:rsidRPr="00046952">
              <w:rPr>
                <w:rFonts w:ascii="Times New Roman" w:eastAsia="Times New Roman" w:hAnsi="Times New Roman" w:cs="Times New Roman"/>
                <w:color w:val="auto"/>
                <w:sz w:val="22"/>
                <w:szCs w:val="22"/>
              </w:rPr>
              <w:t xml:space="preserve">№ </w:t>
            </w:r>
            <w:proofErr w:type="spellStart"/>
            <w:proofErr w:type="gramStart"/>
            <w:r w:rsidRPr="00046952">
              <w:rPr>
                <w:rFonts w:ascii="Times New Roman" w:eastAsia="Times New Roman" w:hAnsi="Times New Roman" w:cs="Times New Roman"/>
                <w:color w:val="auto"/>
                <w:sz w:val="22"/>
                <w:szCs w:val="22"/>
              </w:rPr>
              <w:t>п</w:t>
            </w:r>
            <w:proofErr w:type="spellEnd"/>
            <w:proofErr w:type="gramEnd"/>
            <w:r w:rsidRPr="00046952">
              <w:rPr>
                <w:rFonts w:ascii="Times New Roman" w:eastAsia="Times New Roman" w:hAnsi="Times New Roman" w:cs="Times New Roman"/>
                <w:color w:val="auto"/>
                <w:sz w:val="22"/>
                <w:szCs w:val="22"/>
              </w:rPr>
              <w:t>/</w:t>
            </w:r>
            <w:proofErr w:type="spellStart"/>
            <w:r w:rsidRPr="00046952">
              <w:rPr>
                <w:rFonts w:ascii="Times New Roman" w:eastAsia="Times New Roman" w:hAnsi="Times New Roman" w:cs="Times New Roman"/>
                <w:color w:val="auto"/>
                <w:sz w:val="22"/>
                <w:szCs w:val="22"/>
              </w:rPr>
              <w:t>п</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046952" w:rsidRPr="00046952" w:rsidRDefault="00046952" w:rsidP="00046952">
            <w:pPr>
              <w:keepNext/>
              <w:spacing w:before="240" w:after="60"/>
              <w:outlineLvl w:val="3"/>
              <w:rPr>
                <w:rFonts w:ascii="Times New Roman" w:eastAsia="Times New Roman" w:hAnsi="Times New Roman" w:cs="Times New Roman"/>
                <w:bCs/>
                <w:color w:val="auto"/>
                <w:sz w:val="22"/>
                <w:szCs w:val="22"/>
              </w:rPr>
            </w:pPr>
            <w:r w:rsidRPr="00046952">
              <w:rPr>
                <w:rFonts w:ascii="Times New Roman" w:eastAsia="Times New Roman" w:hAnsi="Times New Roman" w:cs="Times New Roman"/>
                <w:bCs/>
                <w:color w:val="auto"/>
                <w:sz w:val="22"/>
                <w:szCs w:val="22"/>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hideMark/>
          </w:tcPr>
          <w:p w:rsidR="00046952" w:rsidRPr="00046952" w:rsidRDefault="00046952" w:rsidP="00046952">
            <w:pPr>
              <w:jc w:val="center"/>
              <w:rPr>
                <w:rFonts w:ascii="Times New Roman" w:eastAsia="Times New Roman" w:hAnsi="Times New Roman" w:cs="Times New Roman"/>
                <w:color w:val="auto"/>
                <w:sz w:val="22"/>
                <w:szCs w:val="22"/>
              </w:rPr>
            </w:pPr>
            <w:r w:rsidRPr="00046952">
              <w:rPr>
                <w:rFonts w:ascii="Times New Roman" w:eastAsia="Times New Roman" w:hAnsi="Times New Roman" w:cs="Times New Roman"/>
                <w:color w:val="auto"/>
                <w:sz w:val="22"/>
                <w:szCs w:val="22"/>
              </w:rPr>
              <w:t>Количество</w:t>
            </w:r>
          </w:p>
          <w:p w:rsidR="00046952" w:rsidRPr="00046952" w:rsidRDefault="00046952" w:rsidP="00046952">
            <w:pPr>
              <w:jc w:val="center"/>
              <w:rPr>
                <w:rFonts w:ascii="Times New Roman" w:eastAsia="Times New Roman" w:hAnsi="Times New Roman" w:cs="Times New Roman"/>
                <w:color w:val="auto"/>
                <w:sz w:val="22"/>
                <w:szCs w:val="22"/>
              </w:rPr>
            </w:pPr>
            <w:r w:rsidRPr="00046952">
              <w:rPr>
                <w:rFonts w:ascii="Times New Roman" w:eastAsia="Times New Roman" w:hAnsi="Times New Roman" w:cs="Times New Roman"/>
                <w:color w:val="auto"/>
                <w:sz w:val="22"/>
                <w:szCs w:val="22"/>
              </w:rPr>
              <w:t>листов  *</w:t>
            </w:r>
          </w:p>
        </w:tc>
      </w:tr>
      <w:tr w:rsidR="00046952" w:rsidRPr="00046952" w:rsidTr="00046952">
        <w:trPr>
          <w:cantSplit/>
          <w:trHeight w:val="593"/>
        </w:trPr>
        <w:tc>
          <w:tcPr>
            <w:tcW w:w="828" w:type="dxa"/>
            <w:tcBorders>
              <w:top w:val="single" w:sz="4" w:space="0" w:color="auto"/>
              <w:left w:val="single" w:sz="4" w:space="0" w:color="auto"/>
              <w:bottom w:val="single" w:sz="4" w:space="0" w:color="auto"/>
              <w:right w:val="single" w:sz="4" w:space="0" w:color="auto"/>
            </w:tcBorders>
          </w:tcPr>
          <w:p w:rsidR="00046952" w:rsidRPr="00046952" w:rsidRDefault="00046952" w:rsidP="00046952">
            <w:pPr>
              <w:jc w:val="center"/>
              <w:rPr>
                <w:rFonts w:ascii="Times New Roman" w:eastAsia="Times New Roman" w:hAnsi="Times New Roman" w:cs="Times New Roman"/>
                <w:strike/>
                <w:color w:val="auto"/>
                <w:sz w:val="22"/>
                <w:szCs w:val="22"/>
              </w:rPr>
            </w:pPr>
          </w:p>
          <w:p w:rsidR="00046952" w:rsidRPr="00046952" w:rsidRDefault="00046952" w:rsidP="00046952">
            <w:pPr>
              <w:jc w:val="center"/>
              <w:rPr>
                <w:rFonts w:ascii="Times New Roman" w:eastAsia="Times New Roman" w:hAnsi="Times New Roman" w:cs="Times New Roman"/>
                <w:strike/>
                <w:color w:val="auto"/>
                <w:sz w:val="22"/>
                <w:szCs w:val="22"/>
              </w:rPr>
            </w:pPr>
          </w:p>
        </w:tc>
        <w:tc>
          <w:tcPr>
            <w:tcW w:w="6300" w:type="dxa"/>
            <w:tcBorders>
              <w:top w:val="single" w:sz="4" w:space="0" w:color="auto"/>
              <w:left w:val="single" w:sz="4" w:space="0" w:color="auto"/>
              <w:bottom w:val="single" w:sz="4" w:space="0" w:color="auto"/>
              <w:right w:val="single" w:sz="4" w:space="0" w:color="auto"/>
            </w:tcBorders>
          </w:tcPr>
          <w:p w:rsidR="00046952" w:rsidRPr="00046952" w:rsidRDefault="00046952" w:rsidP="00046952">
            <w:pPr>
              <w:keepNext/>
              <w:spacing w:before="240" w:after="60"/>
              <w:ind w:left="23"/>
              <w:jc w:val="both"/>
              <w:outlineLvl w:val="3"/>
              <w:rPr>
                <w:rFonts w:ascii="Times New Roman" w:eastAsia="Times New Roman" w:hAnsi="Times New Roman" w:cs="Times New Roman"/>
                <w:bCs/>
                <w:strike/>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046952" w:rsidRPr="00046952" w:rsidRDefault="00046952" w:rsidP="00046952">
            <w:pPr>
              <w:jc w:val="center"/>
              <w:rPr>
                <w:rFonts w:ascii="Times New Roman" w:eastAsia="Times New Roman" w:hAnsi="Times New Roman" w:cs="Times New Roman"/>
                <w:color w:val="auto"/>
                <w:sz w:val="22"/>
                <w:szCs w:val="22"/>
              </w:rPr>
            </w:pPr>
          </w:p>
        </w:tc>
      </w:tr>
      <w:tr w:rsidR="00046952" w:rsidRPr="00046952" w:rsidTr="00046952">
        <w:trPr>
          <w:cantSplit/>
        </w:trPr>
        <w:tc>
          <w:tcPr>
            <w:tcW w:w="828" w:type="dxa"/>
            <w:tcBorders>
              <w:top w:val="single" w:sz="4" w:space="0" w:color="auto"/>
              <w:left w:val="single" w:sz="4" w:space="0" w:color="auto"/>
              <w:bottom w:val="single" w:sz="4" w:space="0" w:color="auto"/>
              <w:right w:val="single" w:sz="4" w:space="0" w:color="auto"/>
            </w:tcBorders>
          </w:tcPr>
          <w:p w:rsidR="00046952" w:rsidRPr="00046952" w:rsidRDefault="00046952" w:rsidP="00046952">
            <w:pPr>
              <w:rPr>
                <w:rFonts w:ascii="Times New Roman" w:eastAsia="Times New Roman" w:hAnsi="Times New Roman" w:cs="Times New Roman"/>
                <w:strike/>
                <w:color w:val="auto"/>
                <w:sz w:val="22"/>
                <w:szCs w:val="22"/>
              </w:rPr>
            </w:pPr>
          </w:p>
        </w:tc>
        <w:tc>
          <w:tcPr>
            <w:tcW w:w="6300" w:type="dxa"/>
            <w:tcBorders>
              <w:top w:val="single" w:sz="4" w:space="0" w:color="auto"/>
              <w:left w:val="single" w:sz="4" w:space="0" w:color="auto"/>
              <w:bottom w:val="single" w:sz="4" w:space="0" w:color="auto"/>
              <w:right w:val="single" w:sz="4" w:space="0" w:color="auto"/>
            </w:tcBorders>
          </w:tcPr>
          <w:p w:rsidR="00046952" w:rsidRPr="00046952" w:rsidRDefault="00046952" w:rsidP="00046952">
            <w:pPr>
              <w:keepNext/>
              <w:spacing w:before="240" w:after="60"/>
              <w:ind w:left="23"/>
              <w:jc w:val="both"/>
              <w:outlineLvl w:val="3"/>
              <w:rPr>
                <w:rFonts w:ascii="Times New Roman" w:eastAsia="Times New Roman" w:hAnsi="Times New Roman" w:cs="Times New Roman"/>
                <w:bCs/>
                <w:strike/>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046952" w:rsidRPr="00046952" w:rsidRDefault="00046952" w:rsidP="00046952">
            <w:pPr>
              <w:jc w:val="center"/>
              <w:rPr>
                <w:rFonts w:ascii="Times New Roman" w:eastAsia="Times New Roman" w:hAnsi="Times New Roman" w:cs="Times New Roman"/>
                <w:strike/>
                <w:color w:val="auto"/>
                <w:sz w:val="22"/>
                <w:szCs w:val="22"/>
              </w:rPr>
            </w:pPr>
          </w:p>
        </w:tc>
      </w:tr>
    </w:tbl>
    <w:p w:rsidR="00046952" w:rsidRPr="00046952" w:rsidRDefault="00046952" w:rsidP="00046952">
      <w:pPr>
        <w:ind w:firstLine="720"/>
        <w:jc w:val="both"/>
        <w:rPr>
          <w:rFonts w:ascii="Times New Roman" w:eastAsia="Times New Roman" w:hAnsi="Times New Roman" w:cs="Times New Roman"/>
          <w:color w:val="auto"/>
        </w:rPr>
      </w:pPr>
    </w:p>
    <w:p w:rsidR="00046952" w:rsidRPr="00046952" w:rsidRDefault="00046952" w:rsidP="00046952">
      <w:pPr>
        <w:ind w:firstLine="720"/>
        <w:jc w:val="both"/>
        <w:rPr>
          <w:rFonts w:ascii="Times New Roman" w:eastAsia="Times New Roman" w:hAnsi="Times New Roman" w:cs="Times New Roman"/>
          <w:color w:val="auto"/>
        </w:rPr>
      </w:pP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Подпись лица, подавшего заявление:</w:t>
      </w:r>
    </w:p>
    <w:p w:rsidR="00046952" w:rsidRPr="00046952" w:rsidRDefault="00046952" w:rsidP="00046952">
      <w:pPr>
        <w:rPr>
          <w:rFonts w:ascii="Times New Roman" w:eastAsia="Times New Roman" w:hAnsi="Times New Roman" w:cs="Times New Roman"/>
          <w:color w:val="auto"/>
        </w:rPr>
      </w:pPr>
    </w:p>
    <w:tbl>
      <w:tblPr>
        <w:tblW w:w="9380" w:type="dxa"/>
        <w:tblLayout w:type="fixed"/>
        <w:tblCellMar>
          <w:left w:w="28" w:type="dxa"/>
          <w:right w:w="28" w:type="dxa"/>
        </w:tblCellMar>
        <w:tblLook w:val="04A0"/>
      </w:tblPr>
      <w:tblGrid>
        <w:gridCol w:w="169"/>
        <w:gridCol w:w="567"/>
        <w:gridCol w:w="284"/>
        <w:gridCol w:w="1841"/>
        <w:gridCol w:w="405"/>
        <w:gridCol w:w="567"/>
        <w:gridCol w:w="850"/>
        <w:gridCol w:w="1963"/>
        <w:gridCol w:w="283"/>
        <w:gridCol w:w="2451"/>
      </w:tblGrid>
      <w:tr w:rsidR="00046952" w:rsidRPr="00046952" w:rsidTr="00046952">
        <w:tc>
          <w:tcPr>
            <w:tcW w:w="170" w:type="dxa"/>
            <w:vAlign w:val="bottom"/>
            <w:hideMark/>
          </w:tcPr>
          <w:p w:rsidR="00046952" w:rsidRPr="00046952" w:rsidRDefault="00F376D7" w:rsidP="00046952">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567" w:type="dxa"/>
            <w:tcBorders>
              <w:top w:val="nil"/>
              <w:left w:val="nil"/>
              <w:bottom w:val="single" w:sz="4" w:space="0" w:color="auto"/>
              <w:right w:val="nil"/>
            </w:tcBorders>
            <w:vAlign w:val="bottom"/>
          </w:tcPr>
          <w:p w:rsidR="00046952" w:rsidRPr="00046952" w:rsidRDefault="00046952" w:rsidP="00046952">
            <w:pPr>
              <w:rPr>
                <w:rFonts w:ascii="Times New Roman" w:eastAsia="Times New Roman" w:hAnsi="Times New Roman" w:cs="Times New Roman"/>
                <w:color w:val="auto"/>
              </w:rPr>
            </w:pPr>
          </w:p>
        </w:tc>
        <w:tc>
          <w:tcPr>
            <w:tcW w:w="284" w:type="dxa"/>
            <w:vAlign w:val="bottom"/>
            <w:hideMark/>
          </w:tcPr>
          <w:p w:rsidR="00046952" w:rsidRPr="00046952" w:rsidRDefault="00F376D7" w:rsidP="00046952">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842" w:type="dxa"/>
            <w:tcBorders>
              <w:top w:val="nil"/>
              <w:left w:val="nil"/>
              <w:bottom w:val="single" w:sz="4" w:space="0" w:color="auto"/>
              <w:right w:val="nil"/>
            </w:tcBorders>
            <w:vAlign w:val="bottom"/>
          </w:tcPr>
          <w:p w:rsidR="00046952" w:rsidRPr="00046952" w:rsidRDefault="00046952" w:rsidP="00046952">
            <w:pPr>
              <w:rPr>
                <w:rFonts w:ascii="Times New Roman" w:eastAsia="Times New Roman" w:hAnsi="Times New Roman" w:cs="Times New Roman"/>
                <w:color w:val="auto"/>
              </w:rPr>
            </w:pPr>
          </w:p>
        </w:tc>
        <w:tc>
          <w:tcPr>
            <w:tcW w:w="405" w:type="dxa"/>
            <w:vAlign w:val="bottom"/>
            <w:hideMark/>
          </w:tcPr>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20</w:t>
            </w:r>
          </w:p>
        </w:tc>
        <w:tc>
          <w:tcPr>
            <w:tcW w:w="567" w:type="dxa"/>
            <w:tcBorders>
              <w:top w:val="nil"/>
              <w:left w:val="nil"/>
              <w:bottom w:val="single" w:sz="4" w:space="0" w:color="auto"/>
              <w:right w:val="nil"/>
            </w:tcBorders>
            <w:vAlign w:val="bottom"/>
          </w:tcPr>
          <w:p w:rsidR="00046952" w:rsidRPr="00046952" w:rsidRDefault="00046952" w:rsidP="00046952">
            <w:pPr>
              <w:rPr>
                <w:rFonts w:ascii="Times New Roman" w:eastAsia="Times New Roman" w:hAnsi="Times New Roman" w:cs="Times New Roman"/>
                <w:color w:val="auto"/>
              </w:rPr>
            </w:pPr>
          </w:p>
        </w:tc>
        <w:tc>
          <w:tcPr>
            <w:tcW w:w="850" w:type="dxa"/>
            <w:vAlign w:val="bottom"/>
            <w:hideMark/>
          </w:tcPr>
          <w:p w:rsidR="00046952" w:rsidRPr="00046952" w:rsidRDefault="00046952" w:rsidP="00046952">
            <w:pPr>
              <w:rPr>
                <w:rFonts w:ascii="Times New Roman" w:eastAsia="Times New Roman" w:hAnsi="Times New Roman" w:cs="Times New Roman"/>
                <w:color w:val="auto"/>
              </w:rPr>
            </w:pPr>
            <w:proofErr w:type="gramStart"/>
            <w:r w:rsidRPr="00046952">
              <w:rPr>
                <w:rFonts w:ascii="Times New Roman" w:eastAsia="Times New Roman" w:hAnsi="Times New Roman" w:cs="Times New Roman"/>
                <w:color w:val="auto"/>
              </w:rPr>
              <w:t>г</w:t>
            </w:r>
            <w:proofErr w:type="gramEnd"/>
            <w:r w:rsidRPr="00046952">
              <w:rPr>
                <w:rFonts w:ascii="Times New Roman" w:eastAsia="Times New Roman" w:hAnsi="Times New Roman" w:cs="Times New Roman"/>
                <w:color w:val="auto"/>
              </w:rPr>
              <w:t>.</w:t>
            </w:r>
          </w:p>
        </w:tc>
        <w:tc>
          <w:tcPr>
            <w:tcW w:w="1964" w:type="dxa"/>
            <w:tcBorders>
              <w:top w:val="nil"/>
              <w:left w:val="nil"/>
              <w:bottom w:val="single" w:sz="4" w:space="0" w:color="auto"/>
              <w:right w:val="nil"/>
            </w:tcBorders>
            <w:vAlign w:val="bottom"/>
          </w:tcPr>
          <w:p w:rsidR="00046952" w:rsidRPr="00046952" w:rsidRDefault="00046952" w:rsidP="00046952">
            <w:pPr>
              <w:rPr>
                <w:rFonts w:ascii="Times New Roman" w:eastAsia="Times New Roman" w:hAnsi="Times New Roman" w:cs="Times New Roman"/>
                <w:color w:val="auto"/>
              </w:rPr>
            </w:pPr>
          </w:p>
        </w:tc>
        <w:tc>
          <w:tcPr>
            <w:tcW w:w="283" w:type="dxa"/>
            <w:vAlign w:val="bottom"/>
          </w:tcPr>
          <w:p w:rsidR="00046952" w:rsidRPr="00046952" w:rsidRDefault="00046952" w:rsidP="00046952">
            <w:pPr>
              <w:rPr>
                <w:rFonts w:ascii="Times New Roman" w:eastAsia="Times New Roman" w:hAnsi="Times New Roman" w:cs="Times New Roman"/>
                <w:color w:val="auto"/>
              </w:rPr>
            </w:pPr>
          </w:p>
        </w:tc>
        <w:tc>
          <w:tcPr>
            <w:tcW w:w="2452" w:type="dxa"/>
            <w:tcBorders>
              <w:top w:val="nil"/>
              <w:left w:val="nil"/>
              <w:bottom w:val="single" w:sz="4" w:space="0" w:color="auto"/>
              <w:right w:val="nil"/>
            </w:tcBorders>
            <w:vAlign w:val="bottom"/>
          </w:tcPr>
          <w:p w:rsidR="00046952" w:rsidRPr="00046952" w:rsidRDefault="00046952" w:rsidP="00046952">
            <w:pPr>
              <w:rPr>
                <w:rFonts w:ascii="Times New Roman" w:eastAsia="Times New Roman" w:hAnsi="Times New Roman" w:cs="Times New Roman"/>
                <w:color w:val="auto"/>
              </w:rPr>
            </w:pPr>
          </w:p>
        </w:tc>
      </w:tr>
      <w:tr w:rsidR="00046952" w:rsidRPr="00046952" w:rsidTr="00046952">
        <w:tc>
          <w:tcPr>
            <w:tcW w:w="170" w:type="dxa"/>
            <w:vAlign w:val="bottom"/>
          </w:tcPr>
          <w:p w:rsidR="00046952" w:rsidRPr="00046952" w:rsidRDefault="00046952" w:rsidP="00046952">
            <w:pPr>
              <w:rPr>
                <w:rFonts w:ascii="Times New Roman" w:eastAsia="Times New Roman" w:hAnsi="Times New Roman" w:cs="Times New Roman"/>
                <w:color w:val="auto"/>
                <w:sz w:val="20"/>
                <w:szCs w:val="20"/>
              </w:rPr>
            </w:pPr>
          </w:p>
        </w:tc>
        <w:tc>
          <w:tcPr>
            <w:tcW w:w="567" w:type="dxa"/>
            <w:vAlign w:val="bottom"/>
          </w:tcPr>
          <w:p w:rsidR="00046952" w:rsidRPr="00046952" w:rsidRDefault="00046952" w:rsidP="00046952">
            <w:pPr>
              <w:rPr>
                <w:rFonts w:ascii="Times New Roman" w:eastAsia="Times New Roman" w:hAnsi="Times New Roman" w:cs="Times New Roman"/>
                <w:color w:val="auto"/>
                <w:sz w:val="20"/>
                <w:szCs w:val="20"/>
              </w:rPr>
            </w:pPr>
          </w:p>
        </w:tc>
        <w:tc>
          <w:tcPr>
            <w:tcW w:w="284" w:type="dxa"/>
            <w:vAlign w:val="bottom"/>
          </w:tcPr>
          <w:p w:rsidR="00046952" w:rsidRPr="00046952" w:rsidRDefault="00046952" w:rsidP="00046952">
            <w:pPr>
              <w:rPr>
                <w:rFonts w:ascii="Times New Roman" w:eastAsia="Times New Roman" w:hAnsi="Times New Roman" w:cs="Times New Roman"/>
                <w:color w:val="auto"/>
                <w:sz w:val="20"/>
                <w:szCs w:val="20"/>
              </w:rPr>
            </w:pPr>
          </w:p>
        </w:tc>
        <w:tc>
          <w:tcPr>
            <w:tcW w:w="1842" w:type="dxa"/>
            <w:vAlign w:val="bottom"/>
            <w:hideMark/>
          </w:tcPr>
          <w:p w:rsidR="00046952" w:rsidRPr="00046952" w:rsidRDefault="00046952" w:rsidP="00046952">
            <w:pP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(дата)</w:t>
            </w:r>
          </w:p>
        </w:tc>
        <w:tc>
          <w:tcPr>
            <w:tcW w:w="405" w:type="dxa"/>
            <w:vAlign w:val="bottom"/>
          </w:tcPr>
          <w:p w:rsidR="00046952" w:rsidRPr="00046952" w:rsidRDefault="00046952" w:rsidP="00046952">
            <w:pPr>
              <w:rPr>
                <w:rFonts w:ascii="Times New Roman" w:eastAsia="Times New Roman" w:hAnsi="Times New Roman" w:cs="Times New Roman"/>
                <w:color w:val="auto"/>
                <w:sz w:val="20"/>
                <w:szCs w:val="20"/>
              </w:rPr>
            </w:pPr>
          </w:p>
        </w:tc>
        <w:tc>
          <w:tcPr>
            <w:tcW w:w="567" w:type="dxa"/>
            <w:vAlign w:val="bottom"/>
          </w:tcPr>
          <w:p w:rsidR="00046952" w:rsidRPr="00046952" w:rsidRDefault="00046952" w:rsidP="00046952">
            <w:pPr>
              <w:rPr>
                <w:rFonts w:ascii="Times New Roman" w:eastAsia="Times New Roman" w:hAnsi="Times New Roman" w:cs="Times New Roman"/>
                <w:color w:val="auto"/>
                <w:sz w:val="20"/>
                <w:szCs w:val="20"/>
              </w:rPr>
            </w:pPr>
          </w:p>
        </w:tc>
        <w:tc>
          <w:tcPr>
            <w:tcW w:w="850" w:type="dxa"/>
            <w:vAlign w:val="bottom"/>
          </w:tcPr>
          <w:p w:rsidR="00046952" w:rsidRPr="00046952" w:rsidRDefault="00046952" w:rsidP="00046952">
            <w:pPr>
              <w:rPr>
                <w:rFonts w:ascii="Times New Roman" w:eastAsia="Times New Roman" w:hAnsi="Times New Roman" w:cs="Times New Roman"/>
                <w:color w:val="auto"/>
                <w:sz w:val="20"/>
                <w:szCs w:val="20"/>
              </w:rPr>
            </w:pPr>
          </w:p>
        </w:tc>
        <w:tc>
          <w:tcPr>
            <w:tcW w:w="1964" w:type="dxa"/>
            <w:vAlign w:val="bottom"/>
            <w:hideMark/>
          </w:tcPr>
          <w:p w:rsidR="00046952" w:rsidRPr="00046952" w:rsidRDefault="00046952" w:rsidP="00331315">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(подпись заявителя)</w:t>
            </w:r>
          </w:p>
        </w:tc>
        <w:tc>
          <w:tcPr>
            <w:tcW w:w="283" w:type="dxa"/>
            <w:vAlign w:val="bottom"/>
          </w:tcPr>
          <w:p w:rsidR="00046952" w:rsidRPr="00046952" w:rsidRDefault="00046952" w:rsidP="00046952">
            <w:pPr>
              <w:rPr>
                <w:rFonts w:ascii="Times New Roman" w:eastAsia="Times New Roman" w:hAnsi="Times New Roman" w:cs="Times New Roman"/>
                <w:color w:val="auto"/>
                <w:sz w:val="20"/>
                <w:szCs w:val="20"/>
              </w:rPr>
            </w:pPr>
          </w:p>
        </w:tc>
        <w:tc>
          <w:tcPr>
            <w:tcW w:w="2452" w:type="dxa"/>
            <w:vAlign w:val="bottom"/>
            <w:hideMark/>
          </w:tcPr>
          <w:p w:rsidR="00046952" w:rsidRPr="00046952" w:rsidRDefault="00046952" w:rsidP="00331315">
            <w:pPr>
              <w:ind w:right="660"/>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(расшифровка подписи заявителя)</w:t>
            </w:r>
          </w:p>
        </w:tc>
      </w:tr>
    </w:tbl>
    <w:p w:rsidR="00046952" w:rsidRPr="00046952" w:rsidRDefault="00046952" w:rsidP="00046952">
      <w:pPr>
        <w:rPr>
          <w:rFonts w:ascii="Times New Roman" w:eastAsia="Times New Roman" w:hAnsi="Times New Roman" w:cs="Times New Roman"/>
          <w:color w:val="auto"/>
        </w:rPr>
      </w:pPr>
    </w:p>
    <w:p w:rsidR="00046952" w:rsidRPr="00046952" w:rsidRDefault="00046952" w:rsidP="00046952">
      <w:pPr>
        <w:rPr>
          <w:rFonts w:ascii="Times New Roman" w:eastAsia="Times New Roman" w:hAnsi="Times New Roman" w:cs="Times New Roman"/>
          <w:color w:val="auto"/>
        </w:rPr>
      </w:pP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Результат рассмотрения заявления прошу:</w:t>
      </w: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sym w:font="Times New Roman" w:char="F0F0"/>
      </w:r>
      <w:r w:rsidRPr="00046952">
        <w:rPr>
          <w:rFonts w:ascii="Times New Roman" w:eastAsia="Times New Roman" w:hAnsi="Times New Roman" w:cs="Times New Roman"/>
          <w:color w:val="auto"/>
          <w:sz w:val="28"/>
          <w:szCs w:val="28"/>
        </w:rPr>
        <w:tab/>
        <w:t>Выдать на руки в Администрации</w:t>
      </w: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sym w:font="Times New Roman" w:char="F0F0"/>
      </w:r>
      <w:r w:rsidRPr="00046952">
        <w:rPr>
          <w:rFonts w:ascii="Times New Roman" w:eastAsia="Times New Roman" w:hAnsi="Times New Roman" w:cs="Times New Roman"/>
          <w:color w:val="auto"/>
          <w:sz w:val="28"/>
          <w:szCs w:val="28"/>
        </w:rPr>
        <w:tab/>
        <w:t>Выдать на руки в МФЦ</w:t>
      </w: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sym w:font="Times New Roman" w:char="F0F0"/>
      </w:r>
      <w:r w:rsidRPr="00046952">
        <w:rPr>
          <w:rFonts w:ascii="Times New Roman" w:eastAsia="Times New Roman" w:hAnsi="Times New Roman" w:cs="Times New Roman"/>
          <w:color w:val="auto"/>
          <w:sz w:val="28"/>
          <w:szCs w:val="28"/>
        </w:rPr>
        <w:tab/>
        <w:t>Направить по почте</w:t>
      </w: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sym w:font="Times New Roman" w:char="F0F0"/>
      </w:r>
      <w:r w:rsidRPr="00046952">
        <w:rPr>
          <w:rFonts w:ascii="Times New Roman" w:eastAsia="Times New Roman" w:hAnsi="Times New Roman" w:cs="Times New Roman"/>
          <w:color w:val="auto"/>
          <w:sz w:val="28"/>
          <w:szCs w:val="28"/>
        </w:rPr>
        <w:tab/>
        <w:t>Направить в электронной форме в личный кабинет на ПГУ ЛО/ЕПГУ</w:t>
      </w: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___________________                                                               ____________________</w:t>
      </w: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(дата)                                                                                                              (подпись)</w:t>
      </w: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p>
    <w:p w:rsidR="00046952" w:rsidRPr="00046952" w:rsidRDefault="00046952" w:rsidP="00046952">
      <w:pPr>
        <w:tabs>
          <w:tab w:val="left" w:pos="142"/>
          <w:tab w:val="left" w:pos="284"/>
          <w:tab w:val="num" w:pos="1080"/>
        </w:tabs>
        <w:ind w:left="-567" w:firstLine="340"/>
        <w:jc w:val="both"/>
        <w:rPr>
          <w:rFonts w:ascii="Times New Roman" w:eastAsia="Times New Roman" w:hAnsi="Times New Roman" w:cs="Times New Roman"/>
          <w:color w:val="auto"/>
          <w:sz w:val="28"/>
          <w:szCs w:val="28"/>
        </w:rPr>
      </w:pPr>
    </w:p>
    <w:p w:rsidR="00046952" w:rsidRPr="00046952" w:rsidRDefault="00046952" w:rsidP="00046952">
      <w:pPr>
        <w:tabs>
          <w:tab w:val="left" w:pos="142"/>
          <w:tab w:val="left" w:pos="284"/>
        </w:tabs>
        <w:ind w:left="-567" w:firstLine="340"/>
        <w:jc w:val="both"/>
        <w:rPr>
          <w:rFonts w:ascii="Times New Roman" w:eastAsia="Times New Roman" w:hAnsi="Times New Roman" w:cs="Times New Roman"/>
          <w:color w:val="auto"/>
        </w:rPr>
      </w:pPr>
    </w:p>
    <w:p w:rsidR="00046952" w:rsidRPr="00046952" w:rsidRDefault="00046952" w:rsidP="00331315">
      <w:pPr>
        <w:widowControl w:val="0"/>
        <w:tabs>
          <w:tab w:val="left" w:pos="142"/>
          <w:tab w:val="left" w:pos="284"/>
        </w:tabs>
        <w:ind w:left="-567" w:firstLine="34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w:t>
      </w:r>
    </w:p>
    <w:p w:rsidR="00046952" w:rsidRPr="00046952" w:rsidRDefault="00046952" w:rsidP="00331315">
      <w:pPr>
        <w:widowControl w:val="0"/>
        <w:tabs>
          <w:tab w:val="left" w:pos="142"/>
          <w:tab w:val="left" w:pos="284"/>
        </w:tabs>
        <w:ind w:left="-567" w:firstLine="34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sz w:val="28"/>
        </w:rPr>
        <w:t>данный столбец не заполняется, в случае подачи заявления в электронной форме через ПГУ ЛО/ЕПГУ</w:t>
      </w:r>
    </w:p>
    <w:p w:rsidR="00046952" w:rsidRPr="00046952" w:rsidRDefault="00046952" w:rsidP="00046952">
      <w:pPr>
        <w:tabs>
          <w:tab w:val="left" w:pos="142"/>
          <w:tab w:val="left" w:pos="284"/>
        </w:tabs>
        <w:ind w:left="-567" w:firstLine="340"/>
        <w:jc w:val="both"/>
        <w:rPr>
          <w:rFonts w:ascii="Times New Roman" w:eastAsia="Times New Roman" w:hAnsi="Times New Roman" w:cs="Times New Roman"/>
          <w:color w:val="4F81BD" w:themeColor="accent1"/>
        </w:rPr>
      </w:pPr>
    </w:p>
    <w:p w:rsidR="00046952" w:rsidRPr="00046952" w:rsidRDefault="00046952" w:rsidP="00046952">
      <w:pPr>
        <w:rPr>
          <w:rFonts w:ascii="Times New Roman" w:eastAsia="Times New Roman" w:hAnsi="Times New Roman" w:cs="Times New Roman"/>
          <w:b/>
          <w:bCs/>
          <w:color w:val="4F81BD" w:themeColor="accent1"/>
        </w:rPr>
      </w:pPr>
      <w:r w:rsidRPr="00046952">
        <w:rPr>
          <w:rFonts w:ascii="Times New Roman" w:eastAsia="Times New Roman" w:hAnsi="Times New Roman" w:cs="Times New Roman"/>
          <w:b/>
          <w:bCs/>
          <w:color w:val="4F81BD" w:themeColor="accent1"/>
        </w:rPr>
        <w:br w:type="page"/>
      </w:r>
    </w:p>
    <w:p w:rsidR="00331315" w:rsidRDefault="00331315" w:rsidP="00331315">
      <w:pPr>
        <w:ind w:right="-365" w:firstLine="4820"/>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2</w:t>
      </w:r>
    </w:p>
    <w:p w:rsidR="00331315" w:rsidRDefault="00331315" w:rsidP="00331315">
      <w:pPr>
        <w:ind w:right="-365" w:firstLine="4820"/>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к административному регламенту </w:t>
      </w:r>
    </w:p>
    <w:p w:rsidR="00331315" w:rsidRDefault="00331315" w:rsidP="00331315">
      <w:pPr>
        <w:rPr>
          <w:rFonts w:ascii="Times New Roman" w:eastAsia="Times New Roman" w:hAnsi="Times New Roman" w:cs="Times New Roman"/>
          <w:bCs/>
          <w:color w:val="auto"/>
          <w:sz w:val="28"/>
        </w:rPr>
      </w:pPr>
      <w:r>
        <w:rPr>
          <w:rFonts w:ascii="Times New Roman" w:eastAsia="Times New Roman" w:hAnsi="Times New Roman" w:cs="Times New Roman"/>
          <w:bCs/>
          <w:color w:val="auto"/>
          <w:sz w:val="28"/>
        </w:rPr>
        <w:t>ФОРМА</w:t>
      </w:r>
    </w:p>
    <w:p w:rsidR="00046952" w:rsidRDefault="00046952" w:rsidP="00046952">
      <w:pPr>
        <w:ind w:firstLine="5670"/>
        <w:rPr>
          <w:rFonts w:ascii="Times New Roman" w:eastAsia="Times New Roman" w:hAnsi="Times New Roman" w:cs="Times New Roman"/>
          <w:b/>
          <w:color w:val="auto"/>
          <w:sz w:val="28"/>
          <w:szCs w:val="28"/>
        </w:rPr>
      </w:pPr>
    </w:p>
    <w:p w:rsidR="00331315" w:rsidRPr="00331315" w:rsidRDefault="00331315" w:rsidP="00046952">
      <w:pPr>
        <w:ind w:firstLine="5670"/>
        <w:rPr>
          <w:rFonts w:ascii="Times New Roman" w:eastAsia="Times New Roman" w:hAnsi="Times New Roman" w:cs="Times New Roman"/>
          <w:b/>
          <w:color w:val="auto"/>
          <w:sz w:val="28"/>
          <w:szCs w:val="28"/>
        </w:rPr>
      </w:pPr>
    </w:p>
    <w:p w:rsidR="00046952" w:rsidRPr="00331315" w:rsidRDefault="00046952" w:rsidP="00046952">
      <w:pPr>
        <w:jc w:val="center"/>
        <w:rPr>
          <w:rFonts w:ascii="Times New Roman" w:eastAsia="Times New Roman" w:hAnsi="Times New Roman" w:cs="Times New Roman"/>
          <w:color w:val="auto"/>
          <w:sz w:val="28"/>
        </w:rPr>
      </w:pPr>
      <w:r w:rsidRPr="00331315">
        <w:rPr>
          <w:rFonts w:ascii="Times New Roman" w:eastAsia="Times New Roman" w:hAnsi="Times New Roman" w:cs="Times New Roman"/>
          <w:color w:val="auto"/>
          <w:sz w:val="28"/>
        </w:rPr>
        <w:t xml:space="preserve">Акт </w:t>
      </w:r>
    </w:p>
    <w:p w:rsidR="00331315" w:rsidRDefault="00046952" w:rsidP="00046952">
      <w:pPr>
        <w:ind w:right="-185" w:hanging="180"/>
        <w:jc w:val="center"/>
        <w:rPr>
          <w:rFonts w:ascii="Times New Roman" w:eastAsia="Times New Roman" w:hAnsi="Times New Roman" w:cs="Times New Roman"/>
          <w:color w:val="auto"/>
          <w:sz w:val="28"/>
        </w:rPr>
      </w:pPr>
      <w:r w:rsidRPr="00331315">
        <w:rPr>
          <w:rFonts w:ascii="Times New Roman" w:eastAsia="Times New Roman" w:hAnsi="Times New Roman" w:cs="Times New Roman"/>
          <w:color w:val="auto"/>
          <w:sz w:val="28"/>
        </w:rPr>
        <w:t xml:space="preserve">приемочной комиссии о завершении переустройства </w:t>
      </w:r>
    </w:p>
    <w:p w:rsidR="00046952" w:rsidRPr="00331315" w:rsidRDefault="00046952" w:rsidP="00331315">
      <w:pPr>
        <w:ind w:right="-185" w:hanging="180"/>
        <w:jc w:val="center"/>
        <w:rPr>
          <w:rFonts w:ascii="Times New Roman" w:eastAsia="Times New Roman" w:hAnsi="Times New Roman" w:cs="Times New Roman"/>
          <w:color w:val="auto"/>
          <w:sz w:val="22"/>
          <w:szCs w:val="20"/>
        </w:rPr>
      </w:pPr>
      <w:r w:rsidRPr="00331315">
        <w:rPr>
          <w:rFonts w:ascii="Times New Roman" w:eastAsia="Times New Roman" w:hAnsi="Times New Roman" w:cs="Times New Roman"/>
          <w:color w:val="auto"/>
          <w:sz w:val="28"/>
        </w:rPr>
        <w:t>и (или) перепланировки помещения в многоквартирном доме</w:t>
      </w:r>
      <w:r w:rsidRPr="00331315">
        <w:rPr>
          <w:rFonts w:ascii="Times New Roman" w:eastAsia="Times New Roman" w:hAnsi="Times New Roman" w:cs="Times New Roman"/>
          <w:color w:val="auto"/>
          <w:sz w:val="22"/>
          <w:szCs w:val="20"/>
        </w:rPr>
        <w:t xml:space="preserve"> </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(ненужное зачеркнуть)</w:t>
      </w:r>
    </w:p>
    <w:p w:rsidR="00046952" w:rsidRPr="00046952" w:rsidRDefault="00F376D7" w:rsidP="00046952">
      <w:pPr>
        <w:ind w:right="-185" w:hanging="180"/>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046952" w:rsidRPr="00046952">
        <w:rPr>
          <w:rFonts w:ascii="Times New Roman" w:eastAsia="Times New Roman" w:hAnsi="Times New Roman" w:cs="Times New Roman"/>
          <w:color w:val="auto"/>
        </w:rPr>
        <w:t>__</w:t>
      </w:r>
      <w:r>
        <w:rPr>
          <w:rFonts w:ascii="Times New Roman" w:eastAsia="Times New Roman" w:hAnsi="Times New Roman" w:cs="Times New Roman"/>
          <w:color w:val="auto"/>
        </w:rPr>
        <w:t>»</w:t>
      </w:r>
      <w:r w:rsidR="00046952" w:rsidRPr="00046952">
        <w:rPr>
          <w:rFonts w:ascii="Times New Roman" w:eastAsia="Times New Roman" w:hAnsi="Times New Roman" w:cs="Times New Roman"/>
          <w:color w:val="auto"/>
        </w:rPr>
        <w:t xml:space="preserve"> ___________ 20__ г.                                                                                         ______________</w:t>
      </w:r>
    </w:p>
    <w:p w:rsidR="00046952" w:rsidRPr="00046952" w:rsidRDefault="00046952" w:rsidP="00046952">
      <w:pPr>
        <w:rPr>
          <w:rFonts w:ascii="Times New Roman" w:eastAsia="Times New Roman" w:hAnsi="Times New Roman" w:cs="Times New Roman"/>
          <w:color w:val="auto"/>
        </w:rPr>
      </w:pPr>
      <w:r w:rsidRPr="00046952">
        <w:rPr>
          <w:rFonts w:ascii="Times New Roman" w:eastAsia="Times New Roman" w:hAnsi="Times New Roman" w:cs="Times New Roman"/>
          <w:color w:val="auto"/>
        </w:rPr>
        <w:t> </w:t>
      </w:r>
    </w:p>
    <w:p w:rsidR="00046952" w:rsidRPr="00046952" w:rsidRDefault="00046952" w:rsidP="00046952">
      <w:pPr>
        <w:autoSpaceDE w:val="0"/>
        <w:autoSpaceDN w:val="0"/>
        <w:adjustRightInd w:val="0"/>
        <w:ind w:firstLine="54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Приемочная комиссия в составе: </w:t>
      </w:r>
      <w:r w:rsidRPr="00046952">
        <w:rPr>
          <w:rFonts w:ascii="Times New Roman" w:eastAsia="Times New Roman" w:hAnsi="Times New Roman" w:cs="Times New Roman"/>
          <w:color w:val="auto"/>
        </w:rPr>
        <w:tab/>
      </w:r>
    </w:p>
    <w:p w:rsidR="00046952" w:rsidRPr="00046952" w:rsidRDefault="00046952" w:rsidP="00046952">
      <w:pPr>
        <w:autoSpaceDE w:val="0"/>
        <w:autoSpaceDN w:val="0"/>
        <w:adjustRightInd w:val="0"/>
        <w:rPr>
          <w:rFonts w:ascii="Times New Roman" w:eastAsia="Times New Roman" w:hAnsi="Times New Roman" w:cs="Times New Roman"/>
          <w:color w:val="auto"/>
        </w:rPr>
      </w:pPr>
      <w:r w:rsidRPr="00046952">
        <w:rPr>
          <w:rFonts w:ascii="Times New Roman" w:eastAsia="Times New Roman" w:hAnsi="Times New Roman" w:cs="Times New Roman"/>
          <w:color w:val="auto"/>
        </w:rPr>
        <w:tab/>
      </w:r>
      <w:r w:rsidRPr="00046952">
        <w:rPr>
          <w:rFonts w:ascii="Times New Roman" w:eastAsia="Times New Roman" w:hAnsi="Times New Roman" w:cs="Times New Roman"/>
          <w:color w:val="auto"/>
        </w:rPr>
        <w:tab/>
      </w:r>
      <w:r w:rsidRPr="00046952">
        <w:rPr>
          <w:rFonts w:ascii="Times New Roman" w:eastAsia="Times New Roman" w:hAnsi="Times New Roman" w:cs="Times New Roman"/>
          <w:color w:val="auto"/>
        </w:rPr>
        <w:tab/>
      </w:r>
      <w:r w:rsidRPr="00046952">
        <w:rPr>
          <w:rFonts w:ascii="Times New Roman" w:eastAsia="Times New Roman" w:hAnsi="Times New Roman" w:cs="Times New Roman"/>
          <w:color w:val="auto"/>
        </w:rPr>
        <w:tab/>
      </w:r>
    </w:p>
    <w:tbl>
      <w:tblPr>
        <w:tblW w:w="0" w:type="auto"/>
        <w:tblInd w:w="648" w:type="dxa"/>
        <w:tblLook w:val="01E0"/>
      </w:tblPr>
      <w:tblGrid>
        <w:gridCol w:w="3780"/>
        <w:gridCol w:w="5143"/>
      </w:tblGrid>
      <w:tr w:rsidR="00046952" w:rsidRPr="00046952" w:rsidTr="00046952">
        <w:tc>
          <w:tcPr>
            <w:tcW w:w="8923" w:type="dxa"/>
            <w:gridSpan w:val="2"/>
            <w:hideMark/>
          </w:tcPr>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rPr>
              <w:t>председателя:</w:t>
            </w:r>
          </w:p>
        </w:tc>
      </w:tr>
      <w:tr w:rsidR="00046952" w:rsidRPr="00046952" w:rsidTr="00046952">
        <w:tc>
          <w:tcPr>
            <w:tcW w:w="3780" w:type="dxa"/>
            <w:hideMark/>
          </w:tcPr>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                  -</w:t>
            </w:r>
          </w:p>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sz w:val="20"/>
                <w:szCs w:val="20"/>
              </w:rPr>
              <w:t>(Ф.И.О. должностного лица)</w:t>
            </w:r>
          </w:p>
        </w:tc>
        <w:tc>
          <w:tcPr>
            <w:tcW w:w="5143" w:type="dxa"/>
          </w:tcPr>
          <w:p w:rsidR="00046952" w:rsidRPr="00046952" w:rsidRDefault="00046952" w:rsidP="00046952">
            <w:pPr>
              <w:autoSpaceDE w:val="0"/>
              <w:autoSpaceDN w:val="0"/>
              <w:adjustRightInd w:val="0"/>
              <w:ind w:hanging="108"/>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(Должность уполномоченного лица)</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rPr>
            </w:pPr>
          </w:p>
        </w:tc>
      </w:tr>
      <w:tr w:rsidR="00046952" w:rsidRPr="00046952" w:rsidTr="00046952">
        <w:tc>
          <w:tcPr>
            <w:tcW w:w="8923" w:type="dxa"/>
            <w:gridSpan w:val="2"/>
            <w:hideMark/>
          </w:tcPr>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rPr>
              <w:t>членов комиссии:</w:t>
            </w:r>
          </w:p>
        </w:tc>
      </w:tr>
      <w:tr w:rsidR="00046952" w:rsidRPr="00046952" w:rsidTr="00046952">
        <w:tc>
          <w:tcPr>
            <w:tcW w:w="3780" w:type="dxa"/>
            <w:hideMark/>
          </w:tcPr>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                  -</w:t>
            </w:r>
          </w:p>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sz w:val="20"/>
                <w:szCs w:val="20"/>
              </w:rPr>
              <w:t>(Ф.И.О. должностного лица)</w:t>
            </w:r>
          </w:p>
        </w:tc>
        <w:tc>
          <w:tcPr>
            <w:tcW w:w="5143" w:type="dxa"/>
          </w:tcPr>
          <w:p w:rsidR="00046952" w:rsidRPr="00046952" w:rsidRDefault="00046952" w:rsidP="00046952">
            <w:pPr>
              <w:autoSpaceDE w:val="0"/>
              <w:autoSpaceDN w:val="0"/>
              <w:adjustRightInd w:val="0"/>
              <w:ind w:hanging="108"/>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(Должность уполномоченного лица)</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rPr>
            </w:pPr>
          </w:p>
        </w:tc>
      </w:tr>
      <w:tr w:rsidR="00046952" w:rsidRPr="00046952" w:rsidTr="00046952">
        <w:tc>
          <w:tcPr>
            <w:tcW w:w="3780" w:type="dxa"/>
            <w:hideMark/>
          </w:tcPr>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                  -</w:t>
            </w:r>
          </w:p>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sz w:val="20"/>
                <w:szCs w:val="20"/>
              </w:rPr>
              <w:t>(Ф.И.О. должностного лица)</w:t>
            </w:r>
          </w:p>
        </w:tc>
        <w:tc>
          <w:tcPr>
            <w:tcW w:w="5143" w:type="dxa"/>
          </w:tcPr>
          <w:p w:rsidR="00046952" w:rsidRPr="00046952" w:rsidRDefault="00046952" w:rsidP="00046952">
            <w:pPr>
              <w:autoSpaceDE w:val="0"/>
              <w:autoSpaceDN w:val="0"/>
              <w:adjustRightInd w:val="0"/>
              <w:ind w:hanging="108"/>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(Должность уполномоченного лица)</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rPr>
            </w:pPr>
          </w:p>
        </w:tc>
      </w:tr>
      <w:tr w:rsidR="00046952" w:rsidRPr="00046952" w:rsidTr="00046952">
        <w:tc>
          <w:tcPr>
            <w:tcW w:w="3780" w:type="dxa"/>
            <w:hideMark/>
          </w:tcPr>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                  -</w:t>
            </w:r>
          </w:p>
          <w:p w:rsidR="00046952" w:rsidRPr="00046952" w:rsidRDefault="00046952" w:rsidP="00046952">
            <w:pPr>
              <w:autoSpaceDE w:val="0"/>
              <w:autoSpaceDN w:val="0"/>
              <w:adjustRightInd w:val="0"/>
              <w:ind w:hanging="108"/>
              <w:rPr>
                <w:rFonts w:ascii="Times New Roman" w:eastAsia="Times New Roman" w:hAnsi="Times New Roman" w:cs="Times New Roman"/>
                <w:color w:val="auto"/>
              </w:rPr>
            </w:pPr>
            <w:r w:rsidRPr="00046952">
              <w:rPr>
                <w:rFonts w:ascii="Times New Roman" w:eastAsia="Times New Roman" w:hAnsi="Times New Roman" w:cs="Times New Roman"/>
                <w:color w:val="auto"/>
                <w:sz w:val="20"/>
                <w:szCs w:val="20"/>
              </w:rPr>
              <w:t>(Ф.И.О. должностного лица)</w:t>
            </w:r>
          </w:p>
        </w:tc>
        <w:tc>
          <w:tcPr>
            <w:tcW w:w="5143" w:type="dxa"/>
          </w:tcPr>
          <w:p w:rsidR="00046952" w:rsidRPr="00046952" w:rsidRDefault="00046952" w:rsidP="00046952">
            <w:pPr>
              <w:autoSpaceDE w:val="0"/>
              <w:autoSpaceDN w:val="0"/>
              <w:adjustRightInd w:val="0"/>
              <w:ind w:hanging="108"/>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(Должность уполномоченного лица)</w:t>
            </w:r>
          </w:p>
          <w:p w:rsidR="00046952" w:rsidRPr="00046952" w:rsidRDefault="00046952" w:rsidP="00046952">
            <w:pPr>
              <w:autoSpaceDE w:val="0"/>
              <w:autoSpaceDN w:val="0"/>
              <w:adjustRightInd w:val="0"/>
              <w:ind w:hanging="108"/>
              <w:jc w:val="center"/>
              <w:rPr>
                <w:rFonts w:ascii="Times New Roman" w:eastAsia="Times New Roman" w:hAnsi="Times New Roman" w:cs="Times New Roman"/>
                <w:color w:val="auto"/>
              </w:rPr>
            </w:pPr>
          </w:p>
        </w:tc>
      </w:tr>
    </w:tbl>
    <w:p w:rsidR="00046952" w:rsidRPr="00046952" w:rsidRDefault="00046952" w:rsidP="00046952">
      <w:pPr>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произвела осмотр помещения в многоквартирном доме после проведения работ по его переустройству  и   (или)  перепланировке (</w:t>
      </w:r>
      <w:proofErr w:type="gramStart"/>
      <w:r w:rsidRPr="00046952">
        <w:rPr>
          <w:rFonts w:ascii="Times New Roman" w:eastAsia="Times New Roman" w:hAnsi="Times New Roman" w:cs="Times New Roman"/>
          <w:color w:val="auto"/>
        </w:rPr>
        <w:t>нужное</w:t>
      </w:r>
      <w:proofErr w:type="gramEnd"/>
      <w:r w:rsidRPr="00046952">
        <w:rPr>
          <w:rFonts w:ascii="Times New Roman" w:eastAsia="Times New Roman" w:hAnsi="Times New Roman" w:cs="Times New Roman"/>
          <w:color w:val="auto"/>
        </w:rPr>
        <w:t xml:space="preserve"> указать) и установила:</w:t>
      </w:r>
    </w:p>
    <w:p w:rsidR="00046952" w:rsidRPr="00046952" w:rsidRDefault="00046952" w:rsidP="00046952">
      <w:pPr>
        <w:autoSpaceDE w:val="0"/>
        <w:autoSpaceDN w:val="0"/>
        <w:adjustRightInd w:val="0"/>
        <w:ind w:firstLine="720"/>
        <w:jc w:val="both"/>
        <w:rPr>
          <w:rFonts w:ascii="Times New Roman" w:eastAsia="Times New Roman" w:hAnsi="Times New Roman" w:cs="Times New Roman"/>
          <w:color w:val="auto"/>
        </w:rPr>
      </w:pPr>
    </w:p>
    <w:p w:rsidR="00046952" w:rsidRPr="00046952" w:rsidRDefault="00046952" w:rsidP="00046952">
      <w:pPr>
        <w:autoSpaceDE w:val="0"/>
        <w:autoSpaceDN w:val="0"/>
        <w:adjustRightInd w:val="0"/>
        <w:ind w:firstLine="720"/>
        <w:rPr>
          <w:rFonts w:ascii="Times New Roman" w:eastAsia="Times New Roman" w:hAnsi="Times New Roman" w:cs="Times New Roman"/>
          <w:color w:val="auto"/>
        </w:rPr>
      </w:pPr>
      <w:r w:rsidRPr="00046952">
        <w:rPr>
          <w:rFonts w:ascii="Times New Roman" w:eastAsia="Times New Roman" w:hAnsi="Times New Roman" w:cs="Times New Roman"/>
          <w:color w:val="auto"/>
        </w:rPr>
        <w:t>1. Помещение расположено по адресу: _____________________________________________________________</w:t>
      </w:r>
      <w:r w:rsidR="00331315">
        <w:rPr>
          <w:rFonts w:ascii="Times New Roman" w:eastAsia="Times New Roman" w:hAnsi="Times New Roman" w:cs="Times New Roman"/>
          <w:color w:val="auto"/>
        </w:rPr>
        <w:t>_______________</w:t>
      </w:r>
      <w:r w:rsidRPr="00046952">
        <w:rPr>
          <w:rFonts w:ascii="Times New Roman" w:eastAsia="Times New Roman" w:hAnsi="Times New Roman" w:cs="Times New Roman"/>
          <w:color w:val="auto"/>
        </w:rPr>
        <w:t>_.</w:t>
      </w:r>
    </w:p>
    <w:p w:rsidR="00046952" w:rsidRPr="00046952" w:rsidRDefault="00046952" w:rsidP="00046952">
      <w:pPr>
        <w:autoSpaceDE w:val="0"/>
        <w:autoSpaceDN w:val="0"/>
        <w:adjustRightInd w:val="0"/>
        <w:ind w:firstLine="720"/>
        <w:jc w:val="both"/>
        <w:rPr>
          <w:rFonts w:ascii="Courier New" w:eastAsia="Times New Roman" w:hAnsi="Courier New" w:cs="Courier New"/>
          <w:color w:val="auto"/>
          <w:sz w:val="20"/>
          <w:szCs w:val="20"/>
        </w:rPr>
      </w:pPr>
      <w:r w:rsidRPr="00046952">
        <w:rPr>
          <w:rFonts w:ascii="Times New Roman" w:eastAsia="Times New Roman" w:hAnsi="Times New Roman" w:cs="Times New Roman"/>
          <w:color w:val="auto"/>
        </w:rPr>
        <w:t>2. Работы</w:t>
      </w:r>
      <w:r w:rsidRPr="00046952">
        <w:rPr>
          <w:rFonts w:ascii="Times New Roman" w:eastAsia="Times New Roman" w:hAnsi="Times New Roman" w:cs="Times New Roman"/>
          <w:color w:val="auto"/>
          <w:sz w:val="20"/>
          <w:szCs w:val="20"/>
        </w:rPr>
        <w:t xml:space="preserve"> </w:t>
      </w:r>
      <w:r w:rsidRPr="00046952">
        <w:rPr>
          <w:rFonts w:ascii="Courier New" w:eastAsia="Times New Roman" w:hAnsi="Courier New" w:cs="Courier New"/>
          <w:color w:val="auto"/>
          <w:sz w:val="20"/>
          <w:szCs w:val="20"/>
        </w:rPr>
        <w:t>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(перечень произведенных работ по переустройству и (или) перепланировке жилого помещения)</w:t>
      </w:r>
    </w:p>
    <w:p w:rsidR="00046952" w:rsidRPr="00046952" w:rsidRDefault="00046952" w:rsidP="00046952">
      <w:pPr>
        <w:jc w:val="center"/>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_____________________________________________________________________________</w:t>
      </w:r>
    </w:p>
    <w:p w:rsidR="00046952" w:rsidRPr="00046952" w:rsidRDefault="00046952" w:rsidP="00046952">
      <w:pPr>
        <w:jc w:val="center"/>
        <w:rPr>
          <w:rFonts w:ascii="Times New Roman" w:eastAsia="Times New Roman" w:hAnsi="Times New Roman" w:cs="Times New Roman"/>
          <w:color w:val="auto"/>
        </w:rPr>
      </w:pPr>
    </w:p>
    <w:p w:rsidR="00046952" w:rsidRPr="00046952" w:rsidRDefault="00046952" w:rsidP="00046952">
      <w:pPr>
        <w:jc w:val="both"/>
        <w:rPr>
          <w:rFonts w:ascii="Times New Roman" w:eastAsia="Times New Roman" w:hAnsi="Times New Roman" w:cs="Times New Roman"/>
          <w:color w:val="auto"/>
        </w:rPr>
      </w:pPr>
      <w:proofErr w:type="gramStart"/>
      <w:r w:rsidRPr="00046952">
        <w:rPr>
          <w:rFonts w:ascii="Times New Roman" w:eastAsia="Times New Roman" w:hAnsi="Times New Roman" w:cs="Times New Roman"/>
          <w:color w:val="auto"/>
        </w:rPr>
        <w:t>произведены</w:t>
      </w:r>
      <w:proofErr w:type="gramEnd"/>
      <w:r w:rsidRPr="00046952">
        <w:rPr>
          <w:rFonts w:ascii="Times New Roman" w:eastAsia="Times New Roman" w:hAnsi="Times New Roman" w:cs="Times New Roman"/>
          <w:color w:val="auto"/>
        </w:rPr>
        <w:t xml:space="preserve"> на основании ______________________________________________________</w:t>
      </w:r>
    </w:p>
    <w:p w:rsidR="00046952" w:rsidRPr="00046952" w:rsidRDefault="00046952" w:rsidP="00046952">
      <w:pPr>
        <w:jc w:val="both"/>
        <w:rPr>
          <w:rFonts w:ascii="Times New Roman" w:eastAsia="Times New Roman" w:hAnsi="Times New Roman" w:cs="Times New Roman"/>
          <w:color w:val="auto"/>
        </w:rPr>
      </w:pPr>
    </w:p>
    <w:p w:rsidR="00046952" w:rsidRPr="00046952" w:rsidRDefault="00046952" w:rsidP="00046952">
      <w:pPr>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_____________________________________________________________________________</w:t>
      </w:r>
    </w:p>
    <w:p w:rsidR="00046952" w:rsidRPr="00046952" w:rsidRDefault="00046952" w:rsidP="00046952">
      <w:pPr>
        <w:jc w:val="both"/>
        <w:rPr>
          <w:rFonts w:ascii="Times New Roman" w:eastAsia="Times New Roman" w:hAnsi="Times New Roman" w:cs="Times New Roman"/>
          <w:color w:val="auto"/>
        </w:rPr>
      </w:pPr>
    </w:p>
    <w:p w:rsidR="00046952" w:rsidRPr="00046952" w:rsidRDefault="00046952" w:rsidP="00046952">
      <w:pPr>
        <w:ind w:firstLine="72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3. Представленный проект разработан ______________________________________</w:t>
      </w:r>
    </w:p>
    <w:p w:rsidR="00046952" w:rsidRPr="00046952" w:rsidRDefault="00046952" w:rsidP="00046952">
      <w:pPr>
        <w:ind w:firstLine="720"/>
        <w:jc w:val="both"/>
        <w:rPr>
          <w:rFonts w:ascii="Times New Roman" w:eastAsia="Times New Roman" w:hAnsi="Times New Roman" w:cs="Times New Roman"/>
          <w:color w:val="auto"/>
        </w:rPr>
      </w:pPr>
    </w:p>
    <w:p w:rsidR="00046952" w:rsidRPr="00046952" w:rsidRDefault="00046952" w:rsidP="00046952">
      <w:pPr>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_____________________________________________________________________________ </w:t>
      </w:r>
    </w:p>
    <w:p w:rsidR="00046952" w:rsidRPr="00046952" w:rsidRDefault="00046952" w:rsidP="00046952">
      <w:pPr>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(указывается наименование проектной организации)</w:t>
      </w:r>
    </w:p>
    <w:p w:rsidR="00046952" w:rsidRPr="00046952" w:rsidRDefault="00046952" w:rsidP="00046952">
      <w:pPr>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и </w:t>
      </w:r>
      <w:proofErr w:type="gramStart"/>
      <w:r w:rsidRPr="00046952">
        <w:rPr>
          <w:rFonts w:ascii="Times New Roman" w:eastAsia="Times New Roman" w:hAnsi="Times New Roman" w:cs="Times New Roman"/>
          <w:color w:val="auto"/>
        </w:rPr>
        <w:t>согласован</w:t>
      </w:r>
      <w:proofErr w:type="gramEnd"/>
      <w:r w:rsidRPr="00046952">
        <w:rPr>
          <w:rFonts w:ascii="Times New Roman" w:eastAsia="Times New Roman" w:hAnsi="Times New Roman" w:cs="Times New Roman"/>
          <w:color w:val="auto"/>
        </w:rPr>
        <w:t xml:space="preserve"> в установленном порядке.</w:t>
      </w:r>
    </w:p>
    <w:p w:rsidR="00046952" w:rsidRPr="00046952" w:rsidRDefault="00046952" w:rsidP="00046952">
      <w:pPr>
        <w:jc w:val="both"/>
        <w:rPr>
          <w:rFonts w:ascii="Times New Roman" w:eastAsia="Times New Roman" w:hAnsi="Times New Roman" w:cs="Times New Roman"/>
          <w:color w:val="auto"/>
        </w:rPr>
      </w:pPr>
    </w:p>
    <w:p w:rsidR="00046952" w:rsidRPr="00046952" w:rsidRDefault="00046952" w:rsidP="00046952">
      <w:pPr>
        <w:autoSpaceDE w:val="0"/>
        <w:autoSpaceDN w:val="0"/>
        <w:adjustRightInd w:val="0"/>
        <w:ind w:firstLine="72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4. Предъявленное  к приему в эксплуатацию жилое помещение имеет следующие показатели: ___________________________________________________________________</w:t>
      </w:r>
    </w:p>
    <w:p w:rsidR="00046952" w:rsidRPr="00046952" w:rsidRDefault="00046952" w:rsidP="00046952">
      <w:pPr>
        <w:autoSpaceDE w:val="0"/>
        <w:autoSpaceDN w:val="0"/>
        <w:adjustRightInd w:val="0"/>
        <w:ind w:firstLine="720"/>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(указываются характеристики помещения)</w:t>
      </w:r>
    </w:p>
    <w:p w:rsidR="00046952" w:rsidRPr="00046952" w:rsidRDefault="00046952" w:rsidP="00046952">
      <w:pPr>
        <w:autoSpaceDE w:val="0"/>
        <w:autoSpaceDN w:val="0"/>
        <w:adjustRightInd w:val="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_____________________________________________________________________________</w:t>
      </w:r>
    </w:p>
    <w:p w:rsidR="00046952" w:rsidRPr="00046952" w:rsidRDefault="00046952" w:rsidP="00331315">
      <w:pPr>
        <w:widowControl w:val="0"/>
        <w:autoSpaceDE w:val="0"/>
        <w:autoSpaceDN w:val="0"/>
        <w:adjustRightInd w:val="0"/>
        <w:ind w:firstLine="720"/>
        <w:jc w:val="both"/>
        <w:rPr>
          <w:rFonts w:ascii="Times New Roman" w:eastAsia="Times New Roman" w:hAnsi="Times New Roman" w:cs="Times New Roman"/>
          <w:color w:val="auto"/>
        </w:rPr>
      </w:pPr>
    </w:p>
    <w:p w:rsidR="00046952" w:rsidRPr="00046952" w:rsidRDefault="00046952" w:rsidP="00331315">
      <w:pPr>
        <w:widowControl w:val="0"/>
        <w:autoSpaceDE w:val="0"/>
        <w:autoSpaceDN w:val="0"/>
        <w:adjustRightInd w:val="0"/>
        <w:ind w:firstLine="72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5. Предъявленное к приему в эксплуатацию помещение в много</w:t>
      </w:r>
      <w:r w:rsidR="00331315">
        <w:rPr>
          <w:rFonts w:ascii="Times New Roman" w:eastAsia="Times New Roman" w:hAnsi="Times New Roman" w:cs="Times New Roman"/>
          <w:color w:val="auto"/>
        </w:rPr>
        <w:t>квартирном доме</w:t>
      </w:r>
    </w:p>
    <w:p w:rsidR="00046952" w:rsidRPr="00046952" w:rsidRDefault="00046952" w:rsidP="00331315">
      <w:pPr>
        <w:widowControl w:val="0"/>
        <w:autoSpaceDE w:val="0"/>
        <w:autoSpaceDN w:val="0"/>
        <w:adjustRightInd w:val="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lastRenderedPageBreak/>
        <w:t>_____________________________________________________________________________</w:t>
      </w:r>
    </w:p>
    <w:p w:rsidR="00046952" w:rsidRPr="00046952" w:rsidRDefault="00046952" w:rsidP="00331315">
      <w:pPr>
        <w:widowControl w:val="0"/>
        <w:autoSpaceDE w:val="0"/>
        <w:autoSpaceDN w:val="0"/>
        <w:adjustRightInd w:val="0"/>
        <w:jc w:val="center"/>
        <w:rPr>
          <w:rFonts w:ascii="Times New Roman" w:eastAsia="Times New Roman" w:hAnsi="Times New Roman" w:cs="Times New Roman"/>
          <w:color w:val="auto"/>
        </w:rPr>
      </w:pPr>
      <w:proofErr w:type="gramStart"/>
      <w:r w:rsidRPr="00046952">
        <w:rPr>
          <w:rFonts w:ascii="Times New Roman" w:eastAsia="Times New Roman" w:hAnsi="Times New Roman" w:cs="Times New Roman"/>
          <w:color w:val="auto"/>
          <w:sz w:val="20"/>
          <w:szCs w:val="20"/>
        </w:rPr>
        <w:t xml:space="preserve">(указывается соответствие выполненных работ представленному проекту, </w:t>
      </w:r>
      <w:r w:rsidRPr="00046952">
        <w:rPr>
          <w:rFonts w:ascii="Times New Roman" w:eastAsia="Times New Roman" w:hAnsi="Times New Roman" w:cs="Times New Roman"/>
          <w:color w:val="auto"/>
        </w:rPr>
        <w:t>_____________________________________________________________________________</w:t>
      </w:r>
      <w:proofErr w:type="gramEnd"/>
    </w:p>
    <w:p w:rsidR="00046952" w:rsidRPr="00046952" w:rsidRDefault="00046952" w:rsidP="00331315">
      <w:pPr>
        <w:widowControl w:val="0"/>
        <w:autoSpaceDE w:val="0"/>
        <w:autoSpaceDN w:val="0"/>
        <w:adjustRightInd w:val="0"/>
        <w:jc w:val="center"/>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 соответствие нормам действующего законодательства РФ)</w:t>
      </w:r>
    </w:p>
    <w:p w:rsidR="00046952" w:rsidRPr="00046952" w:rsidRDefault="00046952" w:rsidP="00331315">
      <w:pPr>
        <w:widowControl w:val="0"/>
        <w:autoSpaceDE w:val="0"/>
        <w:autoSpaceDN w:val="0"/>
        <w:adjustRightInd w:val="0"/>
        <w:ind w:firstLine="720"/>
        <w:jc w:val="both"/>
        <w:rPr>
          <w:rFonts w:ascii="Times New Roman" w:eastAsia="Times New Roman" w:hAnsi="Times New Roman" w:cs="Times New Roman"/>
          <w:color w:val="auto"/>
        </w:rPr>
      </w:pPr>
    </w:p>
    <w:p w:rsidR="00046952" w:rsidRPr="00046952" w:rsidRDefault="00046952" w:rsidP="00331315">
      <w:pPr>
        <w:widowControl w:val="0"/>
        <w:autoSpaceDE w:val="0"/>
        <w:autoSpaceDN w:val="0"/>
        <w:adjustRightInd w:val="0"/>
        <w:ind w:firstLine="72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Решение приемочной комиссии:</w:t>
      </w:r>
    </w:p>
    <w:p w:rsidR="00046952" w:rsidRPr="00046952" w:rsidRDefault="00046952" w:rsidP="00331315">
      <w:pPr>
        <w:widowControl w:val="0"/>
        <w:autoSpaceDE w:val="0"/>
        <w:autoSpaceDN w:val="0"/>
        <w:adjustRightInd w:val="0"/>
        <w:ind w:firstLine="720"/>
        <w:jc w:val="both"/>
        <w:rPr>
          <w:rFonts w:ascii="Times New Roman" w:eastAsia="Times New Roman" w:hAnsi="Times New Roman" w:cs="Times New Roman"/>
          <w:color w:val="auto"/>
        </w:rPr>
      </w:pPr>
    </w:p>
    <w:p w:rsidR="00046952" w:rsidRPr="00046952" w:rsidRDefault="00046952" w:rsidP="00331315">
      <w:pPr>
        <w:widowControl w:val="0"/>
        <w:autoSpaceDE w:val="0"/>
        <w:autoSpaceDN w:val="0"/>
        <w:adjustRightInd w:val="0"/>
        <w:ind w:firstLine="720"/>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w:t>
      </w:r>
    </w:p>
    <w:p w:rsidR="00046952" w:rsidRPr="00046952" w:rsidRDefault="00046952" w:rsidP="00046952">
      <w:pPr>
        <w:autoSpaceDE w:val="0"/>
        <w:autoSpaceDN w:val="0"/>
        <w:adjustRightInd w:val="0"/>
        <w:ind w:firstLine="720"/>
        <w:jc w:val="center"/>
        <w:rPr>
          <w:rFonts w:ascii="Times New Roman" w:eastAsia="Times New Roman" w:hAnsi="Times New Roman" w:cs="Times New Roman"/>
          <w:color w:val="auto"/>
          <w:sz w:val="20"/>
          <w:szCs w:val="20"/>
        </w:rPr>
      </w:pPr>
      <w:proofErr w:type="gramStart"/>
      <w:r w:rsidRPr="00046952">
        <w:rPr>
          <w:rFonts w:ascii="Times New Roman" w:eastAsia="Times New Roman" w:hAnsi="Times New Roman" w:cs="Times New Roman"/>
          <w:color w:val="auto"/>
          <w:sz w:val="20"/>
          <w:szCs w:val="20"/>
        </w:rPr>
        <w:t xml:space="preserve">(указывается возможность осуществления приема в эксплуатацию </w:t>
      </w:r>
      <w:proofErr w:type="gramEnd"/>
    </w:p>
    <w:p w:rsidR="00046952" w:rsidRPr="00046952" w:rsidRDefault="00046952" w:rsidP="00046952">
      <w:pPr>
        <w:autoSpaceDE w:val="0"/>
        <w:autoSpaceDN w:val="0"/>
        <w:adjustRightInd w:val="0"/>
        <w:jc w:val="center"/>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_____________________________________________________________________________</w:t>
      </w:r>
      <w:r w:rsidRPr="00046952">
        <w:rPr>
          <w:rFonts w:ascii="Times New Roman" w:eastAsia="Times New Roman" w:hAnsi="Times New Roman" w:cs="Times New Roman"/>
          <w:color w:val="auto"/>
          <w:sz w:val="20"/>
          <w:szCs w:val="20"/>
        </w:rPr>
        <w:t xml:space="preserve"> помещения в многоквартирном доме после проведения работ по переустройству и (или) перепланировке)</w:t>
      </w:r>
    </w:p>
    <w:p w:rsidR="00046952" w:rsidRPr="00046952" w:rsidRDefault="00046952" w:rsidP="00046952">
      <w:pPr>
        <w:autoSpaceDE w:val="0"/>
        <w:autoSpaceDN w:val="0"/>
        <w:adjustRightInd w:val="0"/>
        <w:rPr>
          <w:rFonts w:ascii="Times New Roman" w:eastAsia="Times New Roman" w:hAnsi="Times New Roman" w:cs="Times New Roman"/>
          <w:color w:val="auto"/>
        </w:rPr>
      </w:pPr>
    </w:p>
    <w:p w:rsidR="00046952" w:rsidRPr="00046952" w:rsidRDefault="00046952" w:rsidP="00046952">
      <w:pPr>
        <w:autoSpaceDE w:val="0"/>
        <w:autoSpaceDN w:val="0"/>
        <w:adjustRightInd w:val="0"/>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w:t>
      </w:r>
    </w:p>
    <w:p w:rsidR="00046952" w:rsidRPr="00046952" w:rsidRDefault="00046952" w:rsidP="00046952">
      <w:pPr>
        <w:autoSpaceDE w:val="0"/>
        <w:autoSpaceDN w:val="0"/>
        <w:adjustRightInd w:val="0"/>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Председатель комиссии:                ________________________      ____________________ </w:t>
      </w: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                                                                                          (подпись)                           (Ф.И.О. должностного лица)</w:t>
      </w:r>
    </w:p>
    <w:p w:rsidR="00046952" w:rsidRPr="00046952" w:rsidRDefault="00046952" w:rsidP="00046952">
      <w:pPr>
        <w:autoSpaceDE w:val="0"/>
        <w:autoSpaceDN w:val="0"/>
        <w:adjustRightInd w:val="0"/>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w:t>
      </w:r>
    </w:p>
    <w:p w:rsidR="00046952" w:rsidRPr="00046952" w:rsidRDefault="00046952" w:rsidP="00046952">
      <w:pPr>
        <w:autoSpaceDE w:val="0"/>
        <w:autoSpaceDN w:val="0"/>
        <w:adjustRightInd w:val="0"/>
        <w:rPr>
          <w:rFonts w:ascii="Times New Roman" w:eastAsia="Times New Roman" w:hAnsi="Times New Roman" w:cs="Times New Roman"/>
          <w:color w:val="auto"/>
        </w:rPr>
      </w:pPr>
    </w:p>
    <w:p w:rsidR="00046952" w:rsidRPr="00046952" w:rsidRDefault="00046952" w:rsidP="00046952">
      <w:pPr>
        <w:autoSpaceDE w:val="0"/>
        <w:autoSpaceDN w:val="0"/>
        <w:adjustRightInd w:val="0"/>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Члены комиссии:                           ________________________      ____________________ </w:t>
      </w: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                                                                                          (подпись)                           (Ф.И.О. должностного лица)</w:t>
      </w: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p>
    <w:p w:rsidR="00046952" w:rsidRPr="00046952" w:rsidRDefault="00046952" w:rsidP="00046952">
      <w:pPr>
        <w:autoSpaceDE w:val="0"/>
        <w:autoSpaceDN w:val="0"/>
        <w:adjustRightInd w:val="0"/>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________________________      ____________________ </w:t>
      </w: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                                                                                          (подпись)                           (Ф.И.О. должностного лица)</w:t>
      </w: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p>
    <w:p w:rsidR="00046952" w:rsidRPr="00046952" w:rsidRDefault="00046952" w:rsidP="00046952">
      <w:pPr>
        <w:autoSpaceDE w:val="0"/>
        <w:autoSpaceDN w:val="0"/>
        <w:adjustRightInd w:val="0"/>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________________________      ____________________ </w:t>
      </w: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r w:rsidRPr="00046952">
        <w:rPr>
          <w:rFonts w:ascii="Times New Roman" w:eastAsia="Times New Roman" w:hAnsi="Times New Roman" w:cs="Times New Roman"/>
          <w:color w:val="auto"/>
          <w:sz w:val="20"/>
          <w:szCs w:val="20"/>
        </w:rPr>
        <w:t xml:space="preserve">                                                                                          (подпись)                           (Ф.И.О. должностного лица)</w:t>
      </w:r>
    </w:p>
    <w:p w:rsidR="00046952" w:rsidRPr="00046952" w:rsidRDefault="00046952" w:rsidP="00046952">
      <w:pPr>
        <w:autoSpaceDE w:val="0"/>
        <w:autoSpaceDN w:val="0"/>
        <w:adjustRightInd w:val="0"/>
        <w:rPr>
          <w:rFonts w:ascii="Times New Roman" w:eastAsia="Times New Roman" w:hAnsi="Times New Roman" w:cs="Times New Roman"/>
          <w:color w:val="auto"/>
          <w:sz w:val="20"/>
          <w:szCs w:val="20"/>
        </w:rPr>
      </w:pPr>
    </w:p>
    <w:p w:rsidR="00046952" w:rsidRPr="00046952" w:rsidRDefault="00046952" w:rsidP="00046952">
      <w:pPr>
        <w:jc w:val="both"/>
        <w:rPr>
          <w:rFonts w:ascii="Times New Roman" w:eastAsia="Times New Roman" w:hAnsi="Times New Roman" w:cs="Times New Roman"/>
          <w:color w:val="auto"/>
          <w:sz w:val="28"/>
          <w:szCs w:val="28"/>
        </w:rPr>
      </w:pPr>
    </w:p>
    <w:p w:rsidR="00046952" w:rsidRPr="00046952" w:rsidRDefault="00046952" w:rsidP="00046952">
      <w:pPr>
        <w:rPr>
          <w:rFonts w:ascii="Times New Roman" w:eastAsia="Times New Roman" w:hAnsi="Times New Roman" w:cs="Times New Roman"/>
          <w:b/>
          <w:bCs/>
          <w:color w:val="auto"/>
        </w:rPr>
      </w:pPr>
      <w:r w:rsidRPr="00046952">
        <w:rPr>
          <w:rFonts w:ascii="Times New Roman" w:eastAsia="Times New Roman" w:hAnsi="Times New Roman" w:cs="Times New Roman"/>
          <w:b/>
          <w:bCs/>
          <w:color w:val="auto"/>
        </w:rPr>
        <w:br w:type="page"/>
      </w:r>
    </w:p>
    <w:p w:rsidR="00331315" w:rsidRDefault="00331315" w:rsidP="00331315">
      <w:pPr>
        <w:ind w:right="-365" w:firstLine="4820"/>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3</w:t>
      </w:r>
    </w:p>
    <w:p w:rsidR="00331315" w:rsidRDefault="00331315" w:rsidP="00331315">
      <w:pPr>
        <w:ind w:right="-365" w:firstLine="4820"/>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к административному регламенту </w:t>
      </w:r>
    </w:p>
    <w:p w:rsidR="00331315" w:rsidRPr="00331315" w:rsidRDefault="00331315" w:rsidP="00331315">
      <w:pPr>
        <w:rPr>
          <w:rFonts w:ascii="Times New Roman" w:eastAsia="Times New Roman" w:hAnsi="Times New Roman" w:cs="Times New Roman"/>
          <w:bCs/>
          <w:color w:val="auto"/>
          <w:sz w:val="28"/>
          <w:szCs w:val="28"/>
        </w:rPr>
      </w:pPr>
      <w:r w:rsidRPr="00331315">
        <w:rPr>
          <w:rFonts w:ascii="Times New Roman" w:eastAsia="Times New Roman" w:hAnsi="Times New Roman" w:cs="Times New Roman"/>
          <w:bCs/>
          <w:color w:val="auto"/>
          <w:sz w:val="28"/>
          <w:szCs w:val="28"/>
        </w:rPr>
        <w:t>ФОРМА</w:t>
      </w:r>
    </w:p>
    <w:p w:rsidR="00046952" w:rsidRPr="00331315" w:rsidRDefault="00046952" w:rsidP="00046952">
      <w:pPr>
        <w:widowControl w:val="0"/>
        <w:autoSpaceDE w:val="0"/>
        <w:autoSpaceDN w:val="0"/>
        <w:adjustRightInd w:val="0"/>
        <w:jc w:val="center"/>
        <w:rPr>
          <w:rFonts w:ascii="Times New Roman" w:eastAsia="Times New Roman" w:hAnsi="Times New Roman" w:cs="Times New Roman"/>
          <w:b/>
          <w:color w:val="auto"/>
          <w:sz w:val="28"/>
          <w:szCs w:val="28"/>
        </w:rPr>
      </w:pPr>
    </w:p>
    <w:p w:rsidR="00046952" w:rsidRPr="00331315" w:rsidRDefault="00046952" w:rsidP="00046952">
      <w:pPr>
        <w:ind w:right="-104" w:firstLine="4820"/>
        <w:rPr>
          <w:rFonts w:ascii="Times New Roman" w:eastAsia="Times New Roman" w:hAnsi="Times New Roman" w:cs="Times New Roman"/>
          <w:b/>
          <w:color w:val="auto"/>
          <w:sz w:val="28"/>
          <w:szCs w:val="28"/>
        </w:rPr>
      </w:pP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rPr>
      </w:pPr>
      <w:r w:rsidRPr="00046952">
        <w:rPr>
          <w:rFonts w:ascii="Times New Roman" w:eastAsia="Times New Roman" w:hAnsi="Times New Roman" w:cs="Times New Roman"/>
          <w:color w:val="auto"/>
          <w:sz w:val="28"/>
          <w:szCs w:val="28"/>
        </w:rPr>
        <w:t>И</w:t>
      </w:r>
      <w:r w:rsidR="00331315">
        <w:rPr>
          <w:rFonts w:ascii="Times New Roman" w:eastAsia="Times New Roman" w:hAnsi="Times New Roman" w:cs="Times New Roman"/>
          <w:color w:val="auto"/>
          <w:sz w:val="28"/>
          <w:szCs w:val="28"/>
        </w:rPr>
        <w:t>сх</w:t>
      </w:r>
      <w:r w:rsidRPr="00046952">
        <w:rPr>
          <w:rFonts w:ascii="Times New Roman" w:eastAsia="Times New Roman" w:hAnsi="Times New Roman" w:cs="Times New Roman"/>
          <w:color w:val="auto"/>
          <w:sz w:val="28"/>
          <w:szCs w:val="28"/>
        </w:rPr>
        <w:t xml:space="preserve">. </w:t>
      </w:r>
      <w:r w:rsidR="00331315">
        <w:rPr>
          <w:rFonts w:ascii="Times New Roman" w:eastAsia="Times New Roman" w:hAnsi="Times New Roman" w:cs="Times New Roman"/>
          <w:color w:val="auto"/>
          <w:sz w:val="28"/>
          <w:szCs w:val="28"/>
        </w:rPr>
        <w:t>от</w:t>
      </w:r>
      <w:r w:rsidRPr="00046952">
        <w:rPr>
          <w:rFonts w:ascii="Times New Roman" w:eastAsia="Times New Roman" w:hAnsi="Times New Roman" w:cs="Times New Roman"/>
          <w:color w:val="auto"/>
          <w:sz w:val="28"/>
          <w:szCs w:val="28"/>
        </w:rPr>
        <w:t xml:space="preserve"> _____ № _____</w:t>
      </w:r>
    </w:p>
    <w:p w:rsidR="00046952" w:rsidRPr="00046952" w:rsidRDefault="00046952" w:rsidP="00046952">
      <w:pPr>
        <w:widowControl w:val="0"/>
        <w:tabs>
          <w:tab w:val="left" w:pos="142"/>
          <w:tab w:val="left" w:pos="284"/>
        </w:tabs>
        <w:autoSpaceDE w:val="0"/>
        <w:autoSpaceDN w:val="0"/>
        <w:adjustRightInd w:val="0"/>
        <w:ind w:firstLine="5245"/>
        <w:rPr>
          <w:rFonts w:ascii="Times New Roman" w:eastAsia="Times New Roman" w:hAnsi="Times New Roman" w:cs="Times New Roman"/>
          <w:bCs/>
          <w:color w:val="auto"/>
        </w:rPr>
      </w:pPr>
      <w:r w:rsidRPr="00046952">
        <w:rPr>
          <w:rFonts w:ascii="Times New Roman" w:eastAsia="Times New Roman" w:hAnsi="Times New Roman" w:cs="Times New Roman"/>
          <w:color w:val="auto"/>
          <w:sz w:val="28"/>
          <w:szCs w:val="28"/>
        </w:rPr>
        <w:t>В</w:t>
      </w:r>
      <w:r w:rsidRPr="00046952">
        <w:rPr>
          <w:rFonts w:ascii="Times New Roman" w:eastAsia="Times New Roman" w:hAnsi="Times New Roman" w:cs="Times New Roman"/>
          <w:bCs/>
          <w:color w:val="auto"/>
        </w:rPr>
        <w:t xml:space="preserve"> администрацию</w:t>
      </w:r>
    </w:p>
    <w:p w:rsidR="00046952" w:rsidRPr="00046952" w:rsidRDefault="00046952" w:rsidP="00046952">
      <w:pPr>
        <w:widowControl w:val="0"/>
        <w:tabs>
          <w:tab w:val="left" w:pos="142"/>
          <w:tab w:val="left" w:pos="284"/>
        </w:tabs>
        <w:autoSpaceDE w:val="0"/>
        <w:autoSpaceDN w:val="0"/>
        <w:adjustRightInd w:val="0"/>
        <w:ind w:firstLine="5245"/>
        <w:rPr>
          <w:rFonts w:ascii="Times New Roman" w:eastAsia="Times New Roman" w:hAnsi="Times New Roman" w:cs="Times New Roman"/>
          <w:b/>
          <w:bCs/>
          <w:color w:val="auto"/>
        </w:rPr>
      </w:pPr>
      <w:r w:rsidRPr="00046952">
        <w:rPr>
          <w:rFonts w:ascii="Times New Roman" w:eastAsia="Times New Roman" w:hAnsi="Times New Roman" w:cs="Times New Roman"/>
          <w:bCs/>
          <w:color w:val="auto"/>
        </w:rPr>
        <w:t>Лужского муниципального района</w:t>
      </w:r>
    </w:p>
    <w:p w:rsid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rPr>
      </w:pPr>
    </w:p>
    <w:p w:rsidR="00331315" w:rsidRPr="00046952" w:rsidRDefault="00331315"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rPr>
      </w:pP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rPr>
      </w:pPr>
      <w:r w:rsidRPr="00046952">
        <w:rPr>
          <w:rFonts w:ascii="Times New Roman" w:eastAsia="Times New Roman" w:hAnsi="Times New Roman" w:cs="Times New Roman"/>
          <w:color w:val="auto"/>
        </w:rPr>
        <w:t>ЖАЛОБА</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rPr>
      </w:pP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Полное   наименование   юридического   лица,   Ф.И.О.   индивидуального</w:t>
      </w:r>
      <w:r w:rsidR="00331315">
        <w:rPr>
          <w:rFonts w:ascii="Times New Roman" w:eastAsia="Times New Roman" w:hAnsi="Times New Roman" w:cs="Times New Roman"/>
          <w:color w:val="auto"/>
        </w:rPr>
        <w:t xml:space="preserve"> </w:t>
      </w:r>
      <w:r w:rsidRPr="00046952">
        <w:rPr>
          <w:rFonts w:ascii="Times New Roman" w:eastAsia="Times New Roman" w:hAnsi="Times New Roman" w:cs="Times New Roman"/>
          <w:color w:val="auto"/>
        </w:rPr>
        <w:t>предпринимателя, Ф.И.О. гражданина:</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_______________________________</w:t>
      </w:r>
    </w:p>
    <w:p w:rsidR="00046952" w:rsidRPr="00046952" w:rsidRDefault="00046952" w:rsidP="00331315">
      <w:pPr>
        <w:widowControl w:val="0"/>
        <w:tabs>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rPr>
      </w:pPr>
      <w:proofErr w:type="gramStart"/>
      <w:r w:rsidRPr="00046952">
        <w:rPr>
          <w:rFonts w:ascii="Times New Roman" w:eastAsia="Times New Roman" w:hAnsi="Times New Roman" w:cs="Times New Roman"/>
          <w:color w:val="auto"/>
        </w:rPr>
        <w:t>(местонахождение юридического лица, индивидуального предпринимателя,</w:t>
      </w:r>
      <w:proofErr w:type="gramEnd"/>
    </w:p>
    <w:p w:rsidR="00046952" w:rsidRPr="00046952" w:rsidRDefault="00046952" w:rsidP="00331315">
      <w:pPr>
        <w:widowControl w:val="0"/>
        <w:tabs>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rPr>
      </w:pPr>
      <w:r w:rsidRPr="00046952">
        <w:rPr>
          <w:rFonts w:ascii="Times New Roman" w:eastAsia="Times New Roman" w:hAnsi="Times New Roman" w:cs="Times New Roman"/>
          <w:color w:val="auto"/>
        </w:rPr>
        <w:t>гражданина (фактический адрес)</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_____</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Телефон, адрес электронной почты, ИНН, КПП </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_______________________</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Ф.И.О. руководителя юридического лица 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________________________</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на действия (бездействие), решение: ___________</w:t>
      </w:r>
      <w:r w:rsidR="00331315">
        <w:rPr>
          <w:rFonts w:ascii="Times New Roman" w:eastAsia="Times New Roman" w:hAnsi="Times New Roman" w:cs="Times New Roman"/>
          <w:color w:val="auto"/>
        </w:rPr>
        <w:t>__________</w:t>
      </w:r>
      <w:r w:rsidRPr="00046952">
        <w:rPr>
          <w:rFonts w:ascii="Times New Roman" w:eastAsia="Times New Roman" w:hAnsi="Times New Roman" w:cs="Times New Roman"/>
          <w:color w:val="auto"/>
        </w:rPr>
        <w:t>________________________</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___</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Наименование органа или должность,</w:t>
      </w:r>
      <w:r w:rsidR="00331315">
        <w:rPr>
          <w:rFonts w:ascii="Times New Roman" w:eastAsia="Times New Roman" w:hAnsi="Times New Roman" w:cs="Times New Roman"/>
          <w:color w:val="auto"/>
        </w:rPr>
        <w:t xml:space="preserve"> Ф.И.О. должностного лица органа</w:t>
      </w:r>
      <w:r w:rsidRPr="00046952">
        <w:rPr>
          <w:rFonts w:ascii="Times New Roman" w:eastAsia="Times New Roman" w:hAnsi="Times New Roman" w:cs="Times New Roman"/>
          <w:color w:val="auto"/>
        </w:rPr>
        <w:t>,</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решение, действие (бездействие) которого обжалуется:</w:t>
      </w:r>
    </w:p>
    <w:p w:rsidR="00046952" w:rsidRPr="00046952" w:rsidRDefault="00046952" w:rsidP="00331315">
      <w:pPr>
        <w:widowControl w:val="0"/>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Существо жалобы: ______________________________________________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___</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__________________________________________________________</w:t>
      </w:r>
      <w:r w:rsidR="00331315">
        <w:rPr>
          <w:rFonts w:ascii="Times New Roman" w:eastAsia="Times New Roman" w:hAnsi="Times New Roman" w:cs="Times New Roman"/>
          <w:color w:val="auto"/>
        </w:rPr>
        <w:t>___________</w:t>
      </w:r>
      <w:r w:rsidRPr="00046952">
        <w:rPr>
          <w:rFonts w:ascii="Times New Roman" w:eastAsia="Times New Roman" w:hAnsi="Times New Roman" w:cs="Times New Roman"/>
          <w:color w:val="auto"/>
        </w:rPr>
        <w:t>________</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Краткое изложение обжалуемых решений, действий (бездействия), указать</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основания, по которым лицо, подающее жалобу, не согласно </w:t>
      </w:r>
      <w:proofErr w:type="gramStart"/>
      <w:r w:rsidRPr="00046952">
        <w:rPr>
          <w:rFonts w:ascii="Times New Roman" w:eastAsia="Times New Roman" w:hAnsi="Times New Roman" w:cs="Times New Roman"/>
          <w:color w:val="auto"/>
        </w:rPr>
        <w:t>с</w:t>
      </w:r>
      <w:proofErr w:type="gramEnd"/>
      <w:r w:rsidRPr="00046952">
        <w:rPr>
          <w:rFonts w:ascii="Times New Roman" w:eastAsia="Times New Roman" w:hAnsi="Times New Roman" w:cs="Times New Roman"/>
          <w:color w:val="auto"/>
        </w:rPr>
        <w:t xml:space="preserve"> вынесенным</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решением, действием (бездействием), со ссылками на пункты </w:t>
      </w:r>
      <w:proofErr w:type="gramStart"/>
      <w:r w:rsidRPr="00046952">
        <w:rPr>
          <w:rFonts w:ascii="Times New Roman" w:eastAsia="Times New Roman" w:hAnsi="Times New Roman" w:cs="Times New Roman"/>
          <w:color w:val="auto"/>
        </w:rPr>
        <w:t>административного</w:t>
      </w:r>
      <w:proofErr w:type="gramEnd"/>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 xml:space="preserve">                         регламента, нормы законы</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____________________________________________</w:t>
      </w:r>
      <w:r w:rsidR="00331315">
        <w:rPr>
          <w:rFonts w:ascii="Times New Roman" w:eastAsia="Times New Roman" w:hAnsi="Times New Roman" w:cs="Times New Roman"/>
          <w:color w:val="auto"/>
        </w:rPr>
        <w:t>__________</w:t>
      </w:r>
      <w:r w:rsidRPr="00046952">
        <w:rPr>
          <w:rFonts w:ascii="Times New Roman" w:eastAsia="Times New Roman" w:hAnsi="Times New Roman" w:cs="Times New Roman"/>
          <w:color w:val="auto"/>
        </w:rPr>
        <w:t>_______________________</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Перечень прилагаемых документов:</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046952">
        <w:rPr>
          <w:rFonts w:ascii="Times New Roman" w:eastAsia="Times New Roman" w:hAnsi="Times New Roman" w:cs="Times New Roman"/>
          <w:color w:val="auto"/>
        </w:rPr>
        <w:t>М.П. ___________</w:t>
      </w: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p>
    <w:p w:rsidR="00046952" w:rsidRPr="00046952" w:rsidRDefault="00046952" w:rsidP="0004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p>
    <w:p w:rsidR="00953F28" w:rsidRPr="00602EE7" w:rsidRDefault="00046952" w:rsidP="00331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046952">
        <w:rPr>
          <w:rFonts w:ascii="Times New Roman" w:eastAsia="Times New Roman" w:hAnsi="Times New Roman" w:cs="Times New Roman"/>
          <w:color w:val="auto"/>
        </w:rPr>
        <w:t xml:space="preserve">Подпись руководителя юридического лица, индивидуального предпринимателя, </w:t>
      </w:r>
      <w:r w:rsidR="00331315">
        <w:rPr>
          <w:rFonts w:ascii="Times New Roman" w:eastAsia="Times New Roman" w:hAnsi="Times New Roman" w:cs="Times New Roman"/>
          <w:color w:val="auto"/>
        </w:rPr>
        <w:t>г</w:t>
      </w:r>
      <w:r w:rsidRPr="00046952">
        <w:rPr>
          <w:rFonts w:ascii="Times New Roman" w:eastAsia="Times New Roman" w:hAnsi="Times New Roman" w:cs="Times New Roman"/>
          <w:color w:val="auto"/>
        </w:rPr>
        <w:t>ражданина</w:t>
      </w:r>
      <w:bookmarkEnd w:id="0"/>
      <w:bookmarkEnd w:id="1"/>
      <w:bookmarkEnd w:id="2"/>
      <w:bookmarkEnd w:id="3"/>
      <w:bookmarkEnd w:id="4"/>
      <w:bookmarkEnd w:id="5"/>
      <w:bookmarkEnd w:id="6"/>
    </w:p>
    <w:sectPr w:rsidR="00953F28" w:rsidRPr="00602EE7" w:rsidSect="00046952">
      <w:pgSz w:w="11907" w:h="16840" w:code="9"/>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21" w:rsidRDefault="00DD3121" w:rsidP="001849F8">
      <w:r>
        <w:separator/>
      </w:r>
    </w:p>
  </w:endnote>
  <w:endnote w:type="continuationSeparator" w:id="0">
    <w:p w:rsidR="00DD3121" w:rsidRDefault="00DD3121"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21" w:rsidRDefault="00DD3121"/>
  </w:footnote>
  <w:footnote w:type="continuationSeparator" w:id="0">
    <w:p w:rsidR="00DD3121" w:rsidRDefault="00DD31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6">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8">
    <w:nsid w:val="00FE4258"/>
    <w:multiLevelType w:val="hybridMultilevel"/>
    <w:tmpl w:val="DF0C680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81CC4"/>
    <w:multiLevelType w:val="multilevel"/>
    <w:tmpl w:val="4AE45B58"/>
    <w:lvl w:ilvl="0">
      <w:start w:val="2"/>
      <w:numFmt w:val="decimal"/>
      <w:lvlText w:val="%1."/>
      <w:lvlJc w:val="left"/>
      <w:pPr>
        <w:ind w:left="540" w:hanging="540"/>
      </w:pPr>
    </w:lvl>
    <w:lvl w:ilvl="1">
      <w:start w:val="2"/>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nsid w:val="0EA0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1218439C"/>
    <w:multiLevelType w:val="hybridMultilevel"/>
    <w:tmpl w:val="DA523CC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23241DC"/>
    <w:multiLevelType w:val="hybridMultilevel"/>
    <w:tmpl w:val="A8066B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6943A87"/>
    <w:multiLevelType w:val="multilevel"/>
    <w:tmpl w:val="5B1233A0"/>
    <w:lvl w:ilvl="0">
      <w:start w:val="2"/>
      <w:numFmt w:val="decimal"/>
      <w:lvlText w:val="%1."/>
      <w:lvlJc w:val="left"/>
      <w:pPr>
        <w:ind w:left="460" w:hanging="460"/>
      </w:pPr>
    </w:lvl>
    <w:lvl w:ilvl="1">
      <w:start w:val="4"/>
      <w:numFmt w:val="decimal"/>
      <w:lvlText w:val="%1.%2."/>
      <w:lvlJc w:val="left"/>
      <w:pPr>
        <w:ind w:left="470" w:hanging="460"/>
      </w:pPr>
    </w:lvl>
    <w:lvl w:ilvl="2">
      <w:start w:val="1"/>
      <w:numFmt w:val="decimal"/>
      <w:lvlText w:val="%1.%2.%3."/>
      <w:lvlJc w:val="left"/>
      <w:pPr>
        <w:ind w:left="740"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19">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nsid w:val="2E8274C2"/>
    <w:multiLevelType w:val="hybridMultilevel"/>
    <w:tmpl w:val="933A7DB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C95703"/>
    <w:multiLevelType w:val="multilevel"/>
    <w:tmpl w:val="93A465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AD6E88"/>
    <w:multiLevelType w:val="hybridMultilevel"/>
    <w:tmpl w:val="6B80A3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B6562C"/>
    <w:multiLevelType w:val="multilevel"/>
    <w:tmpl w:val="369427CE"/>
    <w:lvl w:ilvl="0">
      <w:start w:val="2"/>
      <w:numFmt w:val="decimal"/>
      <w:lvlText w:val="%1."/>
      <w:lvlJc w:val="left"/>
      <w:pPr>
        <w:ind w:left="540" w:hanging="540"/>
      </w:pPr>
    </w:lvl>
    <w:lvl w:ilvl="1">
      <w:start w:val="3"/>
      <w:numFmt w:val="decimal"/>
      <w:lvlText w:val="%1.%2."/>
      <w:lvlJc w:val="left"/>
      <w:pPr>
        <w:ind w:left="550" w:hanging="540"/>
      </w:pPr>
    </w:lvl>
    <w:lvl w:ilvl="2">
      <w:start w:val="1"/>
      <w:numFmt w:val="decimal"/>
      <w:lvlText w:val="%1.%2.%3."/>
      <w:lvlJc w:val="left"/>
      <w:pPr>
        <w:ind w:left="1288"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27">
    <w:nsid w:val="3CEE265A"/>
    <w:multiLevelType w:val="hybridMultilevel"/>
    <w:tmpl w:val="27B015B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511BB8"/>
    <w:multiLevelType w:val="hybridMultilevel"/>
    <w:tmpl w:val="342E4B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C90A4D"/>
    <w:multiLevelType w:val="hybridMultilevel"/>
    <w:tmpl w:val="D78498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499F0D32"/>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1.%2.%3."/>
      <w:lvlJc w:val="left"/>
      <w:pPr>
        <w:ind w:left="1997"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4">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3)"/>
      <w:lvlJc w:val="left"/>
      <w:pPr>
        <w:ind w:left="1997" w:hanging="720"/>
      </w:pPr>
      <w:rPr>
        <w:b w:val="0"/>
        <w:i w:val="0"/>
        <w:caps w:val="0"/>
        <w:strike w:val="0"/>
        <w:dstrike w:val="0"/>
        <w:outline w:val="0"/>
        <w:shadow w:val="0"/>
        <w:emboss w:val="0"/>
        <w:imprint w:val="0"/>
        <w:vanish w:val="0"/>
        <w:webHidden w:val="0"/>
        <w:sz w:val="28"/>
        <w:szCs w:val="24"/>
        <w:u w:val="none"/>
        <w:effect w:val="none"/>
        <w:vertAlign w:val="baseline"/>
        <w:specVanish w:val="0"/>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5">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7">
    <w:nsid w:val="59A54D6B"/>
    <w:multiLevelType w:val="multilevel"/>
    <w:tmpl w:val="E4A2DB9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3)"/>
      <w:lvlJc w:val="left"/>
      <w:pPr>
        <w:ind w:left="1288"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8">
    <w:nsid w:val="5CD64111"/>
    <w:multiLevelType w:val="multilevel"/>
    <w:tmpl w:val="E4FE6894"/>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913A15"/>
    <w:multiLevelType w:val="hybridMultilevel"/>
    <w:tmpl w:val="FD868F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3B31B9C"/>
    <w:multiLevelType w:val="hybridMultilevel"/>
    <w:tmpl w:val="D3529FD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3">
    <w:nsid w:val="6A9659AB"/>
    <w:multiLevelType w:val="hybridMultilevel"/>
    <w:tmpl w:val="15BADF8E"/>
    <w:lvl w:ilvl="0" w:tplc="E3667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5B26CCB"/>
    <w:multiLevelType w:val="hybridMultilevel"/>
    <w:tmpl w:val="CA18AFB6"/>
    <w:lvl w:ilvl="0" w:tplc="84D08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41"/>
  </w:num>
  <w:num w:numId="2">
    <w:abstractNumId w:val="44"/>
  </w:num>
  <w:num w:numId="3">
    <w:abstractNumId w:val="49"/>
  </w:num>
  <w:num w:numId="4">
    <w:abstractNumId w:val="23"/>
  </w:num>
  <w:num w:numId="5">
    <w:abstractNumId w:val="30"/>
  </w:num>
  <w:num w:numId="6">
    <w:abstractNumId w:val="9"/>
  </w:num>
  <w:num w:numId="7">
    <w:abstractNumId w:val="16"/>
  </w:num>
  <w:num w:numId="8">
    <w:abstractNumId w:val="4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num>
  <w:num w:numId="36">
    <w:abstractNumId w:val="24"/>
  </w:num>
  <w:num w:numId="37">
    <w:abstractNumId w:val="29"/>
  </w:num>
  <w:num w:numId="38">
    <w:abstractNumId w:val="48"/>
  </w:num>
  <w:num w:numId="39">
    <w:abstractNumId w:val="28"/>
  </w:num>
  <w:num w:numId="40">
    <w:abstractNumId w:val="43"/>
  </w:num>
  <w:num w:numId="41">
    <w:abstractNumId w:val="8"/>
  </w:num>
  <w:num w:numId="42">
    <w:abstractNumId w:val="14"/>
  </w:num>
  <w:num w:numId="43">
    <w:abstractNumId w:val="27"/>
  </w:num>
  <w:num w:numId="44">
    <w:abstractNumId w:val="15"/>
  </w:num>
  <w:num w:numId="45">
    <w:abstractNumId w:val="40"/>
  </w:num>
  <w:num w:numId="46">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8434"/>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7D92"/>
    <w:rsid w:val="000B29F1"/>
    <w:rsid w:val="000C2C30"/>
    <w:rsid w:val="000D4F1A"/>
    <w:rsid w:val="000D75D5"/>
    <w:rsid w:val="000E24D0"/>
    <w:rsid w:val="000E2F60"/>
    <w:rsid w:val="000E5592"/>
    <w:rsid w:val="000E7F35"/>
    <w:rsid w:val="000F76B5"/>
    <w:rsid w:val="001018A9"/>
    <w:rsid w:val="001022F9"/>
    <w:rsid w:val="00103256"/>
    <w:rsid w:val="001040ED"/>
    <w:rsid w:val="00106223"/>
    <w:rsid w:val="001130B2"/>
    <w:rsid w:val="0011452B"/>
    <w:rsid w:val="00115080"/>
    <w:rsid w:val="00115DE5"/>
    <w:rsid w:val="00117705"/>
    <w:rsid w:val="00121257"/>
    <w:rsid w:val="0012391D"/>
    <w:rsid w:val="00134B1E"/>
    <w:rsid w:val="00135EEF"/>
    <w:rsid w:val="0014638A"/>
    <w:rsid w:val="00154D69"/>
    <w:rsid w:val="0016047D"/>
    <w:rsid w:val="001610E8"/>
    <w:rsid w:val="0016376F"/>
    <w:rsid w:val="00163C6C"/>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A75"/>
    <w:rsid w:val="001A2176"/>
    <w:rsid w:val="001B787E"/>
    <w:rsid w:val="001C1B6C"/>
    <w:rsid w:val="001C74C2"/>
    <w:rsid w:val="001D0304"/>
    <w:rsid w:val="001D06FA"/>
    <w:rsid w:val="001D4BA9"/>
    <w:rsid w:val="001D4CBC"/>
    <w:rsid w:val="001F168E"/>
    <w:rsid w:val="001F41AF"/>
    <w:rsid w:val="001F6383"/>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63CA"/>
    <w:rsid w:val="0028045A"/>
    <w:rsid w:val="002816FE"/>
    <w:rsid w:val="00282A5A"/>
    <w:rsid w:val="00287701"/>
    <w:rsid w:val="002A6407"/>
    <w:rsid w:val="002B0547"/>
    <w:rsid w:val="002B6F54"/>
    <w:rsid w:val="002C4465"/>
    <w:rsid w:val="002D00B8"/>
    <w:rsid w:val="002D3DFE"/>
    <w:rsid w:val="002F3248"/>
    <w:rsid w:val="00301218"/>
    <w:rsid w:val="0030556C"/>
    <w:rsid w:val="00320BDB"/>
    <w:rsid w:val="00321480"/>
    <w:rsid w:val="00324090"/>
    <w:rsid w:val="00331315"/>
    <w:rsid w:val="00337679"/>
    <w:rsid w:val="0034195F"/>
    <w:rsid w:val="00342387"/>
    <w:rsid w:val="003644D8"/>
    <w:rsid w:val="00364A55"/>
    <w:rsid w:val="003654D7"/>
    <w:rsid w:val="00372012"/>
    <w:rsid w:val="00373A49"/>
    <w:rsid w:val="00380E56"/>
    <w:rsid w:val="00382297"/>
    <w:rsid w:val="00385684"/>
    <w:rsid w:val="00385823"/>
    <w:rsid w:val="00390076"/>
    <w:rsid w:val="003A533E"/>
    <w:rsid w:val="003B38C2"/>
    <w:rsid w:val="003C4D65"/>
    <w:rsid w:val="003C5875"/>
    <w:rsid w:val="003D38E7"/>
    <w:rsid w:val="003D5461"/>
    <w:rsid w:val="003E03E2"/>
    <w:rsid w:val="00403E66"/>
    <w:rsid w:val="004050C9"/>
    <w:rsid w:val="00406ECD"/>
    <w:rsid w:val="00413275"/>
    <w:rsid w:val="00415B54"/>
    <w:rsid w:val="00416665"/>
    <w:rsid w:val="00427538"/>
    <w:rsid w:val="004313D6"/>
    <w:rsid w:val="004365A1"/>
    <w:rsid w:val="0045695B"/>
    <w:rsid w:val="00466A1C"/>
    <w:rsid w:val="00467725"/>
    <w:rsid w:val="0048159D"/>
    <w:rsid w:val="00482BBA"/>
    <w:rsid w:val="004838DB"/>
    <w:rsid w:val="00487BBA"/>
    <w:rsid w:val="004949E6"/>
    <w:rsid w:val="00495DB5"/>
    <w:rsid w:val="004B466D"/>
    <w:rsid w:val="004C2FC7"/>
    <w:rsid w:val="004C3A71"/>
    <w:rsid w:val="004C4450"/>
    <w:rsid w:val="004E7AD6"/>
    <w:rsid w:val="00500104"/>
    <w:rsid w:val="00500BAD"/>
    <w:rsid w:val="00505197"/>
    <w:rsid w:val="00507205"/>
    <w:rsid w:val="005156C7"/>
    <w:rsid w:val="005363A7"/>
    <w:rsid w:val="005405FA"/>
    <w:rsid w:val="00541674"/>
    <w:rsid w:val="0054300C"/>
    <w:rsid w:val="00543EA9"/>
    <w:rsid w:val="00553F82"/>
    <w:rsid w:val="00560CE5"/>
    <w:rsid w:val="00565570"/>
    <w:rsid w:val="0057010D"/>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2C50"/>
    <w:rsid w:val="005C785E"/>
    <w:rsid w:val="005D45D4"/>
    <w:rsid w:val="005D536B"/>
    <w:rsid w:val="005D74D4"/>
    <w:rsid w:val="005E2CE1"/>
    <w:rsid w:val="005F12B1"/>
    <w:rsid w:val="005F131C"/>
    <w:rsid w:val="005F574E"/>
    <w:rsid w:val="0060086F"/>
    <w:rsid w:val="00602EE7"/>
    <w:rsid w:val="0060673F"/>
    <w:rsid w:val="00624E44"/>
    <w:rsid w:val="0062548D"/>
    <w:rsid w:val="006268C7"/>
    <w:rsid w:val="006348D6"/>
    <w:rsid w:val="00642600"/>
    <w:rsid w:val="00646419"/>
    <w:rsid w:val="006611ED"/>
    <w:rsid w:val="00664358"/>
    <w:rsid w:val="00664F88"/>
    <w:rsid w:val="00665E27"/>
    <w:rsid w:val="00667942"/>
    <w:rsid w:val="00670637"/>
    <w:rsid w:val="00677DA8"/>
    <w:rsid w:val="006823BB"/>
    <w:rsid w:val="0068617C"/>
    <w:rsid w:val="006A52DB"/>
    <w:rsid w:val="006A67C9"/>
    <w:rsid w:val="006B0F53"/>
    <w:rsid w:val="006B1FC4"/>
    <w:rsid w:val="006B2C40"/>
    <w:rsid w:val="006B4DED"/>
    <w:rsid w:val="006C23D2"/>
    <w:rsid w:val="006C334D"/>
    <w:rsid w:val="006E047F"/>
    <w:rsid w:val="006F0A41"/>
    <w:rsid w:val="0070111C"/>
    <w:rsid w:val="00705CFB"/>
    <w:rsid w:val="00715D84"/>
    <w:rsid w:val="00727CC5"/>
    <w:rsid w:val="00745339"/>
    <w:rsid w:val="00745DDF"/>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2D34"/>
    <w:rsid w:val="007A5A7D"/>
    <w:rsid w:val="007B0E77"/>
    <w:rsid w:val="007B5ECA"/>
    <w:rsid w:val="007C5973"/>
    <w:rsid w:val="007C62A1"/>
    <w:rsid w:val="007D4095"/>
    <w:rsid w:val="007D46B2"/>
    <w:rsid w:val="007D4BC2"/>
    <w:rsid w:val="007E09F7"/>
    <w:rsid w:val="007F013D"/>
    <w:rsid w:val="007F0F6E"/>
    <w:rsid w:val="007F19A0"/>
    <w:rsid w:val="007F4A45"/>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629A7"/>
    <w:rsid w:val="00866971"/>
    <w:rsid w:val="008670D5"/>
    <w:rsid w:val="00876D54"/>
    <w:rsid w:val="00885C0B"/>
    <w:rsid w:val="008875F1"/>
    <w:rsid w:val="00892488"/>
    <w:rsid w:val="00892810"/>
    <w:rsid w:val="008A4259"/>
    <w:rsid w:val="008A42E0"/>
    <w:rsid w:val="008D054C"/>
    <w:rsid w:val="008D068A"/>
    <w:rsid w:val="008E32EF"/>
    <w:rsid w:val="008E60B9"/>
    <w:rsid w:val="008E71D0"/>
    <w:rsid w:val="008F6234"/>
    <w:rsid w:val="00906C34"/>
    <w:rsid w:val="009076FC"/>
    <w:rsid w:val="0091721F"/>
    <w:rsid w:val="0092314A"/>
    <w:rsid w:val="00935DF8"/>
    <w:rsid w:val="00941CA0"/>
    <w:rsid w:val="00944E26"/>
    <w:rsid w:val="009509BB"/>
    <w:rsid w:val="00951F2E"/>
    <w:rsid w:val="00953F28"/>
    <w:rsid w:val="00954666"/>
    <w:rsid w:val="00956E61"/>
    <w:rsid w:val="009721CF"/>
    <w:rsid w:val="009728F0"/>
    <w:rsid w:val="00974E2C"/>
    <w:rsid w:val="00983C77"/>
    <w:rsid w:val="00983E15"/>
    <w:rsid w:val="00983F7F"/>
    <w:rsid w:val="00984A3F"/>
    <w:rsid w:val="009862F3"/>
    <w:rsid w:val="00990E22"/>
    <w:rsid w:val="009B7D86"/>
    <w:rsid w:val="009C09F5"/>
    <w:rsid w:val="009D202C"/>
    <w:rsid w:val="009D447A"/>
    <w:rsid w:val="009E375A"/>
    <w:rsid w:val="009E3A94"/>
    <w:rsid w:val="009E6C1C"/>
    <w:rsid w:val="009F02E6"/>
    <w:rsid w:val="009F7E1E"/>
    <w:rsid w:val="00A011F6"/>
    <w:rsid w:val="00A12246"/>
    <w:rsid w:val="00A21CDC"/>
    <w:rsid w:val="00A46F5B"/>
    <w:rsid w:val="00A54642"/>
    <w:rsid w:val="00A57D97"/>
    <w:rsid w:val="00A76583"/>
    <w:rsid w:val="00AA0660"/>
    <w:rsid w:val="00AA14BD"/>
    <w:rsid w:val="00AA1A7E"/>
    <w:rsid w:val="00AA22AA"/>
    <w:rsid w:val="00AB2B8C"/>
    <w:rsid w:val="00AB6DAC"/>
    <w:rsid w:val="00AC3008"/>
    <w:rsid w:val="00AC4EF9"/>
    <w:rsid w:val="00AD5E85"/>
    <w:rsid w:val="00AE122B"/>
    <w:rsid w:val="00B001F8"/>
    <w:rsid w:val="00B01627"/>
    <w:rsid w:val="00B12160"/>
    <w:rsid w:val="00B20282"/>
    <w:rsid w:val="00B24C1D"/>
    <w:rsid w:val="00B24F07"/>
    <w:rsid w:val="00B47B54"/>
    <w:rsid w:val="00B52FCC"/>
    <w:rsid w:val="00B6350C"/>
    <w:rsid w:val="00B63BC5"/>
    <w:rsid w:val="00B65FC6"/>
    <w:rsid w:val="00B75EF7"/>
    <w:rsid w:val="00B86ABD"/>
    <w:rsid w:val="00B903EA"/>
    <w:rsid w:val="00B90D0C"/>
    <w:rsid w:val="00B9469E"/>
    <w:rsid w:val="00B9624B"/>
    <w:rsid w:val="00B96C15"/>
    <w:rsid w:val="00BB5F39"/>
    <w:rsid w:val="00BC3F42"/>
    <w:rsid w:val="00BC48DB"/>
    <w:rsid w:val="00BD7614"/>
    <w:rsid w:val="00BE25B5"/>
    <w:rsid w:val="00BE3971"/>
    <w:rsid w:val="00BE5A06"/>
    <w:rsid w:val="00BE7018"/>
    <w:rsid w:val="00BF7412"/>
    <w:rsid w:val="00C12567"/>
    <w:rsid w:val="00C149A0"/>
    <w:rsid w:val="00C21EFC"/>
    <w:rsid w:val="00C324D2"/>
    <w:rsid w:val="00C43950"/>
    <w:rsid w:val="00C5606F"/>
    <w:rsid w:val="00C57751"/>
    <w:rsid w:val="00C75765"/>
    <w:rsid w:val="00C82AD6"/>
    <w:rsid w:val="00C82FFC"/>
    <w:rsid w:val="00C87460"/>
    <w:rsid w:val="00C87882"/>
    <w:rsid w:val="00C904EA"/>
    <w:rsid w:val="00CA3473"/>
    <w:rsid w:val="00CA5D84"/>
    <w:rsid w:val="00CB0D02"/>
    <w:rsid w:val="00CC1F3F"/>
    <w:rsid w:val="00CD0A13"/>
    <w:rsid w:val="00CD6A90"/>
    <w:rsid w:val="00CE7136"/>
    <w:rsid w:val="00CF0934"/>
    <w:rsid w:val="00CF5A49"/>
    <w:rsid w:val="00D029DB"/>
    <w:rsid w:val="00D049EF"/>
    <w:rsid w:val="00D0544D"/>
    <w:rsid w:val="00D10614"/>
    <w:rsid w:val="00D12FED"/>
    <w:rsid w:val="00D23F8E"/>
    <w:rsid w:val="00D31465"/>
    <w:rsid w:val="00D407C3"/>
    <w:rsid w:val="00D436E6"/>
    <w:rsid w:val="00D4624F"/>
    <w:rsid w:val="00D467C1"/>
    <w:rsid w:val="00D56E69"/>
    <w:rsid w:val="00D656F0"/>
    <w:rsid w:val="00D6677F"/>
    <w:rsid w:val="00D70FC1"/>
    <w:rsid w:val="00D73A68"/>
    <w:rsid w:val="00D854A4"/>
    <w:rsid w:val="00D926F5"/>
    <w:rsid w:val="00D93FC3"/>
    <w:rsid w:val="00D942B0"/>
    <w:rsid w:val="00D95B49"/>
    <w:rsid w:val="00D972D1"/>
    <w:rsid w:val="00DA0E9E"/>
    <w:rsid w:val="00DB3159"/>
    <w:rsid w:val="00DC37C4"/>
    <w:rsid w:val="00DC5172"/>
    <w:rsid w:val="00DC5A1D"/>
    <w:rsid w:val="00DC615C"/>
    <w:rsid w:val="00DC74FA"/>
    <w:rsid w:val="00DD3121"/>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C"/>
    <w:rsid w:val="00E84F43"/>
    <w:rsid w:val="00E93F03"/>
    <w:rsid w:val="00E94B55"/>
    <w:rsid w:val="00EA0B42"/>
    <w:rsid w:val="00EB1293"/>
    <w:rsid w:val="00EC3379"/>
    <w:rsid w:val="00EC555A"/>
    <w:rsid w:val="00ED28A4"/>
    <w:rsid w:val="00EE711C"/>
    <w:rsid w:val="00EF76B7"/>
    <w:rsid w:val="00F00BFB"/>
    <w:rsid w:val="00F00ECD"/>
    <w:rsid w:val="00F24A74"/>
    <w:rsid w:val="00F376D7"/>
    <w:rsid w:val="00F423C2"/>
    <w:rsid w:val="00F52FF4"/>
    <w:rsid w:val="00F56DAF"/>
    <w:rsid w:val="00F673E1"/>
    <w:rsid w:val="00F709A1"/>
    <w:rsid w:val="00F81203"/>
    <w:rsid w:val="00F83007"/>
    <w:rsid w:val="00F841A8"/>
    <w:rsid w:val="00FA034D"/>
    <w:rsid w:val="00FA46C5"/>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uiPriority w:val="99"/>
    <w:semiHidden/>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uiPriority w:val="99"/>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uiPriority w:val="99"/>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uiPriority w:val="99"/>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uiPriority w:val="99"/>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uiPriority w:val="99"/>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uiPriority w:val="99"/>
    <w:semiHidden/>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uiPriority w:val="99"/>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uiPriority w:val="99"/>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file:///\\serversed\&#1055;&#1072;&#1087;&#1082;&#1072;%20&#1086;&#1073;&#1084;&#1077;&#1085;&#1072;%20&#1076;&#1086;&#1082;&#1091;&#1084;&#1077;&#1085;&#1090;&#1072;&#1084;&#1080;\&#1054;&#1073;&#1097;&#1080;&#1081;%20&#1086;&#1090;&#1076;&#1077;&#1083;\&#1052;&#1072;&#1096;&#1073;&#1102;&#1088;&#1086;\&#1054;&#1040;&#1080;&#1043;\&#1085;&#1086;&#1074;&#1099;&#1077;%20&#1088;&#1077;&#1075;&#1083;&#1072;&#1084;&#1077;&#1085;&#1090;&#1099;%20-%20&#1058;&#1072;&#1088;&#1072;&#1085;&#1077;&#1094;%20&#1058;.&#1042;\15.%20&#1055;&#1088;&#1080;&#1077;&#1084;%20&#1074;%20&#1101;&#1082;&#1089;&#1087;&#1083;&#1091;&#1072;&#1090;&#1072;&#1094;&#1080;&#1102;%20&#1087;&#1086;&#1089;&#1083;&#1077;%20&#1087;&#1077;&#1088;&#1077;&#1091;&#1089;&#1090;&#1088;&#1086;&#1081;&#1089;&#1090;&#1074;&#1072;%20(&#1055;&#1056;&#1054;&#1045;&#1050;&#1058;%20&#1054;&#1044;&#1054;&#1041;&#1056;&#1045;&#1053;)%20&#1089;%20&#1080;&#1079;&#1084;.%2026.11.202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image" Target="media/image3.wmf"/><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D767F-93B4-4E72-86AF-ED0DEF1F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29</Pages>
  <Words>10462</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69963</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4</cp:revision>
  <cp:lastPrinted>2022-02-28T10:45:00Z</cp:lastPrinted>
  <dcterms:created xsi:type="dcterms:W3CDTF">2022-02-28T08:45:00Z</dcterms:created>
  <dcterms:modified xsi:type="dcterms:W3CDTF">2022-02-28T12:40:00Z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