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t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t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t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18 апреля 2014 г. № 353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t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обеспечения безопасности при проведении официальных спортивных соревнований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20 Федерального закона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физической культуре и спорте в Российской Федерации"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обеспечения безопасности при проведении официальных спортивных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5, подпункты "а" - "в</w:t>
      </w:r>
      <w:r>
        <w:rPr>
          <w:color w:val="333333"/>
          <w:sz w:val="27"/>
          <w:szCs w:val="27"/>
        </w:rPr>
        <w:t>" и "ж" пункта 6, подпункт "в" пункта 11, пункты 12 - 15 Правил, утвержденных настоящим постановлением, вступают в силу с 1 сентября 2014 г.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i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s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</w:t>
      </w:r>
      <w:r>
        <w:rPr>
          <w:color w:val="333333"/>
          <w:sz w:val="27"/>
          <w:szCs w:val="27"/>
        </w:rPr>
        <w:t>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апреля 2014 г. № 353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t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обеспечения безопасности при проведении официальных спортивных соревнований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обеспечения организаторами официал</w:t>
      </w:r>
      <w:r>
        <w:rPr>
          <w:color w:val="333333"/>
          <w:sz w:val="27"/>
          <w:szCs w:val="27"/>
        </w:rPr>
        <w:t>ьных спортивных соревнований (далее 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</w:t>
      </w:r>
      <w:r>
        <w:rPr>
          <w:color w:val="333333"/>
          <w:sz w:val="27"/>
          <w:szCs w:val="27"/>
        </w:rPr>
        <w:t>приятий субъектов Российской Федерации и муниципальных образований.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</w:t>
      </w:r>
      <w:r>
        <w:rPr>
          <w:color w:val="333333"/>
          <w:sz w:val="27"/>
          <w:szCs w:val="27"/>
        </w:rPr>
        <w:t>ения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</w:t>
      </w:r>
      <w:r>
        <w:rPr>
          <w:color w:val="333333"/>
          <w:sz w:val="27"/>
          <w:szCs w:val="27"/>
        </w:rPr>
        <w:t xml:space="preserve"> Российской Федерации, органами государственной власти субъектов Российской Федерации и органами местного самоуправления.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Требования к обеспечению безопасности места проведения соревнований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Места проведения соревнований должны иметь соответствую</w:t>
      </w:r>
      <w:r>
        <w:rPr>
          <w:color w:val="333333"/>
          <w:sz w:val="27"/>
          <w:szCs w:val="27"/>
        </w:rPr>
        <w:t>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к техническому оснащению стадионов для обеспечения общественного порядка и общественной безопа</w:t>
      </w:r>
      <w:r>
        <w:rPr>
          <w:color w:val="333333"/>
          <w:sz w:val="27"/>
          <w:szCs w:val="27"/>
        </w:rPr>
        <w:t>сности утверждаются федеральным органом исполнительной власти в сфере внутренних дел.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</w:t>
      </w:r>
      <w:r>
        <w:rPr>
          <w:color w:val="333333"/>
          <w:sz w:val="27"/>
          <w:szCs w:val="27"/>
        </w:rPr>
        <w:t>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Инфраструктура мест проведения со</w:t>
      </w:r>
      <w:r>
        <w:rPr>
          <w:color w:val="333333"/>
          <w:sz w:val="27"/>
          <w:szCs w:val="27"/>
        </w:rPr>
        <w:t>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помещение для работы организатора соревнования или координационного органа, предусмотренного под</w:t>
      </w:r>
      <w:r>
        <w:rPr>
          <w:color w:val="333333"/>
          <w:sz w:val="27"/>
          <w:szCs w:val="27"/>
        </w:rPr>
        <w:t>пунктом "в" пункта 18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помещения для работы сотрудников органов федеральной службы безо</w:t>
      </w:r>
      <w:r>
        <w:rPr>
          <w:color w:val="333333"/>
          <w:sz w:val="27"/>
          <w:szCs w:val="27"/>
        </w:rPr>
        <w:t>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помещение для хранения предметов, запрещенных для проноса, либо место,</w:t>
      </w:r>
      <w:r>
        <w:rPr>
          <w:color w:val="333333"/>
          <w:sz w:val="27"/>
          <w:szCs w:val="27"/>
        </w:rPr>
        <w:t xml:space="preserve">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парковочные места для размещения транспортных средств, в том числе автомобилей и специальной техники оперативных сл</w:t>
      </w:r>
      <w:r>
        <w:rPr>
          <w:color w:val="333333"/>
          <w:sz w:val="27"/>
          <w:szCs w:val="27"/>
        </w:rPr>
        <w:t>ужб, а также транспортных средств инвалидов и маломобильных групп населения;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медицинский пункт;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санитарные узлы;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зоны (контрольно-пропускные пункты) для возможности осмотра входящих граждан и въезжающего транспорта с применением технических средст</w:t>
      </w:r>
      <w:r>
        <w:rPr>
          <w:color w:val="333333"/>
          <w:sz w:val="27"/>
          <w:szCs w:val="27"/>
        </w:rPr>
        <w:t>в, требования к которым утверждаются федеральным органом исполнительной власти в сфере внутренних дел.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Требования, предусмотренные подпунктами "в", "г" и "ж" пункта 6 настоящих Правил, не применяются при проведении соревнований на участках автомобильных</w:t>
      </w:r>
      <w:r>
        <w:rPr>
          <w:color w:val="333333"/>
          <w:sz w:val="27"/>
          <w:szCs w:val="27"/>
        </w:rPr>
        <w:t xml:space="preserve">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Объекты спорта в целях обеспечения общественного порядка и общественной безопасности при проведении соревновани</w:t>
      </w:r>
      <w:r>
        <w:rPr>
          <w:color w:val="333333"/>
          <w:sz w:val="27"/>
          <w:szCs w:val="27"/>
        </w:rPr>
        <w:t>й помимо требований, указанных в пункте 6 настоящих Правил, должны быть оборудованы или снабжены: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информационными табло и (или) стендами;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системой контроля и управления доступом;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системой охранной телевизионной;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системой охранной и тревожной си</w:t>
      </w:r>
      <w:r>
        <w:rPr>
          <w:color w:val="333333"/>
          <w:sz w:val="27"/>
          <w:szCs w:val="27"/>
        </w:rPr>
        <w:t>гнализации;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системой охранного освещения;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системой экстренной связи;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</w:t>
      </w:r>
      <w:r>
        <w:rPr>
          <w:color w:val="333333"/>
          <w:sz w:val="27"/>
          <w:szCs w:val="27"/>
        </w:rPr>
        <w:t>я работы организатора соревнований или координационного органа, предусмотренного подпунктом "в" пункта 18 настоящих Правил, с возможностью хранения информации не менее одного месяца.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Требования, предусмотренные подпунктом "ж" пункта 8 настоящих Правил, </w:t>
      </w:r>
      <w:r>
        <w:rPr>
          <w:color w:val="333333"/>
          <w:sz w:val="27"/>
          <w:szCs w:val="27"/>
        </w:rPr>
        <w:t>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Требования, предусмотренные пунктами 6, 8 и 9 настоящих Правил, распространяются на со</w:t>
      </w:r>
      <w:r>
        <w:rPr>
          <w:color w:val="333333"/>
          <w:sz w:val="27"/>
          <w:szCs w:val="27"/>
        </w:rPr>
        <w:t>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r>
        <w:rPr>
          <w:color w:val="333333"/>
          <w:sz w:val="27"/>
          <w:szCs w:val="27"/>
        </w:rPr>
        <w:t>Собственник (пользователь) объекта спорта должен иметь следующую документацию: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документ, подтверждающий ввод объекта спорта в эксплуатацию;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паспорт безопасности объекта спорта, разработанный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тер</w:t>
      </w:r>
      <w:r>
        <w:rPr>
          <w:rStyle w:val="cmd"/>
          <w:color w:val="333333"/>
          <w:sz w:val="27"/>
          <w:szCs w:val="27"/>
        </w:rPr>
        <w:t>роризму"</w:t>
      </w:r>
      <w:r>
        <w:rPr>
          <w:color w:val="333333"/>
          <w:sz w:val="27"/>
          <w:szCs w:val="27"/>
        </w:rPr>
        <w:t>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инструкция по обеспечению общественного порядка и общественной безопасности на объекте спорта, разработанная в соответствии с требованиями пункта 13 настоящих Правил (далее - инструкция), включающая в себя типовой план мероприятий по обеспечен</w:t>
      </w:r>
      <w:r>
        <w:rPr>
          <w:color w:val="333333"/>
          <w:sz w:val="27"/>
          <w:szCs w:val="27"/>
        </w:rPr>
        <w:t>ию общественного порядка и общественной безопасности при проведении соревнований (далее - план мероприятий);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схема расположения эвакуационных знаков безопасности;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схема расположения медицинских пунктов;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схема расположения помещений или специально </w:t>
      </w:r>
      <w:r>
        <w:rPr>
          <w:color w:val="333333"/>
          <w:sz w:val="27"/>
          <w:szCs w:val="27"/>
        </w:rPr>
        <w:t>подготовленных мест для хранения предметов, запрещенных для проноса;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схема расположения нестационарных торговых </w:t>
      </w:r>
      <w:r>
        <w:rPr>
          <w:color w:val="333333"/>
          <w:sz w:val="27"/>
          <w:szCs w:val="27"/>
        </w:rPr>
        <w:t>объектов;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лицензия на осуществление медицинской деятельности медицинским пунктом.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Организация обеспечения общественного порядка и общественной безопасности при проведении соревнований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Обеспечение общественного порядка и общественной безопас</w:t>
      </w:r>
      <w:r>
        <w:rPr>
          <w:color w:val="333333"/>
          <w:sz w:val="27"/>
          <w:szCs w:val="27"/>
        </w:rPr>
        <w:t>ности при проведении соревнований осуществляется в соответствии с инструкцией и планом мероприятий.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</w:t>
      </w:r>
      <w:r>
        <w:rPr>
          <w:color w:val="333333"/>
          <w:sz w:val="27"/>
          <w:szCs w:val="27"/>
        </w:rPr>
        <w:t xml:space="preserve">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</w:t>
      </w:r>
      <w:r>
        <w:rPr>
          <w:color w:val="333333"/>
          <w:sz w:val="27"/>
          <w:szCs w:val="27"/>
        </w:rPr>
        <w:t xml:space="preserve"> спорта не реже одного раза в 3 года.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пункте 13</w:t>
      </w:r>
      <w:r>
        <w:rPr>
          <w:color w:val="333333"/>
          <w:sz w:val="27"/>
          <w:szCs w:val="27"/>
        </w:rP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проведении соревнований вне объектов спорта план мероприятий разрабатывается и утверж</w:t>
      </w:r>
      <w:r>
        <w:rPr>
          <w:color w:val="333333"/>
          <w:sz w:val="27"/>
          <w:szCs w:val="27"/>
        </w:rPr>
        <w:t>дается организатором соревнований по согласованию с территориальными органами внутренних дел, указанными в пункте 13 настоящих Правил, в соответствии с типовой инструкцией и с учетом положения (регламента) о соревнованиях в срок не позднее 10 дней до начал</w:t>
      </w:r>
      <w:r>
        <w:rPr>
          <w:color w:val="333333"/>
          <w:sz w:val="27"/>
          <w:szCs w:val="27"/>
        </w:rPr>
        <w:t>а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Права и обязанности собственников (пользователей) объектов спорта по обеспечению общественного порядка и общественной безопасности при проведении соревнований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Собственник (пользователь) объекта спорта при проведении соревнований</w:t>
      </w:r>
      <w:r>
        <w:rPr>
          <w:color w:val="333333"/>
          <w:sz w:val="27"/>
          <w:szCs w:val="27"/>
        </w:rPr>
        <w:t xml:space="preserve"> вправе: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ограничивать проход зрителей в зоны, которые определены собственником (пользователем) объекта спорта;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не </w:t>
      </w:r>
      <w:r>
        <w:rPr>
          <w:color w:val="333333"/>
          <w:sz w:val="27"/>
          <w:szCs w:val="27"/>
        </w:rPr>
        <w:t>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Собственник (пользователь) объекта спорта обязан: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обеспечиват</w:t>
      </w:r>
      <w:r>
        <w:rPr>
          <w:color w:val="333333"/>
          <w:sz w:val="27"/>
          <w:szCs w:val="27"/>
        </w:rPr>
        <w:t>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</w:t>
      </w:r>
      <w:r>
        <w:rPr>
          <w:color w:val="333333"/>
          <w:sz w:val="27"/>
          <w:szCs w:val="27"/>
        </w:rPr>
        <w:t>твии с требованиями раздела II настоящих Правил;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разрабатывать документацию, предусмотренную подпунктами "б" - "е" пункта 11 настоящих Правил;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организатором соревнований организовывать контрольно-пропускной и внутриобъектовый режимы;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</w:t>
      </w:r>
      <w:r>
        <w:rPr>
          <w:color w:val="333333"/>
          <w:sz w:val="27"/>
          <w:szCs w:val="27"/>
        </w:rPr>
        <w:t xml:space="preserve">ваний в случаях,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физической культуре и спорте в Российской Федерации"</w:t>
      </w:r>
      <w:r>
        <w:rPr>
          <w:color w:val="333333"/>
          <w:sz w:val="27"/>
          <w:szCs w:val="27"/>
        </w:rPr>
        <w:t>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обеспечивать во время подготовки и проведения соревнований беспрепятственный въезд в место проведения соревнований и бесплатную стоянку транспорт</w:t>
      </w:r>
      <w:r>
        <w:rPr>
          <w:color w:val="333333"/>
          <w:sz w:val="27"/>
          <w:szCs w:val="27"/>
        </w:rPr>
        <w:t>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совместно с организатором соревнований информировать зрителей и участников соревнований о необходимости</w:t>
      </w:r>
      <w:r>
        <w:rPr>
          <w:color w:val="333333"/>
          <w:sz w:val="27"/>
          <w:szCs w:val="27"/>
        </w:rPr>
        <w:t xml:space="preserve"> соблюдения Правил поведения зрителей при проведении официальных спортивных соревнований,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16 декабря 2013 г. № 1156</w:t>
      </w:r>
      <w:r>
        <w:rPr>
          <w:color w:val="333333"/>
          <w:sz w:val="27"/>
          <w:szCs w:val="27"/>
        </w:rPr>
        <w:t xml:space="preserve"> "Об утверждении Правил поведения зрителей при проведении официальных спорт</w:t>
      </w:r>
      <w:r>
        <w:rPr>
          <w:color w:val="333333"/>
          <w:sz w:val="27"/>
          <w:szCs w:val="27"/>
        </w:rPr>
        <w:t>ивных соревнований" (далее - Правила поведения), и о порядке действий в случае угрозы возникновения или при возникновении чрезвычайной ситуации и при эвакуации зрителей;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организовывать и осуществлять эвакуацию зрителей и участников соревнований с мест и</w:t>
      </w:r>
      <w:r>
        <w:rPr>
          <w:color w:val="333333"/>
          <w:sz w:val="27"/>
          <w:szCs w:val="27"/>
        </w:rPr>
        <w:t>х проведения в случае угрозы возникновения или при возникновении чрезвычайной ситуации;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обеспечивать деятельность контролеров-распорядителей;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совместно с организатором соревнований информировать зрителей и участников соревнований о их прекращении;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</w:t>
      </w:r>
      <w:r>
        <w:rPr>
          <w:color w:val="333333"/>
          <w:sz w:val="27"/>
          <w:szCs w:val="27"/>
        </w:rPr>
        <w:t> участвовать с организатором соревнований в осмотре места их проведения.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Права и обязанности организатора соревнований по обеспечению общественного порядка и общественной безопасности при проведении соревнований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Организатор соревнований вправе: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обращаться в органы внутренних дел для получения содействия в обеспечении общественного порядка и общественной безопа</w:t>
      </w:r>
      <w:r>
        <w:rPr>
          <w:color w:val="333333"/>
          <w:sz w:val="27"/>
          <w:szCs w:val="27"/>
        </w:rPr>
        <w:t>сности при проведении соревнований в соответствии с законодательством Российской Федерации;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r>
        <w:rPr>
          <w:color w:val="333333"/>
          <w:sz w:val="27"/>
          <w:szCs w:val="27"/>
        </w:rPr>
        <w:t>в месте их проведения;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осуществлять в целях обеспечения общественного порядка и общественной безопасности при проведени</w:t>
      </w:r>
      <w:r>
        <w:rPr>
          <w:color w:val="333333"/>
          <w:sz w:val="27"/>
          <w:szCs w:val="27"/>
        </w:rPr>
        <w:t>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</w:t>
      </w:r>
      <w:r>
        <w:rPr>
          <w:color w:val="333333"/>
          <w:sz w:val="27"/>
          <w:szCs w:val="27"/>
        </w:rPr>
        <w:t>ичному осмотру не допускать их в места проведения соревнований;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принимать меры по недопущению в места проведения соревнований лиц, которые нарушают Правила поведения или в отношении которых вступило в законную силу постановление суда об административном</w:t>
      </w:r>
      <w:r>
        <w:rPr>
          <w:color w:val="333333"/>
          <w:sz w:val="27"/>
          <w:szCs w:val="27"/>
        </w:rPr>
        <w:t xml:space="preserve"> запрете на посещение мест проведения соревнований в дни их проведения;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требовать от зрителей соблюдения общественного порядка, а также Правил поведения;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принимать меры по пресечению действий зрителей, нарушающих общественный порядок и Правила поведе</w:t>
      </w:r>
      <w:r>
        <w:rPr>
          <w:color w:val="333333"/>
          <w:sz w:val="27"/>
          <w:szCs w:val="27"/>
        </w:rPr>
        <w:t>ния в местах проведения соревнований.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Организатор соревнования обязан: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</w:t>
      </w:r>
      <w:r>
        <w:rPr>
          <w:color w:val="333333"/>
          <w:sz w:val="27"/>
          <w:szCs w:val="27"/>
        </w:rPr>
        <w:t xml:space="preserve">новленном Федеральным законом </w:t>
      </w:r>
      <w:r>
        <w:rPr>
          <w:rStyle w:val="cmd"/>
          <w:color w:val="333333"/>
          <w:sz w:val="27"/>
          <w:szCs w:val="27"/>
        </w:rPr>
        <w:t>"О физической культуре и спорте в Российской Федерации"</w:t>
      </w:r>
      <w:r>
        <w:rPr>
          <w:color w:val="333333"/>
          <w:sz w:val="27"/>
          <w:szCs w:val="27"/>
        </w:rPr>
        <w:t>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</w:t>
      </w:r>
      <w:r>
        <w:rPr>
          <w:color w:val="333333"/>
          <w:sz w:val="27"/>
          <w:szCs w:val="27"/>
        </w:rPr>
        <w:t>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разрабатывать и утверждать план мероприятий в срок не позднее 10 дней до начала соревнований;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 проведении соревнований </w:t>
      </w:r>
      <w:r>
        <w:rPr>
          <w:color w:val="333333"/>
          <w:sz w:val="27"/>
          <w:szCs w:val="27"/>
        </w:rPr>
        <w:t>вне объектов спорта разрабатывать документацию, предусмотренную подпунктами "г", "д" и "е" пункта 11 настоящих Правил;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утверждать акт о готовности места проведения соревнований за сутки до их начала;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производить не позднее чем за 3 часа до начала сор</w:t>
      </w:r>
      <w:r>
        <w:rPr>
          <w:color w:val="333333"/>
          <w:sz w:val="27"/>
          <w:szCs w:val="27"/>
        </w:rPr>
        <w:t>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организовывать контрольно-пропускной и в</w:t>
      </w:r>
      <w:r>
        <w:rPr>
          <w:color w:val="333333"/>
          <w:sz w:val="27"/>
          <w:szCs w:val="27"/>
        </w:rPr>
        <w:t>нутриобъектовый режимы в местах проведения соревнований в период их проведения;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обеспечивать хранение предметов, запрещенных для проноса, в помещениях или специально подготовленных местах;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обеспечивать деятельность контролеров-распорядителей;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</w:t>
      </w:r>
      <w:r>
        <w:rPr>
          <w:color w:val="333333"/>
          <w:sz w:val="27"/>
          <w:szCs w:val="27"/>
        </w:rPr>
        <w:t>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</w:t>
      </w:r>
      <w:r>
        <w:rPr>
          <w:color w:val="333333"/>
          <w:sz w:val="27"/>
          <w:szCs w:val="27"/>
        </w:rPr>
        <w:t xml:space="preserve">ным законом </w:t>
      </w:r>
      <w:r>
        <w:rPr>
          <w:rStyle w:val="cmd"/>
          <w:color w:val="333333"/>
          <w:sz w:val="27"/>
          <w:szCs w:val="27"/>
        </w:rPr>
        <w:t>"О физической культуре и спорте в Российской Федерации"</w:t>
      </w:r>
      <w:r>
        <w:rPr>
          <w:color w:val="333333"/>
          <w:sz w:val="27"/>
          <w:szCs w:val="27"/>
        </w:rPr>
        <w:t>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принимать меры по соблюдению правил противопожарного режима;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информировать зрителей и участников соревнований о необходимости соблюдения Правил поведения;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обеспечивать зрителям и</w:t>
      </w:r>
      <w:r>
        <w:rPr>
          <w:color w:val="333333"/>
          <w:sz w:val="27"/>
          <w:szCs w:val="27"/>
        </w:rPr>
        <w:t xml:space="preserve">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приостанавливать соревнования до устранения нарушений положения (регламента) о соревнованиях, групповых нарушений общественного п</w:t>
      </w:r>
      <w:r>
        <w:rPr>
          <w:color w:val="333333"/>
          <w:sz w:val="27"/>
          <w:szCs w:val="27"/>
        </w:rPr>
        <w:t>орядка в местах проведения соревнований либо угрозы для жизни и здоровья граждан;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прекращать соревнования, если нарушения, указанные в подпункте "о" настоящего пункта, не устранены, а также при наличии информации о возможности совершения террористическо</w:t>
      </w:r>
      <w:r>
        <w:rPr>
          <w:color w:val="333333"/>
          <w:sz w:val="27"/>
          <w:szCs w:val="27"/>
        </w:rPr>
        <w:t>го акта;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р) 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</w:t>
      </w:r>
      <w:r>
        <w:rPr>
          <w:color w:val="333333"/>
          <w:sz w:val="27"/>
          <w:szCs w:val="27"/>
        </w:rPr>
        <w:t>вении чрезвычайной ситуации.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Особенности обеспечения безопасности проведения соревнований на отдельных территориях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Соревнования не проводятся: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местах и помещениях, не отвечающих требованиям, установленным настоящими Правилами;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полосах</w:t>
      </w:r>
      <w:r>
        <w:rPr>
          <w:color w:val="333333"/>
          <w:sz w:val="27"/>
          <w:szCs w:val="27"/>
        </w:rPr>
        <w:t xml:space="preserve"> отвода газо-, нефте-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</w:t>
      </w:r>
      <w:r>
        <w:rPr>
          <w:color w:val="333333"/>
          <w:sz w:val="27"/>
          <w:szCs w:val="27"/>
        </w:rPr>
        <w:t>ти;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</w:t>
      </w:r>
      <w:r>
        <w:rPr>
          <w:color w:val="333333"/>
          <w:sz w:val="27"/>
          <w:szCs w:val="27"/>
        </w:rPr>
        <w:t>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пограничных зонах, если отсутствуе</w:t>
      </w:r>
      <w:r>
        <w:rPr>
          <w:color w:val="333333"/>
          <w:sz w:val="27"/>
          <w:szCs w:val="27"/>
        </w:rPr>
        <w:t>т специальное разрешение пограничных органов федеральной службы безопасности.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A04B3">
      <w:pPr>
        <w:pStyle w:val="c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EA04B3" w:rsidRDefault="00EA04B3">
      <w:pPr>
        <w:pStyle w:val="a3"/>
        <w:spacing w:line="300" w:lineRule="auto"/>
        <w:divId w:val="6756150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EA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678F3"/>
    <w:rsid w:val="00D678F3"/>
    <w:rsid w:val="00E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0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Александра Чумак</dc:creator>
  <cp:lastModifiedBy>Александра Чумак</cp:lastModifiedBy>
  <cp:revision>2</cp:revision>
  <dcterms:created xsi:type="dcterms:W3CDTF">2022-06-02T13:36:00Z</dcterms:created>
  <dcterms:modified xsi:type="dcterms:W3CDTF">2022-06-02T13:36:00Z</dcterms:modified>
</cp:coreProperties>
</file>