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F" w:rsidRDefault="00826F16" w:rsidP="00826F16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>ПРОЕКТ</w:t>
      </w:r>
    </w:p>
    <w:p w:rsidR="00792C9F" w:rsidRPr="007C6350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2C9F" w:rsidRPr="0076419B" w:rsidRDefault="0076419B" w:rsidP="00792C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419B">
        <w:rPr>
          <w:rFonts w:ascii="Times New Roman" w:hAnsi="Times New Roman"/>
          <w:b/>
          <w:color w:val="000000" w:themeColor="text1"/>
          <w:sz w:val="28"/>
          <w:szCs w:val="28"/>
        </w:rPr>
        <w:t>пятого</w:t>
      </w:r>
      <w:r w:rsidR="00792C9F" w:rsidRPr="007641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792C9F" w:rsidRPr="00C2381C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19B" w:rsidRDefault="0076419B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6F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826F1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9F" w:rsidRDefault="006A722E" w:rsidP="00792C9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2C9F" w:rsidRPr="002306D6" w:rsidRDefault="00792C9F" w:rsidP="00792C9F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 w:rsidR="00305F01">
        <w:rPr>
          <w:rFonts w:ascii="Times New Roman" w:hAnsi="Times New Roman"/>
          <w:noProof/>
          <w:sz w:val="28"/>
          <w:szCs w:val="28"/>
        </w:rPr>
        <w:t xml:space="preserve">утверждении тарифов </w:t>
      </w:r>
      <w:r w:rsidR="00101F53">
        <w:rPr>
          <w:rFonts w:ascii="Times New Roman" w:hAnsi="Times New Roman"/>
          <w:noProof/>
          <w:sz w:val="28"/>
          <w:szCs w:val="28"/>
        </w:rPr>
        <w:t xml:space="preserve">на услуги муниципального </w:t>
      </w:r>
      <w:r>
        <w:rPr>
          <w:rFonts w:ascii="Times New Roman" w:hAnsi="Times New Roman"/>
          <w:noProof/>
          <w:sz w:val="28"/>
          <w:szCs w:val="28"/>
        </w:rPr>
        <w:t>казённого учреждения «Лужский киноцентр «Смена»</w:t>
      </w:r>
    </w:p>
    <w:p w:rsidR="00792C9F" w:rsidRDefault="00792C9F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54D9" w:rsidRDefault="004B54D9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2C9F" w:rsidRPr="00792C9F" w:rsidRDefault="00792C9F" w:rsidP="00792C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="001D340F"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</w:t>
      </w:r>
      <w:proofErr w:type="spellStart"/>
      <w:r w:rsidR="008759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759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D340F" w:rsidRPr="00120D40">
        <w:rPr>
          <w:rFonts w:ascii="Times New Roman" w:hAnsi="Times New Roman"/>
          <w:sz w:val="28"/>
          <w:szCs w:val="28"/>
        </w:rPr>
        <w:t xml:space="preserve">от </w:t>
      </w:r>
      <w:r w:rsidR="00266567">
        <w:rPr>
          <w:rFonts w:ascii="Times New Roman" w:hAnsi="Times New Roman"/>
          <w:sz w:val="28"/>
          <w:szCs w:val="28"/>
        </w:rPr>
        <w:t>06</w:t>
      </w:r>
      <w:r w:rsidR="001D340F" w:rsidRPr="00120D40">
        <w:rPr>
          <w:rFonts w:ascii="Times New Roman" w:hAnsi="Times New Roman"/>
          <w:sz w:val="28"/>
          <w:szCs w:val="28"/>
        </w:rPr>
        <w:t>.</w:t>
      </w:r>
      <w:r w:rsidR="001D340F">
        <w:rPr>
          <w:rFonts w:ascii="Times New Roman" w:hAnsi="Times New Roman"/>
          <w:sz w:val="28"/>
          <w:szCs w:val="28"/>
        </w:rPr>
        <w:t>0</w:t>
      </w:r>
      <w:r w:rsidR="00266567">
        <w:rPr>
          <w:rFonts w:ascii="Times New Roman" w:hAnsi="Times New Roman"/>
          <w:sz w:val="28"/>
          <w:szCs w:val="28"/>
        </w:rPr>
        <w:t>2</w:t>
      </w:r>
      <w:r w:rsidR="001D340F" w:rsidRPr="00120D40">
        <w:rPr>
          <w:rFonts w:ascii="Times New Roman" w:hAnsi="Times New Roman"/>
          <w:sz w:val="28"/>
          <w:szCs w:val="28"/>
        </w:rPr>
        <w:t>.20</w:t>
      </w:r>
      <w:r w:rsidR="001D340F">
        <w:rPr>
          <w:rFonts w:ascii="Times New Roman" w:hAnsi="Times New Roman"/>
          <w:sz w:val="28"/>
          <w:szCs w:val="28"/>
        </w:rPr>
        <w:t>2</w:t>
      </w:r>
      <w:r w:rsidR="00305F01">
        <w:rPr>
          <w:rFonts w:ascii="Times New Roman" w:hAnsi="Times New Roman"/>
          <w:sz w:val="28"/>
          <w:szCs w:val="28"/>
        </w:rPr>
        <w:t>3</w:t>
      </w:r>
      <w:r w:rsidR="00266567">
        <w:rPr>
          <w:rFonts w:ascii="Times New Roman" w:hAnsi="Times New Roman"/>
          <w:sz w:val="28"/>
          <w:szCs w:val="28"/>
        </w:rPr>
        <w:t xml:space="preserve"> г. № 1</w:t>
      </w:r>
      <w:r w:rsidRPr="00792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266567" w:rsidRDefault="009C4CD8" w:rsidP="00266567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01.03.2023 года т</w:t>
      </w:r>
      <w:r w:rsidR="00266567">
        <w:rPr>
          <w:rFonts w:ascii="Times New Roman" w:hAnsi="Times New Roman"/>
          <w:sz w:val="28"/>
          <w:szCs w:val="28"/>
        </w:rPr>
        <w:t xml:space="preserve">арифы на услуги </w:t>
      </w:r>
      <w:r w:rsidR="00266567" w:rsidRPr="00266567">
        <w:rPr>
          <w:rFonts w:ascii="Times New Roman" w:hAnsi="Times New Roman"/>
          <w:sz w:val="28"/>
          <w:szCs w:val="28"/>
        </w:rPr>
        <w:t>цифрово</w:t>
      </w:r>
      <w:r w:rsidR="00266567">
        <w:rPr>
          <w:rFonts w:ascii="Times New Roman" w:hAnsi="Times New Roman"/>
          <w:sz w:val="28"/>
          <w:szCs w:val="28"/>
        </w:rPr>
        <w:t>го</w:t>
      </w:r>
      <w:r w:rsidR="00266567" w:rsidRPr="00266567">
        <w:rPr>
          <w:rFonts w:ascii="Times New Roman" w:hAnsi="Times New Roman"/>
          <w:sz w:val="28"/>
          <w:szCs w:val="28"/>
        </w:rPr>
        <w:t xml:space="preserve"> кинопоказ</w:t>
      </w:r>
      <w:r w:rsidR="00266567">
        <w:rPr>
          <w:rFonts w:ascii="Times New Roman" w:hAnsi="Times New Roman"/>
          <w:sz w:val="28"/>
          <w:szCs w:val="28"/>
        </w:rPr>
        <w:t>а</w:t>
      </w:r>
      <w:r w:rsidR="00654AC5">
        <w:rPr>
          <w:rFonts w:ascii="Times New Roman" w:hAnsi="Times New Roman"/>
          <w:sz w:val="28"/>
          <w:szCs w:val="28"/>
        </w:rPr>
        <w:t xml:space="preserve"> в формате 2D и </w:t>
      </w:r>
      <w:r w:rsidR="00266567" w:rsidRPr="00266567">
        <w:rPr>
          <w:rFonts w:ascii="Times New Roman" w:hAnsi="Times New Roman"/>
          <w:sz w:val="28"/>
          <w:szCs w:val="28"/>
        </w:rPr>
        <w:t>3D</w:t>
      </w:r>
      <w:r w:rsidR="00266567">
        <w:rPr>
          <w:rFonts w:ascii="Times New Roman" w:hAnsi="Times New Roman"/>
          <w:sz w:val="28"/>
          <w:szCs w:val="28"/>
        </w:rPr>
        <w:t xml:space="preserve"> </w:t>
      </w:r>
      <w:r w:rsidR="00654AC5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 w:rsidR="00266567">
        <w:rPr>
          <w:rFonts w:ascii="Times New Roman" w:hAnsi="Times New Roman"/>
          <w:sz w:val="28"/>
          <w:szCs w:val="28"/>
        </w:rPr>
        <w:t>«</w:t>
      </w:r>
      <w:proofErr w:type="spellStart"/>
      <w:r w:rsidR="00266567">
        <w:rPr>
          <w:rFonts w:ascii="Times New Roman" w:hAnsi="Times New Roman"/>
          <w:sz w:val="28"/>
          <w:szCs w:val="28"/>
        </w:rPr>
        <w:t>Лужский</w:t>
      </w:r>
      <w:proofErr w:type="spellEnd"/>
      <w:r w:rsidR="00266567">
        <w:rPr>
          <w:rFonts w:ascii="Times New Roman" w:hAnsi="Times New Roman"/>
          <w:sz w:val="28"/>
          <w:szCs w:val="28"/>
        </w:rPr>
        <w:t xml:space="preserve"> киноцентр «Смена»</w:t>
      </w:r>
      <w:r w:rsidR="00654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изложив </w:t>
      </w:r>
      <w:r w:rsidR="00654AC5">
        <w:rPr>
          <w:rFonts w:ascii="Times New Roman" w:hAnsi="Times New Roman"/>
          <w:sz w:val="28"/>
          <w:szCs w:val="28"/>
        </w:rPr>
        <w:t>приложение 2</w:t>
      </w:r>
      <w:r w:rsidR="0026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CC664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266567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6656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665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6656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66567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A8610D">
        <w:rPr>
          <w:rFonts w:ascii="Times New Roman" w:hAnsi="Times New Roman"/>
          <w:sz w:val="28"/>
          <w:szCs w:val="28"/>
        </w:rPr>
        <w:t xml:space="preserve"> </w:t>
      </w:r>
      <w:r w:rsidR="00266567">
        <w:rPr>
          <w:rFonts w:ascii="Times New Roman" w:hAnsi="Times New Roman"/>
          <w:sz w:val="28"/>
          <w:szCs w:val="28"/>
        </w:rPr>
        <w:t xml:space="preserve">20.12.2017 № 179 </w:t>
      </w:r>
      <w:r w:rsidR="00ED57E5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 согласно приложению 1</w:t>
      </w:r>
      <w:r w:rsidR="00266567">
        <w:rPr>
          <w:rFonts w:ascii="Times New Roman" w:hAnsi="Times New Roman"/>
          <w:sz w:val="28"/>
          <w:szCs w:val="28"/>
        </w:rPr>
        <w:t>.</w:t>
      </w:r>
    </w:p>
    <w:p w:rsidR="008759BB" w:rsidRPr="00305F01" w:rsidRDefault="008759BB" w:rsidP="00305F0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792C9F" w:rsidRDefault="009C4CD8" w:rsidP="00101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2C9F"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2C9F" w:rsidRPr="0079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2C9F" w:rsidRPr="00792C9F">
        <w:rPr>
          <w:rFonts w:ascii="Times New Roman" w:hAnsi="Times New Roman"/>
          <w:sz w:val="28"/>
          <w:szCs w:val="28"/>
        </w:rPr>
        <w:t xml:space="preserve"> исполнение</w:t>
      </w:r>
      <w:r w:rsidR="00CC6645">
        <w:rPr>
          <w:rFonts w:ascii="Times New Roman" w:hAnsi="Times New Roman"/>
          <w:sz w:val="28"/>
          <w:szCs w:val="28"/>
        </w:rPr>
        <w:t>м</w:t>
      </w:r>
      <w:r w:rsidR="00792C9F" w:rsidRPr="00792C9F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 w:rsidR="009B6A54">
        <w:rPr>
          <w:rFonts w:ascii="Times New Roman" w:hAnsi="Times New Roman"/>
          <w:sz w:val="28"/>
          <w:szCs w:val="28"/>
        </w:rPr>
        <w:t>у</w:t>
      </w:r>
      <w:r w:rsidR="00792C9F" w:rsidRPr="00792C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92C9F"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92C9F" w:rsidRPr="00792C9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92C9F"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="00792C9F" w:rsidRPr="00792C9F">
        <w:rPr>
          <w:rFonts w:ascii="Times New Roman" w:hAnsi="Times New Roman"/>
          <w:sz w:val="28"/>
          <w:szCs w:val="28"/>
        </w:rPr>
        <w:t xml:space="preserve"> Ю.В.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4B54D9">
        <w:rPr>
          <w:rFonts w:ascii="Times New Roman" w:hAnsi="Times New Roman"/>
          <w:sz w:val="28"/>
          <w:szCs w:val="28"/>
        </w:rPr>
        <w:t>В.А. 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AC5" w:rsidRDefault="00654AC5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E5" w:rsidRDefault="00ED57E5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E5" w:rsidRDefault="00ED57E5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 w:rsidR="00EE4D28" w:rsidRPr="00EE4D28">
        <w:rPr>
          <w:rFonts w:ascii="Times New Roman" w:hAnsi="Times New Roman"/>
          <w:sz w:val="28"/>
          <w:szCs w:val="28"/>
        </w:rPr>
        <w:t>ОМПСиК</w:t>
      </w:r>
      <w:proofErr w:type="spellEnd"/>
      <w:r w:rsidR="00EE4D28" w:rsidRPr="00EE4D28">
        <w:rPr>
          <w:rFonts w:ascii="Times New Roman" w:hAnsi="Times New Roman"/>
          <w:sz w:val="28"/>
          <w:szCs w:val="28"/>
        </w:rPr>
        <w:t xml:space="preserve">, КЭР и </w:t>
      </w:r>
      <w:r w:rsidR="004B54D9">
        <w:rPr>
          <w:rFonts w:ascii="Times New Roman" w:hAnsi="Times New Roman"/>
          <w:sz w:val="28"/>
          <w:szCs w:val="28"/>
        </w:rPr>
        <w:t>ИД</w:t>
      </w:r>
      <w:r w:rsidR="00EE4D28" w:rsidRPr="00EE4D28">
        <w:rPr>
          <w:rFonts w:ascii="Times New Roman" w:hAnsi="Times New Roman"/>
          <w:sz w:val="28"/>
          <w:szCs w:val="28"/>
        </w:rPr>
        <w:t xml:space="preserve">, МКУ </w:t>
      </w:r>
      <w:r w:rsidR="00EE4D28" w:rsidRPr="00EE4D28">
        <w:rPr>
          <w:rFonts w:ascii="Times New Roman" w:hAnsi="Times New Roman"/>
          <w:noProof/>
          <w:sz w:val="28"/>
          <w:szCs w:val="28"/>
        </w:rPr>
        <w:t>«Лужский киноцентр «Смена»,</w:t>
      </w:r>
      <w:r w:rsidR="00EE4D28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1D340F" w:rsidRDefault="001D340F" w:rsidP="001D340F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9C4CD8" w:rsidRDefault="009C4CD8" w:rsidP="001D340F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9C4CD8" w:rsidRDefault="009C4CD8" w:rsidP="001D340F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>Глава администрации</w:t>
      </w:r>
    </w:p>
    <w:p w:rsidR="00305F01" w:rsidRPr="00305F01" w:rsidRDefault="00305F0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5F0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Ю.В. </w:t>
      </w:r>
      <w:proofErr w:type="spellStart"/>
      <w:r w:rsidRPr="00305F01">
        <w:rPr>
          <w:rFonts w:ascii="Times New Roman" w:hAnsi="Times New Roman"/>
          <w:sz w:val="28"/>
          <w:szCs w:val="28"/>
        </w:rPr>
        <w:t>Намлиев</w:t>
      </w:r>
      <w:proofErr w:type="spellEnd"/>
      <w:r w:rsidRPr="00305F01">
        <w:rPr>
          <w:rFonts w:ascii="Times New Roman" w:hAnsi="Times New Roman"/>
          <w:sz w:val="28"/>
          <w:szCs w:val="28"/>
        </w:rPr>
        <w:t xml:space="preserve"> </w:t>
      </w: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>Заместитель</w:t>
      </w: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>главы администрации</w:t>
      </w:r>
    </w:p>
    <w:p w:rsidR="00305F01" w:rsidRPr="00305F01" w:rsidRDefault="00305F0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5F0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С.В. Лапина </w:t>
      </w: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05F01" w:rsidRPr="00305F01" w:rsidRDefault="00305F0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>комитета экономического развития и ИД                                      Е.Е. Туманова</w:t>
      </w: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305F01" w:rsidRPr="00305F01" w:rsidRDefault="00305F0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 xml:space="preserve">старший юрисконсульт                                                                             О.В. </w:t>
      </w:r>
      <w:proofErr w:type="spellStart"/>
      <w:r w:rsidRPr="00305F01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F01" w:rsidRPr="00305F01" w:rsidRDefault="00305F01" w:rsidP="0030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01">
        <w:rPr>
          <w:rFonts w:ascii="Times New Roman" w:hAnsi="Times New Roman"/>
          <w:sz w:val="28"/>
          <w:szCs w:val="28"/>
        </w:rPr>
        <w:t xml:space="preserve">Проект подготовлен </w:t>
      </w:r>
    </w:p>
    <w:p w:rsidR="001D340F" w:rsidRDefault="00305F0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1">
        <w:rPr>
          <w:rFonts w:ascii="Times New Roman" w:hAnsi="Times New Roman"/>
          <w:sz w:val="28"/>
          <w:szCs w:val="28"/>
        </w:rPr>
        <w:t>И.о</w:t>
      </w:r>
      <w:proofErr w:type="spellEnd"/>
      <w:r w:rsidRPr="00305F01">
        <w:rPr>
          <w:rFonts w:ascii="Times New Roman" w:hAnsi="Times New Roman"/>
          <w:sz w:val="28"/>
          <w:szCs w:val="28"/>
        </w:rPr>
        <w:t xml:space="preserve">. заведующего </w:t>
      </w:r>
      <w:proofErr w:type="spellStart"/>
      <w:r w:rsidRPr="00305F01">
        <w:rPr>
          <w:rFonts w:ascii="Times New Roman" w:hAnsi="Times New Roman"/>
          <w:sz w:val="28"/>
          <w:szCs w:val="28"/>
        </w:rPr>
        <w:t>ОМПСиК</w:t>
      </w:r>
      <w:proofErr w:type="spellEnd"/>
      <w:r w:rsidRPr="00305F01">
        <w:rPr>
          <w:rFonts w:ascii="Times New Roman" w:hAnsi="Times New Roman"/>
          <w:sz w:val="28"/>
          <w:szCs w:val="28"/>
        </w:rPr>
        <w:t xml:space="preserve">                                                             И.Ю. Карпова</w:t>
      </w: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081" w:rsidRDefault="006C108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081" w:rsidRDefault="006C108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081" w:rsidRDefault="006C108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081" w:rsidRDefault="006C108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081" w:rsidRDefault="006C108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081" w:rsidRDefault="006C1081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7" w:rsidRDefault="00266567" w:rsidP="0030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645" w:rsidRPr="00DA654E" w:rsidRDefault="00CC6645" w:rsidP="002C6529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УТВЕРЖДЕНЫ</w:t>
      </w:r>
    </w:p>
    <w:p w:rsidR="00CC6645" w:rsidRPr="00DA654E" w:rsidRDefault="00CC6645" w:rsidP="002C6529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Решением Совета депутатов</w:t>
      </w:r>
    </w:p>
    <w:p w:rsidR="00CC6645" w:rsidRPr="00DA654E" w:rsidRDefault="00CC6645" w:rsidP="002C6529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proofErr w:type="spellStart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Лужского</w:t>
      </w:r>
      <w:proofErr w:type="spellEnd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городского поселения </w:t>
      </w:r>
    </w:p>
    <w:p w:rsidR="00CC6645" w:rsidRPr="00DA654E" w:rsidRDefault="00CC6645" w:rsidP="002C6529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от____ ________</w:t>
      </w:r>
      <w:proofErr w:type="gramStart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г</w:t>
      </w:r>
      <w:proofErr w:type="gramEnd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. №________</w:t>
      </w:r>
    </w:p>
    <w:p w:rsidR="00266567" w:rsidRPr="00DA654E" w:rsidRDefault="00CC6645" w:rsidP="002C6529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(приложение 1)</w:t>
      </w:r>
      <w:r w:rsidR="00266567"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</w:p>
    <w:p w:rsidR="00ED57E5" w:rsidRPr="00DA654E" w:rsidRDefault="00ED57E5" w:rsidP="002C6529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</w:p>
    <w:p w:rsidR="00CC6645" w:rsidRPr="00DA654E" w:rsidRDefault="00ED57E5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УТВЕРЖДЕНЫ</w:t>
      </w:r>
    </w:p>
    <w:p w:rsidR="00ED57E5" w:rsidRPr="00DA654E" w:rsidRDefault="00ED57E5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Решением Совета депутатов </w:t>
      </w:r>
    </w:p>
    <w:p w:rsidR="00ED57E5" w:rsidRPr="00DA654E" w:rsidRDefault="00ED57E5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proofErr w:type="spellStart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Лужского</w:t>
      </w:r>
      <w:proofErr w:type="spellEnd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городского поселения</w:t>
      </w:r>
    </w:p>
    <w:p w:rsidR="00ED57E5" w:rsidRDefault="00ED57E5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От 20.12.2017 г. №179</w:t>
      </w:r>
    </w:p>
    <w:p w:rsidR="009B740C" w:rsidRPr="00DA654E" w:rsidRDefault="009B740C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(приложение 2)</w:t>
      </w:r>
    </w:p>
    <w:p w:rsidR="00ED57E5" w:rsidRPr="00DA654E" w:rsidRDefault="00ED57E5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(новая редакция)</w:t>
      </w:r>
    </w:p>
    <w:p w:rsidR="00ED57E5" w:rsidRPr="00CC6645" w:rsidRDefault="00ED57E5" w:rsidP="00ED57E5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:rsidR="00266567" w:rsidRPr="00DA654E" w:rsidRDefault="00266567" w:rsidP="00266567">
      <w:pPr>
        <w:spacing w:after="160" w:line="259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u w:val="single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Тарифы на услуги цифрового кинопоказа в формате 2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 и 3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муниципального казенного учреждения «</w:t>
      </w:r>
      <w:proofErr w:type="spellStart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Лужский</w:t>
      </w:r>
      <w:proofErr w:type="spellEnd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киноцентр «Смена»</w:t>
      </w:r>
    </w:p>
    <w:p w:rsidR="00266567" w:rsidRPr="00DA654E" w:rsidRDefault="00266567" w:rsidP="00CC6645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2552"/>
        <w:gridCol w:w="3262"/>
      </w:tblGrid>
      <w:tr w:rsidR="00266567" w:rsidRPr="00DA654E" w:rsidTr="00FE605E">
        <w:trPr>
          <w:trHeight w:val="387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Сеансы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266567" w:rsidRPr="00DA654E" w:rsidRDefault="00266567" w:rsidP="002665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Будние дни</w:t>
            </w:r>
          </w:p>
          <w:p w:rsidR="00266567" w:rsidRPr="00DA654E" w:rsidRDefault="00266567" w:rsidP="0026656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262" w:type="dxa"/>
            <w:shd w:val="clear" w:color="auto" w:fill="F2F2F2"/>
            <w:vAlign w:val="center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Выходные и праздничные дни (руб.)</w:t>
            </w:r>
          </w:p>
        </w:tc>
      </w:tr>
      <w:tr w:rsidR="00266567" w:rsidRPr="00DA654E" w:rsidTr="00FE605E">
        <w:trPr>
          <w:trHeight w:val="558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Утренние </w:t>
            </w:r>
          </w:p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10.00-11.59</w:t>
            </w:r>
          </w:p>
        </w:tc>
        <w:tc>
          <w:tcPr>
            <w:tcW w:w="255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6567" w:rsidRPr="00DA654E" w:rsidTr="00FE605E">
        <w:trPr>
          <w:trHeight w:val="558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Дневные</w:t>
            </w:r>
          </w:p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12.00-15.59</w:t>
            </w:r>
          </w:p>
        </w:tc>
        <w:tc>
          <w:tcPr>
            <w:tcW w:w="255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326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266567" w:rsidRPr="00DA654E" w:rsidTr="00FE605E">
        <w:trPr>
          <w:trHeight w:val="503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Вечерние </w:t>
            </w:r>
          </w:p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16.00-23.00</w:t>
            </w:r>
          </w:p>
        </w:tc>
        <w:tc>
          <w:tcPr>
            <w:tcW w:w="255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6567" w:rsidRPr="00DA654E" w:rsidTr="00FE605E">
        <w:trPr>
          <w:trHeight w:val="1054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Утренние </w:t>
            </w:r>
          </w:p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10.00-11.59 (для льготной категории граждан*)</w:t>
            </w:r>
          </w:p>
        </w:tc>
        <w:tc>
          <w:tcPr>
            <w:tcW w:w="255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6567" w:rsidRPr="00DA654E" w:rsidTr="00FE605E">
        <w:trPr>
          <w:trHeight w:val="774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Дневные </w:t>
            </w:r>
          </w:p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12.00-15.59 (для льготной категории граждан*)</w:t>
            </w:r>
          </w:p>
        </w:tc>
        <w:tc>
          <w:tcPr>
            <w:tcW w:w="255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26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266567" w:rsidRPr="00DA654E" w:rsidTr="00FE605E">
        <w:trPr>
          <w:trHeight w:val="652"/>
          <w:jc w:val="center"/>
        </w:trPr>
        <w:tc>
          <w:tcPr>
            <w:tcW w:w="3548" w:type="dxa"/>
            <w:shd w:val="clear" w:color="auto" w:fill="F2F2F2"/>
          </w:tcPr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Вечерние</w:t>
            </w:r>
          </w:p>
          <w:p w:rsidR="00266567" w:rsidRPr="00DA654E" w:rsidRDefault="00266567" w:rsidP="0026656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16.00-23.00 (для льготной категории граждан*)</w:t>
            </w:r>
          </w:p>
        </w:tc>
        <w:tc>
          <w:tcPr>
            <w:tcW w:w="255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266567" w:rsidRPr="00DA654E" w:rsidRDefault="00266567" w:rsidP="0026656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</w:tbl>
    <w:p w:rsidR="00266567" w:rsidRPr="00DA654E" w:rsidRDefault="00266567" w:rsidP="00266567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* Льготные категории граждан: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 xml:space="preserve">1. Дети (от 4-х до 17-ти лет включительно); 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2. Многодетные семьи (предоставляется многодетным родителям и их детям);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3. Студенты дневного отделения и курсанты высших и средних специальных учебных заведений;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4. Пенсионеры;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lastRenderedPageBreak/>
        <w:t>5. Инвалиды I и II групп;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6. Военнослужащие срочной службы;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7. Ветераны боевых действий.</w:t>
      </w: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u w:val="single"/>
          <w:lang w:eastAsia="en-US"/>
        </w:rPr>
        <w:t>Бесплатно:</w:t>
      </w: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1. Дети (до 3-х лет включительно): на фильмы категории «0+», «6+»;</w:t>
      </w: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DA654E">
        <w:rPr>
          <w:rFonts w:eastAsia="Calibri"/>
          <w:sz w:val="24"/>
          <w:szCs w:val="24"/>
          <w:lang w:eastAsia="en-US"/>
        </w:rPr>
        <w:t xml:space="preserve">  </w:t>
      </w:r>
      <w:r w:rsidRPr="00DA654E">
        <w:rPr>
          <w:rFonts w:ascii="Times New Roman" w:eastAsia="Calibri" w:hAnsi="Times New Roman"/>
          <w:sz w:val="24"/>
          <w:szCs w:val="24"/>
          <w:lang w:eastAsia="en-US"/>
        </w:rPr>
        <w:t>Дети, оставшиеся без попечения родителей (при официальном запросе от профильных аккредитованных организаций, представляющих интересы данной группы граждан);</w:t>
      </w:r>
    </w:p>
    <w:p w:rsidR="00266567" w:rsidRPr="00DA654E" w:rsidRDefault="00266567" w:rsidP="002665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3. Участники Великой Отечественной войны.</w:t>
      </w: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Примечание:</w:t>
      </w: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 xml:space="preserve">1. Льгота действует при предъявлении соответствующего документа (удостоверения) в кассе киноцентра. </w:t>
      </w:r>
    </w:p>
    <w:p w:rsidR="00266567" w:rsidRPr="00DA654E" w:rsidRDefault="00266567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2. Льготы не суммируются и не распространяются на фильмы, имеющие специальные условия проката (</w:t>
      </w:r>
      <w:r w:rsidRPr="00DA65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меморандум со стороны правообладателя).</w:t>
      </w:r>
    </w:p>
    <w:p w:rsidR="00CC6645" w:rsidRPr="00DA654E" w:rsidRDefault="00CC6645" w:rsidP="00266567">
      <w:pPr>
        <w:spacing w:after="160" w:line="259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3. Льготы не распространяются при покупке билетов онлайн.</w:t>
      </w:r>
    </w:p>
    <w:p w:rsidR="00CC6645" w:rsidRPr="00DA654E" w:rsidRDefault="00CC6645" w:rsidP="00CC6645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Тарифы на услуги цифрового кинопоказа альтернативного контента в формате 2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 и 3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муниципального казенного учреждения «</w:t>
      </w:r>
      <w:proofErr w:type="spellStart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Лужский</w:t>
      </w:r>
      <w:proofErr w:type="spellEnd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киноцентр «Смена»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41"/>
        <w:gridCol w:w="3485"/>
      </w:tblGrid>
      <w:tr w:rsidR="00266567" w:rsidRPr="00DA654E" w:rsidTr="00ED57E5">
        <w:tc>
          <w:tcPr>
            <w:tcW w:w="3057" w:type="dxa"/>
            <w:shd w:val="clear" w:color="auto" w:fill="F2F2F2"/>
          </w:tcPr>
          <w:p w:rsidR="00266567" w:rsidRPr="00DA654E" w:rsidRDefault="00266567" w:rsidP="0026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>Сеанс</w:t>
            </w:r>
          </w:p>
        </w:tc>
        <w:tc>
          <w:tcPr>
            <w:tcW w:w="3041" w:type="dxa"/>
            <w:shd w:val="clear" w:color="auto" w:fill="F2F2F2"/>
          </w:tcPr>
          <w:p w:rsidR="00266567" w:rsidRPr="00DA654E" w:rsidRDefault="00A977EE" w:rsidP="0026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266567" w:rsidRPr="00DA654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485" w:type="dxa"/>
            <w:shd w:val="clear" w:color="auto" w:fill="F2F2F2"/>
          </w:tcPr>
          <w:p w:rsidR="00266567" w:rsidRPr="00DA654E" w:rsidRDefault="00266567" w:rsidP="0026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66567" w:rsidRPr="00DA654E" w:rsidTr="00ED57E5">
        <w:tc>
          <w:tcPr>
            <w:tcW w:w="3057" w:type="dxa"/>
            <w:shd w:val="clear" w:color="auto" w:fill="F2F2F2"/>
          </w:tcPr>
          <w:p w:rsidR="00266567" w:rsidRPr="00DA654E" w:rsidRDefault="00266567" w:rsidP="0026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 xml:space="preserve">Альтернативный контент </w:t>
            </w: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DA654E">
              <w:rPr>
                <w:rFonts w:ascii="Times New Roman" w:hAnsi="Times New Roman"/>
                <w:sz w:val="24"/>
                <w:szCs w:val="24"/>
              </w:rPr>
              <w:t>театральная постановка, концерт, фильм -</w:t>
            </w:r>
            <w:r w:rsidR="002C6529" w:rsidRPr="00DA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54E">
              <w:rPr>
                <w:rFonts w:ascii="Times New Roman" w:hAnsi="Times New Roman"/>
                <w:sz w:val="24"/>
                <w:szCs w:val="24"/>
              </w:rPr>
              <w:t>выставка, документальное кино, музейное шоу)</w:t>
            </w:r>
          </w:p>
        </w:tc>
        <w:tc>
          <w:tcPr>
            <w:tcW w:w="3041" w:type="dxa"/>
            <w:shd w:val="clear" w:color="auto" w:fill="auto"/>
          </w:tcPr>
          <w:p w:rsidR="00266567" w:rsidRPr="00DA654E" w:rsidRDefault="00A977EE" w:rsidP="00A97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66567" w:rsidRPr="00DA65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5" w:type="dxa"/>
            <w:shd w:val="clear" w:color="auto" w:fill="auto"/>
          </w:tcPr>
          <w:p w:rsidR="00266567" w:rsidRPr="00DA654E" w:rsidRDefault="00A977EE" w:rsidP="0026656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Льготы не предоставляются</w:t>
            </w:r>
          </w:p>
          <w:p w:rsidR="00266567" w:rsidRPr="00DA654E" w:rsidRDefault="00266567" w:rsidP="0026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567" w:rsidRPr="00DA654E" w:rsidRDefault="00266567" w:rsidP="00305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67" w:rsidRPr="00DA654E" w:rsidRDefault="00ED57E5" w:rsidP="00ED5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54E">
        <w:rPr>
          <w:rFonts w:ascii="Times New Roman" w:hAnsi="Times New Roman"/>
          <w:b/>
          <w:sz w:val="24"/>
          <w:szCs w:val="24"/>
        </w:rPr>
        <w:t>Тарифы на услуги аттракциона «</w:t>
      </w:r>
      <w:proofErr w:type="spellStart"/>
      <w:r w:rsidRPr="00DA654E">
        <w:rPr>
          <w:rFonts w:ascii="Times New Roman" w:hAnsi="Times New Roman"/>
          <w:b/>
          <w:sz w:val="24"/>
          <w:szCs w:val="24"/>
        </w:rPr>
        <w:t>Аэрохоккей</w:t>
      </w:r>
      <w:proofErr w:type="spellEnd"/>
      <w:r w:rsidRPr="00DA654E">
        <w:rPr>
          <w:rFonts w:ascii="Times New Roman" w:hAnsi="Times New Roman"/>
          <w:b/>
          <w:sz w:val="24"/>
          <w:szCs w:val="24"/>
        </w:rPr>
        <w:t>» муниципального казенного учреждения «</w:t>
      </w:r>
      <w:proofErr w:type="spellStart"/>
      <w:r w:rsidRPr="00DA654E">
        <w:rPr>
          <w:rFonts w:ascii="Times New Roman" w:hAnsi="Times New Roman"/>
          <w:b/>
          <w:sz w:val="24"/>
          <w:szCs w:val="24"/>
        </w:rPr>
        <w:t>Лужский</w:t>
      </w:r>
      <w:proofErr w:type="spellEnd"/>
      <w:r w:rsidRPr="00DA654E">
        <w:rPr>
          <w:rFonts w:ascii="Times New Roman" w:hAnsi="Times New Roman"/>
          <w:b/>
          <w:sz w:val="24"/>
          <w:szCs w:val="24"/>
        </w:rPr>
        <w:t xml:space="preserve"> киноцентр «Смена»</w:t>
      </w:r>
    </w:p>
    <w:p w:rsidR="00266567" w:rsidRPr="00DA654E" w:rsidRDefault="00266567" w:rsidP="00ED5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57E5" w:rsidRPr="00DA654E" w:rsidTr="00ED57E5">
        <w:tc>
          <w:tcPr>
            <w:tcW w:w="3284" w:type="dxa"/>
          </w:tcPr>
          <w:p w:rsidR="00ED57E5" w:rsidRPr="00DA654E" w:rsidRDefault="00ED57E5" w:rsidP="00ED5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4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ED57E5" w:rsidRPr="00DA654E" w:rsidRDefault="00ED57E5" w:rsidP="00ED5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4E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3285" w:type="dxa"/>
          </w:tcPr>
          <w:p w:rsidR="00ED57E5" w:rsidRPr="00DA654E" w:rsidRDefault="00ED57E5" w:rsidP="00ED5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D57E5" w:rsidRPr="00DA654E" w:rsidTr="00ED57E5">
        <w:tc>
          <w:tcPr>
            <w:tcW w:w="3284" w:type="dxa"/>
          </w:tcPr>
          <w:p w:rsidR="00ED57E5" w:rsidRPr="00DA654E" w:rsidRDefault="00ED57E5" w:rsidP="00ED5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54E">
              <w:rPr>
                <w:rFonts w:ascii="Times New Roman" w:hAnsi="Times New Roman"/>
                <w:sz w:val="24"/>
                <w:szCs w:val="24"/>
              </w:rPr>
              <w:t>Аэрохоккей</w:t>
            </w:r>
            <w:proofErr w:type="spellEnd"/>
          </w:p>
        </w:tc>
        <w:tc>
          <w:tcPr>
            <w:tcW w:w="3285" w:type="dxa"/>
          </w:tcPr>
          <w:p w:rsidR="00ED57E5" w:rsidRPr="00DA654E" w:rsidRDefault="00ED57E5" w:rsidP="00ED5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5" w:type="dxa"/>
          </w:tcPr>
          <w:p w:rsidR="00ED57E5" w:rsidRPr="00DA654E" w:rsidRDefault="00ED57E5" w:rsidP="00ED5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>1 жетон на игру для двоих</w:t>
            </w:r>
          </w:p>
        </w:tc>
      </w:tr>
    </w:tbl>
    <w:p w:rsidR="00ED57E5" w:rsidRPr="00ED57E5" w:rsidRDefault="00ED57E5" w:rsidP="00ED5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D57E5" w:rsidRPr="00ED57E5" w:rsidSect="00ED57E5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248"/>
    <w:multiLevelType w:val="hybridMultilevel"/>
    <w:tmpl w:val="332EE178"/>
    <w:lvl w:ilvl="0" w:tplc="5D54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A5706"/>
    <w:multiLevelType w:val="hybridMultilevel"/>
    <w:tmpl w:val="5986E56C"/>
    <w:lvl w:ilvl="0" w:tplc="18722F3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F"/>
    <w:rsid w:val="000275B8"/>
    <w:rsid w:val="00045FD7"/>
    <w:rsid w:val="000E6EE8"/>
    <w:rsid w:val="00101F53"/>
    <w:rsid w:val="001D340F"/>
    <w:rsid w:val="002463F8"/>
    <w:rsid w:val="00256DAE"/>
    <w:rsid w:val="00266567"/>
    <w:rsid w:val="002665B3"/>
    <w:rsid w:val="002B22D4"/>
    <w:rsid w:val="002C29CC"/>
    <w:rsid w:val="002C6529"/>
    <w:rsid w:val="00305F01"/>
    <w:rsid w:val="0039100E"/>
    <w:rsid w:val="004B54D9"/>
    <w:rsid w:val="005775ED"/>
    <w:rsid w:val="00654AC5"/>
    <w:rsid w:val="006719E5"/>
    <w:rsid w:val="006A722E"/>
    <w:rsid w:val="006C1081"/>
    <w:rsid w:val="006C7DDB"/>
    <w:rsid w:val="0076419B"/>
    <w:rsid w:val="00786F15"/>
    <w:rsid w:val="00792C9F"/>
    <w:rsid w:val="00826F16"/>
    <w:rsid w:val="008759BB"/>
    <w:rsid w:val="0092044C"/>
    <w:rsid w:val="009B6A54"/>
    <w:rsid w:val="009B740C"/>
    <w:rsid w:val="009C4CD8"/>
    <w:rsid w:val="00A8610D"/>
    <w:rsid w:val="00A977EE"/>
    <w:rsid w:val="00BE5ED3"/>
    <w:rsid w:val="00CC6645"/>
    <w:rsid w:val="00D14C75"/>
    <w:rsid w:val="00D205D3"/>
    <w:rsid w:val="00DA654E"/>
    <w:rsid w:val="00E657AC"/>
    <w:rsid w:val="00ED57E5"/>
    <w:rsid w:val="00EE4D28"/>
    <w:rsid w:val="00F11259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 administrahion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2023-02-08T13:40:00Z</cp:lastPrinted>
  <dcterms:created xsi:type="dcterms:W3CDTF">2023-02-09T10:58:00Z</dcterms:created>
  <dcterms:modified xsi:type="dcterms:W3CDTF">2023-02-09T10:58:00Z</dcterms:modified>
</cp:coreProperties>
</file>