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543789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189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543789" w:rsidP="00543789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</w:rPr>
      </w:pPr>
      <w:r w:rsidRPr="00543789">
        <w:rPr>
          <w:rFonts w:ascii="Times New Roman" w:hAnsi="Times New Roman" w:cs="Times New Roman"/>
          <w:sz w:val="28"/>
          <w:szCs w:val="28"/>
        </w:rPr>
        <w:t>О проведении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89">
        <w:rPr>
          <w:rFonts w:ascii="Times New Roman" w:hAnsi="Times New Roman" w:cs="Times New Roman"/>
          <w:sz w:val="28"/>
          <w:szCs w:val="28"/>
        </w:rPr>
        <w:t>посвященного 72-й годовщине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89">
        <w:rPr>
          <w:rFonts w:ascii="Times New Roman" w:hAnsi="Times New Roman" w:cs="Times New Roman"/>
          <w:sz w:val="28"/>
          <w:szCs w:val="28"/>
        </w:rPr>
        <w:t>начала обороны Лужского рубежа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543789" w:rsidRPr="00543789" w:rsidRDefault="00A1799C" w:rsidP="00543789">
      <w:pPr>
        <w:spacing w:after="0" w:line="240" w:lineRule="auto"/>
        <w:ind w:right="-284"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789"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памятной датой – начало обороны Лужского рубежа 10 июля </w:t>
      </w:r>
      <w:r w:rsid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43789"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1941 года:</w:t>
      </w:r>
    </w:p>
    <w:p w:rsidR="00543789" w:rsidRPr="00543789" w:rsidRDefault="00543789" w:rsidP="0054378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Провести 10 июля 2013 года мероприятие, посвященное 72-й годовщине начала обороны Лужского рубежа, согласно приложению.</w:t>
      </w:r>
    </w:p>
    <w:p w:rsidR="00543789" w:rsidRPr="00543789" w:rsidRDefault="00543789" w:rsidP="0054378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организационным и общим вопросам администрации Лужского городского поселения (Петрова Т.Н.) обеспечить информирование населения через средства массовой информации о проведении мероприятия, согласно приложению.</w:t>
      </w:r>
    </w:p>
    <w:p w:rsidR="00543789" w:rsidRPr="00543789" w:rsidRDefault="00543789" w:rsidP="0054378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Отделу </w:t>
      </w: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жилищно-коммунального хозяйства и транспорта администрации Лужского городского поселения (</w:t>
      </w:r>
      <w:proofErr w:type="spellStart"/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Везиков</w:t>
      </w:r>
      <w:proofErr w:type="spellEnd"/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С.Б.) обеспечить выполнение работ по санитарной уборке территории мемориального комплекса «Лужский рубеж», согласно приложению.</w:t>
      </w:r>
    </w:p>
    <w:p w:rsidR="00543789" w:rsidRPr="00543789" w:rsidRDefault="00543789" w:rsidP="0054378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МКУ «Лужский городской Дом культуры» (</w:t>
      </w:r>
      <w:proofErr w:type="spellStart"/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Самодумова</w:t>
      </w:r>
      <w:proofErr w:type="spellEnd"/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Е.Л.) обеспечить проведение мероприятия, согласно приложению.</w:t>
      </w:r>
    </w:p>
    <w:p w:rsidR="00543789" w:rsidRPr="00543789" w:rsidRDefault="00543789" w:rsidP="0054378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Рекомендовать:</w:t>
      </w:r>
    </w:p>
    <w:p w:rsidR="00543789" w:rsidRPr="00543789" w:rsidRDefault="00543789" w:rsidP="00543789">
      <w:pPr>
        <w:pStyle w:val="a8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84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ОМВД России по Лужскому району (</w:t>
      </w:r>
      <w:proofErr w:type="spellStart"/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Синчук</w:t>
      </w:r>
      <w:proofErr w:type="spellEnd"/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Р.В.) обеспечить охрану общественного порядка и сопровождение машиной ГИБДД автоколонны с участниками мероприятия, согласно приложению (по согласованию).</w:t>
      </w:r>
    </w:p>
    <w:p w:rsidR="00543789" w:rsidRPr="00543789" w:rsidRDefault="00543789" w:rsidP="00543789">
      <w:pPr>
        <w:pStyle w:val="a8"/>
        <w:numPr>
          <w:ilvl w:val="1"/>
          <w:numId w:val="2"/>
        </w:numPr>
        <w:tabs>
          <w:tab w:val="left" w:pos="1418"/>
        </w:tabs>
        <w:spacing w:after="0" w:line="240" w:lineRule="auto"/>
        <w:ind w:left="0" w:right="-284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Филиалу «Лужские городские электрические сети» ОАО «ЛОЭСК» (Козлов Г.Г.) обеспечить электроснабжение и дежурство специалиста во время проведения мероприятия, согласно приложению (по согласованию).</w:t>
      </w:r>
    </w:p>
    <w:p w:rsidR="00543789" w:rsidRPr="00543789" w:rsidRDefault="00543789" w:rsidP="00543789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543789" w:rsidRPr="00543789" w:rsidRDefault="00543789" w:rsidP="00543789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789" w:rsidRPr="00543789" w:rsidRDefault="00543789" w:rsidP="00543789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</w:t>
      </w: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Хиль</w:t>
      </w:r>
    </w:p>
    <w:p w:rsidR="00543789" w:rsidRPr="00543789" w:rsidRDefault="00543789" w:rsidP="005437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789" w:rsidRPr="00543789" w:rsidRDefault="00543789" w:rsidP="00543789">
      <w:pPr>
        <w:spacing w:after="0" w:line="240" w:lineRule="auto"/>
        <w:ind w:left="1276" w:right="-284" w:hanging="12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Разослано: сектор МПФКСиК, Туманова Е.Е.,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 по организационным и общим вопросам</w:t>
      </w: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отдел ЖКХиТ, филиал «ЛГЭС» ОАО «ЛОЭСК», МКУ «ЛГДК», ОМВД, сайт.</w:t>
      </w:r>
    </w:p>
    <w:p w:rsidR="00543789" w:rsidRPr="00543789" w:rsidRDefault="00543789" w:rsidP="00543789">
      <w:pPr>
        <w:tabs>
          <w:tab w:val="left" w:pos="5670"/>
        </w:tabs>
        <w:spacing w:after="0" w:line="240" w:lineRule="auto"/>
        <w:ind w:left="5670" w:righ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:rsidR="00543789" w:rsidRPr="00543789" w:rsidRDefault="00543789" w:rsidP="00543789">
      <w:pPr>
        <w:tabs>
          <w:tab w:val="left" w:pos="5670"/>
        </w:tabs>
        <w:spacing w:after="0" w:line="240" w:lineRule="auto"/>
        <w:ind w:left="5670"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распоряжению администрации</w:t>
      </w:r>
    </w:p>
    <w:p w:rsidR="00543789" w:rsidRPr="00543789" w:rsidRDefault="00543789" w:rsidP="00543789">
      <w:pPr>
        <w:tabs>
          <w:tab w:val="left" w:pos="5670"/>
        </w:tabs>
        <w:spacing w:after="0" w:line="240" w:lineRule="auto"/>
        <w:ind w:left="5670"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Лужского городского поселения</w:t>
      </w:r>
    </w:p>
    <w:p w:rsidR="00543789" w:rsidRPr="00543789" w:rsidRDefault="00543789" w:rsidP="00543789">
      <w:pPr>
        <w:tabs>
          <w:tab w:val="left" w:pos="5670"/>
        </w:tabs>
        <w:spacing w:after="0" w:line="240" w:lineRule="auto"/>
        <w:ind w:left="5670"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.07.2013г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189-р</w:t>
      </w:r>
    </w:p>
    <w:p w:rsidR="00543789" w:rsidRPr="00543789" w:rsidRDefault="00543789" w:rsidP="0054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789" w:rsidRPr="00543789" w:rsidRDefault="00543789" w:rsidP="0054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</w:t>
      </w:r>
    </w:p>
    <w:p w:rsidR="00543789" w:rsidRPr="00543789" w:rsidRDefault="00543789" w:rsidP="0054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мероприятия, посвященного</w:t>
      </w:r>
    </w:p>
    <w:p w:rsidR="00543789" w:rsidRPr="00543789" w:rsidRDefault="00543789" w:rsidP="0054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72-й годовщине начала обороны Лужского рубежа</w:t>
      </w:r>
    </w:p>
    <w:p w:rsidR="00543789" w:rsidRPr="00543789" w:rsidRDefault="00543789" w:rsidP="0054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789" w:rsidRPr="00543789" w:rsidRDefault="00543789" w:rsidP="0054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78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проведения – 10 июля 2013 года</w:t>
      </w:r>
    </w:p>
    <w:p w:rsidR="00543789" w:rsidRPr="00543789" w:rsidRDefault="00543789" w:rsidP="0054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7083"/>
      </w:tblGrid>
      <w:tr w:rsidR="00543789" w:rsidRPr="00543789" w:rsidTr="00543789">
        <w:trPr>
          <w:trHeight w:val="2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789" w:rsidRPr="00543789" w:rsidRDefault="00543789" w:rsidP="005437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Время и место</w:t>
            </w:r>
          </w:p>
          <w:p w:rsidR="00543789" w:rsidRPr="00543789" w:rsidRDefault="00543789" w:rsidP="005437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проведения</w:t>
            </w:r>
            <w:bookmarkStart w:id="0" w:name="_GoBack"/>
            <w:bookmarkEnd w:id="0"/>
          </w:p>
        </w:tc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789" w:rsidRPr="00543789" w:rsidRDefault="00543789" w:rsidP="00543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мероприятий</w:t>
            </w:r>
          </w:p>
        </w:tc>
      </w:tr>
      <w:tr w:rsidR="00543789" w:rsidRPr="00543789" w:rsidTr="0093599F">
        <w:trPr>
          <w:trHeight w:val="2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</w:t>
            </w: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</w:t>
            </w: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</w:t>
            </w: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00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площадь Мира</w:t>
            </w:r>
          </w:p>
        </w:tc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Звучат песни военных лет.</w:t>
            </w:r>
          </w:p>
        </w:tc>
      </w:tr>
      <w:tr w:rsidR="00543789" w:rsidRPr="00543789" w:rsidTr="0093599F">
        <w:trPr>
          <w:trHeight w:val="2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</w:t>
            </w: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45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здание администрации</w:t>
            </w:r>
          </w:p>
        </w:tc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Сбор участников мероприятия.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Прибытие автобуса.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43789" w:rsidRPr="00543789" w:rsidTr="0093599F">
        <w:trPr>
          <w:trHeight w:val="2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</w:t>
            </w:r>
            <w:r w:rsidRPr="0054378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00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пл. Мира - Лангина гора</w:t>
            </w:r>
          </w:p>
        </w:tc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Отправление автоколонны с участниками мероприятия к мемориальному комплексу «Лужский рубеж».</w:t>
            </w:r>
          </w:p>
        </w:tc>
      </w:tr>
      <w:tr w:rsidR="00543789" w:rsidRPr="00543789" w:rsidTr="0093599F">
        <w:trPr>
          <w:trHeight w:val="2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Памятник-стела воинам-ополченцам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Памятное мероприятие с участием военнослужащих Лужского гарнизона, возложение гирлянды памяти и цветов.</w:t>
            </w:r>
          </w:p>
        </w:tc>
      </w:tr>
      <w:tr w:rsidR="00543789" w:rsidRPr="00543789" w:rsidTr="0093599F">
        <w:trPr>
          <w:trHeight w:val="2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Мемориальный комплекс «Лужский рубеж»</w:t>
            </w:r>
          </w:p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3789" w:rsidRPr="00543789" w:rsidRDefault="00543789" w:rsidP="0054378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37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Отправление автоколонны с участниками мероприятия к площади Мира.</w:t>
            </w:r>
          </w:p>
        </w:tc>
      </w:tr>
    </w:tbl>
    <w:p w:rsidR="00543789" w:rsidRPr="00543789" w:rsidRDefault="00543789" w:rsidP="005437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789" w:rsidRPr="00543789" w:rsidRDefault="00543789" w:rsidP="0054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789" w:rsidRPr="00543789" w:rsidRDefault="00543789" w:rsidP="0054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799C" w:rsidRPr="00543789" w:rsidRDefault="00A1799C" w:rsidP="00543789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A1799C" w:rsidRPr="00543789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AE4"/>
    <w:multiLevelType w:val="multilevel"/>
    <w:tmpl w:val="2012C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543789"/>
    <w:rsid w:val="005855E3"/>
    <w:rsid w:val="006A492D"/>
    <w:rsid w:val="007A3BF5"/>
    <w:rsid w:val="007A5A80"/>
    <w:rsid w:val="007C4358"/>
    <w:rsid w:val="00827FEA"/>
    <w:rsid w:val="0097755D"/>
    <w:rsid w:val="00A1799C"/>
    <w:rsid w:val="00A63AC0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43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43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54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43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43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54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2013-07-05T11:00:00Z</cp:lastPrinted>
  <dcterms:created xsi:type="dcterms:W3CDTF">2013-07-05T11:46:00Z</dcterms:created>
  <dcterms:modified xsi:type="dcterms:W3CDTF">2013-07-05T11:46:00Z</dcterms:modified>
</cp:coreProperties>
</file>