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21743A" w:rsidP="001130A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A63AC0">
        <w:rPr>
          <w:rFonts w:ascii="Times New Roman" w:hAnsi="Times New Roman" w:cs="Times New Roman"/>
          <w:sz w:val="28"/>
          <w:szCs w:val="28"/>
        </w:rPr>
        <w:t>ию</w:t>
      </w:r>
      <w:r w:rsidR="000F52E6">
        <w:rPr>
          <w:rFonts w:ascii="Times New Roman" w:hAnsi="Times New Roman" w:cs="Times New Roman"/>
          <w:sz w:val="28"/>
          <w:szCs w:val="28"/>
        </w:rPr>
        <w:t>л</w:t>
      </w:r>
      <w:r w:rsidR="00A63AC0">
        <w:rPr>
          <w:rFonts w:ascii="Times New Roman" w:hAnsi="Times New Roman" w:cs="Times New Roman"/>
          <w:sz w:val="28"/>
          <w:szCs w:val="28"/>
        </w:rPr>
        <w:t>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 w:rsidR="004F02C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205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21743A" w:rsidP="0021743A">
      <w:pPr>
        <w:pStyle w:val="a3"/>
        <w:ind w:left="993" w:right="4393"/>
        <w:jc w:val="both"/>
        <w:rPr>
          <w:rFonts w:ascii="Times New Roman" w:hAnsi="Times New Roman" w:cs="Times New Roman"/>
          <w:sz w:val="28"/>
          <w:szCs w:val="28"/>
        </w:rPr>
      </w:pPr>
      <w:r w:rsidRPr="0021743A">
        <w:rPr>
          <w:rFonts w:ascii="Times New Roman" w:hAnsi="Times New Roman" w:cs="Times New Roman"/>
          <w:sz w:val="28"/>
          <w:szCs w:val="28"/>
          <w:lang w:val="ru"/>
        </w:rPr>
        <w:t>О размещении муниципального заказа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21743A">
        <w:rPr>
          <w:rFonts w:ascii="Times New Roman" w:hAnsi="Times New Roman" w:cs="Times New Roman"/>
          <w:sz w:val="28"/>
          <w:szCs w:val="28"/>
          <w:lang w:val="ru"/>
        </w:rPr>
        <w:t xml:space="preserve">на прокладку сетей водопровода с установкой ВРК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</w:t>
      </w:r>
      <w:r w:rsidRPr="0021743A">
        <w:rPr>
          <w:rFonts w:ascii="Times New Roman" w:hAnsi="Times New Roman" w:cs="Times New Roman"/>
          <w:sz w:val="28"/>
          <w:szCs w:val="28"/>
          <w:lang w:val="ru"/>
        </w:rPr>
        <w:t xml:space="preserve">и ПГ по ул. Гагарина к домам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       </w:t>
      </w:r>
      <w:r w:rsidRPr="0021743A">
        <w:rPr>
          <w:rFonts w:ascii="Times New Roman" w:hAnsi="Times New Roman" w:cs="Times New Roman"/>
          <w:sz w:val="28"/>
          <w:szCs w:val="28"/>
          <w:lang w:val="ru"/>
        </w:rPr>
        <w:t>№ 134-140 в г. Луге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21743A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43A">
        <w:rPr>
          <w:rFonts w:ascii="Times New Roman" w:hAnsi="Times New Roman" w:cs="Times New Roman"/>
          <w:sz w:val="28"/>
          <w:szCs w:val="28"/>
          <w:lang w:val="ru"/>
        </w:rPr>
        <w:t>Руководствуясь требованиями Федерального закона от 21.07.2005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г.</w:t>
      </w:r>
      <w:r w:rsidRPr="0021743A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    </w:t>
      </w:r>
      <w:r w:rsidRPr="0021743A">
        <w:rPr>
          <w:rFonts w:ascii="Times New Roman" w:hAnsi="Times New Roman" w:cs="Times New Roman"/>
          <w:sz w:val="28"/>
          <w:szCs w:val="28"/>
          <w:lang w:val="ru"/>
        </w:rPr>
        <w:t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21743A">
        <w:rPr>
          <w:rFonts w:ascii="Times New Roman" w:hAnsi="Times New Roman" w:cs="Times New Roman"/>
          <w:sz w:val="28"/>
          <w:szCs w:val="28"/>
          <w:lang w:val="ru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21743A">
        <w:rPr>
          <w:rFonts w:ascii="Times New Roman" w:hAnsi="Times New Roman" w:cs="Times New Roman"/>
          <w:sz w:val="28"/>
          <w:szCs w:val="28"/>
          <w:lang w:val="ru"/>
        </w:rPr>
        <w:t>№ 102</w:t>
      </w:r>
      <w:r w:rsidR="00131DA7">
        <w:rPr>
          <w:rFonts w:ascii="Times New Roman" w:hAnsi="Times New Roman" w:cs="Times New Roman"/>
          <w:sz w:val="28"/>
          <w:szCs w:val="28"/>
        </w:rPr>
        <w:t>:</w:t>
      </w:r>
    </w:p>
    <w:p w:rsidR="0021743A" w:rsidRDefault="0021743A" w:rsidP="0021743A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21743A">
        <w:rPr>
          <w:rFonts w:ascii="Times New Roman" w:hAnsi="Times New Roman" w:cs="Times New Roman"/>
          <w:sz w:val="28"/>
          <w:szCs w:val="28"/>
          <w:lang w:val="ru"/>
        </w:rPr>
        <w:t>Разместить заказ</w:t>
      </w:r>
      <w:proofErr w:type="gramEnd"/>
      <w:r w:rsidRPr="0021743A">
        <w:rPr>
          <w:rFonts w:ascii="Times New Roman" w:hAnsi="Times New Roman" w:cs="Times New Roman"/>
          <w:sz w:val="28"/>
          <w:szCs w:val="28"/>
          <w:lang w:val="ru"/>
        </w:rPr>
        <w:t xml:space="preserve"> на прокладку сетей водопровода с установкой ВРК и ПГ по ул. Гагарина к домам № 134-140 в г. Луге на сумму 390150 (Триста девяносто тысяч сто пятьдесят) рублей.</w:t>
      </w:r>
    </w:p>
    <w:p w:rsidR="0021743A" w:rsidRDefault="0021743A" w:rsidP="0021743A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21743A">
        <w:rPr>
          <w:rFonts w:ascii="Times New Roman" w:hAnsi="Times New Roman" w:cs="Times New Roman"/>
          <w:sz w:val="28"/>
          <w:szCs w:val="28"/>
          <w:lang w:val="ru"/>
        </w:rPr>
        <w:t>Размещение заказа осуществить путем проведения запроса котировок.</w:t>
      </w:r>
    </w:p>
    <w:p w:rsidR="0021743A" w:rsidRPr="0021743A" w:rsidRDefault="0021743A" w:rsidP="0021743A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21743A">
        <w:rPr>
          <w:rFonts w:ascii="Times New Roman" w:hAnsi="Times New Roman" w:cs="Times New Roman"/>
          <w:sz w:val="28"/>
          <w:szCs w:val="28"/>
          <w:lang w:val="ru"/>
        </w:rPr>
        <w:t>Контроль за</w:t>
      </w:r>
      <w:proofErr w:type="gramEnd"/>
      <w:r w:rsidRPr="0021743A">
        <w:rPr>
          <w:rFonts w:ascii="Times New Roman" w:hAnsi="Times New Roman" w:cs="Times New Roman"/>
          <w:sz w:val="28"/>
          <w:szCs w:val="28"/>
          <w:lang w:val="ru"/>
        </w:rPr>
        <w:t xml:space="preserve"> исполнением данного распоряжения оставляю за собой.</w:t>
      </w:r>
    </w:p>
    <w:p w:rsidR="007A5A80" w:rsidRPr="0021743A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743A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1743A" w:rsidRDefault="0021743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1743A" w:rsidRDefault="0021743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1743A" w:rsidRDefault="0021743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1743A" w:rsidRDefault="0021743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1743A" w:rsidRDefault="0021743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1743A" w:rsidRDefault="0021743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1743A" w:rsidRDefault="0021743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21743A" w:rsidRPr="0021743A">
        <w:rPr>
          <w:rFonts w:ascii="Times New Roman" w:hAnsi="Times New Roman" w:cs="Times New Roman"/>
          <w:sz w:val="28"/>
          <w:szCs w:val="28"/>
          <w:lang w:val="ru"/>
        </w:rPr>
        <w:t>ОЖКХ и Т, СЭ</w:t>
      </w:r>
      <w:r w:rsidR="0021743A">
        <w:rPr>
          <w:rFonts w:ascii="Times New Roman" w:hAnsi="Times New Roman" w:cs="Times New Roman"/>
          <w:sz w:val="28"/>
          <w:szCs w:val="28"/>
          <w:lang w:val="ru"/>
        </w:rPr>
        <w:t>и</w:t>
      </w:r>
      <w:r w:rsidR="0021743A" w:rsidRPr="0021743A">
        <w:rPr>
          <w:rFonts w:ascii="Times New Roman" w:hAnsi="Times New Roman" w:cs="Times New Roman"/>
          <w:sz w:val="28"/>
          <w:szCs w:val="28"/>
          <w:lang w:val="ru"/>
        </w:rPr>
        <w:t>И, ОФ, сайт</w:t>
      </w:r>
      <w:r w:rsidR="0021743A">
        <w:rPr>
          <w:rFonts w:ascii="Times New Roman" w:hAnsi="Times New Roman" w:cs="Times New Roman"/>
          <w:sz w:val="28"/>
          <w:szCs w:val="28"/>
          <w:lang w:val="ru"/>
        </w:rPr>
        <w:t>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4A93"/>
    <w:multiLevelType w:val="hybridMultilevel"/>
    <w:tmpl w:val="7ABCE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F52E6"/>
    <w:rsid w:val="001130A7"/>
    <w:rsid w:val="00131DA7"/>
    <w:rsid w:val="0021743A"/>
    <w:rsid w:val="00372587"/>
    <w:rsid w:val="00451DA5"/>
    <w:rsid w:val="004935C7"/>
    <w:rsid w:val="004F02C6"/>
    <w:rsid w:val="005855E3"/>
    <w:rsid w:val="006A492D"/>
    <w:rsid w:val="007A3BF5"/>
    <w:rsid w:val="007A5A80"/>
    <w:rsid w:val="007C4358"/>
    <w:rsid w:val="0097755D"/>
    <w:rsid w:val="00A1799C"/>
    <w:rsid w:val="00A63AC0"/>
    <w:rsid w:val="00AA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21743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21743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2013-05-06T09:49:00Z</cp:lastPrinted>
  <dcterms:created xsi:type="dcterms:W3CDTF">2013-07-22T11:59:00Z</dcterms:created>
  <dcterms:modified xsi:type="dcterms:W3CDTF">2013-07-22T11:59:00Z</dcterms:modified>
</cp:coreProperties>
</file>