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C676ED">
        <w:rPr>
          <w:sz w:val="28"/>
          <w:szCs w:val="28"/>
          <w:lang w:val="ru-RU"/>
        </w:rPr>
        <w:t>18</w:t>
      </w:r>
      <w:r w:rsidR="00935639">
        <w:rPr>
          <w:sz w:val="28"/>
          <w:szCs w:val="28"/>
          <w:lang w:val="ru-RU"/>
        </w:rPr>
        <w:t xml:space="preserve"> </w:t>
      </w:r>
      <w:r w:rsidR="00C676ED">
        <w:rPr>
          <w:sz w:val="28"/>
          <w:szCs w:val="28"/>
          <w:lang w:val="ru-RU"/>
        </w:rPr>
        <w:t>июня</w:t>
      </w:r>
      <w:r w:rsidR="00A242C4">
        <w:rPr>
          <w:sz w:val="28"/>
          <w:szCs w:val="28"/>
          <w:lang w:val="ru-RU"/>
        </w:rPr>
        <w:t xml:space="preserve"> 2012 г.          </w:t>
      </w:r>
      <w:r w:rsidR="00BA3613">
        <w:rPr>
          <w:sz w:val="28"/>
          <w:szCs w:val="28"/>
          <w:lang w:val="ru-RU"/>
        </w:rPr>
        <w:tab/>
      </w:r>
      <w:r w:rsidR="00C676ED">
        <w:rPr>
          <w:sz w:val="28"/>
          <w:szCs w:val="28"/>
          <w:lang w:val="ru-RU"/>
        </w:rPr>
        <w:t>216</w:t>
      </w:r>
      <w:r w:rsidR="006C691A">
        <w:rPr>
          <w:sz w:val="28"/>
          <w:szCs w:val="28"/>
          <w:lang w:val="ru-RU"/>
        </w:rPr>
        <w:t>-р</w:t>
      </w: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C676ED" w:rsidP="00BA3613">
      <w:pPr>
        <w:pStyle w:val="3"/>
        <w:shd w:val="clear" w:color="auto" w:fill="auto"/>
        <w:spacing w:after="0" w:line="240" w:lineRule="auto"/>
        <w:ind w:left="851" w:right="42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 празднования Дня Российской молодежи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73D4" w:rsidRDefault="004873D4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76ED" w:rsidRDefault="00C676ED" w:rsidP="00C676E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соответствии с Календарным планом мероприятий по молодежной политике на 2012 год сектора молодежной политики, физической культуры, спорта и культуры (Н.Ю.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Кербс) администрации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Лужского городского поселения:</w:t>
      </w:r>
    </w:p>
    <w:p w:rsidR="00C676ED" w:rsidRPr="00C676ED" w:rsidRDefault="00C676ED" w:rsidP="00C676E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76ED">
        <w:rPr>
          <w:rFonts w:ascii="Times New Roman" w:eastAsia="Times New Roman" w:hAnsi="Times New Roman" w:cs="Times New Roman"/>
          <w:color w:val="auto"/>
          <w:sz w:val="28"/>
          <w:lang w:val="ru-RU"/>
        </w:rPr>
        <w:t>Создать рабочую группу по подготовке и проведению празднования Дня Российской молодежи 23 июня 2012 года в Заречном парке.</w:t>
      </w:r>
    </w:p>
    <w:p w:rsidR="00C676ED" w:rsidRPr="00C676ED" w:rsidRDefault="00C676ED" w:rsidP="00C676ED">
      <w:pPr>
        <w:numPr>
          <w:ilvl w:val="0"/>
          <w:numId w:val="15"/>
        </w:numPr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76ED">
        <w:rPr>
          <w:rFonts w:ascii="Times New Roman" w:eastAsia="Times New Roman" w:hAnsi="Times New Roman" w:cs="Times New Roman"/>
          <w:color w:val="auto"/>
          <w:sz w:val="28"/>
          <w:lang w:val="ru-RU"/>
        </w:rPr>
        <w:t>Утвердить состав рабочей группы по подготовке и проведению празднования Дня Российской молодежи (приложение 1).</w:t>
      </w:r>
    </w:p>
    <w:p w:rsidR="00C676ED" w:rsidRDefault="00C676ED" w:rsidP="00C676ED">
      <w:pPr>
        <w:numPr>
          <w:ilvl w:val="0"/>
          <w:numId w:val="15"/>
        </w:numPr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Муниципальному казенному учреждению «Спортивно-молодежный Центр» (С.А.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Бобров</w:t>
      </w:r>
      <w:r w:rsidR="00E629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):</w:t>
      </w:r>
    </w:p>
    <w:p w:rsidR="00C676ED" w:rsidRDefault="00C676ED" w:rsidP="00C676ED">
      <w:pPr>
        <w:pStyle w:val="a8"/>
        <w:numPr>
          <w:ilvl w:val="1"/>
          <w:numId w:val="15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Организовать совместно с Отделом молодежной политики, спорта и культуры администрации Лужского муниципального района (по согласованию) празднование Дня Российской молодежи 23 июня 2012 года в Заречном парке.</w:t>
      </w:r>
    </w:p>
    <w:p w:rsidR="00C676ED" w:rsidRPr="00C676ED" w:rsidRDefault="00C676ED" w:rsidP="00C676ED">
      <w:pPr>
        <w:pStyle w:val="a8"/>
        <w:numPr>
          <w:ilvl w:val="1"/>
          <w:numId w:val="15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двухнедельный срок с момента проведения мероприятия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(п.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3.1.) представить отчет в сектор МПФКСиК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676ED" w:rsidRPr="00C676ED" w:rsidRDefault="00C676ED" w:rsidP="00C676ED">
      <w:pPr>
        <w:numPr>
          <w:ilvl w:val="0"/>
          <w:numId w:val="15"/>
        </w:numPr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Рекомендовать отделу Министерства внутренних дел по Лужскому району (</w:t>
      </w:r>
      <w:proofErr w:type="spellStart"/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Синчук</w:t>
      </w:r>
      <w:proofErr w:type="spellEnd"/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Р.В.) обеспечить охрану общественного порядка во время проведения мероприятия (</w:t>
      </w:r>
      <w:r w:rsidR="00E629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п. </w:t>
      </w:r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3.1) в Заречном парке.</w:t>
      </w:r>
    </w:p>
    <w:p w:rsidR="00C676ED" w:rsidRPr="00C676ED" w:rsidRDefault="00C676ED" w:rsidP="00C676ED">
      <w:pPr>
        <w:numPr>
          <w:ilvl w:val="0"/>
          <w:numId w:val="15"/>
        </w:numPr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Рекомендовать МУЗ «Лужская ЦРБ» (Семенов А.Ю.) обеспечить готовность в оказании медицинской помощи во время проведения мероприятия (</w:t>
      </w:r>
      <w:r w:rsidR="00E629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п. </w:t>
      </w:r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3.1) в Заречном парке.</w:t>
      </w:r>
    </w:p>
    <w:p w:rsidR="009C6C04" w:rsidRPr="009C6C04" w:rsidRDefault="00C676ED" w:rsidP="00C676ED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E629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gramStart"/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Pr="00C676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исполнением распоряжения возложить на заместителя главы администрации Туманову Е.Е.</w:t>
      </w:r>
    </w:p>
    <w:p w:rsidR="004873D4" w:rsidRDefault="004873D4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676ED" w:rsidRDefault="00C676ED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A37A39" w:rsidRDefault="00A37A39" w:rsidP="00C676ED">
      <w:pPr>
        <w:ind w:left="1276" w:hanging="1276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C676E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Разослано: </w:t>
      </w:r>
      <w:r w:rsidR="00BA3613" w:rsidRPr="00C676E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сектор </w:t>
      </w:r>
      <w:r w:rsidR="00C676ED" w:rsidRPr="00C676E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МПФКСиК, Туманова Е.Е., МКУ «СМЦ», ОМВД, </w:t>
      </w:r>
      <w:r w:rsidR="00E629C0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МУЗ «ЛЦРБ»</w:t>
      </w:r>
      <w:r w:rsidR="00C676ED" w:rsidRPr="00C676E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, сайт.</w:t>
      </w:r>
    </w:p>
    <w:p w:rsidR="003A100D" w:rsidRDefault="003A100D" w:rsidP="003A100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100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 1</w:t>
      </w:r>
    </w:p>
    <w:p w:rsidR="003A100D" w:rsidRDefault="003A100D" w:rsidP="003A100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распоряжению администрации</w:t>
      </w:r>
    </w:p>
    <w:p w:rsidR="003A100D" w:rsidRDefault="003A100D" w:rsidP="003A100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Лужского городского поселения</w:t>
      </w:r>
    </w:p>
    <w:p w:rsidR="003A100D" w:rsidRPr="003A100D" w:rsidRDefault="003A100D" w:rsidP="003A100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18.06.2012 г. № 216-р</w:t>
      </w:r>
    </w:p>
    <w:p w:rsidR="003A100D" w:rsidRPr="003A100D" w:rsidRDefault="003A100D" w:rsidP="003A100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100D" w:rsidRPr="003A100D" w:rsidRDefault="003A100D" w:rsidP="003A100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100D" w:rsidRPr="003A100D" w:rsidRDefault="003A100D" w:rsidP="003A100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100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СОСТАВ</w:t>
      </w:r>
    </w:p>
    <w:p w:rsidR="003A100D" w:rsidRPr="003A100D" w:rsidRDefault="003A100D" w:rsidP="003A100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100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рабочей группы  по подготовке и проведению </w:t>
      </w:r>
    </w:p>
    <w:p w:rsidR="003A100D" w:rsidRPr="003A100D" w:rsidRDefault="003A100D" w:rsidP="003A100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100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празднования Дня Российской молодежи</w:t>
      </w:r>
    </w:p>
    <w:p w:rsidR="003A100D" w:rsidRPr="003A100D" w:rsidRDefault="003A100D" w:rsidP="003A100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4677"/>
      </w:tblGrid>
      <w:tr w:rsidR="003A100D" w:rsidRPr="003A100D" w:rsidTr="000855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Председатель рабочей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Туманова </w:t>
            </w:r>
          </w:p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Елена Евгеньевна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3A100D" w:rsidP="003A100D">
            <w:pPr>
              <w:ind w:left="183" w:hanging="18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заместитель главы администрации Лужского городского поселения</w:t>
            </w:r>
          </w:p>
        </w:tc>
      </w:tr>
      <w:tr w:rsidR="003A100D" w:rsidRPr="003A100D" w:rsidTr="000855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Секретарь рабочей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Петрова</w:t>
            </w:r>
          </w:p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Татьяна Николаевна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3A100D" w:rsidP="003A100D">
            <w:pPr>
              <w:ind w:left="183" w:hanging="18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заведующий  отделом по организационным и общим вопросам администрации Лужского городского поселения</w:t>
            </w:r>
          </w:p>
        </w:tc>
      </w:tr>
      <w:tr w:rsidR="003A100D" w:rsidRPr="003A100D" w:rsidTr="000855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Члены рабочей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Кербс </w:t>
            </w:r>
          </w:p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Наталья Юрьевна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3A100D" w:rsidP="003A100D">
            <w:pPr>
              <w:ind w:left="183" w:hanging="18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- ведущий специалист сектора молодежной политики, физической культуры, спорта и культуры </w:t>
            </w:r>
          </w:p>
        </w:tc>
      </w:tr>
      <w:tr w:rsidR="003A100D" w:rsidRPr="003A100D" w:rsidTr="000855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Глухов </w:t>
            </w:r>
          </w:p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Сергей Васильевич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3A100D" w:rsidP="003A100D">
            <w:pPr>
              <w:ind w:left="183" w:hanging="18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главный специалист по программному обеспечению администрации Лужского городского поселения</w:t>
            </w:r>
          </w:p>
        </w:tc>
      </w:tr>
      <w:tr w:rsidR="003A100D" w:rsidRPr="003A100D" w:rsidTr="000855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Синчук</w:t>
            </w:r>
            <w:proofErr w:type="spellEnd"/>
          </w:p>
          <w:p w:rsidR="003A100D" w:rsidRPr="003A100D" w:rsidRDefault="003A100D" w:rsidP="00E629C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Руслан  </w:t>
            </w:r>
            <w:r w:rsidR="00E629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Викторович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D" w:rsidRPr="003A100D" w:rsidRDefault="003A100D" w:rsidP="003A100D">
            <w:pPr>
              <w:ind w:left="183" w:hanging="18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начальник ОМВД по Лужскому району (по согласованию)</w:t>
            </w:r>
          </w:p>
          <w:p w:rsidR="003A100D" w:rsidRPr="003A100D" w:rsidRDefault="003A100D" w:rsidP="003A100D">
            <w:pPr>
              <w:ind w:left="183" w:hanging="18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3A100D" w:rsidRPr="003A100D" w:rsidTr="000855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Бобров </w:t>
            </w:r>
          </w:p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Сергей Александрович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E629C0" w:rsidP="003A100D">
            <w:pPr>
              <w:ind w:left="183" w:hanging="18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д</w:t>
            </w:r>
            <w:r w:rsidR="003A100D"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иректор МКУ «Спортивно-молодежный Центр»</w:t>
            </w:r>
          </w:p>
        </w:tc>
      </w:tr>
      <w:tr w:rsidR="003A100D" w:rsidRPr="003A100D" w:rsidTr="000855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Некифоренко</w:t>
            </w:r>
            <w:proofErr w:type="spellEnd"/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Юлия Юрьевна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E629C0" w:rsidP="003A100D">
            <w:pPr>
              <w:ind w:left="183" w:hanging="18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р</w:t>
            </w:r>
            <w:r w:rsidR="003A100D"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уководитель подразделения </w:t>
            </w:r>
          </w:p>
          <w:p w:rsidR="003A100D" w:rsidRPr="003A100D" w:rsidRDefault="003A100D" w:rsidP="003A100D">
            <w:pPr>
              <w:ind w:left="183" w:hanging="18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«Молодежная политика» МКУ «СМЦ»</w:t>
            </w:r>
          </w:p>
        </w:tc>
      </w:tr>
      <w:tr w:rsidR="003A100D" w:rsidRPr="003A100D" w:rsidTr="000855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Балашев</w:t>
            </w:r>
            <w:proofErr w:type="spellEnd"/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Михаил Анатольевич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E629C0" w:rsidP="003A100D">
            <w:pPr>
              <w:ind w:left="183" w:hanging="18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р</w:t>
            </w:r>
            <w:r w:rsidR="003A100D"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уководитель подразделения </w:t>
            </w:r>
          </w:p>
          <w:p w:rsidR="003A100D" w:rsidRPr="003A100D" w:rsidRDefault="003A100D" w:rsidP="003A100D">
            <w:pPr>
              <w:ind w:left="183" w:hanging="18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«Заречный парк»  МКУ «СМЦ»</w:t>
            </w:r>
          </w:p>
        </w:tc>
      </w:tr>
      <w:tr w:rsidR="003A100D" w:rsidRPr="003A100D" w:rsidTr="000855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Манаков </w:t>
            </w:r>
          </w:p>
          <w:p w:rsidR="003A100D" w:rsidRPr="003A100D" w:rsidRDefault="003A100D" w:rsidP="003A100D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Сергей Константинович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0D" w:rsidRPr="003A100D" w:rsidRDefault="00E629C0" w:rsidP="003A100D">
            <w:pPr>
              <w:ind w:left="183" w:hanging="18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р</w:t>
            </w:r>
            <w:r w:rsidR="003A100D"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уководитель подразделения </w:t>
            </w:r>
          </w:p>
          <w:p w:rsidR="003A100D" w:rsidRPr="003A100D" w:rsidRDefault="003A100D" w:rsidP="003A100D">
            <w:pPr>
              <w:ind w:left="183" w:hanging="18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«Физическая культура»  МКУ «СМЦ»</w:t>
            </w:r>
          </w:p>
        </w:tc>
      </w:tr>
    </w:tbl>
    <w:p w:rsidR="003A100D" w:rsidRPr="00C676ED" w:rsidRDefault="003A100D" w:rsidP="00C676ED">
      <w:pPr>
        <w:ind w:left="1276" w:hanging="1276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935639" w:rsidRDefault="009356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100D" w:rsidRDefault="003A100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100D" w:rsidRDefault="003A100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100D" w:rsidRDefault="003A100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100D" w:rsidRDefault="003A100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100D" w:rsidRDefault="003A100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100D" w:rsidRDefault="003A100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100D" w:rsidRDefault="003A100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100D" w:rsidRDefault="003A100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100D" w:rsidRDefault="003A100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EB5CDD" w:rsidRDefault="00EB5CD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EB5CDD" w:rsidRDefault="00EB5CD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bookmarkStart w:id="0" w:name="_GoBack"/>
      <w:bookmarkEnd w:id="0"/>
    </w:p>
    <w:p w:rsidR="003A100D" w:rsidRDefault="003A100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100D" w:rsidRDefault="003A100D" w:rsidP="003A100D">
      <w:pPr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100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 2</w:t>
      </w:r>
    </w:p>
    <w:p w:rsidR="003A100D" w:rsidRDefault="003A100D" w:rsidP="003A100D">
      <w:pPr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распоряжению администрации</w:t>
      </w:r>
    </w:p>
    <w:p w:rsidR="003A100D" w:rsidRDefault="003A100D" w:rsidP="003A100D">
      <w:pPr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Лужского городского поселения</w:t>
      </w:r>
    </w:p>
    <w:p w:rsidR="003A100D" w:rsidRPr="003A100D" w:rsidRDefault="003A100D" w:rsidP="003A100D">
      <w:pPr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18.06.2012 г. № 216-р </w:t>
      </w:r>
    </w:p>
    <w:p w:rsidR="003A100D" w:rsidRPr="003A100D" w:rsidRDefault="003A100D" w:rsidP="003A100D">
      <w:pPr>
        <w:ind w:left="72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100D" w:rsidRPr="003A100D" w:rsidRDefault="003A100D" w:rsidP="003A100D">
      <w:pPr>
        <w:ind w:left="72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A100D" w:rsidRPr="003A100D" w:rsidRDefault="003A100D" w:rsidP="003A100D">
      <w:pPr>
        <w:ind w:left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100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Программа празднования Дня Российской молодежи</w:t>
      </w:r>
    </w:p>
    <w:p w:rsidR="003A100D" w:rsidRPr="003A100D" w:rsidRDefault="003A100D" w:rsidP="003A100D">
      <w:pPr>
        <w:ind w:left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A100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Заречном парке 23 июня 2012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</w:t>
      </w:r>
    </w:p>
    <w:p w:rsidR="003A100D" w:rsidRPr="003A100D" w:rsidRDefault="003A100D" w:rsidP="003A100D">
      <w:pPr>
        <w:ind w:left="72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4877"/>
        <w:gridCol w:w="2225"/>
      </w:tblGrid>
      <w:tr w:rsidR="003A100D" w:rsidRPr="003A100D" w:rsidTr="000855D2">
        <w:tc>
          <w:tcPr>
            <w:tcW w:w="1656" w:type="dxa"/>
          </w:tcPr>
          <w:p w:rsidR="003A100D" w:rsidRPr="003A100D" w:rsidRDefault="003A100D" w:rsidP="003A100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4962" w:type="dxa"/>
          </w:tcPr>
          <w:p w:rsidR="003A100D" w:rsidRPr="003A100D" w:rsidRDefault="003A100D" w:rsidP="003A100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3A100D" w:rsidRPr="003A100D" w:rsidRDefault="003A100D" w:rsidP="003A100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место</w:t>
            </w:r>
          </w:p>
        </w:tc>
      </w:tr>
      <w:tr w:rsidR="003A100D" w:rsidRPr="003A100D" w:rsidTr="000855D2">
        <w:tc>
          <w:tcPr>
            <w:tcW w:w="1656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11.00-21.00</w:t>
            </w:r>
          </w:p>
        </w:tc>
        <w:tc>
          <w:tcPr>
            <w:tcW w:w="4962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Выездная торговля (сувениры, игрушки, воздушные шары, попкорн, сахарная вата, безалкогольные напитки), приезжие аттракционы (боди-арт, </w:t>
            </w:r>
            <w:proofErr w:type="spellStart"/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пейнтбольный</w:t>
            </w:r>
            <w:proofErr w:type="spellEnd"/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тир, батуты)</w:t>
            </w:r>
            <w:proofErr w:type="gramEnd"/>
          </w:p>
        </w:tc>
        <w:tc>
          <w:tcPr>
            <w:tcW w:w="2233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По всей территории парка</w:t>
            </w:r>
          </w:p>
        </w:tc>
      </w:tr>
      <w:tr w:rsidR="003A100D" w:rsidRPr="003A100D" w:rsidTr="000855D2">
        <w:tc>
          <w:tcPr>
            <w:tcW w:w="1656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14.00-16.00</w:t>
            </w:r>
          </w:p>
        </w:tc>
        <w:tc>
          <w:tcPr>
            <w:tcW w:w="4962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Мастер-класс граффити победителя конкурса, посвященного Дню города </w:t>
            </w:r>
          </w:p>
        </w:tc>
        <w:tc>
          <w:tcPr>
            <w:tcW w:w="2233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Сцена, </w:t>
            </w:r>
            <w:proofErr w:type="gramStart"/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стена</w:t>
            </w:r>
            <w:proofErr w:type="gramEnd"/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обращенная к ул.</w:t>
            </w:r>
            <w:r w:rsidR="00E629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Молодежная</w:t>
            </w:r>
          </w:p>
        </w:tc>
      </w:tr>
      <w:tr w:rsidR="003A100D" w:rsidRPr="003A100D" w:rsidTr="000855D2">
        <w:tc>
          <w:tcPr>
            <w:tcW w:w="1656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15.00-16.00</w:t>
            </w:r>
          </w:p>
        </w:tc>
        <w:tc>
          <w:tcPr>
            <w:tcW w:w="4962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Детская программа клоуна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Кнопочки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 ростовыми куклами. Детский конкурс мыльных пузырей.</w:t>
            </w:r>
          </w:p>
        </w:tc>
        <w:tc>
          <w:tcPr>
            <w:tcW w:w="2233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Центральная площадка </w:t>
            </w:r>
          </w:p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(у сцены)</w:t>
            </w:r>
          </w:p>
        </w:tc>
      </w:tr>
      <w:tr w:rsidR="003A100D" w:rsidRPr="003A100D" w:rsidTr="000855D2">
        <w:tc>
          <w:tcPr>
            <w:tcW w:w="1656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15.00-17.00</w:t>
            </w:r>
          </w:p>
        </w:tc>
        <w:tc>
          <w:tcPr>
            <w:tcW w:w="4962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Показательные выступления </w:t>
            </w:r>
            <w:proofErr w:type="spellStart"/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велотриалистов</w:t>
            </w:r>
            <w:proofErr w:type="spellEnd"/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 скейтбордистов</w:t>
            </w:r>
          </w:p>
        </w:tc>
        <w:tc>
          <w:tcPr>
            <w:tcW w:w="2233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Верхняя площадка</w:t>
            </w:r>
          </w:p>
        </w:tc>
      </w:tr>
      <w:tr w:rsidR="003A100D" w:rsidRPr="003A100D" w:rsidTr="000855D2">
        <w:tc>
          <w:tcPr>
            <w:tcW w:w="1656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15.00-17.00</w:t>
            </w:r>
          </w:p>
        </w:tc>
        <w:tc>
          <w:tcPr>
            <w:tcW w:w="4962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Спортивные турниры по </w:t>
            </w:r>
            <w:proofErr w:type="spellStart"/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стритболу</w:t>
            </w:r>
            <w:proofErr w:type="spellEnd"/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хардбаду</w:t>
            </w:r>
            <w:proofErr w:type="spellEnd"/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посвященные Дню Российской молодежи</w:t>
            </w:r>
          </w:p>
        </w:tc>
        <w:tc>
          <w:tcPr>
            <w:tcW w:w="2233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Баскетбольная площадка</w:t>
            </w:r>
          </w:p>
        </w:tc>
      </w:tr>
      <w:tr w:rsidR="003A100D" w:rsidRPr="003A100D" w:rsidTr="000855D2">
        <w:tc>
          <w:tcPr>
            <w:tcW w:w="1656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16.00-17.00</w:t>
            </w:r>
          </w:p>
        </w:tc>
        <w:tc>
          <w:tcPr>
            <w:tcW w:w="4962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Концерт самодеятельных коллективов г.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Луги и команды КВН «Вынос мозга»</w:t>
            </w:r>
          </w:p>
        </w:tc>
        <w:tc>
          <w:tcPr>
            <w:tcW w:w="2233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Сцена, центральная площадка</w:t>
            </w:r>
          </w:p>
        </w:tc>
      </w:tr>
      <w:tr w:rsidR="003A100D" w:rsidRPr="003A100D" w:rsidTr="000855D2">
        <w:tc>
          <w:tcPr>
            <w:tcW w:w="1656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17.00-18.00</w:t>
            </w:r>
          </w:p>
        </w:tc>
        <w:tc>
          <w:tcPr>
            <w:tcW w:w="4962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Выступления </w:t>
            </w:r>
            <w:proofErr w:type="spellStart"/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диджеев</w:t>
            </w:r>
            <w:proofErr w:type="spellEnd"/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молодежного движения </w:t>
            </w: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DJ</w:t>
            </w: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PRO</w:t>
            </w:r>
          </w:p>
        </w:tc>
        <w:tc>
          <w:tcPr>
            <w:tcW w:w="2233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Сцена, центральная площадка</w:t>
            </w:r>
          </w:p>
        </w:tc>
      </w:tr>
      <w:tr w:rsidR="003A100D" w:rsidRPr="003A100D" w:rsidTr="000855D2">
        <w:tc>
          <w:tcPr>
            <w:tcW w:w="1656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18.00-21.00</w:t>
            </w:r>
          </w:p>
        </w:tc>
        <w:tc>
          <w:tcPr>
            <w:tcW w:w="4962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Праздничный концерт</w:t>
            </w:r>
          </w:p>
        </w:tc>
        <w:tc>
          <w:tcPr>
            <w:tcW w:w="2233" w:type="dxa"/>
          </w:tcPr>
          <w:p w:rsidR="003A100D" w:rsidRPr="003A100D" w:rsidRDefault="003A100D" w:rsidP="003A100D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0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Сцена, центральная площадка</w:t>
            </w:r>
          </w:p>
        </w:tc>
      </w:tr>
    </w:tbl>
    <w:p w:rsidR="003A100D" w:rsidRPr="00931527" w:rsidRDefault="003A100D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sectPr w:rsidR="003A100D" w:rsidRPr="00931527" w:rsidSect="004873D4">
      <w:type w:val="continuous"/>
      <w:pgSz w:w="11905" w:h="16837"/>
      <w:pgMar w:top="1134" w:right="964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68" w:rsidRDefault="00F64468">
      <w:r>
        <w:separator/>
      </w:r>
    </w:p>
  </w:endnote>
  <w:endnote w:type="continuationSeparator" w:id="0">
    <w:p w:rsidR="00F64468" w:rsidRDefault="00F6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68" w:rsidRDefault="00F64468"/>
  </w:footnote>
  <w:footnote w:type="continuationSeparator" w:id="0">
    <w:p w:rsidR="00F64468" w:rsidRDefault="00F644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CA17D2"/>
    <w:multiLevelType w:val="multilevel"/>
    <w:tmpl w:val="0D70C9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2067EA"/>
    <w:rsid w:val="003A100D"/>
    <w:rsid w:val="003A4489"/>
    <w:rsid w:val="003D5537"/>
    <w:rsid w:val="003E7980"/>
    <w:rsid w:val="003F6289"/>
    <w:rsid w:val="0040785B"/>
    <w:rsid w:val="004873D4"/>
    <w:rsid w:val="004E0BCC"/>
    <w:rsid w:val="005B6CBC"/>
    <w:rsid w:val="005D0ED4"/>
    <w:rsid w:val="00655D3A"/>
    <w:rsid w:val="00674314"/>
    <w:rsid w:val="00691321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C22E4D"/>
    <w:rsid w:val="00C676ED"/>
    <w:rsid w:val="00C73E99"/>
    <w:rsid w:val="00CC2080"/>
    <w:rsid w:val="00CD4070"/>
    <w:rsid w:val="00CF4D8F"/>
    <w:rsid w:val="00D7309E"/>
    <w:rsid w:val="00DF5515"/>
    <w:rsid w:val="00E629C0"/>
    <w:rsid w:val="00E8153E"/>
    <w:rsid w:val="00EA78E5"/>
    <w:rsid w:val="00EB5CDD"/>
    <w:rsid w:val="00EE33E5"/>
    <w:rsid w:val="00F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D65E-1A3D-484F-8AB1-02353876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42</cp:revision>
  <cp:lastPrinted>2012-06-19T09:58:00Z</cp:lastPrinted>
  <dcterms:created xsi:type="dcterms:W3CDTF">2012-04-26T10:55:00Z</dcterms:created>
  <dcterms:modified xsi:type="dcterms:W3CDTF">2012-06-19T09:59:00Z</dcterms:modified>
</cp:coreProperties>
</file>