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A162F" w:rsidRDefault="007A162F" w:rsidP="007A162F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131DA7" w:rsidRDefault="00FE1978" w:rsidP="007A1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 w:rsidR="002E7B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</w:t>
      </w:r>
      <w:r w:rsidR="004A6F44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8F21CC">
      <w:pPr>
        <w:pStyle w:val="a3"/>
        <w:ind w:left="851" w:right="3685"/>
        <w:jc w:val="both"/>
        <w:rPr>
          <w:rFonts w:ascii="Times New Roman" w:hAnsi="Times New Roman" w:cs="Times New Roman"/>
          <w:sz w:val="14"/>
          <w:szCs w:val="14"/>
        </w:rPr>
      </w:pPr>
    </w:p>
    <w:p w:rsidR="00131DA7" w:rsidRDefault="00944C6A" w:rsidP="008F21CC">
      <w:pPr>
        <w:pStyle w:val="a3"/>
        <w:ind w:left="993" w:right="3401"/>
        <w:jc w:val="both"/>
        <w:rPr>
          <w:rFonts w:ascii="Times New Roman" w:hAnsi="Times New Roman" w:cs="Times New Roman"/>
          <w:sz w:val="28"/>
          <w:szCs w:val="28"/>
        </w:rPr>
      </w:pPr>
      <w:r w:rsidRPr="00944C6A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открытого аукциона на право заключения договора безвозмездного пользования объектом нежилого фонда, находящегося в муниципальной собственности 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(казне) муниципального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образовани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>я «Л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ужско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городско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поселени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>е Л</w:t>
      </w:r>
      <w:r w:rsidR="008F21CC" w:rsidRPr="008F21CC">
        <w:rPr>
          <w:rFonts w:ascii="Times New Roman" w:hAnsi="Times New Roman" w:cs="Times New Roman"/>
          <w:sz w:val="28"/>
          <w:szCs w:val="28"/>
          <w:lang w:val="ru"/>
        </w:rPr>
        <w:t>ужского муниципального района Ленинградской области</w:t>
      </w:r>
      <w:r w:rsidR="008F21CC"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8F21C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1CC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З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 xml:space="preserve"> «О защите конкуренции»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8F21CC" w:rsidRDefault="008F21C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4A" w:rsidRPr="009D194A" w:rsidRDefault="009D194A" w:rsidP="009D194A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4A">
        <w:rPr>
          <w:rFonts w:ascii="Times New Roman" w:hAnsi="Times New Roman" w:cs="Times New Roman"/>
          <w:sz w:val="28"/>
          <w:szCs w:val="28"/>
        </w:rPr>
        <w:t>Провести 07 октября 2013 года открытый аукцион на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194A">
        <w:rPr>
          <w:rFonts w:ascii="Times New Roman" w:hAnsi="Times New Roman" w:cs="Times New Roman"/>
          <w:sz w:val="28"/>
          <w:szCs w:val="28"/>
        </w:rPr>
        <w:t xml:space="preserve"> заключения договора безвозмездного пользования объектом нежилого фонда, находящегося в муниципальной собственности (казне)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94A">
        <w:rPr>
          <w:rFonts w:ascii="Times New Roman" w:hAnsi="Times New Roman" w:cs="Times New Roman"/>
          <w:sz w:val="28"/>
          <w:szCs w:val="28"/>
        </w:rPr>
        <w:t>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94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94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D194A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94A">
        <w:rPr>
          <w:rFonts w:ascii="Times New Roman" w:hAnsi="Times New Roman" w:cs="Times New Roman"/>
          <w:sz w:val="28"/>
          <w:szCs w:val="28"/>
        </w:rPr>
        <w:t>:</w:t>
      </w:r>
    </w:p>
    <w:p w:rsidR="007A5A80" w:rsidRDefault="009D194A" w:rsidP="009D194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4A">
        <w:rPr>
          <w:rFonts w:ascii="Times New Roman" w:hAnsi="Times New Roman" w:cs="Times New Roman"/>
          <w:sz w:val="28"/>
          <w:szCs w:val="28"/>
        </w:rPr>
        <w:t>здание котельной № 15/243, расположенное по адресу: Ленинградская область, г. Л</w:t>
      </w:r>
      <w:r>
        <w:rPr>
          <w:rFonts w:ascii="Times New Roman" w:hAnsi="Times New Roman" w:cs="Times New Roman"/>
          <w:sz w:val="28"/>
          <w:szCs w:val="28"/>
        </w:rPr>
        <w:t>уга-3</w:t>
      </w:r>
      <w:r w:rsidRPr="009D194A">
        <w:rPr>
          <w:rFonts w:ascii="Times New Roman" w:hAnsi="Times New Roman" w:cs="Times New Roman"/>
          <w:sz w:val="28"/>
          <w:szCs w:val="28"/>
        </w:rPr>
        <w:t>, ЦАОК, общей площадью 368,1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194A">
        <w:rPr>
          <w:rFonts w:ascii="Times New Roman" w:hAnsi="Times New Roman" w:cs="Times New Roman"/>
          <w:sz w:val="28"/>
          <w:szCs w:val="28"/>
        </w:rPr>
        <w:t xml:space="preserve">риста шестьдесят восемь </w:t>
      </w:r>
      <w:r>
        <w:rPr>
          <w:rFonts w:ascii="Times New Roman" w:hAnsi="Times New Roman" w:cs="Times New Roman"/>
          <w:sz w:val="28"/>
          <w:szCs w:val="28"/>
        </w:rPr>
        <w:t>целых и одна десятая) квадратных метра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9D194A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8F21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1C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Pr="009D194A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F21CC">
        <w:rPr>
          <w:rFonts w:ascii="Times New Roman" w:hAnsi="Times New Roman" w:cs="Times New Roman"/>
          <w:sz w:val="28"/>
          <w:szCs w:val="28"/>
        </w:rPr>
        <w:t xml:space="preserve">ОУМИ, СЭиИ, ОФ, ЮС, </w:t>
      </w:r>
      <w:r w:rsidR="009D194A">
        <w:rPr>
          <w:rFonts w:ascii="Times New Roman" w:hAnsi="Times New Roman" w:cs="Times New Roman"/>
          <w:sz w:val="28"/>
          <w:szCs w:val="28"/>
        </w:rPr>
        <w:t>сайт</w:t>
      </w:r>
      <w:r w:rsidR="008F21CC">
        <w:rPr>
          <w:rFonts w:ascii="Times New Roman" w:hAnsi="Times New Roman" w:cs="Times New Roman"/>
          <w:sz w:val="28"/>
          <w:szCs w:val="28"/>
        </w:rPr>
        <w:t>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EE"/>
    <w:multiLevelType w:val="hybridMultilevel"/>
    <w:tmpl w:val="FA0AEB80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CC5DEB"/>
    <w:multiLevelType w:val="hybridMultilevel"/>
    <w:tmpl w:val="A0F0BD1E"/>
    <w:lvl w:ilvl="0" w:tplc="BEE86F6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E7B96"/>
    <w:rsid w:val="00372587"/>
    <w:rsid w:val="00451DA5"/>
    <w:rsid w:val="004935C7"/>
    <w:rsid w:val="004A6F44"/>
    <w:rsid w:val="004F02C6"/>
    <w:rsid w:val="005855E3"/>
    <w:rsid w:val="006A492D"/>
    <w:rsid w:val="007A162F"/>
    <w:rsid w:val="007A3BF5"/>
    <w:rsid w:val="007A5A80"/>
    <w:rsid w:val="007C4358"/>
    <w:rsid w:val="008F21CC"/>
    <w:rsid w:val="00944C6A"/>
    <w:rsid w:val="0097755D"/>
    <w:rsid w:val="009D194A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F21C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F21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2013-09-03T10:44:00Z</cp:lastPrinted>
  <dcterms:created xsi:type="dcterms:W3CDTF">2013-09-03T10:30:00Z</dcterms:created>
  <dcterms:modified xsi:type="dcterms:W3CDTF">2013-09-03T10:55:00Z</dcterms:modified>
</cp:coreProperties>
</file>