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F" w:rsidRPr="003811F5" w:rsidRDefault="00C83C2F" w:rsidP="00C83C2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745CE57" wp14:editId="6C099F5E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2F" w:rsidRPr="003811F5" w:rsidRDefault="00C83C2F" w:rsidP="00C83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C83C2F" w:rsidRPr="003811F5" w:rsidRDefault="00C83C2F" w:rsidP="00C83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C83C2F" w:rsidRDefault="00C83C2F" w:rsidP="00C83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83C2F" w:rsidRPr="003811F5" w:rsidRDefault="00C83C2F" w:rsidP="00C83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83C2F" w:rsidRPr="003811F5" w:rsidRDefault="00C83C2F" w:rsidP="00C83C2F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C83C2F" w:rsidRPr="0056426B" w:rsidRDefault="00C83C2F" w:rsidP="00C83C2F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C83C2F" w:rsidRDefault="00C83C2F" w:rsidP="00C83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3C2F" w:rsidRDefault="00C83C2F" w:rsidP="00C83C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C83C2F" w:rsidRDefault="00C83C2F" w:rsidP="00C83C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3C2F" w:rsidRPr="00F206D7" w:rsidRDefault="00C83C2F" w:rsidP="00C83C2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3C917" wp14:editId="05B65F96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C83C2F" w:rsidRPr="00EA1C82" w:rsidRDefault="00C83C2F" w:rsidP="00C83C2F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A1C82">
        <w:rPr>
          <w:rFonts w:ascii="Times New Roman" w:hAnsi="Times New Roman" w:cs="Times New Roman"/>
          <w:noProof/>
          <w:sz w:val="28"/>
          <w:szCs w:val="28"/>
        </w:rPr>
        <w:t>О публичных слушаниях</w:t>
      </w:r>
    </w:p>
    <w:p w:rsidR="00C83C2F" w:rsidRPr="00EA1C82" w:rsidRDefault="00C83C2F" w:rsidP="00C83C2F">
      <w:pPr>
        <w:pStyle w:val="2"/>
        <w:spacing w:after="0" w:line="240" w:lineRule="auto"/>
        <w:ind w:left="1134" w:right="3260" w:firstLine="0"/>
        <w:jc w:val="both"/>
        <w:rPr>
          <w:noProof/>
          <w:sz w:val="28"/>
          <w:szCs w:val="28"/>
        </w:rPr>
      </w:pPr>
    </w:p>
    <w:p w:rsidR="00C83C2F" w:rsidRPr="00EA1C82" w:rsidRDefault="00C83C2F" w:rsidP="00C83C2F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C83C2F" w:rsidRPr="00EA1C82" w:rsidRDefault="00C83C2F" w:rsidP="00C83C2F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C83C2F" w:rsidRDefault="00C83C2F" w:rsidP="00C83C2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/>
          <w:sz w:val="28"/>
          <w:szCs w:val="28"/>
        </w:rPr>
        <w:t>18</w:t>
      </w:r>
      <w:r w:rsidRPr="00D3163A">
        <w:rPr>
          <w:rFonts w:ascii="Times New Roman" w:hAnsi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3163A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>28</w:t>
      </w:r>
      <w:r w:rsidRPr="00D3163A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C83C2F" w:rsidRPr="00D3163A" w:rsidRDefault="00C83C2F" w:rsidP="00C83C2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C83C2F" w:rsidRPr="00D3163A" w:rsidRDefault="00C83C2F" w:rsidP="00C83C2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Опубликовать проект решения «Об исполнении бюджета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3163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D3163A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е</w:t>
      </w:r>
      <w:r w:rsidRPr="00D3163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D31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</w:t>
      </w:r>
      <w:r w:rsidRPr="00D3163A">
        <w:rPr>
          <w:rFonts w:ascii="Times New Roman" w:hAnsi="Times New Roman"/>
          <w:sz w:val="28"/>
          <w:szCs w:val="28"/>
        </w:rPr>
        <w:t>.</w:t>
      </w:r>
    </w:p>
    <w:p w:rsidR="00C83C2F" w:rsidRPr="00D3163A" w:rsidRDefault="00C83C2F" w:rsidP="00C83C2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Назначить публичные слушания по исполнению бюджета за  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на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в 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.00 часов в конференц-зале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(г. Луга, пр.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Кирова, д. 73,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132).</w:t>
      </w:r>
      <w:proofErr w:type="gramEnd"/>
    </w:p>
    <w:p w:rsidR="00C83C2F" w:rsidRDefault="00C83C2F" w:rsidP="00C83C2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Установить следующий порядок учета предложений и участия граждан и организаций в обсуждении исполнения бюджета за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C83C2F" w:rsidRPr="00D3163A" w:rsidRDefault="00C83C2F" w:rsidP="00C83C2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Предложения от граждан и организаций оформляются Управлением по обеспечению деятельности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(г. Луга, пр.</w:t>
      </w:r>
      <w:proofErr w:type="gramEnd"/>
      <w:r>
        <w:rPr>
          <w:rFonts w:ascii="Times New Roman" w:hAnsi="Times New Roman"/>
          <w:sz w:val="28"/>
          <w:szCs w:val="28"/>
        </w:rPr>
        <w:t xml:space="preserve"> Кирова, д. 73,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124; справки по тел. 2-54-59) ежедневно  с 13.00 до 15.00 часов (кроме субботы и воскресенья) с момента опубликования постановления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до 1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мая 201</w:t>
      </w: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</w:p>
    <w:p w:rsidR="00C83C2F" w:rsidRPr="00D3163A" w:rsidRDefault="00C83C2F" w:rsidP="00C83C2F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D316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Постановление опубликовать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C83C2F" w:rsidRPr="00FC303C" w:rsidRDefault="00C83C2F" w:rsidP="00C83C2F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83C2F" w:rsidRPr="00FC303C" w:rsidRDefault="00C83C2F" w:rsidP="00C83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C83C2F" w:rsidRPr="00FC303C" w:rsidRDefault="00C83C2F" w:rsidP="00C83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C83C2F" w:rsidRDefault="00C83C2F" w:rsidP="00C83C2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C83C2F" w:rsidRDefault="00C83C2F" w:rsidP="00C83C2F"/>
    <w:p w:rsidR="00C83C2F" w:rsidRDefault="00C83C2F" w:rsidP="00C83C2F"/>
    <w:p w:rsidR="00C83C2F" w:rsidRDefault="00C83C2F" w:rsidP="00C83C2F"/>
    <w:p w:rsidR="0099312C" w:rsidRDefault="00C83C2F"/>
    <w:sectPr w:rsidR="0099312C" w:rsidSect="00C32D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2F"/>
    <w:rsid w:val="005775ED"/>
    <w:rsid w:val="00786F15"/>
    <w:rsid w:val="00C8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83C2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83C2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C83C2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C83C2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8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C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2017-04-14T08:48:00Z</dcterms:created>
  <dcterms:modified xsi:type="dcterms:W3CDTF">2017-04-14T08:55:00Z</dcterms:modified>
</cp:coreProperties>
</file>