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1CB">
        <w:rPr>
          <w:rFonts w:ascii="Times New Roman" w:hAnsi="Times New Roman" w:cs="Times New Roman"/>
          <w:sz w:val="28"/>
          <w:szCs w:val="28"/>
        </w:rPr>
        <w:t>28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FE11CB">
        <w:rPr>
          <w:rFonts w:ascii="Times New Roman" w:hAnsi="Times New Roman" w:cs="Times New Roman"/>
          <w:sz w:val="28"/>
          <w:szCs w:val="28"/>
        </w:rPr>
        <w:t>316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402EDD" w:rsidRPr="007C4358" w:rsidRDefault="00402EDD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FE11CB" w:rsidRPr="00FE11CB" w:rsidRDefault="00FE11CB" w:rsidP="00FE11CB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FE11CB">
        <w:rPr>
          <w:rFonts w:ascii="Times New Roman" w:hAnsi="Times New Roman" w:cs="Times New Roman"/>
          <w:sz w:val="28"/>
          <w:szCs w:val="28"/>
        </w:rPr>
        <w:t>О проведении праздника</w:t>
      </w:r>
    </w:p>
    <w:p w:rsidR="00060D6C" w:rsidRPr="00060D6C" w:rsidRDefault="00FE11CB" w:rsidP="00FE11CB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  <w:r w:rsidRPr="00FE11CB">
        <w:rPr>
          <w:rFonts w:ascii="Times New Roman" w:hAnsi="Times New Roman" w:cs="Times New Roman"/>
          <w:sz w:val="28"/>
          <w:szCs w:val="28"/>
        </w:rPr>
        <w:t>«Новогодний серпантин»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FE11CB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CB">
        <w:rPr>
          <w:rFonts w:ascii="Times New Roman" w:hAnsi="Times New Roman" w:cs="Times New Roman"/>
          <w:sz w:val="28"/>
          <w:szCs w:val="28"/>
        </w:rPr>
        <w:t>В соответствии с Календарным планом спортивно-массовых и физкультурно-оздоровительных мероприятий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11CB">
        <w:rPr>
          <w:rFonts w:ascii="Times New Roman" w:hAnsi="Times New Roman" w:cs="Times New Roman"/>
          <w:sz w:val="28"/>
          <w:szCs w:val="28"/>
        </w:rPr>
        <w:t xml:space="preserve"> год сектора молодежной политики, физической культуры, спорта и культуры администрации Лужского городского поселения (Кербс Н.Ю.)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1CB">
        <w:rPr>
          <w:rFonts w:ascii="Times New Roman" w:hAnsi="Times New Roman" w:cs="Times New Roman"/>
          <w:sz w:val="28"/>
          <w:szCs w:val="28"/>
        </w:rPr>
        <w:t xml:space="preserve">униципальному казенному учреждению «Спортивно-молодежный центр» (Бобров С.А.)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E11CB">
        <w:rPr>
          <w:rFonts w:ascii="Times New Roman" w:hAnsi="Times New Roman" w:cs="Times New Roman"/>
          <w:sz w:val="28"/>
          <w:szCs w:val="28"/>
        </w:rPr>
        <w:t xml:space="preserve"> исполнителю программы «Молодежь Лужского городского поселения»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1CB" w:rsidRPr="00FE11CB" w:rsidRDefault="00FE11CB" w:rsidP="00FE11CB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CB">
        <w:rPr>
          <w:rFonts w:ascii="Times New Roman" w:hAnsi="Times New Roman" w:cs="Times New Roman"/>
          <w:sz w:val="28"/>
          <w:szCs w:val="28"/>
        </w:rPr>
        <w:t>Провести праздник «Новогодний серпантин» для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1CB">
        <w:rPr>
          <w:rFonts w:ascii="Times New Roman" w:hAnsi="Times New Roman" w:cs="Times New Roman"/>
          <w:sz w:val="28"/>
          <w:szCs w:val="28"/>
        </w:rPr>
        <w:t xml:space="preserve"> посещающих подростковые клубы и спортивные секции МКУ «Спортивно-молодежн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11CB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1C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11CB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11CB">
        <w:rPr>
          <w:rFonts w:ascii="Times New Roman" w:hAnsi="Times New Roman" w:cs="Times New Roman"/>
          <w:sz w:val="28"/>
          <w:szCs w:val="28"/>
        </w:rPr>
        <w:t xml:space="preserve"> года в Лужском ГДК (по согласованию).</w:t>
      </w:r>
    </w:p>
    <w:p w:rsidR="00FE11CB" w:rsidRPr="00FE11CB" w:rsidRDefault="00FE11CB" w:rsidP="00FE11CB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CB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1CB">
        <w:rPr>
          <w:rFonts w:ascii="Times New Roman" w:hAnsi="Times New Roman" w:cs="Times New Roman"/>
          <w:sz w:val="28"/>
          <w:szCs w:val="28"/>
        </w:rPr>
        <w:t>1) представить отчет в сектор МПФКСиК.</w:t>
      </w:r>
    </w:p>
    <w:p w:rsidR="00FE11CB" w:rsidRPr="00FE11CB" w:rsidRDefault="00FE11CB" w:rsidP="00FE11CB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1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1CB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E11CB" w:rsidRDefault="00FE11C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E11CB" w:rsidRDefault="00FE11C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E11CB" w:rsidRDefault="00FE11C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E11CB" w:rsidRDefault="00FE11C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E11CB" w:rsidRDefault="00FE11C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E11CB" w:rsidRDefault="00FE11C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FE11CB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970C3">
        <w:rPr>
          <w:rFonts w:ascii="Times New Roman" w:hAnsi="Times New Roman" w:cs="Times New Roman"/>
          <w:sz w:val="28"/>
          <w:szCs w:val="28"/>
        </w:rPr>
        <w:t xml:space="preserve">сектор МПФКСиК, Туманова Е.Е., </w:t>
      </w:r>
      <w:r w:rsidR="00FE11CB">
        <w:rPr>
          <w:rFonts w:ascii="Times New Roman" w:hAnsi="Times New Roman" w:cs="Times New Roman"/>
          <w:sz w:val="28"/>
          <w:szCs w:val="28"/>
        </w:rPr>
        <w:t>МКУ «СМЦ», МКУ «ЛГДК»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5ED"/>
    <w:multiLevelType w:val="hybridMultilevel"/>
    <w:tmpl w:val="092E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484AD6"/>
    <w:multiLevelType w:val="hybridMultilevel"/>
    <w:tmpl w:val="D7486834"/>
    <w:lvl w:ilvl="0" w:tplc="9168C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F4299"/>
    <w:rsid w:val="00402EDD"/>
    <w:rsid w:val="00451DA5"/>
    <w:rsid w:val="00483F06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1CB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2013-11-28T12:48:00Z</cp:lastPrinted>
  <dcterms:created xsi:type="dcterms:W3CDTF">2013-11-28T10:11:00Z</dcterms:created>
  <dcterms:modified xsi:type="dcterms:W3CDTF">2013-11-28T12:48:00Z</dcterms:modified>
</cp:coreProperties>
</file>