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D2" w:rsidRDefault="005238B0" w:rsidP="00890BD2">
      <w:pPr>
        <w:jc w:val="center"/>
      </w:pPr>
      <w:r>
        <w:rPr>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890BD2" w:rsidRDefault="00890BD2" w:rsidP="00890BD2">
      <w:pPr>
        <w:jc w:val="center"/>
        <w:rPr>
          <w:rFonts w:ascii="Century" w:hAnsi="Century"/>
          <w:b/>
          <w:caps/>
          <w:sz w:val="10"/>
        </w:rPr>
      </w:pPr>
    </w:p>
    <w:p w:rsidR="00C324D2" w:rsidRPr="00DA508E" w:rsidRDefault="00890BD2" w:rsidP="00890BD2">
      <w:pPr>
        <w:jc w:val="center"/>
        <w:rPr>
          <w:rFonts w:ascii="Century" w:hAnsi="Century"/>
          <w:b/>
          <w:caps/>
        </w:rPr>
      </w:pPr>
      <w:r>
        <w:rPr>
          <w:rFonts w:ascii="Century" w:hAnsi="Century"/>
          <w:b/>
          <w:caps/>
        </w:rPr>
        <w:t>Ленинградская область</w:t>
      </w:r>
    </w:p>
    <w:p w:rsidR="00C324D2" w:rsidRPr="003D67B2"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3D67B2"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01452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217963">
        <w:rPr>
          <w:rFonts w:ascii="Times New Roman" w:hAnsi="Times New Roman" w:cs="Times New Roman"/>
          <w:sz w:val="28"/>
          <w:szCs w:val="28"/>
        </w:rPr>
        <w:t>25</w:t>
      </w:r>
      <w:r w:rsidR="006B0F53">
        <w:rPr>
          <w:rFonts w:ascii="Times New Roman" w:hAnsi="Times New Roman" w:cs="Times New Roman"/>
          <w:sz w:val="28"/>
          <w:szCs w:val="28"/>
        </w:rPr>
        <w:t xml:space="preserve"> </w:t>
      </w:r>
      <w:r w:rsidR="00217963">
        <w:rPr>
          <w:rFonts w:ascii="Times New Roman" w:hAnsi="Times New Roman" w:cs="Times New Roman"/>
          <w:sz w:val="28"/>
          <w:szCs w:val="28"/>
        </w:rPr>
        <w:t xml:space="preserve">октября </w:t>
      </w:r>
      <w:r w:rsidR="00F0686E">
        <w:rPr>
          <w:rFonts w:ascii="Times New Roman" w:hAnsi="Times New Roman" w:cs="Times New Roman"/>
          <w:sz w:val="28"/>
          <w:szCs w:val="28"/>
        </w:rPr>
        <w:t>2024</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5238B0">
        <w:rPr>
          <w:rFonts w:ascii="Times New Roman" w:hAnsi="Times New Roman" w:cs="Times New Roman"/>
          <w:sz w:val="28"/>
          <w:szCs w:val="28"/>
        </w:rPr>
        <w:t>35</w:t>
      </w:r>
      <w:r w:rsidR="003D67B2">
        <w:rPr>
          <w:rFonts w:ascii="Times New Roman" w:hAnsi="Times New Roman" w:cs="Times New Roman"/>
          <w:sz w:val="28"/>
          <w:szCs w:val="28"/>
        </w:rPr>
        <w:t>6</w:t>
      </w:r>
      <w:r w:rsidR="00B06703">
        <w:rPr>
          <w:rFonts w:ascii="Times New Roman" w:hAnsi="Times New Roman" w:cs="Times New Roman"/>
          <w:sz w:val="28"/>
          <w:szCs w:val="28"/>
        </w:rPr>
        <w:t>5</w:t>
      </w:r>
    </w:p>
    <w:p w:rsidR="003C5875" w:rsidRDefault="003C5875" w:rsidP="00C324D2">
      <w:pPr>
        <w:ind w:left="709"/>
        <w:jc w:val="both"/>
        <w:rPr>
          <w:rFonts w:ascii="Times New Roman" w:hAnsi="Times New Roman" w:cs="Times New Roman"/>
          <w:sz w:val="28"/>
          <w:szCs w:val="28"/>
        </w:rPr>
      </w:pPr>
    </w:p>
    <w:p w:rsidR="00C324D2" w:rsidRPr="008F6234" w:rsidRDefault="0033147B" w:rsidP="00C324D2">
      <w:pPr>
        <w:ind w:left="709"/>
        <w:jc w:val="both"/>
        <w:rPr>
          <w:rFonts w:ascii="Times New Roman" w:hAnsi="Times New Roman" w:cs="Times New Roman"/>
          <w:sz w:val="28"/>
          <w:szCs w:val="28"/>
        </w:rPr>
      </w:pPr>
      <w:r w:rsidRPr="0033147B">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6.25pt;margin-top:14.55pt;width:247.7pt;height:189.85pt;z-index:251658240" stroked="f">
            <v:textbox style="mso-next-textbox:#_x0000_s1027">
              <w:txbxContent>
                <w:p w:rsidR="00883D7D" w:rsidRPr="001E2497" w:rsidRDefault="00D31AEB" w:rsidP="00FB5A43">
                  <w:pPr>
                    <w:ind w:left="-142"/>
                    <w:contextualSpacing/>
                    <w:rPr>
                      <w:rFonts w:ascii="Times New Roman" w:hAnsi="Times New Roman" w:cs="Times New Roman"/>
                    </w:rPr>
                  </w:pPr>
                  <w:r w:rsidRPr="001E2497">
                    <w:rPr>
                      <w:rFonts w:ascii="Times New Roman" w:hAnsi="Times New Roman" w:cs="Times New Roman"/>
                    </w:rPr>
                    <w:t xml:space="preserve">Об утверждении проекта внесения </w:t>
                  </w:r>
                </w:p>
                <w:p w:rsidR="001E2497" w:rsidRDefault="00D31AEB" w:rsidP="001E2497">
                  <w:pPr>
                    <w:ind w:left="-142"/>
                    <w:contextualSpacing/>
                    <w:rPr>
                      <w:rFonts w:ascii="Times New Roman" w:hAnsi="Times New Roman" w:cs="Times New Roman"/>
                    </w:rPr>
                  </w:pPr>
                  <w:r w:rsidRPr="001E2497">
                    <w:rPr>
                      <w:rFonts w:ascii="Times New Roman" w:hAnsi="Times New Roman" w:cs="Times New Roman"/>
                    </w:rPr>
                    <w:t xml:space="preserve">изменений в постановление от </w:t>
                  </w:r>
                  <w:r w:rsidR="001E2497" w:rsidRPr="001E2497">
                    <w:rPr>
                      <w:rFonts w:ascii="Times New Roman" w:hAnsi="Times New Roman" w:cs="Times New Roman"/>
                    </w:rPr>
                    <w:t xml:space="preserve">11.07.2024 </w:t>
                  </w:r>
                </w:p>
                <w:p w:rsidR="001E2497" w:rsidRDefault="001E2497" w:rsidP="001E2497">
                  <w:pPr>
                    <w:ind w:left="-142"/>
                    <w:contextualSpacing/>
                    <w:rPr>
                      <w:rFonts w:ascii="Times New Roman" w:hAnsi="Times New Roman" w:cs="Times New Roman"/>
                    </w:rPr>
                  </w:pPr>
                  <w:r w:rsidRPr="001E2497">
                    <w:rPr>
                      <w:rFonts w:ascii="Times New Roman" w:hAnsi="Times New Roman" w:cs="Times New Roman"/>
                    </w:rPr>
                    <w:t xml:space="preserve">№ 2353 «Об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w:t>
                  </w:r>
                </w:p>
                <w:p w:rsidR="001E2497" w:rsidRDefault="001E2497" w:rsidP="001E2497">
                  <w:pPr>
                    <w:ind w:left="-142"/>
                    <w:contextualSpacing/>
                    <w:rPr>
                      <w:rFonts w:ascii="Times New Roman" w:hAnsi="Times New Roman" w:cs="Times New Roman"/>
                    </w:rPr>
                  </w:pPr>
                  <w:proofErr w:type="gramStart"/>
                  <w:r w:rsidRPr="001E2497">
                    <w:rPr>
                      <w:rFonts w:ascii="Times New Roman" w:hAnsi="Times New Roman" w:cs="Times New Roman"/>
                    </w:rPr>
                    <w:t xml:space="preserve">в муниципальной собственности (государственная собственность на который </w:t>
                  </w:r>
                  <w:proofErr w:type="gramEnd"/>
                </w:p>
                <w:p w:rsidR="001E2497" w:rsidRDefault="001E2497" w:rsidP="001E2497">
                  <w:pPr>
                    <w:ind w:left="-142"/>
                    <w:contextualSpacing/>
                    <w:rPr>
                      <w:rFonts w:ascii="Times New Roman" w:hAnsi="Times New Roman" w:cs="Times New Roman"/>
                    </w:rPr>
                  </w:pPr>
                  <w:r w:rsidRPr="001E2497">
                    <w:rPr>
                      <w:rFonts w:ascii="Times New Roman" w:hAnsi="Times New Roman" w:cs="Times New Roman"/>
                    </w:rPr>
                    <w:t xml:space="preserve">не </w:t>
                  </w:r>
                  <w:proofErr w:type="gramStart"/>
                  <w:r w:rsidRPr="001E2497">
                    <w:rPr>
                      <w:rFonts w:ascii="Times New Roman" w:hAnsi="Times New Roman" w:cs="Times New Roman"/>
                    </w:rPr>
                    <w:t>разграничена</w:t>
                  </w:r>
                  <w:proofErr w:type="gramEnd"/>
                  <w:r w:rsidRPr="001E2497">
                    <w:rPr>
                      <w:rFonts w:ascii="Times New Roman" w:hAnsi="Times New Roman" w:cs="Times New Roman"/>
                    </w:rPr>
                    <w:t xml:space="preserve">), на котором расположен гараж, возведенный до дня введения </w:t>
                  </w:r>
                </w:p>
                <w:p w:rsidR="00372012" w:rsidRPr="001E2497" w:rsidRDefault="001E2497" w:rsidP="001E2497">
                  <w:pPr>
                    <w:ind w:left="-142"/>
                    <w:contextualSpacing/>
                    <w:rPr>
                      <w:rFonts w:ascii="Times New Roman" w:hAnsi="Times New Roman" w:cs="Times New Roman"/>
                    </w:rPr>
                  </w:pPr>
                  <w:r w:rsidRPr="001E2497">
                    <w:rPr>
                      <w:rFonts w:ascii="Times New Roman" w:hAnsi="Times New Roman" w:cs="Times New Roman"/>
                    </w:rPr>
                    <w:t>в действие Градостроительного кодекса Российской Федерации»</w:t>
                  </w:r>
                </w:p>
              </w:txbxContent>
            </v:textbox>
          </v:shape>
        </w:pict>
      </w:r>
    </w:p>
    <w:p w:rsidR="00C324D2" w:rsidRPr="00372012" w:rsidRDefault="0033147B" w:rsidP="00C324D2">
      <w:pPr>
        <w:ind w:left="709"/>
        <w:jc w:val="both"/>
        <w:rPr>
          <w:rFonts w:ascii="Times New Roman" w:hAnsi="Times New Roman" w:cs="Times New Roman"/>
          <w:sz w:val="28"/>
          <w:szCs w:val="28"/>
        </w:rPr>
      </w:pPr>
      <w:r w:rsidRPr="0033147B">
        <w:rPr>
          <w:rFonts w:ascii="Century" w:hAnsi="Century"/>
          <w:noProof/>
        </w:rPr>
        <w:pict>
          <v:shape id="_x0000_s1026" type="#_x0000_t202" style="position:absolute;left:0;text-align:left;margin-left:-50.7pt;margin-top:3.25pt;width:83.6pt;height:49.5pt;z-index:251657216;mso-width-relative:margin;mso-height-relative:margin">
            <v:textbox style="mso-next-textbox:#_x0000_s1026">
              <w:txbxContent>
                <w:p w:rsidR="00C324D2" w:rsidRPr="00FE78A3" w:rsidRDefault="00C324D2"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Default="00C324D2" w:rsidP="00C324D2">
      <w:pPr>
        <w:pStyle w:val="1"/>
        <w:shd w:val="clear" w:color="auto" w:fill="auto"/>
        <w:spacing w:after="0" w:line="240" w:lineRule="auto"/>
        <w:ind w:left="20" w:right="40" w:firstLine="200"/>
        <w:contextualSpacing/>
        <w:jc w:val="both"/>
      </w:pPr>
      <w:r>
        <w:tab/>
      </w:r>
    </w:p>
    <w:p w:rsidR="007A2D34" w:rsidRPr="007A2D34" w:rsidRDefault="007A2D34" w:rsidP="00F673E1">
      <w:pPr>
        <w:pStyle w:val="1"/>
        <w:shd w:val="clear" w:color="auto" w:fill="auto"/>
        <w:spacing w:after="0" w:line="240" w:lineRule="auto"/>
        <w:ind w:left="20" w:right="-2" w:firstLine="689"/>
        <w:contextualSpacing/>
        <w:jc w:val="both"/>
        <w:rPr>
          <w:sz w:val="10"/>
          <w:szCs w:val="10"/>
        </w:rPr>
      </w:pPr>
    </w:p>
    <w:p w:rsidR="00D31AEB" w:rsidRDefault="00D31AEB" w:rsidP="00C11BDC">
      <w:pPr>
        <w:pStyle w:val="1"/>
        <w:shd w:val="clear" w:color="auto" w:fill="auto"/>
        <w:spacing w:after="0" w:line="240" w:lineRule="auto"/>
        <w:ind w:right="-2" w:firstLine="709"/>
        <w:contextualSpacing/>
        <w:jc w:val="both"/>
        <w:rPr>
          <w:sz w:val="28"/>
          <w:szCs w:val="28"/>
        </w:rPr>
      </w:pPr>
    </w:p>
    <w:p w:rsidR="00D31AEB" w:rsidRDefault="00D31AEB" w:rsidP="00C11BDC">
      <w:pPr>
        <w:pStyle w:val="1"/>
        <w:shd w:val="clear" w:color="auto" w:fill="auto"/>
        <w:spacing w:after="0" w:line="240" w:lineRule="auto"/>
        <w:ind w:right="-2" w:firstLine="709"/>
        <w:contextualSpacing/>
        <w:jc w:val="both"/>
        <w:rPr>
          <w:sz w:val="28"/>
          <w:szCs w:val="28"/>
        </w:rPr>
      </w:pPr>
    </w:p>
    <w:p w:rsidR="00D31AEB" w:rsidRDefault="00D31AEB" w:rsidP="00C11BDC">
      <w:pPr>
        <w:pStyle w:val="1"/>
        <w:shd w:val="clear" w:color="auto" w:fill="auto"/>
        <w:spacing w:after="0" w:line="240" w:lineRule="auto"/>
        <w:ind w:right="-2" w:firstLine="709"/>
        <w:contextualSpacing/>
        <w:jc w:val="both"/>
        <w:rPr>
          <w:sz w:val="28"/>
          <w:szCs w:val="28"/>
        </w:rPr>
      </w:pPr>
    </w:p>
    <w:p w:rsidR="00D31AEB" w:rsidRDefault="00D31AEB" w:rsidP="00C11BDC">
      <w:pPr>
        <w:pStyle w:val="1"/>
        <w:shd w:val="clear" w:color="auto" w:fill="auto"/>
        <w:spacing w:after="0" w:line="240" w:lineRule="auto"/>
        <w:ind w:right="-2" w:firstLine="709"/>
        <w:contextualSpacing/>
        <w:jc w:val="both"/>
        <w:rPr>
          <w:sz w:val="28"/>
          <w:szCs w:val="28"/>
        </w:rPr>
      </w:pPr>
    </w:p>
    <w:p w:rsidR="00D31AEB" w:rsidRPr="00883D7D" w:rsidRDefault="00D31AEB" w:rsidP="00C11BDC">
      <w:pPr>
        <w:pStyle w:val="1"/>
        <w:shd w:val="clear" w:color="auto" w:fill="auto"/>
        <w:spacing w:after="0" w:line="240" w:lineRule="auto"/>
        <w:ind w:right="-2" w:firstLine="709"/>
        <w:contextualSpacing/>
        <w:jc w:val="both"/>
        <w:rPr>
          <w:sz w:val="22"/>
          <w:szCs w:val="28"/>
        </w:rPr>
      </w:pPr>
    </w:p>
    <w:p w:rsidR="001E2497" w:rsidRDefault="001E2497" w:rsidP="00C11BDC">
      <w:pPr>
        <w:pStyle w:val="1"/>
        <w:shd w:val="clear" w:color="auto" w:fill="auto"/>
        <w:spacing w:after="0" w:line="240" w:lineRule="auto"/>
        <w:ind w:right="-2" w:firstLine="709"/>
        <w:contextualSpacing/>
        <w:jc w:val="both"/>
        <w:rPr>
          <w:sz w:val="28"/>
          <w:szCs w:val="28"/>
        </w:rPr>
      </w:pPr>
    </w:p>
    <w:p w:rsidR="001E2497" w:rsidRDefault="001E2497" w:rsidP="00C11BDC">
      <w:pPr>
        <w:pStyle w:val="1"/>
        <w:shd w:val="clear" w:color="auto" w:fill="auto"/>
        <w:spacing w:after="0" w:line="240" w:lineRule="auto"/>
        <w:ind w:right="-2" w:firstLine="709"/>
        <w:contextualSpacing/>
        <w:jc w:val="both"/>
        <w:rPr>
          <w:sz w:val="28"/>
          <w:szCs w:val="28"/>
        </w:rPr>
      </w:pPr>
    </w:p>
    <w:p w:rsidR="001E2497" w:rsidRDefault="001E2497" w:rsidP="00C11BDC">
      <w:pPr>
        <w:pStyle w:val="1"/>
        <w:shd w:val="clear" w:color="auto" w:fill="auto"/>
        <w:spacing w:after="0" w:line="240" w:lineRule="auto"/>
        <w:ind w:right="-2" w:firstLine="709"/>
        <w:contextualSpacing/>
        <w:jc w:val="both"/>
        <w:rPr>
          <w:sz w:val="28"/>
          <w:szCs w:val="28"/>
        </w:rPr>
      </w:pPr>
    </w:p>
    <w:p w:rsidR="001E2497" w:rsidRPr="001E2497" w:rsidRDefault="001E2497" w:rsidP="00C11BDC">
      <w:pPr>
        <w:pStyle w:val="1"/>
        <w:shd w:val="clear" w:color="auto" w:fill="auto"/>
        <w:spacing w:after="0" w:line="240" w:lineRule="auto"/>
        <w:ind w:right="-2" w:firstLine="709"/>
        <w:contextualSpacing/>
        <w:jc w:val="both"/>
        <w:rPr>
          <w:sz w:val="18"/>
          <w:szCs w:val="28"/>
        </w:rPr>
      </w:pPr>
    </w:p>
    <w:p w:rsidR="001849F8" w:rsidRPr="00324090" w:rsidRDefault="00D31AEB" w:rsidP="00C11BDC">
      <w:pPr>
        <w:pStyle w:val="1"/>
        <w:shd w:val="clear" w:color="auto" w:fill="auto"/>
        <w:spacing w:after="0" w:line="240" w:lineRule="auto"/>
        <w:ind w:right="-2" w:firstLine="709"/>
        <w:contextualSpacing/>
        <w:jc w:val="both"/>
        <w:rPr>
          <w:sz w:val="28"/>
          <w:szCs w:val="28"/>
        </w:rPr>
      </w:pPr>
      <w:proofErr w:type="gramStart"/>
      <w:r>
        <w:rPr>
          <w:rFonts w:hint="eastAsia"/>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Pr>
          <w:rStyle w:val="FontStyle12"/>
          <w:sz w:val="28"/>
          <w:szCs w:val="28"/>
        </w:rPr>
        <w:t>,</w:t>
      </w:r>
      <w:r>
        <w:rPr>
          <w:rFonts w:hint="eastAsia"/>
          <w:sz w:val="28"/>
          <w:szCs w:val="28"/>
        </w:rPr>
        <w:t xml:space="preserve"> постановлением администрации Лужского муниципального района Ленинградской области от 10.11.2010 № 1211/1 «Об утверждении Порядка разработки и утверждения административных регламентов предоставления муниципальных</w:t>
      </w:r>
      <w:proofErr w:type="gramEnd"/>
      <w:r>
        <w:rPr>
          <w:rFonts w:hint="eastAsia"/>
          <w:sz w:val="28"/>
          <w:szCs w:val="28"/>
        </w:rPr>
        <w:t xml:space="preserve"> услуг (исполнения муниципальных функций)», </w:t>
      </w:r>
      <w:r>
        <w:rPr>
          <w:rStyle w:val="FontStyle12"/>
          <w:sz w:val="28"/>
          <w:szCs w:val="28"/>
        </w:rPr>
        <w:t xml:space="preserve">протоколом от </w:t>
      </w:r>
      <w:r w:rsidR="00FB5A43">
        <w:rPr>
          <w:rFonts w:hint="eastAsia"/>
          <w:sz w:val="28"/>
          <w:szCs w:val="28"/>
        </w:rPr>
        <w:t xml:space="preserve">25.09.2024 </w:t>
      </w:r>
      <w:r w:rsidR="00FB5A43">
        <w:rPr>
          <w:sz w:val="28"/>
          <w:szCs w:val="28"/>
        </w:rPr>
        <w:t xml:space="preserve">                               </w:t>
      </w:r>
      <w:r w:rsidR="00FB5A43">
        <w:rPr>
          <w:rFonts w:hint="eastAsia"/>
          <w:sz w:val="28"/>
          <w:szCs w:val="28"/>
        </w:rPr>
        <w:t xml:space="preserve">№ ИСХ-7795/2024 </w:t>
      </w:r>
      <w:r>
        <w:rPr>
          <w:rStyle w:val="FontStyle12"/>
          <w:sz w:val="28"/>
          <w:szCs w:val="28"/>
        </w:rPr>
        <w:t xml:space="preserve"> комиссии по повышению качества и доступности предоставления государственных и муниципальных услуг в Ленинградской области</w:t>
      </w:r>
      <w:r w:rsidR="001F1D66">
        <w:rPr>
          <w:sz w:val="28"/>
          <w:szCs w:val="28"/>
        </w:rPr>
        <w:t xml:space="preserve">, </w:t>
      </w:r>
      <w:r w:rsidR="00FC07DF">
        <w:rPr>
          <w:sz w:val="28"/>
          <w:szCs w:val="28"/>
        </w:rPr>
        <w:t xml:space="preserve"> </w:t>
      </w:r>
      <w:r w:rsidR="0045695B">
        <w:rPr>
          <w:sz w:val="28"/>
          <w:szCs w:val="28"/>
        </w:rPr>
        <w:t xml:space="preserve">администрация Лужского муниципального района  </w:t>
      </w:r>
      <w:r>
        <w:rPr>
          <w:sz w:val="28"/>
          <w:szCs w:val="28"/>
        </w:rPr>
        <w:t xml:space="preserve">                                               </w:t>
      </w:r>
      <w:proofErr w:type="spellStart"/>
      <w:proofErr w:type="gramStart"/>
      <w:r w:rsidR="00646419" w:rsidRPr="00324090">
        <w:rPr>
          <w:sz w:val="28"/>
          <w:szCs w:val="28"/>
        </w:rPr>
        <w:t>п</w:t>
      </w:r>
      <w:proofErr w:type="spellEnd"/>
      <w:proofErr w:type="gramEnd"/>
      <w:r w:rsidR="00E01262" w:rsidRPr="00324090">
        <w:rPr>
          <w:sz w:val="28"/>
          <w:szCs w:val="28"/>
        </w:rPr>
        <w:t xml:space="preserve"> </w:t>
      </w:r>
      <w:r w:rsidR="00646419" w:rsidRPr="00324090">
        <w:rPr>
          <w:sz w:val="28"/>
          <w:szCs w:val="28"/>
        </w:rPr>
        <w:t>о</w:t>
      </w:r>
      <w:r w:rsidR="00E01262" w:rsidRPr="00324090">
        <w:rPr>
          <w:sz w:val="28"/>
          <w:szCs w:val="28"/>
        </w:rPr>
        <w:t xml:space="preserve"> </w:t>
      </w:r>
      <w:r w:rsidR="00646419" w:rsidRPr="00324090">
        <w:rPr>
          <w:sz w:val="28"/>
          <w:szCs w:val="28"/>
        </w:rPr>
        <w:t>с</w:t>
      </w:r>
      <w:r w:rsidR="00E01262" w:rsidRPr="00324090">
        <w:rPr>
          <w:sz w:val="28"/>
          <w:szCs w:val="28"/>
        </w:rPr>
        <w:t xml:space="preserve"> </w:t>
      </w:r>
      <w:r w:rsidR="00646419" w:rsidRPr="00324090">
        <w:rPr>
          <w:sz w:val="28"/>
          <w:szCs w:val="28"/>
        </w:rPr>
        <w:t>т</w:t>
      </w:r>
      <w:r w:rsidR="00E01262" w:rsidRPr="00324090">
        <w:rPr>
          <w:sz w:val="28"/>
          <w:szCs w:val="28"/>
        </w:rPr>
        <w:t xml:space="preserve"> </w:t>
      </w:r>
      <w:r w:rsidR="00646419" w:rsidRPr="00324090">
        <w:rPr>
          <w:sz w:val="28"/>
          <w:szCs w:val="28"/>
        </w:rPr>
        <w:t>а</w:t>
      </w:r>
      <w:r w:rsidR="00E01262" w:rsidRPr="00324090">
        <w:rPr>
          <w:sz w:val="28"/>
          <w:szCs w:val="28"/>
        </w:rPr>
        <w:t xml:space="preserve"> </w:t>
      </w:r>
      <w:proofErr w:type="spellStart"/>
      <w:r w:rsidR="00646419" w:rsidRPr="00324090">
        <w:rPr>
          <w:sz w:val="28"/>
          <w:szCs w:val="28"/>
        </w:rPr>
        <w:t>н</w:t>
      </w:r>
      <w:proofErr w:type="spellEnd"/>
      <w:r w:rsidR="00E01262" w:rsidRPr="00324090">
        <w:rPr>
          <w:sz w:val="28"/>
          <w:szCs w:val="28"/>
        </w:rPr>
        <w:t xml:space="preserve"> </w:t>
      </w:r>
      <w:r w:rsidR="00646419" w:rsidRPr="00324090">
        <w:rPr>
          <w:sz w:val="28"/>
          <w:szCs w:val="28"/>
        </w:rPr>
        <w:t>о</w:t>
      </w:r>
      <w:r w:rsidR="00E01262" w:rsidRPr="00324090">
        <w:rPr>
          <w:sz w:val="28"/>
          <w:szCs w:val="28"/>
        </w:rPr>
        <w:t xml:space="preserve"> </w:t>
      </w:r>
      <w:r w:rsidR="00646419" w:rsidRPr="00324090">
        <w:rPr>
          <w:sz w:val="28"/>
          <w:szCs w:val="28"/>
        </w:rPr>
        <w:t>в</w:t>
      </w:r>
      <w:r w:rsidR="00E01262" w:rsidRPr="00324090">
        <w:rPr>
          <w:sz w:val="28"/>
          <w:szCs w:val="28"/>
        </w:rPr>
        <w:t xml:space="preserve"> </w:t>
      </w:r>
      <w:r w:rsidR="00646419" w:rsidRPr="00324090">
        <w:rPr>
          <w:sz w:val="28"/>
          <w:szCs w:val="28"/>
        </w:rPr>
        <w:t>л</w:t>
      </w:r>
      <w:r w:rsidR="00E01262" w:rsidRPr="00324090">
        <w:rPr>
          <w:sz w:val="28"/>
          <w:szCs w:val="28"/>
        </w:rPr>
        <w:t xml:space="preserve"> </w:t>
      </w:r>
      <w:r w:rsidR="00646419" w:rsidRPr="00324090">
        <w:rPr>
          <w:sz w:val="28"/>
          <w:szCs w:val="28"/>
        </w:rPr>
        <w:t>я</w:t>
      </w:r>
      <w:r w:rsidR="00E01262" w:rsidRPr="00324090">
        <w:rPr>
          <w:sz w:val="28"/>
          <w:szCs w:val="28"/>
        </w:rPr>
        <w:t xml:space="preserve"> </w:t>
      </w:r>
      <w:r w:rsidR="0045695B">
        <w:rPr>
          <w:sz w:val="28"/>
          <w:szCs w:val="28"/>
        </w:rPr>
        <w:t>е т</w:t>
      </w:r>
      <w:r w:rsidR="00646419" w:rsidRPr="00324090">
        <w:rPr>
          <w:sz w:val="28"/>
          <w:szCs w:val="28"/>
        </w:rPr>
        <w:t>:</w:t>
      </w:r>
    </w:p>
    <w:p w:rsidR="00E01262" w:rsidRPr="00324090" w:rsidRDefault="00E01262" w:rsidP="00F40751">
      <w:pPr>
        <w:pStyle w:val="1"/>
        <w:widowControl w:val="0"/>
        <w:shd w:val="clear" w:color="auto" w:fill="auto"/>
        <w:spacing w:after="0" w:line="240" w:lineRule="auto"/>
        <w:ind w:left="23" w:right="40" w:firstLine="198"/>
        <w:contextualSpacing/>
        <w:jc w:val="both"/>
        <w:rPr>
          <w:sz w:val="28"/>
          <w:szCs w:val="28"/>
        </w:rPr>
      </w:pPr>
    </w:p>
    <w:p w:rsidR="0038083A" w:rsidRPr="00D31AEB" w:rsidRDefault="00FC07DF" w:rsidP="00FB5A43">
      <w:pPr>
        <w:pStyle w:val="2"/>
        <w:widowControl w:val="0"/>
        <w:numPr>
          <w:ilvl w:val="2"/>
          <w:numId w:val="4"/>
        </w:numPr>
        <w:tabs>
          <w:tab w:val="left" w:pos="1134"/>
        </w:tabs>
        <w:spacing w:after="0" w:line="240" w:lineRule="auto"/>
        <w:ind w:left="20" w:firstLine="689"/>
        <w:contextualSpacing/>
        <w:jc w:val="both"/>
      </w:pPr>
      <w:proofErr w:type="gramStart"/>
      <w:r w:rsidRPr="00FC07DF">
        <w:t xml:space="preserve">Утвердить проект </w:t>
      </w:r>
      <w:r w:rsidR="00206CBD" w:rsidRPr="00FB5A43">
        <w:t xml:space="preserve">внесения </w:t>
      </w:r>
      <w:r w:rsidRPr="00FC07DF">
        <w:t xml:space="preserve">изменений </w:t>
      </w:r>
      <w:r w:rsidR="00206CBD" w:rsidRPr="00206CBD">
        <w:t xml:space="preserve">в постановление администрации Лужского муниципального района от </w:t>
      </w:r>
      <w:r w:rsidR="001E2497">
        <w:rPr>
          <w:rFonts w:hint="eastAsia"/>
        </w:rPr>
        <w:t xml:space="preserve">11.07.2024 № 2353 </w:t>
      </w:r>
      <w:r w:rsidR="001E2497">
        <w:t xml:space="preserve"> </w:t>
      </w:r>
      <w:r w:rsidR="009207AB">
        <w:t xml:space="preserve">              </w:t>
      </w:r>
      <w:r w:rsidR="001E2497">
        <w:rPr>
          <w:rFonts w:hint="eastAsia"/>
        </w:rPr>
        <w:lastRenderedPageBreak/>
        <w:t>«Об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206CBD" w:rsidRPr="003F4367">
        <w:t xml:space="preserve"> </w:t>
      </w:r>
      <w:r w:rsidR="00F04955" w:rsidRPr="00FB5A43">
        <w:t xml:space="preserve">(далее – Постановление) </w:t>
      </w:r>
      <w:r w:rsidR="00F40751" w:rsidRPr="00FB5A43">
        <w:t>согласно приложению к настоящему постановлению</w:t>
      </w:r>
      <w:r w:rsidR="0038083A" w:rsidRPr="00FB5A43">
        <w:t>.</w:t>
      </w:r>
      <w:proofErr w:type="gramEnd"/>
    </w:p>
    <w:p w:rsidR="00D31AEB" w:rsidRPr="00F40751" w:rsidRDefault="00D31AEB" w:rsidP="00D31AEB">
      <w:pPr>
        <w:pStyle w:val="2"/>
        <w:widowControl w:val="0"/>
        <w:tabs>
          <w:tab w:val="left" w:pos="1134"/>
        </w:tabs>
        <w:spacing w:after="0" w:line="240" w:lineRule="auto"/>
        <w:ind w:left="709" w:firstLine="0"/>
        <w:contextualSpacing/>
        <w:jc w:val="both"/>
      </w:pPr>
    </w:p>
    <w:p w:rsidR="00D31AEB" w:rsidRPr="00D31AEB" w:rsidRDefault="00D31AEB" w:rsidP="00D31AEB">
      <w:pPr>
        <w:pStyle w:val="2"/>
        <w:numPr>
          <w:ilvl w:val="2"/>
          <w:numId w:val="4"/>
        </w:numPr>
        <w:tabs>
          <w:tab w:val="left" w:pos="1134"/>
        </w:tabs>
        <w:ind w:left="20" w:firstLine="689"/>
        <w:contextualSpacing/>
        <w:jc w:val="both"/>
      </w:pPr>
      <w:r w:rsidRPr="00D31AEB">
        <w:t>Отделу по недвижимости комитета по управлению муниципальным имуществом администрации Лужского муниципального района в течение пяти рабочих дней со дня подписания постановления:</w:t>
      </w:r>
    </w:p>
    <w:p w:rsidR="00D31AEB" w:rsidRPr="00D31AEB" w:rsidRDefault="00D31AEB" w:rsidP="00D31AEB">
      <w:pPr>
        <w:pStyle w:val="2"/>
        <w:tabs>
          <w:tab w:val="left" w:pos="1134"/>
        </w:tabs>
        <w:ind w:firstLine="709"/>
        <w:contextualSpacing/>
        <w:jc w:val="both"/>
      </w:pPr>
      <w:r w:rsidRPr="00D31AEB">
        <w:t>2.1. Направить проект внесения изменений в Постановление (п. 1) для проведения независимой экспертизы в уполномоченный орган.</w:t>
      </w:r>
    </w:p>
    <w:p w:rsidR="00D31AEB" w:rsidRPr="00D31AEB" w:rsidRDefault="00D31AEB" w:rsidP="00D31AEB">
      <w:pPr>
        <w:pStyle w:val="2"/>
        <w:tabs>
          <w:tab w:val="left" w:pos="1134"/>
        </w:tabs>
        <w:ind w:firstLine="709"/>
        <w:contextualSpacing/>
        <w:jc w:val="both"/>
      </w:pPr>
      <w:r w:rsidRPr="00D31AEB">
        <w:t xml:space="preserve"> Срок </w:t>
      </w:r>
      <w:proofErr w:type="gramStart"/>
      <w:r w:rsidRPr="00D31AEB">
        <w:t>проведения независимой экспертизы проекта внесения изменений</w:t>
      </w:r>
      <w:proofErr w:type="gramEnd"/>
      <w:r w:rsidRPr="00D31AEB">
        <w:t xml:space="preserve"> в Постановление составляет 15 дней.</w:t>
      </w:r>
    </w:p>
    <w:p w:rsidR="00F40751" w:rsidRDefault="00D31AEB" w:rsidP="00D31AEB">
      <w:pPr>
        <w:pStyle w:val="2"/>
        <w:shd w:val="clear" w:color="auto" w:fill="auto"/>
        <w:tabs>
          <w:tab w:val="left" w:pos="1134"/>
        </w:tabs>
        <w:spacing w:after="0" w:line="240" w:lineRule="auto"/>
        <w:ind w:firstLine="709"/>
        <w:contextualSpacing/>
        <w:jc w:val="both"/>
      </w:pPr>
      <w:r w:rsidRPr="00D31AEB">
        <w:t xml:space="preserve"> 2.2. Направить проект внесения изменений в Постановление (п. 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D31AEB">
        <w:t>www.luga.ru</w:t>
      </w:r>
      <w:proofErr w:type="spellEnd"/>
      <w:r w:rsidR="00F40751" w:rsidRPr="00F40751">
        <w:t>.</w:t>
      </w:r>
    </w:p>
    <w:p w:rsidR="00FC07DF" w:rsidRDefault="00FC07DF" w:rsidP="00A27F2C">
      <w:pPr>
        <w:pStyle w:val="2"/>
        <w:shd w:val="clear" w:color="auto" w:fill="auto"/>
        <w:tabs>
          <w:tab w:val="left" w:pos="1134"/>
        </w:tabs>
        <w:spacing w:after="0" w:line="240" w:lineRule="auto"/>
        <w:ind w:left="709" w:firstLine="0"/>
        <w:contextualSpacing/>
        <w:jc w:val="both"/>
      </w:pPr>
    </w:p>
    <w:p w:rsidR="00C57751" w:rsidRPr="006B0F53" w:rsidRDefault="007A2D34" w:rsidP="00C11BDC">
      <w:pPr>
        <w:pStyle w:val="2"/>
        <w:numPr>
          <w:ilvl w:val="2"/>
          <w:numId w:val="4"/>
        </w:numPr>
        <w:shd w:val="clear" w:color="auto" w:fill="auto"/>
        <w:tabs>
          <w:tab w:val="left" w:pos="1134"/>
        </w:tabs>
        <w:spacing w:after="0" w:line="240" w:lineRule="auto"/>
        <w:ind w:left="20" w:firstLine="689"/>
        <w:contextualSpacing/>
        <w:jc w:val="both"/>
      </w:pPr>
      <w:proofErr w:type="gramStart"/>
      <w:r w:rsidRPr="006B0F53">
        <w:rPr>
          <w:rFonts w:hint="eastAsia"/>
        </w:rPr>
        <w:t>Контроль за</w:t>
      </w:r>
      <w:proofErr w:type="gramEnd"/>
      <w:r w:rsidRPr="006B0F53">
        <w:rPr>
          <w:rFonts w:hint="eastAsia"/>
        </w:rPr>
        <w:t xml:space="preserve"> исполнением постановления возложить на </w:t>
      </w:r>
      <w:r w:rsidR="00A27F2C">
        <w:t>первого</w:t>
      </w:r>
      <w:r w:rsidR="00EA0B42">
        <w:t xml:space="preserve"> </w:t>
      </w:r>
      <w:r w:rsidRPr="006B0F53">
        <w:rPr>
          <w:rFonts w:hint="eastAsia"/>
        </w:rPr>
        <w:t>заместителя главы администрации Лужского</w:t>
      </w:r>
      <w:r w:rsidR="00A27F2C">
        <w:rPr>
          <w:rFonts w:hint="eastAsia"/>
        </w:rPr>
        <w:t xml:space="preserve"> муниципального</w:t>
      </w:r>
      <w:r w:rsidR="00A27F2C">
        <w:t xml:space="preserve"> </w:t>
      </w:r>
      <w:r w:rsidR="00815C93">
        <w:t xml:space="preserve">района </w:t>
      </w:r>
      <w:r w:rsidR="00A27F2C">
        <w:t xml:space="preserve">– председателя </w:t>
      </w:r>
      <w:r w:rsidR="00D31AEB">
        <w:t>комитета по управлению муниципальным имуществом.</w:t>
      </w:r>
      <w:r w:rsidR="00A27F2C">
        <w:rPr>
          <w:rFonts w:hint="eastAsia"/>
        </w:rPr>
        <w:t xml:space="preserve"> </w:t>
      </w:r>
    </w:p>
    <w:p w:rsidR="00230FD4" w:rsidRPr="006B0F53" w:rsidRDefault="00230FD4" w:rsidP="00A27F2C">
      <w:pPr>
        <w:pStyle w:val="2"/>
        <w:shd w:val="clear" w:color="auto" w:fill="auto"/>
        <w:tabs>
          <w:tab w:val="left" w:pos="1134"/>
        </w:tabs>
        <w:spacing w:after="0" w:line="240" w:lineRule="auto"/>
        <w:ind w:left="709" w:firstLine="0"/>
        <w:contextualSpacing/>
        <w:jc w:val="both"/>
      </w:pPr>
    </w:p>
    <w:p w:rsidR="00C87460" w:rsidRPr="006B0F53" w:rsidRDefault="006B0F53" w:rsidP="00C11BDC">
      <w:pPr>
        <w:pStyle w:val="2"/>
        <w:numPr>
          <w:ilvl w:val="2"/>
          <w:numId w:val="4"/>
        </w:numPr>
        <w:shd w:val="clear" w:color="auto" w:fill="auto"/>
        <w:tabs>
          <w:tab w:val="left" w:pos="1134"/>
        </w:tabs>
        <w:spacing w:after="0" w:line="240" w:lineRule="auto"/>
        <w:ind w:left="20" w:firstLine="689"/>
        <w:contextualSpacing/>
        <w:jc w:val="both"/>
      </w:pPr>
      <w:r>
        <w:t xml:space="preserve">Настоящее постановление вступает в силу со дня </w:t>
      </w:r>
      <w:r w:rsidR="00A27F2C">
        <w:t>подписания</w:t>
      </w:r>
      <w:r w:rsidR="00760B26">
        <w:t xml:space="preserve"> и подлежит официальному опубликованию</w:t>
      </w:r>
      <w:r>
        <w:t xml:space="preserve">. </w:t>
      </w:r>
    </w:p>
    <w:p w:rsidR="00F673E1" w:rsidRPr="00324090" w:rsidRDefault="00F673E1" w:rsidP="00C11BDC">
      <w:pPr>
        <w:pStyle w:val="2"/>
        <w:shd w:val="clear" w:color="auto" w:fill="auto"/>
        <w:tabs>
          <w:tab w:val="left" w:pos="1134"/>
        </w:tabs>
        <w:spacing w:after="0" w:line="240" w:lineRule="auto"/>
        <w:ind w:left="709" w:firstLine="0"/>
        <w:contextualSpacing/>
        <w:jc w:val="both"/>
      </w:pPr>
    </w:p>
    <w:p w:rsidR="00230FD4" w:rsidRPr="00324090" w:rsidRDefault="00FB5A43" w:rsidP="00C11BDC">
      <w:pPr>
        <w:pStyle w:val="1"/>
        <w:shd w:val="clear" w:color="auto" w:fill="auto"/>
        <w:tabs>
          <w:tab w:val="left" w:pos="1134"/>
        </w:tabs>
        <w:spacing w:after="0" w:line="240" w:lineRule="auto"/>
        <w:ind w:right="260"/>
        <w:contextualSpacing/>
        <w:jc w:val="both"/>
        <w:rPr>
          <w:sz w:val="28"/>
          <w:szCs w:val="28"/>
        </w:rPr>
      </w:pPr>
      <w:r>
        <w:rPr>
          <w:sz w:val="28"/>
          <w:szCs w:val="28"/>
        </w:rPr>
        <w:t>И.о. г</w:t>
      </w:r>
      <w:r w:rsidR="00D31AEB">
        <w:rPr>
          <w:sz w:val="28"/>
          <w:szCs w:val="28"/>
        </w:rPr>
        <w:t>лав</w:t>
      </w:r>
      <w:r>
        <w:rPr>
          <w:sz w:val="28"/>
          <w:szCs w:val="28"/>
        </w:rPr>
        <w:t>ы</w:t>
      </w:r>
      <w:r w:rsidR="00D31AEB">
        <w:rPr>
          <w:sz w:val="28"/>
          <w:szCs w:val="28"/>
        </w:rPr>
        <w:t xml:space="preserve"> </w:t>
      </w:r>
      <w:r w:rsidR="00230FD4" w:rsidRPr="00324090">
        <w:rPr>
          <w:sz w:val="28"/>
          <w:szCs w:val="28"/>
        </w:rPr>
        <w:t>администрации</w:t>
      </w:r>
    </w:p>
    <w:p w:rsidR="00230FD4" w:rsidRPr="00324090" w:rsidRDefault="00230FD4" w:rsidP="00C11BDC">
      <w:pPr>
        <w:pStyle w:val="1"/>
        <w:shd w:val="clear" w:color="auto" w:fill="auto"/>
        <w:tabs>
          <w:tab w:val="left" w:pos="1134"/>
        </w:tabs>
        <w:spacing w:after="0" w:line="240" w:lineRule="auto"/>
        <w:ind w:right="-2"/>
        <w:contextualSpacing/>
        <w:jc w:val="both"/>
        <w:rPr>
          <w:sz w:val="28"/>
          <w:szCs w:val="28"/>
        </w:rPr>
      </w:pPr>
      <w:r w:rsidRPr="00324090">
        <w:rPr>
          <w:sz w:val="28"/>
          <w:szCs w:val="28"/>
        </w:rPr>
        <w:t>Лужского муниципального района</w:t>
      </w:r>
      <w:r w:rsidRPr="00324090">
        <w:rPr>
          <w:sz w:val="28"/>
          <w:szCs w:val="28"/>
        </w:rPr>
        <w:tab/>
      </w:r>
      <w:r w:rsidRPr="00324090">
        <w:rPr>
          <w:sz w:val="28"/>
          <w:szCs w:val="28"/>
        </w:rPr>
        <w:tab/>
      </w:r>
      <w:r w:rsidRPr="00324090">
        <w:rPr>
          <w:sz w:val="28"/>
          <w:szCs w:val="28"/>
        </w:rPr>
        <w:tab/>
      </w:r>
      <w:r w:rsidRPr="00324090">
        <w:rPr>
          <w:sz w:val="28"/>
          <w:szCs w:val="28"/>
        </w:rPr>
        <w:tab/>
        <w:t xml:space="preserve">         </w:t>
      </w:r>
      <w:r w:rsidR="007D4095" w:rsidRPr="00324090">
        <w:rPr>
          <w:sz w:val="28"/>
          <w:szCs w:val="28"/>
        </w:rPr>
        <w:t xml:space="preserve">   </w:t>
      </w:r>
      <w:r w:rsidR="00F673E1" w:rsidRPr="00324090">
        <w:rPr>
          <w:sz w:val="28"/>
          <w:szCs w:val="28"/>
        </w:rPr>
        <w:t xml:space="preserve"> </w:t>
      </w:r>
      <w:r w:rsidR="00F25C99">
        <w:rPr>
          <w:sz w:val="28"/>
          <w:szCs w:val="28"/>
        </w:rPr>
        <w:t xml:space="preserve">     </w:t>
      </w:r>
      <w:r w:rsidR="00FB5A43">
        <w:rPr>
          <w:sz w:val="28"/>
          <w:szCs w:val="28"/>
        </w:rPr>
        <w:t xml:space="preserve">  А.В. </w:t>
      </w:r>
      <w:proofErr w:type="gramStart"/>
      <w:r w:rsidR="00FB5A43">
        <w:rPr>
          <w:sz w:val="28"/>
          <w:szCs w:val="28"/>
        </w:rPr>
        <w:t>Голубев</w:t>
      </w:r>
      <w:proofErr w:type="gramEnd"/>
      <w:r w:rsidR="00FB5A43">
        <w:rPr>
          <w:sz w:val="28"/>
          <w:szCs w:val="28"/>
        </w:rPr>
        <w:t xml:space="preserve"> </w:t>
      </w:r>
    </w:p>
    <w:p w:rsidR="00230FD4" w:rsidRDefault="00230FD4"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3F4367" w:rsidRDefault="003F4367" w:rsidP="00C11BDC">
      <w:pPr>
        <w:pStyle w:val="1"/>
        <w:shd w:val="clear" w:color="auto" w:fill="auto"/>
        <w:spacing w:after="0" w:line="240" w:lineRule="auto"/>
        <w:ind w:right="-2"/>
        <w:contextualSpacing/>
        <w:jc w:val="both"/>
        <w:rPr>
          <w:sz w:val="28"/>
          <w:szCs w:val="28"/>
        </w:rPr>
      </w:pPr>
    </w:p>
    <w:p w:rsidR="00FB5A43" w:rsidRDefault="00FB5A43" w:rsidP="00C11BDC">
      <w:pPr>
        <w:pStyle w:val="1"/>
        <w:shd w:val="clear" w:color="auto" w:fill="auto"/>
        <w:spacing w:after="0" w:line="240" w:lineRule="auto"/>
        <w:ind w:right="-2"/>
        <w:contextualSpacing/>
        <w:jc w:val="both"/>
        <w:rPr>
          <w:sz w:val="28"/>
          <w:szCs w:val="28"/>
        </w:rPr>
      </w:pPr>
    </w:p>
    <w:p w:rsidR="00FB5A43" w:rsidRDefault="00FB5A43" w:rsidP="00C11BDC">
      <w:pPr>
        <w:pStyle w:val="1"/>
        <w:shd w:val="clear" w:color="auto" w:fill="auto"/>
        <w:spacing w:after="0" w:line="240" w:lineRule="auto"/>
        <w:ind w:right="-2"/>
        <w:contextualSpacing/>
        <w:jc w:val="both"/>
        <w:rPr>
          <w:sz w:val="28"/>
          <w:szCs w:val="28"/>
        </w:rPr>
      </w:pPr>
    </w:p>
    <w:p w:rsidR="001E2497" w:rsidRDefault="001E2497" w:rsidP="00C11BDC">
      <w:pPr>
        <w:pStyle w:val="1"/>
        <w:shd w:val="clear" w:color="auto" w:fill="auto"/>
        <w:spacing w:after="0" w:line="240" w:lineRule="auto"/>
        <w:ind w:right="-2"/>
        <w:contextualSpacing/>
        <w:jc w:val="both"/>
        <w:rPr>
          <w:sz w:val="28"/>
          <w:szCs w:val="28"/>
        </w:rPr>
      </w:pPr>
    </w:p>
    <w:p w:rsidR="00230FD4" w:rsidRDefault="00230FD4" w:rsidP="00C11BDC">
      <w:pPr>
        <w:pStyle w:val="1"/>
        <w:shd w:val="clear" w:color="auto" w:fill="auto"/>
        <w:spacing w:after="0" w:line="240" w:lineRule="auto"/>
        <w:ind w:right="-2"/>
        <w:contextualSpacing/>
        <w:jc w:val="both"/>
        <w:rPr>
          <w:sz w:val="28"/>
          <w:szCs w:val="28"/>
        </w:rPr>
      </w:pPr>
      <w:r w:rsidRPr="00324090">
        <w:rPr>
          <w:sz w:val="28"/>
          <w:szCs w:val="28"/>
        </w:rPr>
        <w:t>Разослано:</w:t>
      </w:r>
      <w:r w:rsidR="00FC07DF">
        <w:rPr>
          <w:sz w:val="28"/>
          <w:szCs w:val="28"/>
        </w:rPr>
        <w:t xml:space="preserve"> </w:t>
      </w:r>
      <w:r w:rsidR="00D31AEB">
        <w:rPr>
          <w:sz w:val="28"/>
          <w:szCs w:val="28"/>
        </w:rPr>
        <w:t>КУМИ</w:t>
      </w:r>
      <w:r w:rsidR="00963070">
        <w:rPr>
          <w:sz w:val="28"/>
          <w:szCs w:val="28"/>
        </w:rPr>
        <w:t xml:space="preserve">, </w:t>
      </w:r>
      <w:r w:rsidR="00F673E1" w:rsidRPr="00324090">
        <w:rPr>
          <w:sz w:val="28"/>
          <w:szCs w:val="28"/>
        </w:rPr>
        <w:t>прокуратура.</w:t>
      </w:r>
    </w:p>
    <w:p w:rsidR="00FC07DF" w:rsidRDefault="0097425C" w:rsidP="00566D14">
      <w:pPr>
        <w:pStyle w:val="1"/>
        <w:shd w:val="clear" w:color="auto" w:fill="auto"/>
        <w:spacing w:after="0" w:line="240" w:lineRule="auto"/>
        <w:ind w:left="5245" w:right="-427" w:hanging="567"/>
        <w:contextualSpacing/>
        <w:jc w:val="center"/>
        <w:rPr>
          <w:sz w:val="28"/>
          <w:szCs w:val="28"/>
        </w:rPr>
      </w:pPr>
      <w:r>
        <w:rPr>
          <w:sz w:val="28"/>
          <w:szCs w:val="28"/>
        </w:rPr>
        <w:lastRenderedPageBreak/>
        <w:t>УТВЕРЖДЕН</w:t>
      </w:r>
      <w:r w:rsidR="00A27F2C">
        <w:rPr>
          <w:sz w:val="28"/>
          <w:szCs w:val="28"/>
        </w:rPr>
        <w:t>О</w:t>
      </w:r>
    </w:p>
    <w:p w:rsidR="0097425C" w:rsidRDefault="0097425C" w:rsidP="0097425C">
      <w:pPr>
        <w:pStyle w:val="1"/>
        <w:shd w:val="clear" w:color="auto" w:fill="auto"/>
        <w:spacing w:after="0" w:line="240" w:lineRule="auto"/>
        <w:ind w:left="5245" w:right="-427"/>
        <w:contextualSpacing/>
        <w:jc w:val="both"/>
        <w:rPr>
          <w:sz w:val="28"/>
          <w:szCs w:val="28"/>
        </w:rPr>
      </w:pPr>
      <w:r>
        <w:rPr>
          <w:sz w:val="28"/>
          <w:szCs w:val="28"/>
        </w:rPr>
        <w:t>постановлением администрации</w:t>
      </w:r>
    </w:p>
    <w:p w:rsidR="0097425C" w:rsidRDefault="0097425C" w:rsidP="0097425C">
      <w:pPr>
        <w:pStyle w:val="1"/>
        <w:shd w:val="clear" w:color="auto" w:fill="auto"/>
        <w:spacing w:after="0" w:line="240" w:lineRule="auto"/>
        <w:ind w:left="5245" w:right="-427"/>
        <w:contextualSpacing/>
        <w:jc w:val="both"/>
        <w:rPr>
          <w:sz w:val="28"/>
          <w:szCs w:val="28"/>
        </w:rPr>
      </w:pPr>
      <w:r>
        <w:rPr>
          <w:sz w:val="28"/>
          <w:szCs w:val="28"/>
        </w:rPr>
        <w:t>Лужского муниципального района</w:t>
      </w:r>
    </w:p>
    <w:p w:rsidR="0097425C" w:rsidRDefault="0097425C" w:rsidP="0097425C">
      <w:pPr>
        <w:pStyle w:val="1"/>
        <w:shd w:val="clear" w:color="auto" w:fill="auto"/>
        <w:spacing w:after="0" w:line="240" w:lineRule="auto"/>
        <w:ind w:left="5245" w:right="-427"/>
        <w:contextualSpacing/>
        <w:jc w:val="both"/>
        <w:rPr>
          <w:sz w:val="28"/>
          <w:szCs w:val="28"/>
        </w:rPr>
      </w:pPr>
      <w:r>
        <w:rPr>
          <w:sz w:val="28"/>
          <w:szCs w:val="28"/>
        </w:rPr>
        <w:t xml:space="preserve">от </w:t>
      </w:r>
      <w:r w:rsidR="00FB5A43">
        <w:rPr>
          <w:sz w:val="28"/>
          <w:szCs w:val="28"/>
        </w:rPr>
        <w:t>25.10</w:t>
      </w:r>
      <w:r w:rsidR="00D31AEB">
        <w:rPr>
          <w:sz w:val="28"/>
          <w:szCs w:val="28"/>
        </w:rPr>
        <w:t xml:space="preserve">.2024 № </w:t>
      </w:r>
      <w:r w:rsidR="00FB5A43">
        <w:rPr>
          <w:sz w:val="28"/>
          <w:szCs w:val="28"/>
        </w:rPr>
        <w:t>35</w:t>
      </w:r>
      <w:r w:rsidR="00883D7D">
        <w:rPr>
          <w:sz w:val="28"/>
          <w:szCs w:val="28"/>
        </w:rPr>
        <w:t>6</w:t>
      </w:r>
      <w:r w:rsidR="001E2497">
        <w:rPr>
          <w:sz w:val="28"/>
          <w:szCs w:val="28"/>
        </w:rPr>
        <w:t>5</w:t>
      </w:r>
    </w:p>
    <w:p w:rsidR="0097425C" w:rsidRDefault="0097425C" w:rsidP="00566D14">
      <w:pPr>
        <w:pStyle w:val="1"/>
        <w:shd w:val="clear" w:color="auto" w:fill="auto"/>
        <w:spacing w:after="0" w:line="240" w:lineRule="auto"/>
        <w:ind w:left="5245" w:right="-427" w:hanging="567"/>
        <w:contextualSpacing/>
        <w:jc w:val="center"/>
        <w:rPr>
          <w:sz w:val="28"/>
          <w:szCs w:val="28"/>
        </w:rPr>
      </w:pPr>
      <w:r>
        <w:rPr>
          <w:sz w:val="28"/>
          <w:szCs w:val="28"/>
        </w:rPr>
        <w:t>(приложение)</w:t>
      </w:r>
    </w:p>
    <w:p w:rsidR="0097425C" w:rsidRDefault="0097425C" w:rsidP="0097425C">
      <w:pPr>
        <w:pStyle w:val="1"/>
        <w:shd w:val="clear" w:color="auto" w:fill="auto"/>
        <w:spacing w:after="0" w:line="240" w:lineRule="auto"/>
        <w:ind w:left="5245" w:right="-427"/>
        <w:contextualSpacing/>
        <w:jc w:val="right"/>
        <w:rPr>
          <w:sz w:val="28"/>
          <w:szCs w:val="28"/>
        </w:rPr>
      </w:pPr>
    </w:p>
    <w:p w:rsidR="0097425C" w:rsidRDefault="0097425C" w:rsidP="00387CB2">
      <w:pPr>
        <w:pStyle w:val="1"/>
        <w:shd w:val="clear" w:color="auto" w:fill="auto"/>
        <w:spacing w:after="0" w:line="240" w:lineRule="auto"/>
        <w:ind w:left="5245" w:right="-2"/>
        <w:contextualSpacing/>
        <w:jc w:val="right"/>
        <w:rPr>
          <w:sz w:val="28"/>
          <w:szCs w:val="28"/>
        </w:rPr>
      </w:pPr>
      <w:r>
        <w:rPr>
          <w:sz w:val="28"/>
          <w:szCs w:val="28"/>
        </w:rPr>
        <w:t>ПРОЕКТ</w:t>
      </w:r>
    </w:p>
    <w:p w:rsidR="0097425C" w:rsidRDefault="0097425C" w:rsidP="000028AB">
      <w:pPr>
        <w:pStyle w:val="1"/>
        <w:shd w:val="clear" w:color="auto" w:fill="auto"/>
        <w:spacing w:after="0" w:line="240" w:lineRule="auto"/>
        <w:ind w:right="-2"/>
        <w:contextualSpacing/>
        <w:jc w:val="both"/>
        <w:rPr>
          <w:sz w:val="28"/>
          <w:szCs w:val="28"/>
        </w:rPr>
      </w:pPr>
    </w:p>
    <w:p w:rsidR="005F54A6" w:rsidRDefault="005F54A6" w:rsidP="005F54A6">
      <w:pPr>
        <w:pStyle w:val="1"/>
        <w:widowControl w:val="0"/>
        <w:shd w:val="clear" w:color="auto" w:fill="auto"/>
        <w:spacing w:after="0" w:line="240" w:lineRule="auto"/>
        <w:contextualSpacing/>
        <w:jc w:val="center"/>
        <w:rPr>
          <w:rStyle w:val="FontStyle17"/>
          <w:sz w:val="28"/>
          <w:szCs w:val="28"/>
        </w:rPr>
      </w:pPr>
      <w:r>
        <w:rPr>
          <w:rStyle w:val="FontStyle17"/>
          <w:sz w:val="28"/>
          <w:szCs w:val="28"/>
        </w:rPr>
        <w:t xml:space="preserve">Внесение изменений в постановление </w:t>
      </w:r>
    </w:p>
    <w:p w:rsidR="005F54A6" w:rsidRDefault="005F54A6" w:rsidP="005F54A6">
      <w:pPr>
        <w:pStyle w:val="1"/>
        <w:widowControl w:val="0"/>
        <w:shd w:val="clear" w:color="auto" w:fill="auto"/>
        <w:spacing w:after="0" w:line="240" w:lineRule="auto"/>
        <w:contextualSpacing/>
        <w:jc w:val="center"/>
        <w:rPr>
          <w:rStyle w:val="FontStyle17"/>
          <w:sz w:val="28"/>
          <w:szCs w:val="28"/>
        </w:rPr>
      </w:pPr>
      <w:r>
        <w:rPr>
          <w:rStyle w:val="FontStyle17"/>
          <w:sz w:val="28"/>
          <w:szCs w:val="28"/>
        </w:rPr>
        <w:t xml:space="preserve">администрации Лужского муниципального района </w:t>
      </w:r>
    </w:p>
    <w:p w:rsidR="001E2497" w:rsidRDefault="005F54A6" w:rsidP="001E2497">
      <w:pPr>
        <w:widowControl w:val="0"/>
        <w:contextualSpacing/>
        <w:jc w:val="center"/>
        <w:rPr>
          <w:rStyle w:val="FontStyle17"/>
          <w:sz w:val="28"/>
          <w:szCs w:val="28"/>
        </w:rPr>
      </w:pPr>
      <w:r>
        <w:rPr>
          <w:rStyle w:val="FontStyle17"/>
          <w:sz w:val="28"/>
          <w:szCs w:val="28"/>
        </w:rPr>
        <w:t xml:space="preserve">от </w:t>
      </w:r>
      <w:r w:rsidR="001E2497" w:rsidRPr="001E2497">
        <w:rPr>
          <w:rStyle w:val="FontStyle17"/>
          <w:sz w:val="28"/>
          <w:szCs w:val="28"/>
        </w:rPr>
        <w:t xml:space="preserve">11.07.2024 № 2353 «Об утверждении административного регламента </w:t>
      </w:r>
    </w:p>
    <w:p w:rsidR="001E2497" w:rsidRDefault="001E2497" w:rsidP="001E2497">
      <w:pPr>
        <w:widowControl w:val="0"/>
        <w:contextualSpacing/>
        <w:jc w:val="center"/>
        <w:rPr>
          <w:rStyle w:val="FontStyle17"/>
          <w:sz w:val="28"/>
          <w:szCs w:val="28"/>
        </w:rPr>
      </w:pPr>
      <w:r w:rsidRPr="001E2497">
        <w:rPr>
          <w:rStyle w:val="FontStyle17"/>
          <w:sz w:val="28"/>
          <w:szCs w:val="28"/>
        </w:rPr>
        <w:t xml:space="preserve">по предоставлению муниципальной услуги «Предварительное согласование предоставления гражданину земельного участка, находящегося </w:t>
      </w:r>
    </w:p>
    <w:p w:rsidR="005F54A6" w:rsidRDefault="001E2497" w:rsidP="001E2497">
      <w:pPr>
        <w:widowControl w:val="0"/>
        <w:contextualSpacing/>
        <w:jc w:val="center"/>
      </w:pPr>
      <w:r w:rsidRPr="001E2497">
        <w:rPr>
          <w:rStyle w:val="FontStyle17"/>
          <w:sz w:val="28"/>
          <w:szCs w:val="28"/>
        </w:rPr>
        <w:t xml:space="preserve">в муниципальной собственности (государственная собственность на который не разграничена), на </w:t>
      </w:r>
      <w:proofErr w:type="gramStart"/>
      <w:r w:rsidRPr="001E2497">
        <w:rPr>
          <w:rStyle w:val="FontStyle17"/>
          <w:sz w:val="28"/>
          <w:szCs w:val="28"/>
        </w:rPr>
        <w:t>котором</w:t>
      </w:r>
      <w:proofErr w:type="gramEnd"/>
      <w:r w:rsidRPr="001E2497">
        <w:rPr>
          <w:rStyle w:val="FontStyle17"/>
          <w:sz w:val="28"/>
          <w:szCs w:val="28"/>
        </w:rPr>
        <w:t xml:space="preserve"> расположен гараж, возведенный до дня введения в действие Градостроительного кодекса Российской Федерации»</w:t>
      </w:r>
    </w:p>
    <w:p w:rsidR="005F54A6" w:rsidRDefault="005F54A6" w:rsidP="005F54A6">
      <w:pPr>
        <w:widowControl w:val="0"/>
        <w:ind w:left="-142"/>
        <w:contextualSpacing/>
        <w:jc w:val="center"/>
        <w:rPr>
          <w:rFonts w:ascii="Times New Roman" w:hAnsi="Times New Roman" w:cs="Times New Roman"/>
          <w:sz w:val="28"/>
          <w:szCs w:val="28"/>
        </w:rPr>
      </w:pPr>
    </w:p>
    <w:p w:rsidR="005F54A6" w:rsidRPr="00FB5A43" w:rsidRDefault="005F54A6" w:rsidP="00FB5A43">
      <w:pPr>
        <w:pStyle w:val="1"/>
        <w:widowControl w:val="0"/>
        <w:numPr>
          <w:ilvl w:val="0"/>
          <w:numId w:val="9"/>
        </w:numPr>
        <w:spacing w:after="0" w:line="240" w:lineRule="auto"/>
        <w:ind w:left="0" w:firstLine="709"/>
        <w:contextualSpacing/>
        <w:jc w:val="both"/>
        <w:rPr>
          <w:sz w:val="28"/>
          <w:szCs w:val="28"/>
        </w:rPr>
      </w:pPr>
      <w:proofErr w:type="gramStart"/>
      <w:r w:rsidRPr="00FB5A43">
        <w:rPr>
          <w:sz w:val="28"/>
          <w:szCs w:val="28"/>
        </w:rPr>
        <w:t xml:space="preserve">Внести в постановление администрации Лужского муниципального района от </w:t>
      </w:r>
      <w:r w:rsidR="001E2497" w:rsidRPr="001E2497">
        <w:rPr>
          <w:sz w:val="28"/>
          <w:szCs w:val="28"/>
        </w:rPr>
        <w:t>11.07.2024 № 2353 «Об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FB5A43">
        <w:rPr>
          <w:sz w:val="28"/>
          <w:szCs w:val="28"/>
        </w:rPr>
        <w:t xml:space="preserve"> (далее – Постановление) следующие изменения:</w:t>
      </w:r>
      <w:proofErr w:type="gramEnd"/>
    </w:p>
    <w:p w:rsidR="005F54A6" w:rsidRDefault="005F54A6" w:rsidP="005F54A6">
      <w:pPr>
        <w:pStyle w:val="1"/>
        <w:widowControl w:val="0"/>
        <w:spacing w:after="0" w:line="240" w:lineRule="auto"/>
        <w:ind w:firstLine="709"/>
        <w:contextualSpacing/>
        <w:jc w:val="both"/>
        <w:rPr>
          <w:sz w:val="28"/>
          <w:szCs w:val="28"/>
        </w:rPr>
      </w:pPr>
    </w:p>
    <w:p w:rsidR="001E2497" w:rsidRDefault="001E2497" w:rsidP="001E2497">
      <w:pPr>
        <w:pStyle w:val="1"/>
        <w:widowControl w:val="0"/>
        <w:numPr>
          <w:ilvl w:val="1"/>
          <w:numId w:val="9"/>
        </w:numPr>
        <w:tabs>
          <w:tab w:val="left" w:pos="1276"/>
        </w:tabs>
        <w:spacing w:after="0" w:line="240" w:lineRule="auto"/>
        <w:ind w:left="0" w:firstLine="709"/>
        <w:contextualSpacing/>
        <w:jc w:val="both"/>
        <w:rPr>
          <w:sz w:val="28"/>
          <w:szCs w:val="28"/>
        </w:rPr>
      </w:pPr>
      <w:proofErr w:type="gramStart"/>
      <w:r>
        <w:rPr>
          <w:sz w:val="28"/>
          <w:szCs w:val="28"/>
        </w:rPr>
        <w:t>Подпункт 1.2.5 раздела 1 «Общие положения» административного регламента по предоставлению администрацией Лужского муниципального района муниципальной услуги «</w:t>
      </w:r>
      <w:r>
        <w:rPr>
          <w:bCs/>
          <w:sz w:val="28"/>
          <w:szCs w:val="28"/>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sz w:val="28"/>
          <w:szCs w:val="28"/>
        </w:rPr>
        <w:t xml:space="preserve"> (приложение к Постановлению; далее – административный регламент) дополнить абзацем:</w:t>
      </w:r>
      <w:proofErr w:type="gramEnd"/>
    </w:p>
    <w:p w:rsidR="001E2497" w:rsidRDefault="001E2497" w:rsidP="001E2497">
      <w:pPr>
        <w:pStyle w:val="1"/>
        <w:widowControl w:val="0"/>
        <w:tabs>
          <w:tab w:val="left" w:pos="1276"/>
        </w:tabs>
        <w:spacing w:after="0" w:line="240" w:lineRule="auto"/>
        <w:ind w:firstLine="709"/>
        <w:contextualSpacing/>
        <w:jc w:val="both"/>
        <w:rPr>
          <w:sz w:val="28"/>
          <w:szCs w:val="28"/>
        </w:rPr>
      </w:pPr>
      <w:r>
        <w:rPr>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E2497" w:rsidRDefault="001E2497" w:rsidP="001E2497">
      <w:pPr>
        <w:pStyle w:val="1"/>
        <w:widowControl w:val="0"/>
        <w:tabs>
          <w:tab w:val="left" w:pos="1276"/>
        </w:tabs>
        <w:spacing w:after="0" w:line="240" w:lineRule="auto"/>
        <w:ind w:firstLine="709"/>
        <w:contextualSpacing/>
        <w:jc w:val="both"/>
        <w:rPr>
          <w:sz w:val="28"/>
          <w:szCs w:val="28"/>
        </w:rPr>
      </w:pPr>
    </w:p>
    <w:p w:rsidR="001E2497" w:rsidRDefault="001E2497" w:rsidP="001E2497">
      <w:pPr>
        <w:pStyle w:val="1"/>
        <w:widowControl w:val="0"/>
        <w:tabs>
          <w:tab w:val="left" w:pos="1134"/>
        </w:tabs>
        <w:spacing w:after="0" w:line="240" w:lineRule="auto"/>
        <w:ind w:firstLine="709"/>
        <w:contextualSpacing/>
        <w:jc w:val="both"/>
        <w:rPr>
          <w:sz w:val="28"/>
          <w:szCs w:val="28"/>
        </w:rPr>
      </w:pPr>
      <w:r>
        <w:rPr>
          <w:sz w:val="28"/>
          <w:szCs w:val="28"/>
        </w:rPr>
        <w:t>1.2.</w:t>
      </w:r>
      <w:r>
        <w:rPr>
          <w:sz w:val="28"/>
          <w:szCs w:val="28"/>
        </w:rPr>
        <w:tab/>
        <w:t xml:space="preserve"> Абзац 3 п. 1.3 раздела 1 «Общие положения» административного регламента изложить в следующей редакции: </w:t>
      </w:r>
    </w:p>
    <w:p w:rsidR="001E2497" w:rsidRDefault="001E2497" w:rsidP="001E2497">
      <w:pPr>
        <w:pStyle w:val="1"/>
        <w:widowControl w:val="0"/>
        <w:tabs>
          <w:tab w:val="left" w:pos="1134"/>
        </w:tabs>
        <w:spacing w:after="0" w:line="240" w:lineRule="auto"/>
        <w:ind w:firstLine="709"/>
        <w:contextualSpacing/>
        <w:jc w:val="both"/>
        <w:rPr>
          <w:sz w:val="28"/>
          <w:szCs w:val="28"/>
        </w:rPr>
      </w:pPr>
      <w:r>
        <w:rPr>
          <w:sz w:val="28"/>
          <w:szCs w:val="28"/>
        </w:rPr>
        <w:t>«на сайте Администрации https://luga.ru».</w:t>
      </w:r>
    </w:p>
    <w:p w:rsidR="001E2497" w:rsidRDefault="001E2497" w:rsidP="001E2497">
      <w:pPr>
        <w:pStyle w:val="1"/>
        <w:widowControl w:val="0"/>
        <w:tabs>
          <w:tab w:val="left" w:pos="1134"/>
        </w:tabs>
        <w:spacing w:after="0" w:line="240" w:lineRule="auto"/>
        <w:ind w:firstLine="709"/>
        <w:jc w:val="both"/>
        <w:rPr>
          <w:sz w:val="28"/>
          <w:szCs w:val="28"/>
        </w:rPr>
      </w:pPr>
    </w:p>
    <w:p w:rsidR="001E2497" w:rsidRDefault="001E2497" w:rsidP="001E2497">
      <w:pPr>
        <w:pStyle w:val="1"/>
        <w:widowControl w:val="0"/>
        <w:tabs>
          <w:tab w:val="left" w:pos="1134"/>
        </w:tabs>
        <w:spacing w:after="0" w:line="240" w:lineRule="auto"/>
        <w:ind w:firstLine="709"/>
        <w:contextualSpacing/>
        <w:jc w:val="both"/>
        <w:rPr>
          <w:sz w:val="28"/>
          <w:szCs w:val="28"/>
        </w:rPr>
      </w:pPr>
      <w:r>
        <w:rPr>
          <w:sz w:val="28"/>
          <w:szCs w:val="28"/>
        </w:rPr>
        <w:t xml:space="preserve">1.3. Абзац 3 подпункта 2) пункта 2.2 раздела 2 «Стандарт предоставления муниципальной услуги» административного регламента </w:t>
      </w:r>
      <w:r>
        <w:rPr>
          <w:sz w:val="28"/>
          <w:szCs w:val="28"/>
        </w:rPr>
        <w:lastRenderedPageBreak/>
        <w:t>изложить в следующей редакции:</w:t>
      </w:r>
    </w:p>
    <w:p w:rsidR="001E2497" w:rsidRDefault="001E2497" w:rsidP="001E2497">
      <w:pPr>
        <w:pStyle w:val="1"/>
        <w:widowControl w:val="0"/>
        <w:tabs>
          <w:tab w:val="left" w:pos="1134"/>
        </w:tabs>
        <w:spacing w:after="0" w:line="240" w:lineRule="auto"/>
        <w:ind w:firstLine="709"/>
        <w:contextualSpacing/>
        <w:jc w:val="both"/>
        <w:rPr>
          <w:sz w:val="28"/>
          <w:szCs w:val="28"/>
        </w:rPr>
      </w:pPr>
      <w:r>
        <w:rPr>
          <w:sz w:val="28"/>
          <w:szCs w:val="28"/>
        </w:rPr>
        <w:t>«в электронной форме через личный кабинет заявителя на ПГУ ЛО (при технической реализации)/ЕПГУ».</w:t>
      </w:r>
    </w:p>
    <w:p w:rsidR="001E2497" w:rsidRDefault="001E2497" w:rsidP="001E2497">
      <w:pPr>
        <w:pStyle w:val="1"/>
        <w:widowControl w:val="0"/>
        <w:tabs>
          <w:tab w:val="left" w:pos="1134"/>
        </w:tabs>
        <w:spacing w:after="0" w:line="240" w:lineRule="auto"/>
        <w:ind w:firstLine="709"/>
        <w:contextualSpacing/>
        <w:jc w:val="both"/>
        <w:rPr>
          <w:sz w:val="28"/>
          <w:szCs w:val="28"/>
        </w:rPr>
      </w:pPr>
    </w:p>
    <w:p w:rsidR="001E2497" w:rsidRDefault="001E2497" w:rsidP="001E2497">
      <w:pPr>
        <w:pStyle w:val="1"/>
        <w:widowControl w:val="0"/>
        <w:tabs>
          <w:tab w:val="left" w:pos="1276"/>
        </w:tabs>
        <w:spacing w:after="0" w:line="240" w:lineRule="auto"/>
        <w:ind w:firstLine="709"/>
        <w:contextualSpacing/>
        <w:jc w:val="both"/>
        <w:rPr>
          <w:sz w:val="28"/>
          <w:szCs w:val="28"/>
        </w:rPr>
      </w:pPr>
      <w:r>
        <w:rPr>
          <w:sz w:val="28"/>
          <w:szCs w:val="28"/>
        </w:rPr>
        <w:t>1.4. Подпункт 2) пункта 2.3 раздела 2 «Стандарт предоставления муниципальной услуги» административного регламента изложить в следующей редакции:</w:t>
      </w:r>
    </w:p>
    <w:p w:rsidR="001E2497" w:rsidRDefault="001E2497" w:rsidP="002023FE">
      <w:pPr>
        <w:pStyle w:val="1"/>
        <w:widowControl w:val="0"/>
        <w:tabs>
          <w:tab w:val="left" w:pos="1276"/>
        </w:tabs>
        <w:spacing w:after="0" w:line="240" w:lineRule="auto"/>
        <w:ind w:firstLine="709"/>
        <w:contextualSpacing/>
        <w:jc w:val="both"/>
        <w:rPr>
          <w:sz w:val="28"/>
          <w:szCs w:val="28"/>
        </w:rPr>
      </w:pPr>
      <w:r>
        <w:rPr>
          <w:sz w:val="28"/>
          <w:szCs w:val="28"/>
        </w:rPr>
        <w:t>«</w:t>
      </w:r>
      <w:r>
        <w:t xml:space="preserve"> </w:t>
      </w:r>
      <w:r>
        <w:rPr>
          <w:sz w:val="28"/>
          <w:szCs w:val="28"/>
        </w:rPr>
        <w:t>2) без личной явки:</w:t>
      </w:r>
    </w:p>
    <w:p w:rsidR="001E2497" w:rsidRDefault="001E2497" w:rsidP="002023FE">
      <w:pPr>
        <w:pStyle w:val="1"/>
        <w:widowControl w:val="0"/>
        <w:tabs>
          <w:tab w:val="left" w:pos="1276"/>
        </w:tabs>
        <w:spacing w:after="0" w:line="240" w:lineRule="auto"/>
        <w:ind w:firstLine="709"/>
        <w:contextualSpacing/>
        <w:jc w:val="both"/>
        <w:rPr>
          <w:sz w:val="28"/>
          <w:szCs w:val="28"/>
        </w:rPr>
      </w:pPr>
      <w:r>
        <w:rPr>
          <w:sz w:val="28"/>
          <w:szCs w:val="28"/>
        </w:rPr>
        <w:t>почтовым отправлением;</w:t>
      </w:r>
    </w:p>
    <w:p w:rsidR="001E2497" w:rsidRDefault="001E2497" w:rsidP="002023FE">
      <w:pPr>
        <w:pStyle w:val="1"/>
        <w:widowControl w:val="0"/>
        <w:tabs>
          <w:tab w:val="left" w:pos="1276"/>
        </w:tabs>
        <w:spacing w:after="0" w:line="240" w:lineRule="auto"/>
        <w:ind w:firstLine="709"/>
        <w:contextualSpacing/>
        <w:jc w:val="both"/>
        <w:rPr>
          <w:sz w:val="28"/>
          <w:szCs w:val="28"/>
        </w:rPr>
      </w:pPr>
      <w:r>
        <w:rPr>
          <w:sz w:val="28"/>
          <w:szCs w:val="28"/>
        </w:rPr>
        <w:t>посредством ПГУ ЛО (при технической реализации)/ЕПГУ.</w:t>
      </w:r>
    </w:p>
    <w:p w:rsidR="001E2497" w:rsidRDefault="001E2497" w:rsidP="002023FE">
      <w:pPr>
        <w:pStyle w:val="1"/>
        <w:widowControl w:val="0"/>
        <w:tabs>
          <w:tab w:val="left" w:pos="1276"/>
        </w:tabs>
        <w:spacing w:after="0" w:line="240" w:lineRule="auto"/>
        <w:ind w:firstLine="709"/>
        <w:contextualSpacing/>
        <w:jc w:val="both"/>
        <w:rPr>
          <w:sz w:val="28"/>
          <w:szCs w:val="28"/>
        </w:rPr>
      </w:pPr>
      <w:r>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E2497" w:rsidRDefault="001E2497" w:rsidP="002023FE">
      <w:pPr>
        <w:pStyle w:val="1"/>
        <w:widowControl w:val="0"/>
        <w:tabs>
          <w:tab w:val="left" w:pos="1276"/>
        </w:tabs>
        <w:spacing w:after="0" w:line="240" w:lineRule="auto"/>
        <w:ind w:firstLine="709"/>
        <w:contextualSpacing/>
        <w:jc w:val="both"/>
        <w:rPr>
          <w:sz w:val="28"/>
          <w:szCs w:val="28"/>
        </w:rPr>
      </w:pPr>
      <w:r>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E2497" w:rsidRDefault="001E2497" w:rsidP="002023FE">
      <w:pPr>
        <w:pStyle w:val="1"/>
        <w:widowControl w:val="0"/>
        <w:tabs>
          <w:tab w:val="left" w:pos="1276"/>
        </w:tabs>
        <w:spacing w:after="0" w:line="240" w:lineRule="auto"/>
        <w:ind w:firstLine="709"/>
        <w:contextualSpacing/>
        <w:jc w:val="both"/>
        <w:rPr>
          <w:sz w:val="28"/>
          <w:szCs w:val="28"/>
        </w:rPr>
      </w:pPr>
      <w:proofErr w:type="gramStart"/>
      <w:r>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E2497" w:rsidRDefault="001E2497" w:rsidP="002023FE">
      <w:pPr>
        <w:pStyle w:val="1"/>
        <w:widowControl w:val="0"/>
        <w:tabs>
          <w:tab w:val="left" w:pos="1134"/>
        </w:tabs>
        <w:spacing w:after="0" w:line="240" w:lineRule="auto"/>
        <w:ind w:firstLine="1134"/>
        <w:contextualSpacing/>
        <w:jc w:val="both"/>
        <w:rPr>
          <w:sz w:val="28"/>
          <w:szCs w:val="28"/>
        </w:rPr>
      </w:pPr>
    </w:p>
    <w:p w:rsidR="001E2497" w:rsidRDefault="001E2497" w:rsidP="002023FE">
      <w:pPr>
        <w:pStyle w:val="1"/>
        <w:widowControl w:val="0"/>
        <w:tabs>
          <w:tab w:val="left" w:pos="1134"/>
        </w:tabs>
        <w:spacing w:after="0" w:line="240" w:lineRule="auto"/>
        <w:ind w:firstLine="1134"/>
        <w:contextualSpacing/>
        <w:jc w:val="both"/>
        <w:rPr>
          <w:sz w:val="28"/>
          <w:szCs w:val="28"/>
        </w:rPr>
      </w:pPr>
      <w:r>
        <w:rPr>
          <w:sz w:val="28"/>
          <w:szCs w:val="28"/>
        </w:rPr>
        <w:t>1.5. Заявление о предварительном согласовании предоставления земельного участка, на котором расположен гараж (</w:t>
      </w:r>
      <w:r w:rsidR="002023FE">
        <w:rPr>
          <w:sz w:val="28"/>
          <w:szCs w:val="28"/>
        </w:rPr>
        <w:t>п</w:t>
      </w:r>
      <w:r>
        <w:rPr>
          <w:sz w:val="28"/>
          <w:szCs w:val="28"/>
        </w:rPr>
        <w:t>риложение 1 к административному регламенту)  изложить в следующей редакции:</w:t>
      </w:r>
    </w:p>
    <w:p w:rsidR="001E2497" w:rsidRDefault="001E2497" w:rsidP="001E2497">
      <w:pPr>
        <w:widowControl w:val="0"/>
        <w:autoSpaceDE w:val="0"/>
        <w:autoSpaceDN w:val="0"/>
        <w:adjustRightInd w:val="0"/>
        <w:jc w:val="right"/>
        <w:rPr>
          <w:rFonts w:ascii="Times New Roman" w:eastAsia="Times New Roman" w:hAnsi="Times New Roman" w:cs="Times New Roman"/>
        </w:rPr>
      </w:pPr>
      <w:r>
        <w:rPr>
          <w:rFonts w:hint="eastAsia"/>
          <w:sz w:val="28"/>
          <w:szCs w:val="28"/>
        </w:rPr>
        <w:br w:type="page"/>
      </w:r>
      <w:r>
        <w:rPr>
          <w:rFonts w:hint="eastAsia"/>
          <w:sz w:val="28"/>
          <w:szCs w:val="28"/>
        </w:rPr>
        <w:lastRenderedPageBreak/>
        <w:t>«</w:t>
      </w:r>
      <w:r>
        <w:rPr>
          <w:rFonts w:ascii="Times New Roman" w:eastAsia="Times New Roman" w:hAnsi="Times New Roman" w:cs="Times New Roman"/>
        </w:rPr>
        <w:t xml:space="preserve">В администрацию Лужского муниципального района </w:t>
      </w:r>
    </w:p>
    <w:p w:rsidR="001E2497" w:rsidRDefault="001E2497" w:rsidP="001E2497">
      <w:pPr>
        <w:widowControl w:val="0"/>
        <w:autoSpaceDE w:val="0"/>
        <w:autoSpaceDN w:val="0"/>
        <w:adjustRightInd w:val="0"/>
        <w:jc w:val="right"/>
        <w:rPr>
          <w:rFonts w:ascii="Times New Roman" w:eastAsia="Times New Roman" w:hAnsi="Times New Roman" w:cs="Times New Roman"/>
        </w:rPr>
      </w:pPr>
      <w:r>
        <w:rPr>
          <w:rFonts w:ascii="Times New Roman" w:eastAsia="Times New Roman" w:hAnsi="Times New Roman" w:cs="Times New Roman"/>
        </w:rPr>
        <w:t>Ленинградской области</w:t>
      </w:r>
    </w:p>
    <w:p w:rsidR="001E2497" w:rsidRDefault="001E2497" w:rsidP="001E2497">
      <w:pPr>
        <w:widowControl w:val="0"/>
        <w:autoSpaceDE w:val="0"/>
        <w:autoSpaceDN w:val="0"/>
        <w:adjustRightInd w:val="0"/>
        <w:jc w:val="right"/>
        <w:rPr>
          <w:rFonts w:ascii="Courier New" w:eastAsia="Times New Roman" w:hAnsi="Courier New" w:cs="Courier New"/>
          <w:sz w:val="20"/>
          <w:szCs w:val="20"/>
        </w:rPr>
      </w:pPr>
      <w:r>
        <w:rPr>
          <w:rFonts w:ascii="Courier New" w:eastAsia="Times New Roman" w:hAnsi="Courier New" w:cs="Courier New"/>
          <w:sz w:val="20"/>
          <w:szCs w:val="20"/>
        </w:rPr>
        <w:t xml:space="preserve">_______________________                                               </w:t>
      </w:r>
    </w:p>
    <w:p w:rsidR="001E2497" w:rsidRDefault="001E2497" w:rsidP="001E2497">
      <w:pPr>
        <w:widowControl w:val="0"/>
        <w:autoSpaceDE w:val="0"/>
        <w:autoSpaceDN w:val="0"/>
        <w:adjustRightInd w:val="0"/>
        <w:jc w:val="right"/>
        <w:rPr>
          <w:rFonts w:ascii="Times New Roman" w:eastAsia="Times New Roman" w:hAnsi="Times New Roman" w:cs="Times New Roman"/>
        </w:rPr>
      </w:pPr>
    </w:p>
    <w:p w:rsidR="001E2497" w:rsidRDefault="001E2497" w:rsidP="001E2497">
      <w:pPr>
        <w:widowControl w:val="0"/>
        <w:autoSpaceDE w:val="0"/>
        <w:autoSpaceDN w:val="0"/>
        <w:adjustRightInd w:val="0"/>
        <w:jc w:val="right"/>
        <w:rPr>
          <w:rFonts w:ascii="Courier New" w:eastAsia="Times New Roman" w:hAnsi="Courier New" w:cs="Courier New"/>
          <w:sz w:val="20"/>
          <w:szCs w:val="20"/>
        </w:rPr>
      </w:pPr>
      <w:r>
        <w:rPr>
          <w:rFonts w:ascii="Times New Roman" w:eastAsia="Times New Roman" w:hAnsi="Times New Roman" w:cs="Times New Roman"/>
        </w:rPr>
        <w:t>от</w:t>
      </w:r>
      <w:r>
        <w:rPr>
          <w:rFonts w:ascii="Courier New" w:eastAsia="Times New Roman" w:hAnsi="Courier New" w:cs="Courier New"/>
          <w:sz w:val="20"/>
          <w:szCs w:val="20"/>
        </w:rPr>
        <w:t>____________________________</w:t>
      </w:r>
    </w:p>
    <w:p w:rsidR="001E2497" w:rsidRDefault="001E2497" w:rsidP="001E2497">
      <w:pPr>
        <w:widowControl w:val="0"/>
        <w:autoSpaceDE w:val="0"/>
        <w:autoSpaceDN w:val="0"/>
        <w:adjustRightInd w:val="0"/>
        <w:jc w:val="right"/>
        <w:rPr>
          <w:rFonts w:ascii="Times New Roman" w:eastAsia="Times New Roman" w:hAnsi="Times New Roman" w:cs="Times New Roman"/>
        </w:rPr>
      </w:pPr>
    </w:p>
    <w:p w:rsidR="001E2497" w:rsidRDefault="001E2497" w:rsidP="001E2497">
      <w:pPr>
        <w:widowControl w:val="0"/>
        <w:autoSpaceDE w:val="0"/>
        <w:autoSpaceDN w:val="0"/>
        <w:adjustRightInd w:val="0"/>
        <w:jc w:val="right"/>
        <w:rPr>
          <w:rFonts w:ascii="Times New Roman" w:eastAsia="Times New Roman" w:hAnsi="Times New Roman" w:cs="Times New Roman"/>
        </w:rPr>
      </w:pPr>
      <w:r>
        <w:rPr>
          <w:rFonts w:ascii="Times New Roman" w:eastAsia="Times New Roman" w:hAnsi="Times New Roman" w:cs="Times New Roman"/>
        </w:rPr>
        <w:t>___________________________</w:t>
      </w:r>
    </w:p>
    <w:p w:rsidR="001E2497" w:rsidRDefault="001E2497" w:rsidP="001E2497">
      <w:pPr>
        <w:widowControl w:val="0"/>
        <w:autoSpaceDE w:val="0"/>
        <w:autoSpaceDN w:val="0"/>
        <w:adjustRightInd w:val="0"/>
        <w:jc w:val="right"/>
        <w:rPr>
          <w:rFonts w:ascii="Times New Roman" w:eastAsia="Times New Roman" w:hAnsi="Times New Roman" w:cs="Times New Roman"/>
        </w:rPr>
      </w:pPr>
    </w:p>
    <w:p w:rsidR="001E2497" w:rsidRDefault="001E2497" w:rsidP="001E2497">
      <w:pPr>
        <w:widowControl w:val="0"/>
        <w:autoSpaceDE w:val="0"/>
        <w:autoSpaceDN w:val="0"/>
        <w:adjustRightInd w:val="0"/>
        <w:jc w:val="right"/>
        <w:rPr>
          <w:rFonts w:ascii="Times New Roman" w:eastAsia="Times New Roman" w:hAnsi="Times New Roman" w:cs="Times New Roman"/>
        </w:rPr>
      </w:pPr>
      <w:r>
        <w:rPr>
          <w:rFonts w:ascii="Times New Roman" w:eastAsia="Times New Roman" w:hAnsi="Times New Roman" w:cs="Times New Roman"/>
        </w:rPr>
        <w:t>___________________________</w:t>
      </w:r>
    </w:p>
    <w:p w:rsidR="001E2497" w:rsidRDefault="001E2497" w:rsidP="001E2497">
      <w:pPr>
        <w:widowControl w:val="0"/>
        <w:autoSpaceDE w:val="0"/>
        <w:autoSpaceDN w:val="0"/>
        <w:adjustRightInd w:val="0"/>
        <w:jc w:val="right"/>
        <w:rPr>
          <w:rFonts w:ascii="Times New Roman" w:eastAsia="Times New Roman" w:hAnsi="Times New Roman" w:cs="Times New Roman"/>
        </w:rPr>
      </w:pPr>
      <w:proofErr w:type="gramStart"/>
      <w:r>
        <w:rPr>
          <w:rFonts w:ascii="Times New Roman" w:eastAsia="Times New Roman" w:hAnsi="Times New Roman" w:cs="Times New Roman"/>
        </w:rPr>
        <w:t xml:space="preserve">(Ф.И.О, место жительства, реквизиты документа, </w:t>
      </w:r>
      <w:proofErr w:type="gramEnd"/>
    </w:p>
    <w:p w:rsidR="001E2497" w:rsidRDefault="001E2497" w:rsidP="001E2497">
      <w:pPr>
        <w:widowControl w:val="0"/>
        <w:autoSpaceDE w:val="0"/>
        <w:autoSpaceDN w:val="0"/>
        <w:adjustRightInd w:val="0"/>
        <w:jc w:val="right"/>
        <w:rPr>
          <w:rFonts w:ascii="Times New Roman" w:eastAsia="Times New Roman" w:hAnsi="Times New Roman" w:cs="Times New Roman"/>
        </w:rPr>
      </w:pPr>
      <w:r>
        <w:rPr>
          <w:rFonts w:ascii="Times New Roman" w:eastAsia="Times New Roman" w:hAnsi="Times New Roman" w:cs="Times New Roman"/>
        </w:rPr>
        <w:t>удостоверяющего личность заявителя, телефон,</w:t>
      </w:r>
    </w:p>
    <w:p w:rsidR="001E2497" w:rsidRDefault="001E2497" w:rsidP="001E2497">
      <w:pPr>
        <w:widowControl w:val="0"/>
        <w:autoSpaceDE w:val="0"/>
        <w:autoSpaceDN w:val="0"/>
        <w:adjustRightInd w:val="0"/>
        <w:jc w:val="right"/>
        <w:rPr>
          <w:rFonts w:ascii="Times New Roman" w:eastAsia="Times New Roman" w:hAnsi="Times New Roman" w:cs="Times New Roman"/>
        </w:rPr>
      </w:pPr>
      <w:r>
        <w:rPr>
          <w:rFonts w:ascii="Times New Roman" w:eastAsia="Times New Roman" w:hAnsi="Times New Roman" w:cs="Times New Roman"/>
        </w:rPr>
        <w:t xml:space="preserve"> почтовый адрес, адрес электронной почты)</w:t>
      </w:r>
    </w:p>
    <w:p w:rsidR="001E2497" w:rsidRDefault="001E2497" w:rsidP="001E2497">
      <w:pPr>
        <w:autoSpaceDE w:val="0"/>
        <w:autoSpaceDN w:val="0"/>
        <w:adjustRightInd w:val="0"/>
        <w:rPr>
          <w:rFonts w:ascii="Courier New" w:eastAsia="Times New Roman" w:hAnsi="Courier New" w:cs="Courier New"/>
          <w:sz w:val="20"/>
          <w:szCs w:val="20"/>
        </w:rPr>
      </w:pPr>
    </w:p>
    <w:p w:rsidR="001E2497" w:rsidRDefault="001E2497" w:rsidP="001E2497">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ЗАЯВЛЕНИЕ</w:t>
      </w:r>
    </w:p>
    <w:p w:rsidR="001E2497" w:rsidRDefault="001E2497" w:rsidP="001E2497">
      <w:pPr>
        <w:widowControl w:val="0"/>
        <w:autoSpaceDE w:val="0"/>
        <w:autoSpaceDN w:val="0"/>
        <w:adjustRightInd w:val="0"/>
        <w:jc w:val="center"/>
        <w:rPr>
          <w:rFonts w:ascii="ArialMT" w:eastAsia="Times New Roman" w:hAnsi="ArialMT" w:cs="ArialMT"/>
          <w:sz w:val="26"/>
          <w:szCs w:val="26"/>
        </w:rPr>
      </w:pPr>
      <w:r>
        <w:rPr>
          <w:rFonts w:ascii="Times New Roman" w:eastAsia="Times New Roman" w:hAnsi="Times New Roman" w:cs="Times New Roman"/>
          <w:sz w:val="28"/>
          <w:szCs w:val="28"/>
        </w:rPr>
        <w:t>о предварительном согласовании предоставления земельного участка, на котором расположен гараж</w:t>
      </w:r>
    </w:p>
    <w:p w:rsidR="001E2497" w:rsidRDefault="001E2497" w:rsidP="001E2497">
      <w:pPr>
        <w:widowControl w:val="0"/>
        <w:autoSpaceDE w:val="0"/>
        <w:autoSpaceDN w:val="0"/>
        <w:adjustRightInd w:val="0"/>
        <w:rPr>
          <w:rFonts w:ascii="ArialMT" w:eastAsia="Times New Roman" w:hAnsi="ArialMT" w:cs="ArialMT"/>
          <w:sz w:val="26"/>
          <w:szCs w:val="26"/>
        </w:rPr>
      </w:pPr>
    </w:p>
    <w:p w:rsidR="001E2497" w:rsidRDefault="001E2497" w:rsidP="001E2497">
      <w:pPr>
        <w:autoSpaceDE w:val="0"/>
        <w:autoSpaceDN w:val="0"/>
        <w:adjustRightInd w:val="0"/>
        <w:ind w:firstLine="708"/>
        <w:jc w:val="both"/>
        <w:rPr>
          <w:rFonts w:ascii="Times New Roman" w:eastAsia="Calibri" w:hAnsi="Times New Roman" w:cs="Times New Roman"/>
          <w:sz w:val="22"/>
          <w:szCs w:val="22"/>
          <w:lang w:eastAsia="en-US"/>
        </w:rPr>
      </w:pPr>
      <w:r>
        <w:rPr>
          <w:rFonts w:ascii="ArialMT" w:eastAsia="Times New Roman" w:hAnsi="ArialMT" w:cs="ArialMT"/>
          <w:sz w:val="26"/>
          <w:szCs w:val="26"/>
        </w:rPr>
        <w:t>На основании ст. 39.15 Земельного кодекса Российской Федерации прошу предварительно согласовать предоставление</w:t>
      </w:r>
      <w:r>
        <w:rPr>
          <w:rFonts w:ascii="ArialMT" w:eastAsia="Times New Roman" w:hAnsi="ArialMT" w:cs="ArialMT"/>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rPr>
        <w:t>___________________________________</w:t>
      </w:r>
    </w:p>
    <w:p w:rsidR="001E2497" w:rsidRDefault="001E2497" w:rsidP="001E2497">
      <w:pPr>
        <w:tabs>
          <w:tab w:val="left" w:pos="5580"/>
        </w:tabs>
        <w:autoSpaceDE w:val="0"/>
        <w:autoSpaceDN w:val="0"/>
        <w:adjustRightInd w:val="0"/>
        <w:ind w:firstLine="5103"/>
        <w:jc w:val="both"/>
        <w:rPr>
          <w:rFonts w:ascii="Times New Roman" w:hAnsi="Times New Roman" w:cs="Times New Roman"/>
        </w:rPr>
      </w:pPr>
      <w:proofErr w:type="gramStart"/>
      <w:r>
        <w:rPr>
          <w:rFonts w:ascii="Times New Roman" w:hAnsi="Times New Roman" w:cs="Times New Roman"/>
        </w:rPr>
        <w:t>(вид права: собственность бесплатно</w:t>
      </w:r>
      <w:proofErr w:type="gramEnd"/>
    </w:p>
    <w:p w:rsidR="001E2497" w:rsidRDefault="001E2497" w:rsidP="001E2497">
      <w:pPr>
        <w:autoSpaceDE w:val="0"/>
        <w:autoSpaceDN w:val="0"/>
        <w:adjustRightInd w:val="0"/>
        <w:jc w:val="both"/>
        <w:rPr>
          <w:rFonts w:ascii="Times New Roman" w:hAnsi="Times New Roman" w:cs="Times New Roman"/>
        </w:rPr>
      </w:pPr>
      <w:r>
        <w:rPr>
          <w:rFonts w:ascii="Times New Roman" w:hAnsi="Times New Roman" w:cs="Times New Roman"/>
        </w:rPr>
        <w:t xml:space="preserve"> _____________________________________________________________________</w:t>
      </w:r>
    </w:p>
    <w:p w:rsidR="001E2497" w:rsidRDefault="001E2497" w:rsidP="001E2497">
      <w:pPr>
        <w:autoSpaceDE w:val="0"/>
        <w:autoSpaceDN w:val="0"/>
        <w:adjustRightInd w:val="0"/>
        <w:jc w:val="both"/>
        <w:rPr>
          <w:rFonts w:ascii="Times New Roman" w:hAnsi="Times New Roman" w:cs="Times New Roman"/>
        </w:rPr>
      </w:pPr>
      <w:r>
        <w:rPr>
          <w:rFonts w:ascii="Times New Roman" w:hAnsi="Times New Roman" w:cs="Times New Roman"/>
        </w:rPr>
        <w:t>или в аренду, в случае, если земельный участок является ограниченным в обороте)</w:t>
      </w:r>
    </w:p>
    <w:p w:rsidR="001E2497" w:rsidRDefault="001E2497" w:rsidP="001E2497">
      <w:pPr>
        <w:autoSpaceDE w:val="0"/>
        <w:autoSpaceDN w:val="0"/>
        <w:adjustRightInd w:val="0"/>
        <w:jc w:val="both"/>
        <w:rPr>
          <w:rFonts w:ascii="ArialMT" w:eastAsia="Times New Roman" w:hAnsi="ArialMT" w:cs="ArialMT"/>
          <w:sz w:val="26"/>
          <w:szCs w:val="26"/>
        </w:rPr>
      </w:pPr>
      <w:r>
        <w:rPr>
          <w:rFonts w:ascii="ArialMT" w:eastAsia="Times New Roman" w:hAnsi="ArialMT" w:cs="ArialMT"/>
          <w:sz w:val="26"/>
          <w:szCs w:val="26"/>
        </w:rPr>
        <w:t>без проведения торгов земельного участка,</w:t>
      </w:r>
      <w:r>
        <w:rPr>
          <w:rFonts w:ascii="Times New Roman" w:hAnsi="Times New Roman" w:cs="Times New Roman"/>
          <w:sz w:val="28"/>
          <w:szCs w:val="28"/>
        </w:rPr>
        <w:t xml:space="preserve"> </w:t>
      </w:r>
      <w:r>
        <w:rPr>
          <w:rFonts w:ascii="ArialMT" w:eastAsia="Times New Roman" w:hAnsi="ArialMT" w:cs="ArialMT"/>
          <w:sz w:val="26"/>
          <w:szCs w:val="26"/>
        </w:rPr>
        <w:t xml:space="preserve">на котором расположен гараж, возведенный до дня введения в действие Градостроительного </w:t>
      </w:r>
      <w:hyperlink r:id="rId8" w:history="1">
        <w:r>
          <w:rPr>
            <w:rStyle w:val="a3"/>
            <w:rFonts w:ascii="ArialMT" w:eastAsia="Times New Roman" w:hAnsi="ArialMT" w:cs="ArialMT"/>
            <w:color w:val="auto"/>
            <w:sz w:val="26"/>
            <w:szCs w:val="26"/>
            <w:u w:val="none"/>
          </w:rPr>
          <w:t>кодекса</w:t>
        </w:r>
      </w:hyperlink>
      <w:r>
        <w:rPr>
          <w:rFonts w:ascii="ArialMT" w:eastAsia="Times New Roman" w:hAnsi="ArialMT" w:cs="ArialMT"/>
          <w:sz w:val="26"/>
          <w:szCs w:val="26"/>
        </w:rPr>
        <w:t xml:space="preserve"> Российской Федерации, в целях _______________________________________________________________________.</w:t>
      </w:r>
    </w:p>
    <w:p w:rsidR="001E2497" w:rsidRDefault="001E2497" w:rsidP="001E2497">
      <w:pPr>
        <w:widowControl w:val="0"/>
        <w:autoSpaceDE w:val="0"/>
        <w:autoSpaceDN w:val="0"/>
        <w:adjustRightInd w:val="0"/>
        <w:jc w:val="center"/>
        <w:rPr>
          <w:rFonts w:ascii="ArialMT" w:eastAsia="Times New Roman" w:hAnsi="ArialMT" w:cs="ArialMT"/>
          <w:sz w:val="16"/>
          <w:szCs w:val="16"/>
        </w:rPr>
      </w:pPr>
      <w:r>
        <w:rPr>
          <w:rFonts w:ascii="ArialMT" w:eastAsia="Times New Roman" w:hAnsi="ArialMT" w:cs="ArialMT"/>
          <w:sz w:val="16"/>
          <w:szCs w:val="16"/>
        </w:rPr>
        <w:t>(цель использования земельного участка)</w:t>
      </w:r>
    </w:p>
    <w:p w:rsidR="001E2497" w:rsidRDefault="001E2497" w:rsidP="001E2497">
      <w:pPr>
        <w:widowControl w:val="0"/>
        <w:autoSpaceDE w:val="0"/>
        <w:autoSpaceDN w:val="0"/>
        <w:adjustRightInd w:val="0"/>
        <w:jc w:val="both"/>
        <w:rPr>
          <w:rFonts w:ascii="ArialMT" w:eastAsia="Times New Roman" w:hAnsi="ArialMT" w:cs="ArialMT"/>
          <w:sz w:val="26"/>
          <w:szCs w:val="26"/>
        </w:rPr>
      </w:pPr>
    </w:p>
    <w:p w:rsidR="001E2497" w:rsidRDefault="001E2497" w:rsidP="001E2497">
      <w:pPr>
        <w:widowControl w:val="0"/>
        <w:autoSpaceDE w:val="0"/>
        <w:autoSpaceDN w:val="0"/>
        <w:adjustRightInd w:val="0"/>
        <w:jc w:val="both"/>
        <w:rPr>
          <w:rFonts w:ascii="ArialMT" w:eastAsia="Times New Roman" w:hAnsi="ArialMT" w:cs="ArialMT"/>
          <w:sz w:val="26"/>
          <w:szCs w:val="26"/>
        </w:rPr>
      </w:pPr>
      <w:r>
        <w:rPr>
          <w:rFonts w:ascii="ArialMT" w:eastAsia="Times New Roman"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1E2497" w:rsidRDefault="001E2497" w:rsidP="001E2497">
      <w:pPr>
        <w:widowControl w:val="0"/>
        <w:autoSpaceDE w:val="0"/>
        <w:autoSpaceDN w:val="0"/>
        <w:adjustRightInd w:val="0"/>
        <w:jc w:val="both"/>
        <w:rPr>
          <w:rFonts w:ascii="ArialMT" w:eastAsia="Times New Roman" w:hAnsi="ArialMT" w:cs="ArialMT"/>
          <w:sz w:val="16"/>
          <w:szCs w:val="16"/>
        </w:rPr>
      </w:pPr>
      <w:r>
        <w:rPr>
          <w:rFonts w:ascii="ArialMT" w:eastAsia="Times New Roman"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Pr>
          <w:rFonts w:ascii="ArialMT" w:eastAsia="Times New Roman" w:hAnsi="ArialMT" w:cs="ArialMT"/>
          <w:sz w:val="16"/>
          <w:szCs w:val="16"/>
        </w:rPr>
        <w:t>также</w:t>
      </w:r>
      <w:proofErr w:type="gramEnd"/>
      <w:r>
        <w:rPr>
          <w:rFonts w:ascii="ArialMT" w:eastAsia="Times New Roman" w:hAnsi="ArialMT" w:cs="ArialMT"/>
          <w:sz w:val="16"/>
          <w:szCs w:val="16"/>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1E2497" w:rsidRDefault="001E2497" w:rsidP="001E2497">
      <w:pPr>
        <w:widowControl w:val="0"/>
        <w:autoSpaceDE w:val="0"/>
        <w:autoSpaceDN w:val="0"/>
        <w:adjustRightInd w:val="0"/>
        <w:jc w:val="both"/>
        <w:rPr>
          <w:rFonts w:ascii="ArialMT" w:eastAsia="Times New Roman" w:hAnsi="ArialMT" w:cs="ArialMT"/>
          <w:sz w:val="26"/>
          <w:szCs w:val="26"/>
        </w:rPr>
      </w:pPr>
    </w:p>
    <w:p w:rsidR="001E2497" w:rsidRDefault="001E2497" w:rsidP="001E2497">
      <w:pPr>
        <w:widowControl w:val="0"/>
        <w:autoSpaceDE w:val="0"/>
        <w:autoSpaceDN w:val="0"/>
        <w:adjustRightInd w:val="0"/>
        <w:jc w:val="both"/>
        <w:rPr>
          <w:rFonts w:ascii="ArialMT" w:eastAsia="Times New Roman" w:hAnsi="ArialMT" w:cs="ArialMT"/>
          <w:sz w:val="26"/>
          <w:szCs w:val="26"/>
        </w:rPr>
      </w:pPr>
      <w:r>
        <w:rPr>
          <w:rFonts w:ascii="ArialMT" w:eastAsia="Times New Roman" w:hAnsi="ArialMT" w:cs="ArialMT"/>
          <w:sz w:val="26"/>
          <w:szCs w:val="26"/>
        </w:rPr>
        <w:t>Реквизиты решения об изъятии земельного участка для государственных или муниципальных ну</w:t>
      </w:r>
      <w:proofErr w:type="gramStart"/>
      <w:r>
        <w:rPr>
          <w:rFonts w:ascii="ArialMT" w:eastAsia="Times New Roman" w:hAnsi="ArialMT" w:cs="ArialMT"/>
          <w:sz w:val="26"/>
          <w:szCs w:val="26"/>
        </w:rPr>
        <w:t>жд в сл</w:t>
      </w:r>
      <w:proofErr w:type="gramEnd"/>
      <w:r>
        <w:rPr>
          <w:rFonts w:ascii="ArialMT" w:eastAsia="Times New Roman"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E2497" w:rsidRDefault="001E2497" w:rsidP="001E2497">
      <w:pPr>
        <w:widowControl w:val="0"/>
        <w:autoSpaceDE w:val="0"/>
        <w:autoSpaceDN w:val="0"/>
        <w:adjustRightInd w:val="0"/>
        <w:jc w:val="both"/>
        <w:rPr>
          <w:rFonts w:ascii="ArialMT" w:eastAsia="Times New Roman" w:hAnsi="ArialMT" w:cs="ArialMT"/>
          <w:sz w:val="26"/>
          <w:szCs w:val="26"/>
        </w:rPr>
      </w:pPr>
      <w:r>
        <w:rPr>
          <w:rFonts w:ascii="ArialMT" w:eastAsia="Times New Roman"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1E2497" w:rsidRDefault="001E2497" w:rsidP="001E2497">
      <w:pPr>
        <w:widowControl w:val="0"/>
        <w:autoSpaceDE w:val="0"/>
        <w:autoSpaceDN w:val="0"/>
        <w:adjustRightInd w:val="0"/>
        <w:jc w:val="both"/>
        <w:rPr>
          <w:rFonts w:ascii="ArialMT" w:eastAsia="Times New Roman" w:hAnsi="ArialMT" w:cs="ArialMT"/>
          <w:sz w:val="26"/>
          <w:szCs w:val="26"/>
        </w:rPr>
      </w:pPr>
      <w:r>
        <w:rPr>
          <w:rFonts w:ascii="ArialMT" w:eastAsia="Times New Roman" w:hAnsi="ArialMT" w:cs="ArialMT"/>
          <w:sz w:val="26"/>
          <w:szCs w:val="26"/>
        </w:rPr>
        <w:t>_______________________________________________________________________</w:t>
      </w:r>
    </w:p>
    <w:p w:rsidR="001E2497" w:rsidRDefault="001E2497" w:rsidP="001E2497">
      <w:pPr>
        <w:widowControl w:val="0"/>
        <w:autoSpaceDE w:val="0"/>
        <w:autoSpaceDN w:val="0"/>
        <w:adjustRightInd w:val="0"/>
        <w:jc w:val="both"/>
        <w:rPr>
          <w:rFonts w:ascii="ArialMT" w:eastAsia="Times New Roman" w:hAnsi="ArialMT" w:cs="ArialMT"/>
          <w:sz w:val="26"/>
          <w:szCs w:val="26"/>
        </w:rPr>
      </w:pPr>
      <w:r>
        <w:rPr>
          <w:rFonts w:ascii="ArialMT" w:eastAsia="Times New Roman" w:hAnsi="ArialMT" w:cs="ArialMT"/>
          <w:sz w:val="26"/>
          <w:szCs w:val="26"/>
        </w:rPr>
        <w:t>____________________________________________________________________________ На земельном участке имеется объект недвижимости:</w:t>
      </w:r>
    </w:p>
    <w:p w:rsidR="001E2497" w:rsidRDefault="001E2497" w:rsidP="001E2497">
      <w:pPr>
        <w:widowControl w:val="0"/>
        <w:autoSpaceDE w:val="0"/>
        <w:autoSpaceDN w:val="0"/>
        <w:adjustRightInd w:val="0"/>
        <w:jc w:val="both"/>
        <w:rPr>
          <w:rFonts w:ascii="ArialMT" w:eastAsia="Times New Roman" w:hAnsi="ArialMT" w:cs="ArialMT"/>
          <w:sz w:val="26"/>
          <w:szCs w:val="26"/>
        </w:rPr>
      </w:pPr>
      <w:r>
        <w:rPr>
          <w:rFonts w:ascii="ArialMT" w:eastAsia="Times New Roman" w:hAnsi="ArialMT" w:cs="ArialMT"/>
          <w:sz w:val="26"/>
          <w:szCs w:val="26"/>
        </w:rPr>
        <w:lastRenderedPageBreak/>
        <w:t>Наименование объекта, кадастровый номер объекта_____________________________</w:t>
      </w:r>
    </w:p>
    <w:p w:rsidR="001E2497" w:rsidRDefault="001E2497" w:rsidP="001E2497">
      <w:pPr>
        <w:widowControl w:val="0"/>
        <w:autoSpaceDE w:val="0"/>
        <w:autoSpaceDN w:val="0"/>
        <w:adjustRightInd w:val="0"/>
        <w:jc w:val="both"/>
        <w:rPr>
          <w:rFonts w:ascii="ArialMT" w:eastAsia="Times New Roman" w:hAnsi="ArialMT" w:cs="ArialMT"/>
          <w:sz w:val="26"/>
          <w:szCs w:val="26"/>
        </w:rPr>
      </w:pPr>
      <w:r>
        <w:rPr>
          <w:rFonts w:ascii="ArialMT" w:eastAsia="Times New Roman"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w:t>
      </w:r>
    </w:p>
    <w:p w:rsidR="001E2497" w:rsidRDefault="001E2497" w:rsidP="001E2497">
      <w:pPr>
        <w:widowControl w:val="0"/>
        <w:autoSpaceDE w:val="0"/>
        <w:autoSpaceDN w:val="0"/>
        <w:adjustRightInd w:val="0"/>
        <w:jc w:val="both"/>
        <w:rPr>
          <w:rFonts w:ascii="ArialMT" w:eastAsia="Times New Roman" w:hAnsi="ArialMT" w:cs="ArialMT"/>
          <w:sz w:val="26"/>
          <w:szCs w:val="26"/>
        </w:rPr>
      </w:pPr>
      <w:r>
        <w:rPr>
          <w:rFonts w:ascii="ArialMT" w:eastAsia="Times New Roman" w:hAnsi="ArialMT" w:cs="ArialMT"/>
          <w:sz w:val="26"/>
          <w:szCs w:val="26"/>
        </w:rPr>
        <w:t>Настоящим подтверждаю, что гараж </w:t>
      </w:r>
      <w:r>
        <w:rPr>
          <w:rFonts w:ascii="Times New Roman" w:eastAsia="Times New Roman" w:hAnsi="Times New Roman" w:cs="Times New Roman"/>
          <w:sz w:val="28"/>
          <w:szCs w:val="28"/>
        </w:rPr>
        <w:t>возведен до дня введения в действие Градостроительного кодекса Российской Федерации (до 29.12.2004).</w:t>
      </w:r>
    </w:p>
    <w:p w:rsidR="001E2497" w:rsidRDefault="001E2497" w:rsidP="001E2497">
      <w:pPr>
        <w:widowControl w:val="0"/>
        <w:autoSpaceDE w:val="0"/>
        <w:autoSpaceDN w:val="0"/>
        <w:adjustRightInd w:val="0"/>
        <w:jc w:val="both"/>
        <w:rPr>
          <w:rFonts w:ascii="Times New Roman" w:eastAsia="Times New Roman" w:hAnsi="Times New Roman" w:cs="Times New Roman"/>
        </w:rPr>
      </w:pPr>
    </w:p>
    <w:p w:rsidR="001E2497" w:rsidRDefault="001E2497" w:rsidP="001E2497">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Приложение к заявлению:</w:t>
      </w:r>
    </w:p>
    <w:p w:rsidR="001E2497" w:rsidRDefault="001E2497" w:rsidP="001E2497">
      <w:pPr>
        <w:widowControl w:val="0"/>
        <w:autoSpaceDE w:val="0"/>
        <w:autoSpaceDN w:val="0"/>
        <w:adjustRightInd w:val="0"/>
        <w:ind w:firstLine="540"/>
        <w:jc w:val="both"/>
        <w:rPr>
          <w:rFonts w:ascii="Times New Roman" w:eastAsia="Times New Roman" w:hAnsi="Times New Roman" w:cs="Times New Roman"/>
        </w:rPr>
      </w:pPr>
      <w:r>
        <w:rPr>
          <w:rFonts w:ascii="Times New Roman" w:eastAsia="Times New Roman" w:hAnsi="Times New Roman" w:cs="Times New Roman"/>
        </w:rPr>
        <w:t>1. копия документа, подтверждающего личность заявителя (представителя заявителя);</w:t>
      </w:r>
    </w:p>
    <w:p w:rsidR="001E2497" w:rsidRDefault="001E2497" w:rsidP="001E2497">
      <w:pPr>
        <w:widowControl w:val="0"/>
        <w:autoSpaceDE w:val="0"/>
        <w:autoSpaceDN w:val="0"/>
        <w:adjustRightInd w:val="0"/>
        <w:ind w:firstLine="540"/>
        <w:jc w:val="both"/>
        <w:rPr>
          <w:rFonts w:ascii="Times New Roman" w:eastAsia="Times New Roman" w:hAnsi="Times New Roman" w:cs="Times New Roman"/>
        </w:rPr>
      </w:pPr>
      <w:r>
        <w:rPr>
          <w:rFonts w:ascii="Times New Roman" w:eastAsia="Times New Roman" w:hAnsi="Times New Roman" w:cs="Times New Roman"/>
        </w:rPr>
        <w:t>2. копия документа, подтверждающая полномочия представителя действовать от имени гражданина (в случае обращения представителя заявителя);</w:t>
      </w:r>
    </w:p>
    <w:p w:rsidR="001E2497" w:rsidRDefault="001E2497" w:rsidP="001E2497">
      <w:pPr>
        <w:widowControl w:val="0"/>
        <w:autoSpaceDE w:val="0"/>
        <w:autoSpaceDN w:val="0"/>
        <w:adjustRightInd w:val="0"/>
        <w:ind w:firstLine="540"/>
        <w:jc w:val="both"/>
        <w:rPr>
          <w:rFonts w:ascii="ArialMT" w:eastAsia="Times New Roman" w:hAnsi="ArialMT" w:cs="ArialMT"/>
          <w:sz w:val="20"/>
          <w:szCs w:val="20"/>
        </w:rPr>
      </w:pPr>
      <w:r>
        <w:rPr>
          <w:rFonts w:ascii="Times New Roman" w:eastAsia="Times New Roman" w:hAnsi="Times New Roman" w:cs="Times New Roman"/>
        </w:rPr>
        <w:t>3. документы, подтверждающие право заявителя на предоставление земельного участка, на котором расположен гараж.</w:t>
      </w:r>
    </w:p>
    <w:p w:rsidR="001E2497" w:rsidRDefault="001E2497" w:rsidP="001E2497">
      <w:pPr>
        <w:widowControl w:val="0"/>
        <w:autoSpaceDE w:val="0"/>
        <w:autoSpaceDN w:val="0"/>
        <w:adjustRightInd w:val="0"/>
        <w:ind w:firstLine="540"/>
        <w:jc w:val="both"/>
        <w:rPr>
          <w:rFonts w:ascii="ArialMT" w:eastAsia="Times New Roman" w:hAnsi="ArialMT" w:cs="ArialMT"/>
        </w:rPr>
      </w:pPr>
      <w:r>
        <w:rPr>
          <w:rFonts w:ascii="ArialMT" w:eastAsia="Times New Roman" w:hAnsi="ArialMT" w:cs="ArialMT"/>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Pr>
          <w:rFonts w:ascii="ArialMT" w:eastAsia="Times New Roman" w:hAnsi="ArialMT" w:cs="ArialMT"/>
        </w:rPr>
        <w:t>числе</w:t>
      </w:r>
      <w:proofErr w:type="gramEnd"/>
      <w:r>
        <w:rPr>
          <w:rFonts w:ascii="ArialMT" w:eastAsia="Times New Roman" w:hAnsi="ArialMT" w:cs="ArialMT"/>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E2497" w:rsidRDefault="001E2497" w:rsidP="001E2497">
      <w:pPr>
        <w:widowControl w:val="0"/>
        <w:autoSpaceDE w:val="0"/>
        <w:autoSpaceDN w:val="0"/>
        <w:adjustRightInd w:val="0"/>
        <w:ind w:firstLine="540"/>
        <w:jc w:val="both"/>
        <w:rPr>
          <w:rFonts w:ascii="ArialMT" w:eastAsia="Times New Roman" w:hAnsi="ArialMT" w:cs="ArialMT"/>
        </w:rPr>
      </w:pPr>
      <w:r>
        <w:rPr>
          <w:rFonts w:ascii="ArialMT" w:eastAsia="Times New Roman"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E2497" w:rsidRDefault="001E2497" w:rsidP="001E2497">
      <w:pPr>
        <w:widowControl w:val="0"/>
        <w:autoSpaceDE w:val="0"/>
        <w:autoSpaceDN w:val="0"/>
        <w:adjustRightInd w:val="0"/>
        <w:ind w:firstLine="540"/>
        <w:jc w:val="both"/>
        <w:rPr>
          <w:rFonts w:ascii="ArialMT" w:eastAsia="Times New Roman" w:hAnsi="ArialMT" w:cs="ArialMT"/>
        </w:rPr>
      </w:pPr>
      <w:r>
        <w:rPr>
          <w:rFonts w:ascii="ArialMT" w:eastAsia="Times New Roman"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1E2497" w:rsidRDefault="001E2497" w:rsidP="001E2497">
      <w:pPr>
        <w:widowControl w:val="0"/>
        <w:autoSpaceDE w:val="0"/>
        <w:autoSpaceDN w:val="0"/>
        <w:adjustRightInd w:val="0"/>
        <w:ind w:firstLine="540"/>
        <w:jc w:val="both"/>
        <w:rPr>
          <w:rFonts w:ascii="ArialMT" w:eastAsia="Times New Roman" w:hAnsi="ArialMT" w:cs="ArialMT"/>
        </w:rPr>
      </w:pPr>
      <w:r>
        <w:rPr>
          <w:rFonts w:ascii="ArialMT" w:eastAsia="Times New Roman" w:hAnsi="ArialMT" w:cs="ArialMT"/>
          <w:u w:val="single"/>
        </w:rPr>
        <w:t>Примечание 1:</w:t>
      </w:r>
      <w:r>
        <w:rPr>
          <w:rFonts w:ascii="ArialMT" w:eastAsia="Times New Roman"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E2497" w:rsidRDefault="001E2497" w:rsidP="001E2497">
      <w:pPr>
        <w:widowControl w:val="0"/>
        <w:autoSpaceDE w:val="0"/>
        <w:autoSpaceDN w:val="0"/>
        <w:adjustRightInd w:val="0"/>
        <w:ind w:firstLine="540"/>
        <w:jc w:val="both"/>
        <w:rPr>
          <w:rFonts w:ascii="ArialMT" w:eastAsia="Times New Roman" w:hAnsi="ArialMT" w:cs="ArialMT"/>
        </w:rPr>
      </w:pPr>
      <w:r>
        <w:rPr>
          <w:rFonts w:ascii="ArialMT" w:eastAsia="Times New Roman"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E2497" w:rsidRDefault="001E2497" w:rsidP="001E2497">
      <w:pPr>
        <w:widowControl w:val="0"/>
        <w:autoSpaceDE w:val="0"/>
        <w:autoSpaceDN w:val="0"/>
        <w:adjustRightInd w:val="0"/>
        <w:ind w:firstLine="540"/>
        <w:jc w:val="both"/>
        <w:rPr>
          <w:rFonts w:ascii="ArialMT" w:eastAsia="Times New Roman" w:hAnsi="ArialMT" w:cs="ArialMT"/>
        </w:rPr>
      </w:pPr>
      <w:proofErr w:type="gramStart"/>
      <w:r>
        <w:rPr>
          <w:rFonts w:ascii="ArialMT" w:eastAsia="Times New Roman"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Pr>
          <w:rFonts w:ascii="ArialMT" w:eastAsia="Times New Roman" w:hAnsi="ArialMT" w:cs="ArialMT"/>
        </w:rPr>
        <w:t xml:space="preserve"> Российской Федерации.</w:t>
      </w:r>
    </w:p>
    <w:p w:rsidR="001E2497" w:rsidRDefault="001E2497" w:rsidP="001E2497">
      <w:pPr>
        <w:widowControl w:val="0"/>
        <w:autoSpaceDE w:val="0"/>
        <w:autoSpaceDN w:val="0"/>
        <w:adjustRightInd w:val="0"/>
        <w:ind w:firstLine="708"/>
        <w:jc w:val="both"/>
        <w:rPr>
          <w:rFonts w:ascii="ArialMT" w:eastAsia="Times New Roman" w:hAnsi="ArialMT" w:cs="ArialMT"/>
        </w:rPr>
      </w:pPr>
      <w:proofErr w:type="gramStart"/>
      <w:r>
        <w:rPr>
          <w:rFonts w:ascii="ArialMT" w:eastAsia="Times New Roman"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Pr>
          <w:rFonts w:ascii="ArialMT" w:eastAsia="Times New Roman" w:hAnsi="ArialMT" w:cs="ArialMT"/>
        </w:rPr>
        <w:t xml:space="preserve"> решения общего собрания членов гаражного кооператива либо иного документа, устанавливающего такое распределение:</w:t>
      </w:r>
    </w:p>
    <w:p w:rsidR="001E2497" w:rsidRDefault="001E2497" w:rsidP="001E2497">
      <w:pPr>
        <w:widowControl w:val="0"/>
        <w:autoSpaceDE w:val="0"/>
        <w:autoSpaceDN w:val="0"/>
        <w:adjustRightInd w:val="0"/>
        <w:ind w:firstLine="708"/>
        <w:jc w:val="both"/>
        <w:rPr>
          <w:rFonts w:ascii="ArialMT" w:eastAsia="Times New Roman" w:hAnsi="ArialMT" w:cs="ArialMT"/>
        </w:rPr>
      </w:pPr>
      <w:proofErr w:type="gramStart"/>
      <w:r>
        <w:rPr>
          <w:rFonts w:ascii="ArialMT" w:eastAsia="Times New Roman" w:hAnsi="ArialMT" w:cs="ArialMT"/>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w:t>
      </w:r>
      <w:r>
        <w:rPr>
          <w:rFonts w:ascii="ArialMT" w:eastAsia="Times New Roman" w:hAnsi="ArialMT" w:cs="ArialMT"/>
        </w:rPr>
        <w:lastRenderedPageBreak/>
        <w:t>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1E2497" w:rsidRDefault="001E2497" w:rsidP="001E2497">
      <w:pPr>
        <w:widowControl w:val="0"/>
        <w:autoSpaceDE w:val="0"/>
        <w:autoSpaceDN w:val="0"/>
        <w:adjustRightInd w:val="0"/>
        <w:ind w:firstLine="708"/>
        <w:jc w:val="both"/>
        <w:rPr>
          <w:rFonts w:ascii="ArialMT" w:eastAsia="Times New Roman" w:hAnsi="ArialMT" w:cs="ArialMT"/>
        </w:rPr>
      </w:pPr>
      <w:proofErr w:type="gramStart"/>
      <w:r>
        <w:rPr>
          <w:rFonts w:ascii="ArialMT" w:eastAsia="Times New Roman" w:hAnsi="ArialMT" w:cs="ArialMT"/>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Pr>
          <w:rFonts w:ascii="ArialMT" w:eastAsia="Times New Roman" w:hAnsi="ArialMT" w:cs="ArialMT"/>
        </w:rPr>
        <w:t xml:space="preserve"> гражданином;</w:t>
      </w:r>
    </w:p>
    <w:p w:rsidR="001E2497" w:rsidRDefault="001E2497" w:rsidP="001E2497">
      <w:pPr>
        <w:widowControl w:val="0"/>
        <w:autoSpaceDE w:val="0"/>
        <w:autoSpaceDN w:val="0"/>
        <w:adjustRightInd w:val="0"/>
        <w:ind w:firstLine="708"/>
        <w:jc w:val="both"/>
        <w:rPr>
          <w:rFonts w:ascii="ArialMT" w:eastAsia="Times New Roman" w:hAnsi="ArialMT" w:cs="ArialMT"/>
        </w:rPr>
      </w:pPr>
      <w:r>
        <w:rPr>
          <w:rFonts w:ascii="ArialMT" w:eastAsia="Times New Roman" w:hAnsi="ArialMT" w:cs="ArialMT"/>
        </w:rPr>
        <w:t>- схема расположения земельного участка (в случае, если испрашиваемый земельный участок предстоит образовать);</w:t>
      </w:r>
    </w:p>
    <w:p w:rsidR="001E2497" w:rsidRDefault="001E2497" w:rsidP="001E2497">
      <w:pPr>
        <w:widowControl w:val="0"/>
        <w:autoSpaceDE w:val="0"/>
        <w:autoSpaceDN w:val="0"/>
        <w:adjustRightInd w:val="0"/>
        <w:ind w:firstLine="708"/>
        <w:jc w:val="both"/>
        <w:rPr>
          <w:rFonts w:ascii="ArialMT" w:eastAsia="Times New Roman" w:hAnsi="ArialMT" w:cs="ArialMT"/>
        </w:rPr>
      </w:pPr>
      <w:r>
        <w:rPr>
          <w:rFonts w:ascii="ArialMT" w:eastAsia="Times New Roman" w:hAnsi="ArialMT" w:cs="ArialMT"/>
        </w:rPr>
        <w:t>- выписка из Единого государственного реестра юридических лиц о гаражном кооперативе, членом которого является заявитель.</w:t>
      </w:r>
    </w:p>
    <w:p w:rsidR="001E2497" w:rsidRDefault="001E2497" w:rsidP="001E2497">
      <w:pPr>
        <w:widowControl w:val="0"/>
        <w:autoSpaceDE w:val="0"/>
        <w:autoSpaceDN w:val="0"/>
        <w:adjustRightInd w:val="0"/>
        <w:ind w:firstLine="708"/>
        <w:jc w:val="both"/>
        <w:rPr>
          <w:rFonts w:ascii="ArialMT" w:eastAsia="Times New Roman" w:hAnsi="ArialMT" w:cs="ArialMT"/>
        </w:rPr>
      </w:pPr>
      <w:r>
        <w:rPr>
          <w:rFonts w:ascii="ArialMT" w:eastAsia="Times New Roman" w:hAnsi="ArialMT" w:cs="ArialMT"/>
          <w:u w:val="single"/>
        </w:rPr>
        <w:t>Примечание 2:</w:t>
      </w:r>
      <w:r>
        <w:rPr>
          <w:rFonts w:ascii="ArialMT" w:eastAsia="Times New Roman"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1E2497" w:rsidRDefault="001E2497" w:rsidP="001E2497">
      <w:pPr>
        <w:widowControl w:val="0"/>
        <w:autoSpaceDE w:val="0"/>
        <w:autoSpaceDN w:val="0"/>
        <w:adjustRightInd w:val="0"/>
        <w:ind w:firstLine="708"/>
        <w:jc w:val="both"/>
        <w:rPr>
          <w:rFonts w:ascii="ArialMT" w:eastAsia="Times New Roman" w:hAnsi="ArialMT" w:cs="ArialMT"/>
        </w:rPr>
      </w:pPr>
      <w:r>
        <w:rPr>
          <w:rFonts w:ascii="ArialMT" w:eastAsia="Times New Roman"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E2497" w:rsidRDefault="001E2497" w:rsidP="001E2497">
      <w:pPr>
        <w:widowControl w:val="0"/>
        <w:autoSpaceDE w:val="0"/>
        <w:autoSpaceDN w:val="0"/>
        <w:adjustRightInd w:val="0"/>
        <w:ind w:firstLine="708"/>
        <w:jc w:val="both"/>
        <w:rPr>
          <w:rFonts w:ascii="ArialMT" w:eastAsia="Times New Roman" w:hAnsi="ArialMT" w:cs="ArialMT"/>
        </w:rPr>
      </w:pPr>
      <w:proofErr w:type="gramStart"/>
      <w:r>
        <w:rPr>
          <w:rFonts w:ascii="ArialMT" w:eastAsia="Times New Roman"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Pr>
          <w:rFonts w:ascii="ArialMT" w:eastAsia="Times New Roman" w:hAnsi="ArialMT" w:cs="ArialMT"/>
        </w:rPr>
        <w:t xml:space="preserve"> Российской Федерации.</w:t>
      </w:r>
    </w:p>
    <w:p w:rsidR="001E2497" w:rsidRDefault="001E2497" w:rsidP="001E2497">
      <w:pPr>
        <w:widowControl w:val="0"/>
        <w:autoSpaceDE w:val="0"/>
        <w:autoSpaceDN w:val="0"/>
        <w:adjustRightInd w:val="0"/>
        <w:ind w:firstLine="708"/>
        <w:jc w:val="both"/>
        <w:rPr>
          <w:rFonts w:ascii="ArialMT" w:eastAsia="Times New Roman" w:hAnsi="ArialMT" w:cs="ArialMT"/>
        </w:rPr>
      </w:pPr>
      <w:r>
        <w:rPr>
          <w:rFonts w:ascii="ArialMT" w:eastAsia="Times New Roman"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1E2497" w:rsidRDefault="001E2497" w:rsidP="001E2497">
      <w:pPr>
        <w:widowControl w:val="0"/>
        <w:autoSpaceDE w:val="0"/>
        <w:autoSpaceDN w:val="0"/>
        <w:adjustRightInd w:val="0"/>
        <w:ind w:firstLine="708"/>
        <w:jc w:val="both"/>
        <w:rPr>
          <w:rFonts w:ascii="ArialMT" w:eastAsia="Times New Roman" w:hAnsi="ArialMT" w:cs="ArialMT"/>
        </w:rPr>
      </w:pPr>
      <w:r>
        <w:rPr>
          <w:rFonts w:ascii="ArialMT" w:eastAsia="Times New Roman" w:hAnsi="ArialMT" w:cs="ArialMT"/>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1E2497" w:rsidRDefault="001E2497" w:rsidP="001E2497">
      <w:pPr>
        <w:widowControl w:val="0"/>
        <w:autoSpaceDE w:val="0"/>
        <w:autoSpaceDN w:val="0"/>
        <w:adjustRightInd w:val="0"/>
        <w:ind w:firstLine="708"/>
        <w:jc w:val="both"/>
        <w:rPr>
          <w:rFonts w:ascii="ArialMT" w:eastAsia="Times New Roman" w:hAnsi="ArialMT" w:cs="ArialMT"/>
        </w:rPr>
      </w:pPr>
      <w:r>
        <w:rPr>
          <w:rFonts w:ascii="ArialMT" w:eastAsia="Times New Roman" w:hAnsi="ArialMT" w:cs="ArialMT"/>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1E2497" w:rsidRDefault="001E2497" w:rsidP="001E2497">
      <w:pPr>
        <w:widowControl w:val="0"/>
        <w:autoSpaceDE w:val="0"/>
        <w:autoSpaceDN w:val="0"/>
        <w:adjustRightInd w:val="0"/>
        <w:ind w:firstLine="708"/>
        <w:jc w:val="both"/>
        <w:rPr>
          <w:rFonts w:ascii="ArialMT" w:eastAsia="Times New Roman" w:hAnsi="ArialMT" w:cs="ArialMT"/>
        </w:rPr>
      </w:pPr>
      <w:r>
        <w:rPr>
          <w:rFonts w:ascii="ArialMT" w:eastAsia="Times New Roman" w:hAnsi="ArialMT" w:cs="ArialMT"/>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E2497" w:rsidRDefault="001E2497" w:rsidP="001E2497">
      <w:pPr>
        <w:widowControl w:val="0"/>
        <w:autoSpaceDE w:val="0"/>
        <w:autoSpaceDN w:val="0"/>
        <w:adjustRightInd w:val="0"/>
        <w:ind w:firstLine="708"/>
        <w:jc w:val="both"/>
        <w:rPr>
          <w:rFonts w:ascii="ArialMT" w:eastAsia="Times New Roman" w:hAnsi="ArialMT" w:cs="ArialMT"/>
        </w:rPr>
      </w:pPr>
      <w:r>
        <w:rPr>
          <w:rFonts w:ascii="ArialMT" w:eastAsia="Times New Roman" w:hAnsi="ArialMT" w:cs="ArialMT"/>
        </w:rPr>
        <w:t xml:space="preserve">3.6) документы, подтверждающие, что земельный </w:t>
      </w:r>
      <w:proofErr w:type="gramStart"/>
      <w:r>
        <w:rPr>
          <w:rFonts w:ascii="ArialMT" w:eastAsia="Times New Roman" w:hAnsi="ArialMT" w:cs="ArialMT"/>
        </w:rPr>
        <w:t>участок</w:t>
      </w:r>
      <w:proofErr w:type="gramEnd"/>
      <w:r>
        <w:rPr>
          <w:rFonts w:ascii="ArialMT" w:eastAsia="Times New Roman" w:hAnsi="ArialMT" w:cs="ArialMT"/>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1E2497" w:rsidRDefault="001E2497" w:rsidP="001E2497">
      <w:pPr>
        <w:widowControl w:val="0"/>
        <w:autoSpaceDE w:val="0"/>
        <w:autoSpaceDN w:val="0"/>
        <w:adjustRightInd w:val="0"/>
        <w:ind w:firstLine="708"/>
        <w:jc w:val="both"/>
        <w:rPr>
          <w:rFonts w:ascii="ArialMT" w:eastAsia="Times New Roman" w:hAnsi="ArialMT" w:cs="ArialMT"/>
        </w:rPr>
      </w:pPr>
      <w:r>
        <w:rPr>
          <w:rFonts w:ascii="ArialMT" w:eastAsia="Times New Roman" w:hAnsi="ArialMT" w:cs="ArialMT"/>
          <w:u w:val="single"/>
        </w:rPr>
        <w:t>Примечание 3:</w:t>
      </w:r>
      <w:r>
        <w:rPr>
          <w:rFonts w:ascii="ArialMT" w:eastAsia="Times New Roman"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w:t>
      </w:r>
      <w:r>
        <w:rPr>
          <w:rFonts w:ascii="ArialMT" w:eastAsia="Times New Roman" w:hAnsi="ArialMT" w:cs="ArialMT"/>
        </w:rPr>
        <w:lastRenderedPageBreak/>
        <w:t>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E2497" w:rsidRDefault="001E2497" w:rsidP="001E2497">
      <w:pPr>
        <w:widowControl w:val="0"/>
        <w:autoSpaceDE w:val="0"/>
        <w:autoSpaceDN w:val="0"/>
        <w:adjustRightInd w:val="0"/>
        <w:ind w:firstLine="709"/>
        <w:jc w:val="both"/>
        <w:rPr>
          <w:rFonts w:ascii="ArialMT" w:eastAsia="Times New Roman" w:hAnsi="ArialMT" w:cs="ArialMT"/>
        </w:rPr>
      </w:pPr>
      <w:r>
        <w:rPr>
          <w:rFonts w:ascii="ArialMT" w:eastAsia="Times New Roman"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1E2497" w:rsidRDefault="001E2497" w:rsidP="001E2497">
      <w:pPr>
        <w:widowControl w:val="0"/>
        <w:autoSpaceDE w:val="0"/>
        <w:autoSpaceDN w:val="0"/>
        <w:adjustRightInd w:val="0"/>
        <w:ind w:firstLine="540"/>
        <w:rPr>
          <w:rFonts w:ascii="Times New Roman" w:eastAsia="Times New Roman" w:hAnsi="Times New Roman" w:cs="Times New Roman"/>
        </w:rPr>
      </w:pPr>
      <w:r>
        <w:rPr>
          <w:rFonts w:ascii="Times New Roman" w:eastAsia="Times New Roman" w:hAnsi="Times New Roman" w:cs="Times New Roman"/>
          <w:u w:val="single"/>
        </w:rPr>
        <w:t>Примечание 4:</w:t>
      </w:r>
      <w:r>
        <w:rPr>
          <w:rFonts w:ascii="Times New Roman" w:eastAsia="Times New Roman" w:hAnsi="Times New Roman" w:cs="Times New Roman"/>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1E2497" w:rsidRDefault="001E2497" w:rsidP="001E2497">
      <w:pPr>
        <w:widowControl w:val="0"/>
        <w:autoSpaceDE w:val="0"/>
        <w:autoSpaceDN w:val="0"/>
        <w:adjustRightInd w:val="0"/>
        <w:ind w:firstLine="540"/>
        <w:jc w:val="both"/>
        <w:rPr>
          <w:rFonts w:ascii="ArialMT" w:eastAsia="Times New Roman" w:hAnsi="ArialMT" w:cs="ArialMT"/>
          <w:sz w:val="26"/>
          <w:szCs w:val="26"/>
        </w:rPr>
      </w:pPr>
      <w:r>
        <w:rPr>
          <w:rFonts w:ascii="Times New Roman" w:eastAsia="Times New Roman" w:hAnsi="Times New Roman" w:cs="Times New Roman"/>
          <w:u w:val="single"/>
        </w:rPr>
        <w:t xml:space="preserve">Примечание 5: </w:t>
      </w:r>
      <w:r>
        <w:rPr>
          <w:rFonts w:ascii="Times New Roman" w:eastAsia="Times New Roman" w:hAnsi="Times New Roman" w:cs="Times New Roman"/>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E2497" w:rsidRDefault="001E2497" w:rsidP="001E2497">
      <w:pPr>
        <w:widowControl w:val="0"/>
        <w:autoSpaceDE w:val="0"/>
        <w:autoSpaceDN w:val="0"/>
        <w:adjustRightInd w:val="0"/>
        <w:rPr>
          <w:rFonts w:ascii="Times New Roman" w:eastAsia="Times New Roman" w:hAnsi="Times New Roman" w:cs="Times New Roman"/>
        </w:rPr>
      </w:pPr>
    </w:p>
    <w:p w:rsidR="001E2497" w:rsidRDefault="001E2497" w:rsidP="001E2497">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Результат рассмотрения заявления прошу:</w:t>
      </w:r>
    </w:p>
    <w:p w:rsidR="001E2497" w:rsidRDefault="001E2497" w:rsidP="001E2497">
      <w:pPr>
        <w:widowControl w:val="0"/>
        <w:autoSpaceDE w:val="0"/>
        <w:autoSpaceDN w:val="0"/>
        <w:adjustRightInd w:val="0"/>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1E2497" w:rsidTr="001E2497">
        <w:tc>
          <w:tcPr>
            <w:tcW w:w="534" w:type="dxa"/>
            <w:tcBorders>
              <w:top w:val="single" w:sz="4" w:space="0" w:color="auto"/>
              <w:left w:val="single" w:sz="4" w:space="0" w:color="auto"/>
              <w:bottom w:val="single" w:sz="4" w:space="0" w:color="auto"/>
              <w:right w:val="single" w:sz="4" w:space="0" w:color="auto"/>
            </w:tcBorders>
          </w:tcPr>
          <w:p w:rsidR="001E2497" w:rsidRDefault="001E2497">
            <w:pPr>
              <w:widowControl w:val="0"/>
              <w:autoSpaceDE w:val="0"/>
              <w:autoSpaceDN w:val="0"/>
              <w:adjustRightInd w:val="0"/>
              <w:rPr>
                <w:rFonts w:ascii="Times New Roman" w:eastAsia="Times New Roman" w:hAnsi="Times New Roman" w:cs="Times New Roman"/>
              </w:rPr>
            </w:pPr>
          </w:p>
        </w:tc>
        <w:tc>
          <w:tcPr>
            <w:tcW w:w="9531" w:type="dxa"/>
            <w:tcBorders>
              <w:top w:val="nil"/>
              <w:left w:val="single" w:sz="4" w:space="0" w:color="auto"/>
              <w:bottom w:val="nil"/>
              <w:right w:val="nil"/>
            </w:tcBorders>
            <w:vAlign w:val="center"/>
            <w:hideMark/>
          </w:tcPr>
          <w:p w:rsidR="001E2497" w:rsidRDefault="001E2497">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выдать на руки в МФЦ, </w:t>
            </w:r>
            <w:proofErr w:type="gramStart"/>
            <w:r>
              <w:rPr>
                <w:rFonts w:ascii="Times New Roman" w:eastAsia="Times New Roman" w:hAnsi="Times New Roman" w:cs="Times New Roman"/>
              </w:rPr>
              <w:t>расположенном</w:t>
            </w:r>
            <w:proofErr w:type="gramEnd"/>
            <w:r>
              <w:rPr>
                <w:rFonts w:ascii="Times New Roman" w:eastAsia="Times New Roman" w:hAnsi="Times New Roman" w:cs="Times New Roman"/>
              </w:rPr>
              <w:t xml:space="preserve"> по адресу:________________ </w:t>
            </w:r>
          </w:p>
        </w:tc>
      </w:tr>
      <w:tr w:rsidR="001E2497" w:rsidTr="001E2497">
        <w:tc>
          <w:tcPr>
            <w:tcW w:w="534" w:type="dxa"/>
            <w:tcBorders>
              <w:top w:val="single" w:sz="4" w:space="0" w:color="auto"/>
              <w:left w:val="single" w:sz="4" w:space="0" w:color="auto"/>
              <w:bottom w:val="single" w:sz="4" w:space="0" w:color="auto"/>
              <w:right w:val="single" w:sz="4" w:space="0" w:color="auto"/>
            </w:tcBorders>
          </w:tcPr>
          <w:p w:rsidR="001E2497" w:rsidRDefault="001E2497">
            <w:pPr>
              <w:widowControl w:val="0"/>
              <w:autoSpaceDE w:val="0"/>
              <w:autoSpaceDN w:val="0"/>
              <w:adjustRightInd w:val="0"/>
              <w:rPr>
                <w:rFonts w:ascii="Times New Roman" w:eastAsia="Times New Roman" w:hAnsi="Times New Roman" w:cs="Times New Roman"/>
              </w:rPr>
            </w:pPr>
          </w:p>
        </w:tc>
        <w:tc>
          <w:tcPr>
            <w:tcW w:w="9531" w:type="dxa"/>
            <w:tcBorders>
              <w:top w:val="nil"/>
              <w:left w:val="single" w:sz="4" w:space="0" w:color="auto"/>
              <w:bottom w:val="nil"/>
              <w:right w:val="nil"/>
            </w:tcBorders>
            <w:vAlign w:val="center"/>
            <w:hideMark/>
          </w:tcPr>
          <w:p w:rsidR="001E2497" w:rsidRDefault="001E2497">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направить по почте по адресу:_________________________________</w:t>
            </w:r>
          </w:p>
        </w:tc>
      </w:tr>
      <w:tr w:rsidR="001E2497" w:rsidTr="001E2497">
        <w:trPr>
          <w:trHeight w:val="461"/>
        </w:trPr>
        <w:tc>
          <w:tcPr>
            <w:tcW w:w="534" w:type="dxa"/>
            <w:tcBorders>
              <w:top w:val="single" w:sz="4" w:space="0" w:color="auto"/>
              <w:left w:val="single" w:sz="4" w:space="0" w:color="auto"/>
              <w:bottom w:val="single" w:sz="4" w:space="0" w:color="auto"/>
              <w:right w:val="single" w:sz="4" w:space="0" w:color="auto"/>
            </w:tcBorders>
          </w:tcPr>
          <w:p w:rsidR="001E2497" w:rsidRDefault="001E2497">
            <w:pPr>
              <w:widowControl w:val="0"/>
              <w:autoSpaceDE w:val="0"/>
              <w:autoSpaceDN w:val="0"/>
              <w:adjustRightInd w:val="0"/>
              <w:rPr>
                <w:rFonts w:ascii="Times New Roman" w:eastAsia="Times New Roman" w:hAnsi="Times New Roman" w:cs="Times New Roman"/>
                <w:b/>
              </w:rPr>
            </w:pPr>
          </w:p>
        </w:tc>
        <w:tc>
          <w:tcPr>
            <w:tcW w:w="9531" w:type="dxa"/>
            <w:tcBorders>
              <w:top w:val="nil"/>
              <w:left w:val="single" w:sz="4" w:space="0" w:color="auto"/>
              <w:bottom w:val="nil"/>
              <w:right w:val="nil"/>
            </w:tcBorders>
            <w:vAlign w:val="center"/>
            <w:hideMark/>
          </w:tcPr>
          <w:p w:rsidR="001E2497" w:rsidRDefault="001E2497">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направить в электронной форме в личный кабинет на ПГУ ЛО </w:t>
            </w:r>
            <w:r>
              <w:rPr>
                <w:rFonts w:ascii="Times New Roman" w:eastAsia="Times New Roman" w:hAnsi="Times New Roman" w:cs="Times New Roman"/>
                <w:sz w:val="28"/>
                <w:szCs w:val="28"/>
              </w:rPr>
              <w:t>(при технической реализации)</w:t>
            </w:r>
            <w:r>
              <w:rPr>
                <w:rFonts w:ascii="Times New Roman" w:eastAsia="Times New Roman" w:hAnsi="Times New Roman" w:cs="Times New Roman"/>
              </w:rPr>
              <w:t>/ЕПГУ</w:t>
            </w:r>
          </w:p>
        </w:tc>
      </w:tr>
    </w:tbl>
    <w:p w:rsidR="001E2497" w:rsidRDefault="001E2497" w:rsidP="001E2497">
      <w:pPr>
        <w:widowControl w:val="0"/>
        <w:autoSpaceDE w:val="0"/>
        <w:autoSpaceDN w:val="0"/>
        <w:adjustRightInd w:val="0"/>
        <w:rPr>
          <w:rFonts w:ascii="Times New Roman" w:eastAsia="Times New Roman" w:hAnsi="Times New Roman" w:cs="Times New Roman"/>
          <w:sz w:val="20"/>
          <w:szCs w:val="20"/>
        </w:rPr>
      </w:pPr>
    </w:p>
    <w:p w:rsidR="001E2497" w:rsidRDefault="001E2497" w:rsidP="001E2497">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«__» _________ 20__ год</w:t>
      </w:r>
    </w:p>
    <w:p w:rsidR="001E2497" w:rsidRDefault="001E2497" w:rsidP="001E2497">
      <w:pPr>
        <w:widowControl w:val="0"/>
        <w:autoSpaceDE w:val="0"/>
        <w:autoSpaceDN w:val="0"/>
        <w:adjustRightInd w:val="0"/>
        <w:rPr>
          <w:rFonts w:ascii="Times New Roman" w:eastAsia="Times New Roman" w:hAnsi="Times New Roman" w:cs="Times New Roman"/>
          <w:sz w:val="20"/>
          <w:szCs w:val="20"/>
        </w:rPr>
      </w:pPr>
    </w:p>
    <w:p w:rsidR="001E2497" w:rsidRDefault="001E2497" w:rsidP="001E2497">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   ____________________________________</w:t>
      </w:r>
    </w:p>
    <w:p w:rsidR="001E2497" w:rsidRDefault="002023FE" w:rsidP="002023FE">
      <w:pPr>
        <w:pStyle w:val="1"/>
        <w:tabs>
          <w:tab w:val="left" w:pos="1134"/>
        </w:tabs>
        <w:jc w:val="both"/>
      </w:pPr>
      <w:r>
        <w:rPr>
          <w:i/>
          <w:sz w:val="20"/>
          <w:szCs w:val="20"/>
        </w:rPr>
        <w:t xml:space="preserve">  </w:t>
      </w:r>
      <w:r w:rsidR="001E2497">
        <w:rPr>
          <w:i/>
          <w:sz w:val="20"/>
          <w:szCs w:val="20"/>
        </w:rPr>
        <w:t xml:space="preserve">(подпись заявителя)    </w:t>
      </w:r>
      <w:r>
        <w:rPr>
          <w:i/>
          <w:sz w:val="20"/>
          <w:szCs w:val="20"/>
        </w:rPr>
        <w:t xml:space="preserve">                </w:t>
      </w:r>
      <w:r w:rsidR="001E2497">
        <w:rPr>
          <w:i/>
          <w:sz w:val="20"/>
          <w:szCs w:val="20"/>
        </w:rPr>
        <w:t>Ф.И.О. заявителя»</w:t>
      </w:r>
      <w:r>
        <w:rPr>
          <w:i/>
          <w:sz w:val="20"/>
          <w:szCs w:val="20"/>
        </w:rPr>
        <w:t>.</w:t>
      </w:r>
    </w:p>
    <w:p w:rsidR="00902EA4" w:rsidRPr="005F54A6" w:rsidRDefault="00902EA4" w:rsidP="002023FE">
      <w:pPr>
        <w:widowControl w:val="0"/>
        <w:jc w:val="both"/>
        <w:rPr>
          <w:rStyle w:val="FontStyle17"/>
          <w:sz w:val="28"/>
        </w:rPr>
      </w:pPr>
    </w:p>
    <w:sectPr w:rsidR="00902EA4" w:rsidRPr="005F54A6" w:rsidSect="003C4D65">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43" w:rsidRDefault="00575343" w:rsidP="001849F8">
      <w:r>
        <w:separator/>
      </w:r>
    </w:p>
  </w:endnote>
  <w:endnote w:type="continuationSeparator" w:id="0">
    <w:p w:rsidR="00575343" w:rsidRDefault="00575343"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43" w:rsidRDefault="00575343"/>
  </w:footnote>
  <w:footnote w:type="continuationSeparator" w:id="0">
    <w:p w:rsidR="00575343" w:rsidRDefault="0057534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24021860"/>
    <w:multiLevelType w:val="multilevel"/>
    <w:tmpl w:val="737E112E"/>
    <w:lvl w:ilvl="0">
      <w:start w:val="1"/>
      <w:numFmt w:val="decimal"/>
      <w:lvlText w:val="%1."/>
      <w:lvlJc w:val="left"/>
      <w:pPr>
        <w:ind w:left="360" w:hanging="360"/>
      </w:p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2E7869EA"/>
    <w:multiLevelType w:val="multilevel"/>
    <w:tmpl w:val="0864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3">
    <w:nsid w:val="4FDB528E"/>
    <w:multiLevelType w:val="multilevel"/>
    <w:tmpl w:val="C7BE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291A9B"/>
    <w:multiLevelType w:val="multilevel"/>
    <w:tmpl w:val="B032178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C64C0"/>
    <w:multiLevelType w:val="multilevel"/>
    <w:tmpl w:val="2C066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167200"/>
    <w:multiLevelType w:val="multilevel"/>
    <w:tmpl w:val="5F88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5"/>
  </w:num>
  <w:num w:numId="5">
    <w:abstractNumId w:val="7"/>
  </w:num>
  <w:num w:numId="6">
    <w:abstractNumId w:val="4"/>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938db860-fc9c-4ada-9880-3c72f1f4b296"/>
  </w:docVars>
  <w:rsids>
    <w:rsidRoot w:val="001849F8"/>
    <w:rsid w:val="000028AB"/>
    <w:rsid w:val="00003B47"/>
    <w:rsid w:val="00006311"/>
    <w:rsid w:val="00014525"/>
    <w:rsid w:val="00016072"/>
    <w:rsid w:val="000179A0"/>
    <w:rsid w:val="00023E13"/>
    <w:rsid w:val="00026929"/>
    <w:rsid w:val="00027028"/>
    <w:rsid w:val="00032162"/>
    <w:rsid w:val="000376D3"/>
    <w:rsid w:val="000400EC"/>
    <w:rsid w:val="0004090F"/>
    <w:rsid w:val="00047962"/>
    <w:rsid w:val="0005430F"/>
    <w:rsid w:val="00054501"/>
    <w:rsid w:val="0006042F"/>
    <w:rsid w:val="00060544"/>
    <w:rsid w:val="00060BD8"/>
    <w:rsid w:val="000740AA"/>
    <w:rsid w:val="00077371"/>
    <w:rsid w:val="00082836"/>
    <w:rsid w:val="00084244"/>
    <w:rsid w:val="000B29F1"/>
    <w:rsid w:val="000B46DD"/>
    <w:rsid w:val="000C2C30"/>
    <w:rsid w:val="000D4CC4"/>
    <w:rsid w:val="000D4F1A"/>
    <w:rsid w:val="000E24D0"/>
    <w:rsid w:val="000E4D36"/>
    <w:rsid w:val="000E5592"/>
    <w:rsid w:val="000E79AC"/>
    <w:rsid w:val="000E7F35"/>
    <w:rsid w:val="001018A9"/>
    <w:rsid w:val="00101C3B"/>
    <w:rsid w:val="00103256"/>
    <w:rsid w:val="001040ED"/>
    <w:rsid w:val="001047A3"/>
    <w:rsid w:val="00107AB7"/>
    <w:rsid w:val="001130B2"/>
    <w:rsid w:val="0011452B"/>
    <w:rsid w:val="00115080"/>
    <w:rsid w:val="00115DE5"/>
    <w:rsid w:val="00117705"/>
    <w:rsid w:val="00121257"/>
    <w:rsid w:val="0012391D"/>
    <w:rsid w:val="00135EEF"/>
    <w:rsid w:val="00140392"/>
    <w:rsid w:val="00140D27"/>
    <w:rsid w:val="001413F2"/>
    <w:rsid w:val="00142D7E"/>
    <w:rsid w:val="00151644"/>
    <w:rsid w:val="00154D69"/>
    <w:rsid w:val="0016047D"/>
    <w:rsid w:val="001610E8"/>
    <w:rsid w:val="001642E6"/>
    <w:rsid w:val="00175392"/>
    <w:rsid w:val="00182BD0"/>
    <w:rsid w:val="001849F8"/>
    <w:rsid w:val="001944D3"/>
    <w:rsid w:val="0019608F"/>
    <w:rsid w:val="0019636F"/>
    <w:rsid w:val="00196946"/>
    <w:rsid w:val="00196E3F"/>
    <w:rsid w:val="001A2176"/>
    <w:rsid w:val="001D0304"/>
    <w:rsid w:val="001D06FA"/>
    <w:rsid w:val="001D4BA9"/>
    <w:rsid w:val="001E2497"/>
    <w:rsid w:val="001E357F"/>
    <w:rsid w:val="001F168E"/>
    <w:rsid w:val="001F1D66"/>
    <w:rsid w:val="001F6383"/>
    <w:rsid w:val="002023FE"/>
    <w:rsid w:val="00206CBD"/>
    <w:rsid w:val="00213759"/>
    <w:rsid w:val="0021455D"/>
    <w:rsid w:val="00217963"/>
    <w:rsid w:val="002222AD"/>
    <w:rsid w:val="00222C29"/>
    <w:rsid w:val="002243D0"/>
    <w:rsid w:val="002259E8"/>
    <w:rsid w:val="00230FD4"/>
    <w:rsid w:val="00233099"/>
    <w:rsid w:val="002376A4"/>
    <w:rsid w:val="00250550"/>
    <w:rsid w:val="0025436E"/>
    <w:rsid w:val="00264567"/>
    <w:rsid w:val="002763CA"/>
    <w:rsid w:val="002816FE"/>
    <w:rsid w:val="00282A5A"/>
    <w:rsid w:val="00284737"/>
    <w:rsid w:val="00287701"/>
    <w:rsid w:val="002A6407"/>
    <w:rsid w:val="002B2D27"/>
    <w:rsid w:val="002B6F54"/>
    <w:rsid w:val="002C4465"/>
    <w:rsid w:val="002D3DFE"/>
    <w:rsid w:val="002F3248"/>
    <w:rsid w:val="00301218"/>
    <w:rsid w:val="0030681C"/>
    <w:rsid w:val="00307DE2"/>
    <w:rsid w:val="00320BDB"/>
    <w:rsid w:val="00321480"/>
    <w:rsid w:val="00324090"/>
    <w:rsid w:val="0033147B"/>
    <w:rsid w:val="0033333B"/>
    <w:rsid w:val="00337679"/>
    <w:rsid w:val="00342387"/>
    <w:rsid w:val="003644D8"/>
    <w:rsid w:val="00372012"/>
    <w:rsid w:val="00376AA4"/>
    <w:rsid w:val="0038083A"/>
    <w:rsid w:val="00380E56"/>
    <w:rsid w:val="00382297"/>
    <w:rsid w:val="00385684"/>
    <w:rsid w:val="00385823"/>
    <w:rsid w:val="00387CB2"/>
    <w:rsid w:val="00397184"/>
    <w:rsid w:val="003A533E"/>
    <w:rsid w:val="003C4D65"/>
    <w:rsid w:val="003C5875"/>
    <w:rsid w:val="003D409C"/>
    <w:rsid w:val="003D67B2"/>
    <w:rsid w:val="003E03E2"/>
    <w:rsid w:val="003E2C8A"/>
    <w:rsid w:val="003E7017"/>
    <w:rsid w:val="003F4367"/>
    <w:rsid w:val="00403E66"/>
    <w:rsid w:val="004050C9"/>
    <w:rsid w:val="00413275"/>
    <w:rsid w:val="00415B54"/>
    <w:rsid w:val="00416665"/>
    <w:rsid w:val="00427538"/>
    <w:rsid w:val="004365A1"/>
    <w:rsid w:val="0045695B"/>
    <w:rsid w:val="00467725"/>
    <w:rsid w:val="0048159D"/>
    <w:rsid w:val="004838DB"/>
    <w:rsid w:val="00487BBA"/>
    <w:rsid w:val="004949E6"/>
    <w:rsid w:val="004A0D37"/>
    <w:rsid w:val="004B466D"/>
    <w:rsid w:val="004C2FC7"/>
    <w:rsid w:val="004C4450"/>
    <w:rsid w:val="004E7AD6"/>
    <w:rsid w:val="00500BAD"/>
    <w:rsid w:val="00505197"/>
    <w:rsid w:val="005112B9"/>
    <w:rsid w:val="005121CA"/>
    <w:rsid w:val="005156C7"/>
    <w:rsid w:val="005209D2"/>
    <w:rsid w:val="005238B0"/>
    <w:rsid w:val="00531BE1"/>
    <w:rsid w:val="005363A7"/>
    <w:rsid w:val="005405FA"/>
    <w:rsid w:val="00541674"/>
    <w:rsid w:val="0054300C"/>
    <w:rsid w:val="00543EA9"/>
    <w:rsid w:val="00565570"/>
    <w:rsid w:val="00566D14"/>
    <w:rsid w:val="0057010D"/>
    <w:rsid w:val="00575343"/>
    <w:rsid w:val="00575C75"/>
    <w:rsid w:val="00576355"/>
    <w:rsid w:val="00581EEA"/>
    <w:rsid w:val="00582E4A"/>
    <w:rsid w:val="00585F9F"/>
    <w:rsid w:val="005868E9"/>
    <w:rsid w:val="005A2766"/>
    <w:rsid w:val="005A4935"/>
    <w:rsid w:val="005A7114"/>
    <w:rsid w:val="005B1AE4"/>
    <w:rsid w:val="005B22AC"/>
    <w:rsid w:val="005B2404"/>
    <w:rsid w:val="005B2AD3"/>
    <w:rsid w:val="005B5AC0"/>
    <w:rsid w:val="005B6287"/>
    <w:rsid w:val="005C5962"/>
    <w:rsid w:val="005C785E"/>
    <w:rsid w:val="005D3E1A"/>
    <w:rsid w:val="005D45D4"/>
    <w:rsid w:val="005D74D4"/>
    <w:rsid w:val="005E2CE1"/>
    <w:rsid w:val="005E79FC"/>
    <w:rsid w:val="005F12B1"/>
    <w:rsid w:val="005F131C"/>
    <w:rsid w:val="005F54A6"/>
    <w:rsid w:val="005F574E"/>
    <w:rsid w:val="0060086F"/>
    <w:rsid w:val="00624E44"/>
    <w:rsid w:val="0062548D"/>
    <w:rsid w:val="006348D6"/>
    <w:rsid w:val="00642600"/>
    <w:rsid w:val="00643C47"/>
    <w:rsid w:val="00645F17"/>
    <w:rsid w:val="00646419"/>
    <w:rsid w:val="00653A93"/>
    <w:rsid w:val="00654341"/>
    <w:rsid w:val="006611ED"/>
    <w:rsid w:val="00664F88"/>
    <w:rsid w:val="00665E27"/>
    <w:rsid w:val="00667942"/>
    <w:rsid w:val="00670637"/>
    <w:rsid w:val="00677DA8"/>
    <w:rsid w:val="006823BB"/>
    <w:rsid w:val="0068617C"/>
    <w:rsid w:val="006A45E6"/>
    <w:rsid w:val="006A52DB"/>
    <w:rsid w:val="006B0F53"/>
    <w:rsid w:val="006C23D2"/>
    <w:rsid w:val="006C334D"/>
    <w:rsid w:val="006C3893"/>
    <w:rsid w:val="006E047F"/>
    <w:rsid w:val="006F1F68"/>
    <w:rsid w:val="006F3F7B"/>
    <w:rsid w:val="00705CFB"/>
    <w:rsid w:val="00727CC5"/>
    <w:rsid w:val="00735BA2"/>
    <w:rsid w:val="00744D99"/>
    <w:rsid w:val="00745DDF"/>
    <w:rsid w:val="00750E71"/>
    <w:rsid w:val="00752264"/>
    <w:rsid w:val="00753964"/>
    <w:rsid w:val="00755B82"/>
    <w:rsid w:val="007562C7"/>
    <w:rsid w:val="00760B26"/>
    <w:rsid w:val="00761110"/>
    <w:rsid w:val="00765716"/>
    <w:rsid w:val="00770996"/>
    <w:rsid w:val="00772E5F"/>
    <w:rsid w:val="00772EDD"/>
    <w:rsid w:val="00775F44"/>
    <w:rsid w:val="0079151A"/>
    <w:rsid w:val="0079343F"/>
    <w:rsid w:val="007934BD"/>
    <w:rsid w:val="00796829"/>
    <w:rsid w:val="00796BF0"/>
    <w:rsid w:val="00797D25"/>
    <w:rsid w:val="007A2D34"/>
    <w:rsid w:val="007A34CC"/>
    <w:rsid w:val="007B1E6C"/>
    <w:rsid w:val="007B5ECA"/>
    <w:rsid w:val="007C5973"/>
    <w:rsid w:val="007D4095"/>
    <w:rsid w:val="007D46B2"/>
    <w:rsid w:val="007D4BC2"/>
    <w:rsid w:val="007F013D"/>
    <w:rsid w:val="007F0F6E"/>
    <w:rsid w:val="007F1610"/>
    <w:rsid w:val="007F19A0"/>
    <w:rsid w:val="0080342B"/>
    <w:rsid w:val="008050A2"/>
    <w:rsid w:val="00815C93"/>
    <w:rsid w:val="008160BA"/>
    <w:rsid w:val="008216B7"/>
    <w:rsid w:val="00827CBA"/>
    <w:rsid w:val="00831819"/>
    <w:rsid w:val="008406B6"/>
    <w:rsid w:val="0084573B"/>
    <w:rsid w:val="008528AE"/>
    <w:rsid w:val="00852FCF"/>
    <w:rsid w:val="008629A7"/>
    <w:rsid w:val="00864B83"/>
    <w:rsid w:val="008670D5"/>
    <w:rsid w:val="00883D7D"/>
    <w:rsid w:val="00885C0B"/>
    <w:rsid w:val="008875F1"/>
    <w:rsid w:val="00890BD2"/>
    <w:rsid w:val="00892488"/>
    <w:rsid w:val="00892810"/>
    <w:rsid w:val="008A4259"/>
    <w:rsid w:val="008A42E0"/>
    <w:rsid w:val="008D068A"/>
    <w:rsid w:val="008D73E0"/>
    <w:rsid w:val="008E60B9"/>
    <w:rsid w:val="008E71D0"/>
    <w:rsid w:val="008F6234"/>
    <w:rsid w:val="00902EA4"/>
    <w:rsid w:val="009076FC"/>
    <w:rsid w:val="0091721F"/>
    <w:rsid w:val="009207AB"/>
    <w:rsid w:val="00935DF8"/>
    <w:rsid w:val="00941CA0"/>
    <w:rsid w:val="00944E26"/>
    <w:rsid w:val="00951F2E"/>
    <w:rsid w:val="00954666"/>
    <w:rsid w:val="009549B2"/>
    <w:rsid w:val="00956E61"/>
    <w:rsid w:val="00963070"/>
    <w:rsid w:val="009721CF"/>
    <w:rsid w:val="009728F0"/>
    <w:rsid w:val="0097425C"/>
    <w:rsid w:val="00974E2C"/>
    <w:rsid w:val="00983C77"/>
    <w:rsid w:val="00984A3F"/>
    <w:rsid w:val="00990E22"/>
    <w:rsid w:val="009D447A"/>
    <w:rsid w:val="009D4F74"/>
    <w:rsid w:val="009E3A94"/>
    <w:rsid w:val="009E6C1C"/>
    <w:rsid w:val="009F02E6"/>
    <w:rsid w:val="009F7E1E"/>
    <w:rsid w:val="00A011F6"/>
    <w:rsid w:val="00A03483"/>
    <w:rsid w:val="00A12246"/>
    <w:rsid w:val="00A27F2C"/>
    <w:rsid w:val="00A33070"/>
    <w:rsid w:val="00A54642"/>
    <w:rsid w:val="00A57D97"/>
    <w:rsid w:val="00A75499"/>
    <w:rsid w:val="00A76583"/>
    <w:rsid w:val="00AA0660"/>
    <w:rsid w:val="00AA14BD"/>
    <w:rsid w:val="00AB2B8C"/>
    <w:rsid w:val="00AB6DAC"/>
    <w:rsid w:val="00AD5E85"/>
    <w:rsid w:val="00B001F8"/>
    <w:rsid w:val="00B01627"/>
    <w:rsid w:val="00B06703"/>
    <w:rsid w:val="00B16CC6"/>
    <w:rsid w:val="00B20282"/>
    <w:rsid w:val="00B20A4B"/>
    <w:rsid w:val="00B24C1D"/>
    <w:rsid w:val="00B24F07"/>
    <w:rsid w:val="00B26407"/>
    <w:rsid w:val="00B47B54"/>
    <w:rsid w:val="00B52FCC"/>
    <w:rsid w:val="00B6350C"/>
    <w:rsid w:val="00B63BC5"/>
    <w:rsid w:val="00B65FC6"/>
    <w:rsid w:val="00B75EF7"/>
    <w:rsid w:val="00B771EB"/>
    <w:rsid w:val="00B86ABD"/>
    <w:rsid w:val="00B903EA"/>
    <w:rsid w:val="00B90D0C"/>
    <w:rsid w:val="00B9469E"/>
    <w:rsid w:val="00B9624B"/>
    <w:rsid w:val="00B96C15"/>
    <w:rsid w:val="00BA3198"/>
    <w:rsid w:val="00BC3856"/>
    <w:rsid w:val="00BC3F42"/>
    <w:rsid w:val="00BC48DB"/>
    <w:rsid w:val="00BD7614"/>
    <w:rsid w:val="00BE0A44"/>
    <w:rsid w:val="00BE25B5"/>
    <w:rsid w:val="00BE3971"/>
    <w:rsid w:val="00BE5A06"/>
    <w:rsid w:val="00BE7018"/>
    <w:rsid w:val="00C11BDC"/>
    <w:rsid w:val="00C12567"/>
    <w:rsid w:val="00C14445"/>
    <w:rsid w:val="00C149A0"/>
    <w:rsid w:val="00C14CB0"/>
    <w:rsid w:val="00C21EFC"/>
    <w:rsid w:val="00C324D2"/>
    <w:rsid w:val="00C37FA3"/>
    <w:rsid w:val="00C43950"/>
    <w:rsid w:val="00C456AA"/>
    <w:rsid w:val="00C5606F"/>
    <w:rsid w:val="00C57751"/>
    <w:rsid w:val="00C82AD6"/>
    <w:rsid w:val="00C82FFC"/>
    <w:rsid w:val="00C87460"/>
    <w:rsid w:val="00C904EA"/>
    <w:rsid w:val="00CA3473"/>
    <w:rsid w:val="00CB0D02"/>
    <w:rsid w:val="00CC1F3F"/>
    <w:rsid w:val="00CD0A13"/>
    <w:rsid w:val="00CD6A90"/>
    <w:rsid w:val="00CE7136"/>
    <w:rsid w:val="00CF0934"/>
    <w:rsid w:val="00CF5A49"/>
    <w:rsid w:val="00D029DB"/>
    <w:rsid w:val="00D049EF"/>
    <w:rsid w:val="00D0544D"/>
    <w:rsid w:val="00D10614"/>
    <w:rsid w:val="00D21CB0"/>
    <w:rsid w:val="00D2219F"/>
    <w:rsid w:val="00D31465"/>
    <w:rsid w:val="00D31AEB"/>
    <w:rsid w:val="00D436E6"/>
    <w:rsid w:val="00D4624F"/>
    <w:rsid w:val="00D467C1"/>
    <w:rsid w:val="00D56E69"/>
    <w:rsid w:val="00D676A5"/>
    <w:rsid w:val="00D70FC1"/>
    <w:rsid w:val="00D73A68"/>
    <w:rsid w:val="00D93FC3"/>
    <w:rsid w:val="00D95B49"/>
    <w:rsid w:val="00D972D1"/>
    <w:rsid w:val="00DA0E9E"/>
    <w:rsid w:val="00DB3159"/>
    <w:rsid w:val="00DC37ED"/>
    <w:rsid w:val="00DC615C"/>
    <w:rsid w:val="00E01262"/>
    <w:rsid w:val="00E10408"/>
    <w:rsid w:val="00E3190F"/>
    <w:rsid w:val="00E332B6"/>
    <w:rsid w:val="00E34EC7"/>
    <w:rsid w:val="00E40087"/>
    <w:rsid w:val="00E42C15"/>
    <w:rsid w:val="00E46AAF"/>
    <w:rsid w:val="00E501B2"/>
    <w:rsid w:val="00E52238"/>
    <w:rsid w:val="00E54A55"/>
    <w:rsid w:val="00E61CAC"/>
    <w:rsid w:val="00E84F43"/>
    <w:rsid w:val="00E94B55"/>
    <w:rsid w:val="00EA0B42"/>
    <w:rsid w:val="00EB1293"/>
    <w:rsid w:val="00EC3379"/>
    <w:rsid w:val="00EC555A"/>
    <w:rsid w:val="00ED28A4"/>
    <w:rsid w:val="00EF76B7"/>
    <w:rsid w:val="00F00BFB"/>
    <w:rsid w:val="00F00ECD"/>
    <w:rsid w:val="00F04955"/>
    <w:rsid w:val="00F0686E"/>
    <w:rsid w:val="00F24A74"/>
    <w:rsid w:val="00F25C99"/>
    <w:rsid w:val="00F40751"/>
    <w:rsid w:val="00F423C2"/>
    <w:rsid w:val="00F4685C"/>
    <w:rsid w:val="00F52FF4"/>
    <w:rsid w:val="00F56DAF"/>
    <w:rsid w:val="00F673E1"/>
    <w:rsid w:val="00F841A8"/>
    <w:rsid w:val="00F85342"/>
    <w:rsid w:val="00F902FA"/>
    <w:rsid w:val="00FA034D"/>
    <w:rsid w:val="00FA46C5"/>
    <w:rsid w:val="00FA7B39"/>
    <w:rsid w:val="00FB5A43"/>
    <w:rsid w:val="00FC07DF"/>
    <w:rsid w:val="00FC5104"/>
    <w:rsid w:val="00FD148F"/>
    <w:rsid w:val="00FD32E5"/>
    <w:rsid w:val="00FE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basedOn w:val="a"/>
    <w:uiPriority w:val="34"/>
    <w:qFormat/>
    <w:rsid w:val="00006311"/>
    <w:pPr>
      <w:ind w:left="720"/>
      <w:contextualSpacing/>
    </w:pPr>
  </w:style>
  <w:style w:type="paragraph" w:customStyle="1" w:styleId="2">
    <w:name w:val="Основной текст2"/>
    <w:basedOn w:val="a"/>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3">
    <w:name w:val="Основной текст (3)_"/>
    <w:basedOn w:val="a0"/>
    <w:link w:val="30"/>
    <w:locked/>
    <w:rsid w:val="00B16CC6"/>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c">
    <w:name w:val="Основной текст + Полужирный"/>
    <w:aliases w:val="Курсив"/>
    <w:basedOn w:val="a0"/>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FontStyle17">
    <w:name w:val="Font Style17"/>
    <w:basedOn w:val="a0"/>
    <w:uiPriority w:val="99"/>
    <w:rsid w:val="00C456AA"/>
    <w:rPr>
      <w:rFonts w:ascii="Times New Roman" w:hAnsi="Times New Roman" w:cs="Times New Roman" w:hint="default"/>
      <w:sz w:val="24"/>
      <w:szCs w:val="24"/>
    </w:rPr>
  </w:style>
  <w:style w:type="character" w:customStyle="1" w:styleId="FontStyle20">
    <w:name w:val="Font Style20"/>
    <w:basedOn w:val="a0"/>
    <w:uiPriority w:val="99"/>
    <w:rsid w:val="00963070"/>
    <w:rPr>
      <w:rFonts w:ascii="Times New Roman" w:hAnsi="Times New Roman" w:cs="Times New Roman" w:hint="default"/>
      <w:b/>
      <w:bCs/>
      <w:sz w:val="16"/>
      <w:szCs w:val="16"/>
    </w:rPr>
  </w:style>
  <w:style w:type="character" w:customStyle="1" w:styleId="FontStyle12">
    <w:name w:val="Font Style12"/>
    <w:uiPriority w:val="99"/>
    <w:rsid w:val="00D31AEB"/>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71991852">
      <w:bodyDiv w:val="1"/>
      <w:marLeft w:val="0"/>
      <w:marRight w:val="0"/>
      <w:marTop w:val="0"/>
      <w:marBottom w:val="0"/>
      <w:divBdr>
        <w:top w:val="none" w:sz="0" w:space="0" w:color="auto"/>
        <w:left w:val="none" w:sz="0" w:space="0" w:color="auto"/>
        <w:bottom w:val="none" w:sz="0" w:space="0" w:color="auto"/>
        <w:right w:val="none" w:sz="0" w:space="0" w:color="auto"/>
      </w:divBdr>
    </w:div>
    <w:div w:id="305013696">
      <w:bodyDiv w:val="1"/>
      <w:marLeft w:val="0"/>
      <w:marRight w:val="0"/>
      <w:marTop w:val="0"/>
      <w:marBottom w:val="0"/>
      <w:divBdr>
        <w:top w:val="none" w:sz="0" w:space="0" w:color="auto"/>
        <w:left w:val="none" w:sz="0" w:space="0" w:color="auto"/>
        <w:bottom w:val="none" w:sz="0" w:space="0" w:color="auto"/>
        <w:right w:val="none" w:sz="0" w:space="0" w:color="auto"/>
      </w:divBdr>
    </w:div>
    <w:div w:id="310183822">
      <w:bodyDiv w:val="1"/>
      <w:marLeft w:val="0"/>
      <w:marRight w:val="0"/>
      <w:marTop w:val="0"/>
      <w:marBottom w:val="0"/>
      <w:divBdr>
        <w:top w:val="none" w:sz="0" w:space="0" w:color="auto"/>
        <w:left w:val="none" w:sz="0" w:space="0" w:color="auto"/>
        <w:bottom w:val="none" w:sz="0" w:space="0" w:color="auto"/>
        <w:right w:val="none" w:sz="0" w:space="0" w:color="auto"/>
      </w:divBdr>
    </w:div>
    <w:div w:id="335111667">
      <w:bodyDiv w:val="1"/>
      <w:marLeft w:val="0"/>
      <w:marRight w:val="0"/>
      <w:marTop w:val="0"/>
      <w:marBottom w:val="0"/>
      <w:divBdr>
        <w:top w:val="none" w:sz="0" w:space="0" w:color="auto"/>
        <w:left w:val="none" w:sz="0" w:space="0" w:color="auto"/>
        <w:bottom w:val="none" w:sz="0" w:space="0" w:color="auto"/>
        <w:right w:val="none" w:sz="0" w:space="0" w:color="auto"/>
      </w:divBdr>
    </w:div>
    <w:div w:id="390085133">
      <w:bodyDiv w:val="1"/>
      <w:marLeft w:val="0"/>
      <w:marRight w:val="0"/>
      <w:marTop w:val="0"/>
      <w:marBottom w:val="0"/>
      <w:divBdr>
        <w:top w:val="none" w:sz="0" w:space="0" w:color="auto"/>
        <w:left w:val="none" w:sz="0" w:space="0" w:color="auto"/>
        <w:bottom w:val="none" w:sz="0" w:space="0" w:color="auto"/>
        <w:right w:val="none" w:sz="0" w:space="0" w:color="auto"/>
      </w:divBdr>
    </w:div>
    <w:div w:id="434252746">
      <w:bodyDiv w:val="1"/>
      <w:marLeft w:val="0"/>
      <w:marRight w:val="0"/>
      <w:marTop w:val="0"/>
      <w:marBottom w:val="0"/>
      <w:divBdr>
        <w:top w:val="none" w:sz="0" w:space="0" w:color="auto"/>
        <w:left w:val="none" w:sz="0" w:space="0" w:color="auto"/>
        <w:bottom w:val="none" w:sz="0" w:space="0" w:color="auto"/>
        <w:right w:val="none" w:sz="0" w:space="0" w:color="auto"/>
      </w:divBdr>
    </w:div>
    <w:div w:id="4627694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9933096">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1007754779">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38491988">
      <w:bodyDiv w:val="1"/>
      <w:marLeft w:val="0"/>
      <w:marRight w:val="0"/>
      <w:marTop w:val="0"/>
      <w:marBottom w:val="0"/>
      <w:divBdr>
        <w:top w:val="none" w:sz="0" w:space="0" w:color="auto"/>
        <w:left w:val="none" w:sz="0" w:space="0" w:color="auto"/>
        <w:bottom w:val="none" w:sz="0" w:space="0" w:color="auto"/>
        <w:right w:val="none" w:sz="0" w:space="0" w:color="auto"/>
      </w:divBdr>
    </w:div>
    <w:div w:id="1211720955">
      <w:bodyDiv w:val="1"/>
      <w:marLeft w:val="0"/>
      <w:marRight w:val="0"/>
      <w:marTop w:val="0"/>
      <w:marBottom w:val="0"/>
      <w:divBdr>
        <w:top w:val="none" w:sz="0" w:space="0" w:color="auto"/>
        <w:left w:val="none" w:sz="0" w:space="0" w:color="auto"/>
        <w:bottom w:val="none" w:sz="0" w:space="0" w:color="auto"/>
        <w:right w:val="none" w:sz="0" w:space="0" w:color="auto"/>
      </w:divBdr>
    </w:div>
    <w:div w:id="1315531480">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415711321">
      <w:bodyDiv w:val="1"/>
      <w:marLeft w:val="0"/>
      <w:marRight w:val="0"/>
      <w:marTop w:val="0"/>
      <w:marBottom w:val="0"/>
      <w:divBdr>
        <w:top w:val="none" w:sz="0" w:space="0" w:color="auto"/>
        <w:left w:val="none" w:sz="0" w:space="0" w:color="auto"/>
        <w:bottom w:val="none" w:sz="0" w:space="0" w:color="auto"/>
        <w:right w:val="none" w:sz="0" w:space="0" w:color="auto"/>
      </w:divBdr>
    </w:div>
    <w:div w:id="1488324199">
      <w:bodyDiv w:val="1"/>
      <w:marLeft w:val="0"/>
      <w:marRight w:val="0"/>
      <w:marTop w:val="0"/>
      <w:marBottom w:val="0"/>
      <w:divBdr>
        <w:top w:val="none" w:sz="0" w:space="0" w:color="auto"/>
        <w:left w:val="none" w:sz="0" w:space="0" w:color="auto"/>
        <w:bottom w:val="none" w:sz="0" w:space="0" w:color="auto"/>
        <w:right w:val="none" w:sz="0" w:space="0" w:color="auto"/>
      </w:divBdr>
    </w:div>
    <w:div w:id="1939095229">
      <w:bodyDiv w:val="1"/>
      <w:marLeft w:val="0"/>
      <w:marRight w:val="0"/>
      <w:marTop w:val="0"/>
      <w:marBottom w:val="0"/>
      <w:divBdr>
        <w:top w:val="none" w:sz="0" w:space="0" w:color="auto"/>
        <w:left w:val="none" w:sz="0" w:space="0" w:color="auto"/>
        <w:bottom w:val="none" w:sz="0" w:space="0" w:color="auto"/>
        <w:right w:val="none" w:sz="0" w:space="0" w:color="auto"/>
      </w:divBdr>
    </w:div>
    <w:div w:id="2002660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2797</Words>
  <Characters>15947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cp:lastPrinted>2024-10-25T11:50:00Z</cp:lastPrinted>
  <dcterms:created xsi:type="dcterms:W3CDTF">2024-10-25T11:36:00Z</dcterms:created>
  <dcterms:modified xsi:type="dcterms:W3CDTF">2024-10-25T11:51:00Z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938db860-fc9c-4ada-9880-3c72f1f4b296</vt:lpwstr>
  </property>
</Properties>
</file>