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8B" w:rsidRPr="003811F5" w:rsidRDefault="008D018B" w:rsidP="008D018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6DFE1568" wp14:editId="47883077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8B" w:rsidRPr="00783A69" w:rsidRDefault="008D018B" w:rsidP="008D01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D018B" w:rsidRPr="00783A69" w:rsidRDefault="008D018B" w:rsidP="008D0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A69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8D018B" w:rsidRPr="00783A69" w:rsidRDefault="008D018B" w:rsidP="008D0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83A69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783A69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D018B" w:rsidRPr="00783A69" w:rsidRDefault="008D018B" w:rsidP="008D01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3A69">
        <w:rPr>
          <w:rFonts w:ascii="Times New Roman" w:hAnsi="Times New Roman"/>
          <w:b/>
          <w:sz w:val="32"/>
          <w:szCs w:val="32"/>
        </w:rPr>
        <w:t xml:space="preserve">Совет депутатов </w:t>
      </w:r>
      <w:proofErr w:type="spellStart"/>
      <w:r w:rsidRPr="00783A69">
        <w:rPr>
          <w:rFonts w:ascii="Times New Roman" w:hAnsi="Times New Roman"/>
          <w:b/>
          <w:sz w:val="32"/>
          <w:szCs w:val="32"/>
        </w:rPr>
        <w:t>Лужского</w:t>
      </w:r>
      <w:proofErr w:type="spellEnd"/>
      <w:r w:rsidRPr="00783A69">
        <w:rPr>
          <w:rFonts w:ascii="Times New Roman" w:hAnsi="Times New Roman"/>
          <w:b/>
          <w:sz w:val="32"/>
          <w:szCs w:val="32"/>
        </w:rPr>
        <w:t xml:space="preserve"> городского поселения</w:t>
      </w:r>
    </w:p>
    <w:p w:rsidR="008D018B" w:rsidRPr="003811F5" w:rsidRDefault="008D018B" w:rsidP="008D0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8D018B" w:rsidRPr="003811F5" w:rsidRDefault="008D018B" w:rsidP="008D018B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8D018B" w:rsidRPr="00783A69" w:rsidRDefault="008D018B" w:rsidP="008D018B">
      <w:pPr>
        <w:spacing w:after="0" w:line="240" w:lineRule="auto"/>
        <w:jc w:val="center"/>
        <w:rPr>
          <w:rFonts w:ascii="Times New Roman" w:hAnsi="Times New Roman"/>
          <w:spacing w:val="60"/>
          <w:sz w:val="32"/>
          <w:szCs w:val="32"/>
        </w:rPr>
      </w:pPr>
      <w:r w:rsidRPr="00783A69">
        <w:rPr>
          <w:rFonts w:ascii="Times New Roman" w:hAnsi="Times New Roman"/>
          <w:b/>
          <w:spacing w:val="60"/>
          <w:sz w:val="32"/>
          <w:szCs w:val="32"/>
        </w:rPr>
        <w:t xml:space="preserve">РЕШЕНИЕ                                                            </w:t>
      </w:r>
    </w:p>
    <w:p w:rsidR="008D018B" w:rsidRDefault="008D018B" w:rsidP="008D0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18B" w:rsidRDefault="008D018B" w:rsidP="008D01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16 февраля  2015 года    № 3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8D018B" w:rsidRDefault="008D018B" w:rsidP="008D01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018B" w:rsidRPr="00F206D7" w:rsidRDefault="008D018B" w:rsidP="008D018B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81E78" wp14:editId="0875C840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8D018B" w:rsidRPr="00783A69" w:rsidRDefault="008D018B" w:rsidP="008D018B">
      <w:pPr>
        <w:pStyle w:val="2"/>
        <w:tabs>
          <w:tab w:val="left" w:pos="5387"/>
        </w:tabs>
        <w:spacing w:after="0" w:line="240" w:lineRule="auto"/>
        <w:ind w:left="1134" w:right="3685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83A69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газификации частного сектора</w:t>
      </w:r>
      <w:r w:rsidRPr="00783A69">
        <w:rPr>
          <w:rFonts w:ascii="Times New Roman" w:hAnsi="Times New Roman" w:cs="Times New Roman"/>
          <w:noProof/>
          <w:sz w:val="28"/>
          <w:szCs w:val="28"/>
        </w:rPr>
        <w:t xml:space="preserve"> Лужского городского поселения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2015 г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D018B" w:rsidRDefault="008D018B" w:rsidP="008D018B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8D018B" w:rsidRPr="00D3163A" w:rsidRDefault="008D018B" w:rsidP="008D018B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8D018B" w:rsidRPr="009739CF" w:rsidRDefault="008D018B" w:rsidP="008D0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Заслушав информацию первого заместителя главы администрации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Годова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Сергея Александровича,</w:t>
      </w:r>
      <w:r w:rsidRPr="00E21F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739CF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9739C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739CF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783A69">
        <w:rPr>
          <w:rFonts w:ascii="Times New Roman" w:hAnsi="Times New Roman"/>
          <w:spacing w:val="60"/>
          <w:sz w:val="28"/>
          <w:szCs w:val="28"/>
        </w:rPr>
        <w:t>РЕШИЛ</w:t>
      </w:r>
      <w:r w:rsidRPr="009739CF">
        <w:rPr>
          <w:rFonts w:ascii="Times New Roman" w:hAnsi="Times New Roman"/>
          <w:sz w:val="28"/>
          <w:szCs w:val="28"/>
        </w:rPr>
        <w:t>:</w:t>
      </w:r>
    </w:p>
    <w:p w:rsidR="008D018B" w:rsidRPr="009739CF" w:rsidRDefault="008D018B" w:rsidP="008D0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18B" w:rsidRDefault="008D018B" w:rsidP="008D018B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газификации частного сектора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2015 году, принять к сведению.</w:t>
      </w:r>
    </w:p>
    <w:p w:rsidR="008D018B" w:rsidRPr="00A4008E" w:rsidRDefault="008D018B" w:rsidP="008D018B">
      <w:pPr>
        <w:numPr>
          <w:ilvl w:val="12"/>
          <w:numId w:val="0"/>
        </w:num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8D018B" w:rsidRPr="00FC303C" w:rsidRDefault="008D018B" w:rsidP="008D0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8D018B" w:rsidRPr="00FC303C" w:rsidRDefault="008D018B" w:rsidP="008D0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D018B" w:rsidRDefault="008D018B" w:rsidP="008D0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8D018B" w:rsidRDefault="008D018B" w:rsidP="008D0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8D018B" w:rsidRDefault="008D018B" w:rsidP="008D018B"/>
    <w:p w:rsidR="0099312C" w:rsidRDefault="008D018B" w:rsidP="008D018B">
      <w:pPr>
        <w:spacing w:after="0" w:line="240" w:lineRule="auto"/>
      </w:pPr>
      <w:r w:rsidRPr="00F95D0F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прокуратура.</w:t>
      </w:r>
      <w:bookmarkStart w:id="0" w:name="_GoBack"/>
      <w:bookmarkEnd w:id="0"/>
    </w:p>
    <w:sectPr w:rsidR="0099312C" w:rsidSect="008D018B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8B"/>
    <w:rsid w:val="005775ED"/>
    <w:rsid w:val="00786F15"/>
    <w:rsid w:val="008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D018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D018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1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D018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D018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1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2015-02-18T07:36:00Z</dcterms:created>
  <dcterms:modified xsi:type="dcterms:W3CDTF">2015-02-18T07:44:00Z</dcterms:modified>
</cp:coreProperties>
</file>