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C8" w:rsidRDefault="00E342C8" w:rsidP="00E342C8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C8" w:rsidRPr="00547547" w:rsidRDefault="00E342C8" w:rsidP="00E342C8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E342C8" w:rsidRPr="00547547" w:rsidRDefault="00E342C8" w:rsidP="00E342C8">
      <w:pPr>
        <w:jc w:val="center"/>
        <w:rPr>
          <w:rFonts w:ascii="Century" w:hAnsi="Century"/>
          <w:b/>
          <w:caps/>
        </w:rPr>
      </w:pPr>
    </w:p>
    <w:p w:rsidR="00E342C8" w:rsidRPr="00DA508E" w:rsidRDefault="00E342C8" w:rsidP="00E342C8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E342C8" w:rsidRPr="00547547" w:rsidRDefault="00E342C8" w:rsidP="00E342C8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E342C8" w:rsidRPr="00547547" w:rsidRDefault="00E342C8" w:rsidP="00E342C8">
      <w:pPr>
        <w:jc w:val="center"/>
        <w:rPr>
          <w:rFonts w:ascii="Century" w:hAnsi="Century"/>
          <w:b/>
          <w:caps/>
        </w:rPr>
      </w:pPr>
    </w:p>
    <w:p w:rsidR="00E342C8" w:rsidRPr="00DA508E" w:rsidRDefault="00E342C8" w:rsidP="00E342C8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342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10 декабря 2013 г.  </w:t>
      </w:r>
      <w:r w:rsidRPr="00E342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3870</w:t>
      </w:r>
    </w:p>
    <w:p w:rsidR="00E342C8" w:rsidRP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2C8" w:rsidRP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  <w:sectPr w:rsidR="00E342C8" w:rsidRPr="00E342C8" w:rsidSect="00E342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245AA" w:rsidRP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r w:rsidRPr="00E342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245AA" w:rsidRPr="00E342C8" w:rsidRDefault="005960F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r w:rsidRPr="005960F8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9pt;margin-top:4.6pt;width:83.6pt;height:49.5pt;z-index:251660288;mso-width-relative:margin;mso-height-relative:margin">
            <v:textbox>
              <w:txbxContent>
                <w:p w:rsidR="00E342C8" w:rsidRPr="00FE78A3" w:rsidRDefault="00E342C8" w:rsidP="00E342C8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E342C8">
        <w:rPr>
          <w:rFonts w:ascii="Times New Roman" w:hAnsi="Times New Roman" w:cs="Times New Roman"/>
          <w:sz w:val="28"/>
          <w:szCs w:val="28"/>
        </w:rPr>
        <w:tab/>
      </w:r>
      <w:r w:rsidR="00666A0A" w:rsidRPr="00E342C8">
        <w:rPr>
          <w:rFonts w:ascii="Times New Roman" w:hAnsi="Times New Roman" w:cs="Times New Roman"/>
          <w:sz w:val="28"/>
          <w:szCs w:val="28"/>
        </w:rPr>
        <w:t>О муниципальной программе</w:t>
      </w:r>
    </w:p>
    <w:p w:rsid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A0A" w:rsidRPr="00E342C8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</w:t>
      </w:r>
    </w:p>
    <w:p w:rsid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A0A" w:rsidRPr="00E342C8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9245AA" w:rsidRP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A0A" w:rsidRPr="00E342C8">
        <w:rPr>
          <w:rFonts w:ascii="Times New Roman" w:hAnsi="Times New Roman" w:cs="Times New Roman"/>
          <w:sz w:val="28"/>
          <w:szCs w:val="28"/>
        </w:rPr>
        <w:t>Ленинградской области на 2014-2020 годы»</w:t>
      </w:r>
    </w:p>
    <w:p w:rsid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5AA" w:rsidRP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A0A" w:rsidRPr="00E342C8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66A0A" w:rsidRPr="00E342C8">
        <w:rPr>
          <w:rFonts w:ascii="Times New Roman" w:hAnsi="Times New Roman" w:cs="Times New Roman"/>
          <w:sz w:val="28"/>
          <w:szCs w:val="28"/>
        </w:rPr>
        <w:t>7 марта 2013 года № 66 «Об утверждении Порядка разработки, реализации и оценки эффективности государственных программ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6A0A" w:rsidRPr="00E3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6A0A" w:rsidRPr="00E342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E342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E342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E342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E342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0A" w:rsidRPr="00E342C8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E342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E342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E342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E342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E342C8">
        <w:rPr>
          <w:rFonts w:ascii="Times New Roman" w:hAnsi="Times New Roman" w:cs="Times New Roman"/>
          <w:sz w:val="28"/>
          <w:szCs w:val="28"/>
        </w:rPr>
        <w:t>ю:</w:t>
      </w:r>
    </w:p>
    <w:p w:rsid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5AA" w:rsidRP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A0A" w:rsidRPr="00E342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E342C8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сельского хозяйства Лужского муниципального района Ленинградской области на 2014-2020 годы»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66A0A" w:rsidRPr="00E342C8">
        <w:rPr>
          <w:rFonts w:ascii="Times New Roman" w:hAnsi="Times New Roman" w:cs="Times New Roman"/>
          <w:sz w:val="28"/>
          <w:szCs w:val="28"/>
        </w:rPr>
        <w:t>риложению.</w:t>
      </w:r>
    </w:p>
    <w:p w:rsid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5AA" w:rsidRP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A0A" w:rsidRPr="00E342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E342C8">
        <w:rPr>
          <w:rFonts w:ascii="Times New Roman" w:hAnsi="Times New Roman" w:cs="Times New Roman"/>
          <w:sz w:val="28"/>
          <w:szCs w:val="28"/>
        </w:rPr>
        <w:t xml:space="preserve">Признать утратившим силу с 01.01.2014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66A0A" w:rsidRPr="00E342C8">
        <w:rPr>
          <w:rFonts w:ascii="Times New Roman" w:hAnsi="Times New Roman" w:cs="Times New Roman"/>
          <w:sz w:val="28"/>
          <w:szCs w:val="28"/>
        </w:rPr>
        <w:t>остановление администрации Лужского муниципального района Ленинградской области от 07.10.2010 № 1057 «Об утверждении муниципальной целевой программы «Развитие сельского Лужского муниципального района Ленинградской области на 2011-2015 годы».</w:t>
      </w:r>
    </w:p>
    <w:p w:rsid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5AA" w:rsidRP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A0A" w:rsidRPr="00E342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E342C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5AA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A0A" w:rsidRPr="00E342C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0A" w:rsidRPr="00E342C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О.М.Малащенко</w:t>
      </w:r>
      <w:proofErr w:type="spellEnd"/>
    </w:p>
    <w:p w:rsidR="009245AA" w:rsidRPr="00E342C8" w:rsidRDefault="00E342C8" w:rsidP="00E3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КФ, </w:t>
      </w:r>
      <w:r w:rsidR="00666A0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666A0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66A0A">
        <w:rPr>
          <w:rFonts w:ascii="Times New Roman" w:hAnsi="Times New Roman" w:cs="Times New Roman"/>
          <w:sz w:val="28"/>
          <w:szCs w:val="28"/>
        </w:rPr>
        <w:t xml:space="preserve">лавы – 4 экз., </w:t>
      </w:r>
      <w:proofErr w:type="spellStart"/>
      <w:r w:rsidR="00666A0A">
        <w:rPr>
          <w:rFonts w:ascii="Times New Roman" w:hAnsi="Times New Roman" w:cs="Times New Roman"/>
          <w:sz w:val="28"/>
          <w:szCs w:val="28"/>
        </w:rPr>
        <w:t>КЭРиАПК</w:t>
      </w:r>
      <w:proofErr w:type="spellEnd"/>
      <w:r w:rsidR="00666A0A">
        <w:rPr>
          <w:rFonts w:ascii="Times New Roman" w:hAnsi="Times New Roman" w:cs="Times New Roman"/>
          <w:sz w:val="28"/>
          <w:szCs w:val="28"/>
        </w:rPr>
        <w:t xml:space="preserve"> – 2 экз., ОБУ, совет депутатов, </w:t>
      </w:r>
      <w:r w:rsidR="00547547">
        <w:rPr>
          <w:rFonts w:ascii="Times New Roman" w:hAnsi="Times New Roman" w:cs="Times New Roman"/>
          <w:sz w:val="28"/>
          <w:szCs w:val="28"/>
        </w:rPr>
        <w:t>п</w:t>
      </w:r>
      <w:r w:rsidR="00666A0A">
        <w:rPr>
          <w:rFonts w:ascii="Times New Roman" w:hAnsi="Times New Roman" w:cs="Times New Roman"/>
          <w:sz w:val="28"/>
          <w:szCs w:val="28"/>
        </w:rPr>
        <w:t>рокуратура.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245AA" w:rsidRPr="00E342C8" w:rsidSect="00E342C8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31" w:rsidRDefault="00626231" w:rsidP="009245AA">
      <w:r>
        <w:separator/>
      </w:r>
    </w:p>
  </w:endnote>
  <w:endnote w:type="continuationSeparator" w:id="0">
    <w:p w:rsidR="00626231" w:rsidRDefault="00626231" w:rsidP="0092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A" w:rsidRDefault="00666A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A" w:rsidRDefault="00666A0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A" w:rsidRDefault="00666A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31" w:rsidRDefault="00626231"/>
  </w:footnote>
  <w:footnote w:type="continuationSeparator" w:id="0">
    <w:p w:rsidR="00626231" w:rsidRDefault="006262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A" w:rsidRDefault="00666A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A" w:rsidRDefault="00666A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A" w:rsidRDefault="00666A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12b76c06-98d8-4d81-a53f-c6127b1bbc21"/>
  </w:docVars>
  <w:rsids>
    <w:rsidRoot w:val="009245AA"/>
    <w:rsid w:val="00547547"/>
    <w:rsid w:val="005960F8"/>
    <w:rsid w:val="00626231"/>
    <w:rsid w:val="00666A0A"/>
    <w:rsid w:val="009245AA"/>
    <w:rsid w:val="009B0C3C"/>
    <w:rsid w:val="00B459A6"/>
    <w:rsid w:val="00E3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5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5A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2C8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6A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A0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66A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6A0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Pastuhovagn</dc:creator>
  <cp:lastModifiedBy>MihailovaAR</cp:lastModifiedBy>
  <cp:revision>2</cp:revision>
  <cp:lastPrinted>2013-12-10T11:18:00Z</cp:lastPrinted>
  <dcterms:created xsi:type="dcterms:W3CDTF">2016-02-11T11:07:00Z</dcterms:created>
  <dcterms:modified xsi:type="dcterms:W3CDTF">2016-02-11T11:07:00Z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12b76c06-98d8-4d81-a53f-c6127b1bbc21</vt:lpwstr>
  </property>
</Properties>
</file>