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782" w:rsidRDefault="00382782" w:rsidP="00382782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62000" cy="676275"/>
            <wp:effectExtent l="0" t="0" r="0" b="0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972" w:rsidRPr="002906F8" w:rsidRDefault="00C70972" w:rsidP="00C70972">
      <w:pPr>
        <w:rPr>
          <w:sz w:val="28"/>
          <w:szCs w:val="28"/>
        </w:rPr>
      </w:pPr>
    </w:p>
    <w:p w:rsidR="00C70972" w:rsidRPr="00382782" w:rsidRDefault="00C70972" w:rsidP="00382782">
      <w:pPr>
        <w:spacing w:line="360" w:lineRule="auto"/>
        <w:jc w:val="center"/>
        <w:rPr>
          <w:b/>
          <w:sz w:val="28"/>
          <w:szCs w:val="28"/>
        </w:rPr>
      </w:pPr>
      <w:r w:rsidRPr="00382782">
        <w:rPr>
          <w:b/>
          <w:sz w:val="28"/>
          <w:szCs w:val="28"/>
        </w:rPr>
        <w:t>Ленинградская область</w:t>
      </w:r>
    </w:p>
    <w:p w:rsidR="00C70972" w:rsidRPr="00382782" w:rsidRDefault="00C70972" w:rsidP="00382782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382782">
        <w:rPr>
          <w:b/>
          <w:sz w:val="28"/>
          <w:szCs w:val="28"/>
        </w:rPr>
        <w:t>Лужский</w:t>
      </w:r>
      <w:proofErr w:type="spellEnd"/>
      <w:r w:rsidRPr="00382782">
        <w:rPr>
          <w:b/>
          <w:sz w:val="28"/>
          <w:szCs w:val="28"/>
        </w:rPr>
        <w:t xml:space="preserve"> муниципальный район</w:t>
      </w:r>
    </w:p>
    <w:p w:rsidR="00C70972" w:rsidRPr="00382782" w:rsidRDefault="00C70972" w:rsidP="00382782">
      <w:pPr>
        <w:spacing w:line="360" w:lineRule="auto"/>
        <w:jc w:val="center"/>
        <w:rPr>
          <w:b/>
          <w:sz w:val="28"/>
          <w:szCs w:val="28"/>
        </w:rPr>
      </w:pPr>
      <w:r w:rsidRPr="00382782">
        <w:rPr>
          <w:b/>
          <w:sz w:val="28"/>
          <w:szCs w:val="28"/>
        </w:rPr>
        <w:t xml:space="preserve">Совет депутатов </w:t>
      </w:r>
      <w:proofErr w:type="spellStart"/>
      <w:r w:rsidRPr="00382782">
        <w:rPr>
          <w:b/>
          <w:sz w:val="28"/>
          <w:szCs w:val="28"/>
        </w:rPr>
        <w:t>Лужского</w:t>
      </w:r>
      <w:proofErr w:type="spellEnd"/>
      <w:r w:rsidRPr="00382782">
        <w:rPr>
          <w:b/>
          <w:sz w:val="28"/>
          <w:szCs w:val="28"/>
        </w:rPr>
        <w:t xml:space="preserve"> городского поселения</w:t>
      </w:r>
    </w:p>
    <w:p w:rsidR="00C70972" w:rsidRPr="002906F8" w:rsidRDefault="00C70972" w:rsidP="00C70972">
      <w:pPr>
        <w:rPr>
          <w:sz w:val="28"/>
          <w:szCs w:val="28"/>
        </w:rPr>
      </w:pPr>
    </w:p>
    <w:p w:rsidR="00C70972" w:rsidRPr="002906F8" w:rsidRDefault="00C70972" w:rsidP="00C70972">
      <w:pPr>
        <w:jc w:val="center"/>
        <w:rPr>
          <w:b/>
          <w:sz w:val="28"/>
          <w:szCs w:val="28"/>
        </w:rPr>
      </w:pPr>
      <w:r w:rsidRPr="002906F8">
        <w:rPr>
          <w:b/>
          <w:sz w:val="28"/>
          <w:szCs w:val="28"/>
        </w:rPr>
        <w:t>РЕШЕНИЕ</w:t>
      </w:r>
    </w:p>
    <w:p w:rsidR="00F111EA" w:rsidRDefault="00F111EA" w:rsidP="00F111EA">
      <w:pPr>
        <w:jc w:val="center"/>
      </w:pPr>
    </w:p>
    <w:p w:rsidR="00F111EA" w:rsidRDefault="00F111EA" w:rsidP="00F111EA">
      <w:pPr>
        <w:jc w:val="center"/>
      </w:pPr>
    </w:p>
    <w:p w:rsidR="00F111EA" w:rsidRDefault="00382782" w:rsidP="00F111E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70972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08 августа 2014 г.  №   399</w:t>
      </w:r>
    </w:p>
    <w:p w:rsidR="00382782" w:rsidRDefault="00382782" w:rsidP="00F111EA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C70972" w:rsidRPr="002906F8" w:rsidTr="00FF761F">
        <w:tc>
          <w:tcPr>
            <w:tcW w:w="5211" w:type="dxa"/>
          </w:tcPr>
          <w:p w:rsidR="00C70972" w:rsidRDefault="00C70972" w:rsidP="00FF7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2906F8">
              <w:rPr>
                <w:sz w:val="28"/>
                <w:szCs w:val="28"/>
              </w:rPr>
              <w:t>О передаче объект</w:t>
            </w:r>
            <w:r>
              <w:rPr>
                <w:sz w:val="28"/>
                <w:szCs w:val="28"/>
              </w:rPr>
              <w:t>а</w:t>
            </w:r>
            <w:r w:rsidRPr="002906F8">
              <w:rPr>
                <w:sz w:val="28"/>
                <w:szCs w:val="28"/>
              </w:rPr>
              <w:t xml:space="preserve"> нежилого </w:t>
            </w:r>
            <w:r>
              <w:rPr>
                <w:sz w:val="28"/>
                <w:szCs w:val="28"/>
              </w:rPr>
              <w:t xml:space="preserve">    </w:t>
            </w:r>
          </w:p>
          <w:p w:rsidR="00C70972" w:rsidRPr="002906F8" w:rsidRDefault="00C70972" w:rsidP="00FF7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2906F8">
              <w:rPr>
                <w:sz w:val="28"/>
                <w:szCs w:val="28"/>
              </w:rPr>
              <w:t>фонда в безвозмездное пользование.</w:t>
            </w:r>
          </w:p>
        </w:tc>
      </w:tr>
    </w:tbl>
    <w:p w:rsidR="00F111EA" w:rsidRDefault="00F111EA" w:rsidP="00382782">
      <w:pPr>
        <w:rPr>
          <w:sz w:val="28"/>
          <w:szCs w:val="28"/>
        </w:rPr>
      </w:pPr>
    </w:p>
    <w:p w:rsidR="00F111EA" w:rsidRDefault="00F111EA" w:rsidP="00F111E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обращения</w:t>
      </w:r>
      <w:r w:rsidR="00706215">
        <w:rPr>
          <w:sz w:val="28"/>
          <w:szCs w:val="28"/>
        </w:rPr>
        <w:t xml:space="preserve"> военного комиссара Ленинградской области П.</w:t>
      </w:r>
      <w:r w:rsidR="00DE1E84">
        <w:rPr>
          <w:sz w:val="28"/>
          <w:szCs w:val="28"/>
        </w:rPr>
        <w:t xml:space="preserve">Б. </w:t>
      </w:r>
      <w:r w:rsidR="00706215">
        <w:rPr>
          <w:sz w:val="28"/>
          <w:szCs w:val="28"/>
        </w:rPr>
        <w:t xml:space="preserve">Земляного в администрацию </w:t>
      </w:r>
      <w:proofErr w:type="spellStart"/>
      <w:r w:rsidR="00706215">
        <w:rPr>
          <w:sz w:val="28"/>
          <w:szCs w:val="28"/>
        </w:rPr>
        <w:t>Лужского</w:t>
      </w:r>
      <w:proofErr w:type="spellEnd"/>
      <w:r w:rsidR="00706215">
        <w:rPr>
          <w:sz w:val="28"/>
          <w:szCs w:val="28"/>
        </w:rPr>
        <w:t xml:space="preserve"> муниципального района</w:t>
      </w:r>
      <w:r w:rsidR="00DF601C">
        <w:rPr>
          <w:sz w:val="28"/>
          <w:szCs w:val="28"/>
        </w:rPr>
        <w:t xml:space="preserve"> Ленинградской области</w:t>
      </w:r>
      <w:r w:rsidR="005A5F31">
        <w:rPr>
          <w:sz w:val="28"/>
          <w:szCs w:val="28"/>
        </w:rPr>
        <w:t xml:space="preserve"> о заключении </w:t>
      </w:r>
      <w:r w:rsidR="005A5F31" w:rsidRPr="002906F8">
        <w:rPr>
          <w:sz w:val="28"/>
          <w:szCs w:val="28"/>
        </w:rPr>
        <w:t>догово</w:t>
      </w:r>
      <w:r w:rsidR="005A5F31">
        <w:rPr>
          <w:sz w:val="28"/>
          <w:szCs w:val="28"/>
        </w:rPr>
        <w:t xml:space="preserve">ра безвозмездного пользования с военным комиссариатом Ленинградской области на комплекс нежилых зданий, расположенных по адресу: Ленинградская область, г. Луга, пр. Урицкого, д. 59/15, для размещения отдела военного комиссариата Ленинградской области по городу Луга и </w:t>
      </w:r>
      <w:proofErr w:type="spellStart"/>
      <w:r w:rsidR="005A5F31">
        <w:rPr>
          <w:sz w:val="28"/>
          <w:szCs w:val="28"/>
        </w:rPr>
        <w:t>Лужскому</w:t>
      </w:r>
      <w:proofErr w:type="spellEnd"/>
      <w:r w:rsidR="005A5F31">
        <w:rPr>
          <w:sz w:val="28"/>
          <w:szCs w:val="28"/>
        </w:rPr>
        <w:t xml:space="preserve"> району, </w:t>
      </w:r>
      <w:r w:rsidR="00706215">
        <w:rPr>
          <w:sz w:val="28"/>
          <w:szCs w:val="28"/>
        </w:rPr>
        <w:t xml:space="preserve"> согласно </w:t>
      </w:r>
      <w:r w:rsidR="005A5F31">
        <w:rPr>
          <w:sz w:val="28"/>
          <w:szCs w:val="28"/>
        </w:rPr>
        <w:t xml:space="preserve"> положению </w:t>
      </w:r>
      <w:r w:rsidR="00706215">
        <w:rPr>
          <w:sz w:val="28"/>
          <w:szCs w:val="28"/>
        </w:rPr>
        <w:t xml:space="preserve">п.3 ст. 17.1 Федерального закона № 135-ФЗ от 26.07.2006 г. «О защите конкуренции» </w:t>
      </w:r>
      <w:r>
        <w:rPr>
          <w:sz w:val="28"/>
          <w:szCs w:val="28"/>
        </w:rPr>
        <w:t xml:space="preserve">совет депутатов  муниципального </w:t>
      </w:r>
      <w:r w:rsidR="00706215">
        <w:rPr>
          <w:sz w:val="28"/>
          <w:szCs w:val="28"/>
        </w:rPr>
        <w:t xml:space="preserve">образования </w:t>
      </w:r>
      <w:proofErr w:type="spellStart"/>
      <w:r w:rsidR="00706215">
        <w:rPr>
          <w:sz w:val="28"/>
          <w:szCs w:val="28"/>
        </w:rPr>
        <w:t>Лужское</w:t>
      </w:r>
      <w:proofErr w:type="spellEnd"/>
      <w:r w:rsidR="00706215">
        <w:rPr>
          <w:sz w:val="28"/>
          <w:szCs w:val="28"/>
        </w:rPr>
        <w:t xml:space="preserve"> городское поселение </w:t>
      </w:r>
      <w:proofErr w:type="spellStart"/>
      <w:r w:rsidR="00706215">
        <w:rPr>
          <w:sz w:val="28"/>
          <w:szCs w:val="28"/>
        </w:rPr>
        <w:t>Лужского</w:t>
      </w:r>
      <w:proofErr w:type="spellEnd"/>
      <w:r w:rsidR="00706215">
        <w:rPr>
          <w:sz w:val="28"/>
          <w:szCs w:val="28"/>
        </w:rPr>
        <w:t xml:space="preserve"> муниципального района </w:t>
      </w:r>
      <w:r w:rsidR="00DF601C">
        <w:rPr>
          <w:sz w:val="28"/>
          <w:szCs w:val="28"/>
        </w:rPr>
        <w:t xml:space="preserve">Ленинградской области </w:t>
      </w:r>
      <w:r>
        <w:rPr>
          <w:sz w:val="28"/>
          <w:szCs w:val="28"/>
        </w:rPr>
        <w:t xml:space="preserve"> РЕШИЛ:</w:t>
      </w:r>
    </w:p>
    <w:p w:rsidR="00F111EA" w:rsidRDefault="00F111EA" w:rsidP="00F111EA">
      <w:pPr>
        <w:ind w:firstLine="900"/>
        <w:jc w:val="both"/>
        <w:rPr>
          <w:sz w:val="28"/>
          <w:szCs w:val="28"/>
        </w:rPr>
      </w:pPr>
    </w:p>
    <w:p w:rsidR="00F111EA" w:rsidRDefault="00F111EA" w:rsidP="00F111E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D0930">
        <w:rPr>
          <w:sz w:val="28"/>
          <w:szCs w:val="28"/>
        </w:rPr>
        <w:t xml:space="preserve">Разрешить администрации </w:t>
      </w:r>
      <w:proofErr w:type="spellStart"/>
      <w:r w:rsidR="00DD0930">
        <w:rPr>
          <w:sz w:val="28"/>
          <w:szCs w:val="28"/>
        </w:rPr>
        <w:t>Лужского</w:t>
      </w:r>
      <w:proofErr w:type="spellEnd"/>
      <w:r w:rsidR="00DD0930">
        <w:rPr>
          <w:sz w:val="28"/>
          <w:szCs w:val="28"/>
        </w:rPr>
        <w:t xml:space="preserve"> </w:t>
      </w:r>
      <w:r w:rsidR="00DD0930" w:rsidRPr="002906F8">
        <w:rPr>
          <w:sz w:val="28"/>
          <w:szCs w:val="28"/>
        </w:rPr>
        <w:t>муниципального района Ленинградской области заключит</w:t>
      </w:r>
      <w:r w:rsidR="00DD0930">
        <w:rPr>
          <w:sz w:val="28"/>
          <w:szCs w:val="28"/>
        </w:rPr>
        <w:t>ь с 01.07.2014 г. сроком на 5 лет</w:t>
      </w:r>
      <w:r w:rsidR="00DD0930" w:rsidRPr="002906F8">
        <w:rPr>
          <w:sz w:val="28"/>
          <w:szCs w:val="28"/>
        </w:rPr>
        <w:t xml:space="preserve"> догово</w:t>
      </w:r>
      <w:r w:rsidR="00DD0930">
        <w:rPr>
          <w:sz w:val="28"/>
          <w:szCs w:val="28"/>
        </w:rPr>
        <w:t>р безвозмездного пользования с военным комиссариатом Ленинградской области на</w:t>
      </w:r>
      <w:r w:rsidR="009A502B">
        <w:rPr>
          <w:sz w:val="28"/>
          <w:szCs w:val="28"/>
        </w:rPr>
        <w:t xml:space="preserve"> </w:t>
      </w:r>
      <w:r w:rsidR="00DE1E84">
        <w:rPr>
          <w:sz w:val="28"/>
          <w:szCs w:val="28"/>
        </w:rPr>
        <w:t>комплекс нежилых зданий, согласно приложению</w:t>
      </w:r>
      <w:r w:rsidR="009A502B">
        <w:rPr>
          <w:sz w:val="28"/>
          <w:szCs w:val="28"/>
        </w:rPr>
        <w:t>, общей пло</w:t>
      </w:r>
      <w:r w:rsidR="00DE1E84">
        <w:rPr>
          <w:sz w:val="28"/>
          <w:szCs w:val="28"/>
        </w:rPr>
        <w:t>щадью 969,4 кв. м, расположенных</w:t>
      </w:r>
      <w:r w:rsidR="009A502B">
        <w:rPr>
          <w:sz w:val="28"/>
          <w:szCs w:val="28"/>
        </w:rPr>
        <w:t xml:space="preserve"> по адресу: Ленинградская область, </w:t>
      </w:r>
      <w:r w:rsidR="00DE1E84">
        <w:rPr>
          <w:sz w:val="28"/>
          <w:szCs w:val="28"/>
        </w:rPr>
        <w:t xml:space="preserve">     </w:t>
      </w:r>
      <w:r w:rsidR="009A502B">
        <w:rPr>
          <w:sz w:val="28"/>
          <w:szCs w:val="28"/>
        </w:rPr>
        <w:t xml:space="preserve">г. Луга, пр. Урицкого, д. 59/15, для размещения отдела военного комиссариата Ленинградской области по городу Луга и </w:t>
      </w:r>
      <w:proofErr w:type="spellStart"/>
      <w:r w:rsidR="009A502B">
        <w:rPr>
          <w:sz w:val="28"/>
          <w:szCs w:val="28"/>
        </w:rPr>
        <w:t>Лужскому</w:t>
      </w:r>
      <w:proofErr w:type="spellEnd"/>
      <w:r w:rsidR="009A502B">
        <w:rPr>
          <w:sz w:val="28"/>
          <w:szCs w:val="28"/>
        </w:rPr>
        <w:t xml:space="preserve"> району.</w:t>
      </w:r>
    </w:p>
    <w:p w:rsidR="00F111EA" w:rsidRDefault="00F111EA" w:rsidP="009A502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</w:t>
      </w:r>
      <w:r w:rsidR="009A502B">
        <w:rPr>
          <w:sz w:val="28"/>
          <w:szCs w:val="28"/>
        </w:rPr>
        <w:t>ением решения оставляю за собой.</w:t>
      </w:r>
    </w:p>
    <w:p w:rsidR="00F111EA" w:rsidRDefault="00F111EA" w:rsidP="00F111EA">
      <w:pPr>
        <w:ind w:firstLine="900"/>
        <w:jc w:val="both"/>
        <w:rPr>
          <w:sz w:val="28"/>
          <w:szCs w:val="28"/>
        </w:rPr>
      </w:pPr>
    </w:p>
    <w:p w:rsidR="00F111EA" w:rsidRDefault="00F111EA" w:rsidP="00F111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</w:t>
      </w:r>
      <w:r w:rsidR="005A5F31">
        <w:rPr>
          <w:sz w:val="28"/>
          <w:szCs w:val="28"/>
        </w:rPr>
        <w:t>городского поселения</w:t>
      </w:r>
      <w:r w:rsidR="00382782">
        <w:rPr>
          <w:sz w:val="28"/>
          <w:szCs w:val="28"/>
        </w:rPr>
        <w:t>,</w:t>
      </w:r>
    </w:p>
    <w:p w:rsidR="00382782" w:rsidRDefault="00382782" w:rsidP="00F111E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 председателя</w:t>
      </w:r>
    </w:p>
    <w:p w:rsidR="00F111EA" w:rsidRDefault="00382782" w:rsidP="00F111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                         </w:t>
      </w:r>
      <w:r w:rsidR="005A5F31">
        <w:rPr>
          <w:sz w:val="28"/>
          <w:szCs w:val="28"/>
        </w:rPr>
        <w:t xml:space="preserve"> </w:t>
      </w:r>
      <w:r w:rsidR="00F111EA">
        <w:rPr>
          <w:sz w:val="28"/>
          <w:szCs w:val="28"/>
        </w:rPr>
        <w:t xml:space="preserve">С.Э. </w:t>
      </w:r>
      <w:proofErr w:type="spellStart"/>
      <w:r w:rsidR="00F111EA">
        <w:rPr>
          <w:sz w:val="28"/>
          <w:szCs w:val="28"/>
        </w:rPr>
        <w:t>Самородов</w:t>
      </w:r>
      <w:proofErr w:type="spellEnd"/>
      <w:r w:rsidR="00F111EA">
        <w:rPr>
          <w:sz w:val="28"/>
          <w:szCs w:val="28"/>
        </w:rPr>
        <w:t xml:space="preserve">  </w:t>
      </w:r>
    </w:p>
    <w:p w:rsidR="00F111EA" w:rsidRDefault="00F111EA" w:rsidP="00F111EA">
      <w:pPr>
        <w:jc w:val="both"/>
        <w:rPr>
          <w:sz w:val="28"/>
          <w:szCs w:val="28"/>
        </w:rPr>
      </w:pPr>
    </w:p>
    <w:p w:rsidR="00F111EA" w:rsidRDefault="00F111EA" w:rsidP="00F111EA">
      <w:pPr>
        <w:jc w:val="both"/>
        <w:rPr>
          <w:sz w:val="28"/>
          <w:szCs w:val="28"/>
        </w:rPr>
      </w:pPr>
    </w:p>
    <w:p w:rsidR="00F111EA" w:rsidRDefault="00F111EA" w:rsidP="00F111EA">
      <w:pPr>
        <w:jc w:val="both"/>
        <w:rPr>
          <w:sz w:val="28"/>
          <w:szCs w:val="28"/>
        </w:rPr>
      </w:pPr>
    </w:p>
    <w:p w:rsidR="005A5F31" w:rsidRDefault="005A5F31" w:rsidP="00F111EA">
      <w:pPr>
        <w:jc w:val="both"/>
        <w:rPr>
          <w:sz w:val="28"/>
          <w:szCs w:val="28"/>
        </w:rPr>
      </w:pPr>
    </w:p>
    <w:p w:rsidR="005A5F31" w:rsidRDefault="005A5F31" w:rsidP="00F111EA">
      <w:pPr>
        <w:jc w:val="both"/>
        <w:rPr>
          <w:sz w:val="28"/>
          <w:szCs w:val="28"/>
        </w:rPr>
      </w:pPr>
    </w:p>
    <w:p w:rsidR="005A5F31" w:rsidRDefault="005A5F31" w:rsidP="00F111EA">
      <w:pPr>
        <w:jc w:val="both"/>
        <w:rPr>
          <w:sz w:val="28"/>
          <w:szCs w:val="28"/>
        </w:rPr>
      </w:pPr>
    </w:p>
    <w:p w:rsidR="005A5F31" w:rsidRDefault="005A5F31" w:rsidP="00F111EA">
      <w:pPr>
        <w:jc w:val="both"/>
        <w:rPr>
          <w:sz w:val="28"/>
          <w:szCs w:val="28"/>
        </w:rPr>
      </w:pPr>
    </w:p>
    <w:p w:rsidR="00382782" w:rsidRDefault="00382782" w:rsidP="00F111EA">
      <w:pPr>
        <w:jc w:val="both"/>
        <w:rPr>
          <w:sz w:val="28"/>
          <w:szCs w:val="28"/>
        </w:rPr>
      </w:pPr>
    </w:p>
    <w:p w:rsidR="00382782" w:rsidRDefault="00382782" w:rsidP="00F111EA">
      <w:pPr>
        <w:jc w:val="both"/>
        <w:rPr>
          <w:sz w:val="28"/>
          <w:szCs w:val="28"/>
        </w:rPr>
      </w:pPr>
    </w:p>
    <w:p w:rsidR="00382782" w:rsidRDefault="00382782" w:rsidP="00F111EA">
      <w:pPr>
        <w:jc w:val="both"/>
        <w:rPr>
          <w:sz w:val="28"/>
          <w:szCs w:val="28"/>
        </w:rPr>
      </w:pPr>
    </w:p>
    <w:p w:rsidR="00382782" w:rsidRDefault="00382782" w:rsidP="00F111EA">
      <w:pPr>
        <w:jc w:val="both"/>
        <w:rPr>
          <w:sz w:val="28"/>
          <w:szCs w:val="28"/>
        </w:rPr>
      </w:pPr>
    </w:p>
    <w:p w:rsidR="00382782" w:rsidRDefault="00382782" w:rsidP="00F111EA">
      <w:pPr>
        <w:jc w:val="both"/>
        <w:rPr>
          <w:sz w:val="28"/>
          <w:szCs w:val="28"/>
        </w:rPr>
      </w:pPr>
    </w:p>
    <w:p w:rsidR="00382782" w:rsidRDefault="00382782" w:rsidP="00F111EA">
      <w:pPr>
        <w:jc w:val="both"/>
        <w:rPr>
          <w:sz w:val="28"/>
          <w:szCs w:val="28"/>
        </w:rPr>
      </w:pPr>
    </w:p>
    <w:p w:rsidR="00382782" w:rsidRDefault="00382782" w:rsidP="00F111EA">
      <w:pPr>
        <w:jc w:val="both"/>
        <w:rPr>
          <w:sz w:val="28"/>
          <w:szCs w:val="28"/>
        </w:rPr>
      </w:pPr>
    </w:p>
    <w:p w:rsidR="00382782" w:rsidRDefault="00382782" w:rsidP="00F111EA">
      <w:pPr>
        <w:jc w:val="both"/>
        <w:rPr>
          <w:sz w:val="28"/>
          <w:szCs w:val="28"/>
        </w:rPr>
      </w:pPr>
    </w:p>
    <w:p w:rsidR="00382782" w:rsidRDefault="00382782" w:rsidP="00F111EA">
      <w:pPr>
        <w:jc w:val="both"/>
        <w:rPr>
          <w:sz w:val="28"/>
          <w:szCs w:val="28"/>
        </w:rPr>
      </w:pPr>
    </w:p>
    <w:p w:rsidR="00382782" w:rsidRDefault="00382782" w:rsidP="00F111EA">
      <w:pPr>
        <w:jc w:val="both"/>
        <w:rPr>
          <w:sz w:val="28"/>
          <w:szCs w:val="28"/>
        </w:rPr>
      </w:pPr>
    </w:p>
    <w:p w:rsidR="00382782" w:rsidRDefault="00382782" w:rsidP="00F111EA">
      <w:pPr>
        <w:jc w:val="both"/>
        <w:rPr>
          <w:sz w:val="28"/>
          <w:szCs w:val="28"/>
        </w:rPr>
      </w:pPr>
    </w:p>
    <w:p w:rsidR="00382782" w:rsidRDefault="00382782" w:rsidP="00F111EA">
      <w:pPr>
        <w:jc w:val="both"/>
        <w:rPr>
          <w:sz w:val="28"/>
          <w:szCs w:val="28"/>
        </w:rPr>
      </w:pPr>
    </w:p>
    <w:p w:rsidR="00382782" w:rsidRDefault="00382782" w:rsidP="00F111EA">
      <w:pPr>
        <w:jc w:val="both"/>
        <w:rPr>
          <w:sz w:val="28"/>
          <w:szCs w:val="28"/>
        </w:rPr>
      </w:pPr>
    </w:p>
    <w:p w:rsidR="00382782" w:rsidRDefault="00382782" w:rsidP="00F111EA">
      <w:pPr>
        <w:jc w:val="both"/>
        <w:rPr>
          <w:sz w:val="28"/>
          <w:szCs w:val="28"/>
        </w:rPr>
      </w:pPr>
    </w:p>
    <w:p w:rsidR="00382782" w:rsidRDefault="00382782" w:rsidP="00F111EA">
      <w:pPr>
        <w:jc w:val="both"/>
        <w:rPr>
          <w:sz w:val="28"/>
          <w:szCs w:val="28"/>
        </w:rPr>
      </w:pPr>
    </w:p>
    <w:p w:rsidR="00382782" w:rsidRDefault="00382782" w:rsidP="00F111EA">
      <w:pPr>
        <w:jc w:val="both"/>
        <w:rPr>
          <w:sz w:val="28"/>
          <w:szCs w:val="28"/>
        </w:rPr>
      </w:pPr>
    </w:p>
    <w:p w:rsidR="00382782" w:rsidRDefault="00382782" w:rsidP="00F111EA">
      <w:pPr>
        <w:jc w:val="both"/>
        <w:rPr>
          <w:sz w:val="28"/>
          <w:szCs w:val="28"/>
        </w:rPr>
      </w:pPr>
    </w:p>
    <w:p w:rsidR="00382782" w:rsidRDefault="00382782" w:rsidP="00F111EA">
      <w:pPr>
        <w:jc w:val="both"/>
        <w:rPr>
          <w:sz w:val="28"/>
          <w:szCs w:val="28"/>
        </w:rPr>
      </w:pPr>
    </w:p>
    <w:p w:rsidR="00382782" w:rsidRDefault="00382782" w:rsidP="00F111EA">
      <w:pPr>
        <w:jc w:val="both"/>
        <w:rPr>
          <w:sz w:val="28"/>
          <w:szCs w:val="28"/>
        </w:rPr>
      </w:pPr>
    </w:p>
    <w:p w:rsidR="00382782" w:rsidRDefault="00382782" w:rsidP="00F111EA">
      <w:pPr>
        <w:jc w:val="both"/>
        <w:rPr>
          <w:sz w:val="28"/>
          <w:szCs w:val="28"/>
        </w:rPr>
      </w:pPr>
    </w:p>
    <w:p w:rsidR="00382782" w:rsidRDefault="00382782" w:rsidP="00F111EA">
      <w:pPr>
        <w:jc w:val="both"/>
        <w:rPr>
          <w:sz w:val="28"/>
          <w:szCs w:val="28"/>
        </w:rPr>
      </w:pPr>
    </w:p>
    <w:p w:rsidR="00382782" w:rsidRDefault="00382782" w:rsidP="00F111EA">
      <w:pPr>
        <w:jc w:val="both"/>
        <w:rPr>
          <w:sz w:val="28"/>
          <w:szCs w:val="28"/>
        </w:rPr>
      </w:pPr>
    </w:p>
    <w:p w:rsidR="00382782" w:rsidRDefault="00382782" w:rsidP="00F111EA">
      <w:pPr>
        <w:jc w:val="both"/>
        <w:rPr>
          <w:sz w:val="28"/>
          <w:szCs w:val="28"/>
        </w:rPr>
      </w:pPr>
    </w:p>
    <w:p w:rsidR="00382782" w:rsidRDefault="00382782" w:rsidP="00F111EA">
      <w:pPr>
        <w:jc w:val="both"/>
        <w:rPr>
          <w:sz w:val="28"/>
          <w:szCs w:val="28"/>
        </w:rPr>
      </w:pPr>
    </w:p>
    <w:p w:rsidR="00382782" w:rsidRDefault="00382782" w:rsidP="00F111EA">
      <w:pPr>
        <w:jc w:val="both"/>
        <w:rPr>
          <w:sz w:val="28"/>
          <w:szCs w:val="28"/>
        </w:rPr>
      </w:pPr>
    </w:p>
    <w:p w:rsidR="00382782" w:rsidRDefault="00382782" w:rsidP="00F111EA">
      <w:pPr>
        <w:jc w:val="both"/>
        <w:rPr>
          <w:sz w:val="28"/>
          <w:szCs w:val="28"/>
        </w:rPr>
      </w:pPr>
    </w:p>
    <w:p w:rsidR="00382782" w:rsidRDefault="00382782" w:rsidP="00F111EA">
      <w:pPr>
        <w:jc w:val="both"/>
        <w:rPr>
          <w:sz w:val="28"/>
          <w:szCs w:val="28"/>
        </w:rPr>
      </w:pPr>
    </w:p>
    <w:p w:rsidR="00382782" w:rsidRDefault="00382782" w:rsidP="00F111EA">
      <w:pPr>
        <w:jc w:val="both"/>
        <w:rPr>
          <w:sz w:val="28"/>
          <w:szCs w:val="28"/>
        </w:rPr>
      </w:pPr>
    </w:p>
    <w:p w:rsidR="00382782" w:rsidRDefault="00382782" w:rsidP="00F111EA">
      <w:pPr>
        <w:jc w:val="both"/>
        <w:rPr>
          <w:sz w:val="28"/>
          <w:szCs w:val="28"/>
        </w:rPr>
      </w:pPr>
    </w:p>
    <w:p w:rsidR="00382782" w:rsidRDefault="00382782" w:rsidP="00F111EA">
      <w:pPr>
        <w:jc w:val="both"/>
        <w:rPr>
          <w:sz w:val="28"/>
          <w:szCs w:val="28"/>
        </w:rPr>
      </w:pPr>
    </w:p>
    <w:p w:rsidR="00382782" w:rsidRDefault="00382782" w:rsidP="00F111EA">
      <w:pPr>
        <w:jc w:val="both"/>
        <w:rPr>
          <w:sz w:val="28"/>
          <w:szCs w:val="28"/>
        </w:rPr>
      </w:pPr>
    </w:p>
    <w:p w:rsidR="00382782" w:rsidRDefault="00382782" w:rsidP="00F111EA">
      <w:pPr>
        <w:jc w:val="both"/>
        <w:rPr>
          <w:sz w:val="28"/>
          <w:szCs w:val="28"/>
        </w:rPr>
      </w:pPr>
    </w:p>
    <w:p w:rsidR="00382782" w:rsidRDefault="00382782" w:rsidP="00F111EA">
      <w:pPr>
        <w:jc w:val="both"/>
        <w:rPr>
          <w:sz w:val="28"/>
          <w:szCs w:val="28"/>
        </w:rPr>
      </w:pPr>
    </w:p>
    <w:p w:rsidR="00382782" w:rsidRDefault="00382782" w:rsidP="00F111EA">
      <w:pPr>
        <w:jc w:val="both"/>
        <w:rPr>
          <w:sz w:val="28"/>
          <w:szCs w:val="28"/>
        </w:rPr>
      </w:pPr>
    </w:p>
    <w:p w:rsidR="00382782" w:rsidRDefault="00382782" w:rsidP="00F111EA">
      <w:pPr>
        <w:jc w:val="both"/>
        <w:rPr>
          <w:sz w:val="28"/>
          <w:szCs w:val="28"/>
        </w:rPr>
      </w:pPr>
    </w:p>
    <w:p w:rsidR="00382782" w:rsidRDefault="00382782" w:rsidP="00F111EA">
      <w:pPr>
        <w:jc w:val="both"/>
        <w:rPr>
          <w:sz w:val="28"/>
          <w:szCs w:val="28"/>
        </w:rPr>
      </w:pPr>
    </w:p>
    <w:p w:rsidR="005A5F31" w:rsidRDefault="005A5F31" w:rsidP="00F111EA">
      <w:pPr>
        <w:jc w:val="both"/>
        <w:rPr>
          <w:sz w:val="28"/>
          <w:szCs w:val="28"/>
        </w:rPr>
      </w:pPr>
    </w:p>
    <w:p w:rsidR="00F111EA" w:rsidRPr="00C44903" w:rsidRDefault="00F111EA" w:rsidP="00F111EA">
      <w:pPr>
        <w:jc w:val="both"/>
        <w:rPr>
          <w:sz w:val="28"/>
          <w:szCs w:val="28"/>
        </w:rPr>
      </w:pPr>
    </w:p>
    <w:p w:rsidR="00F111EA" w:rsidRDefault="00F111EA" w:rsidP="00F111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КУМИ-2, совет депутатов, </w:t>
      </w:r>
      <w:r w:rsidR="00EF00B2">
        <w:rPr>
          <w:sz w:val="28"/>
          <w:szCs w:val="28"/>
        </w:rPr>
        <w:t xml:space="preserve"> военный комиссариат </w:t>
      </w:r>
      <w:proofErr w:type="gramStart"/>
      <w:r w:rsidR="00EF00B2">
        <w:rPr>
          <w:sz w:val="28"/>
          <w:szCs w:val="28"/>
        </w:rPr>
        <w:t>Ленинградской</w:t>
      </w:r>
      <w:proofErr w:type="gramEnd"/>
      <w:r w:rsidR="00EF00B2">
        <w:rPr>
          <w:sz w:val="28"/>
          <w:szCs w:val="28"/>
        </w:rPr>
        <w:t xml:space="preserve"> области,  </w:t>
      </w:r>
      <w:r>
        <w:rPr>
          <w:sz w:val="28"/>
          <w:szCs w:val="28"/>
        </w:rPr>
        <w:t>прокуратура.</w:t>
      </w:r>
    </w:p>
    <w:p w:rsidR="00F111EA" w:rsidRDefault="00F111EA" w:rsidP="00F111EA">
      <w:pPr>
        <w:rPr>
          <w:sz w:val="28"/>
          <w:szCs w:val="28"/>
        </w:rPr>
        <w:sectPr w:rsidR="00F111EA" w:rsidSect="00382782"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DE1E84" w:rsidRDefault="00DE1E84" w:rsidP="00DE1E84">
      <w:pPr>
        <w:jc w:val="right"/>
      </w:pPr>
    </w:p>
    <w:p w:rsidR="00DE1E84" w:rsidRPr="00D63A32" w:rsidRDefault="00DE1E84" w:rsidP="00DE1E84">
      <w:pPr>
        <w:jc w:val="right"/>
      </w:pPr>
      <w:r>
        <w:t xml:space="preserve">ПРИЛОЖЕНИЕ </w:t>
      </w:r>
    </w:p>
    <w:p w:rsidR="00DE1E84" w:rsidRPr="00D63A32" w:rsidRDefault="00DE1E84" w:rsidP="00DE1E84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к</w:t>
      </w:r>
      <w:r w:rsidRPr="00D63A32">
        <w:t xml:space="preserve"> </w:t>
      </w:r>
      <w:r>
        <w:t xml:space="preserve">решению Совета депутатов </w:t>
      </w:r>
    </w:p>
    <w:p w:rsidR="00DE1E84" w:rsidRDefault="00DE1E84" w:rsidP="00DE1E84">
      <w:pPr>
        <w:jc w:val="right"/>
      </w:pPr>
      <w:proofErr w:type="spellStart"/>
      <w:r w:rsidRPr="00D63A32">
        <w:t>Лужского</w:t>
      </w:r>
      <w:proofErr w:type="spellEnd"/>
      <w:r w:rsidRPr="00D63A32">
        <w:t xml:space="preserve"> </w:t>
      </w:r>
      <w:r>
        <w:t>городского поселения</w:t>
      </w:r>
    </w:p>
    <w:p w:rsidR="00DE1E84" w:rsidRDefault="00DE1E84" w:rsidP="00382782">
      <w:pPr>
        <w:jc w:val="center"/>
      </w:pPr>
      <w:r>
        <w:t xml:space="preserve">                                                                                                                                                              </w:t>
      </w:r>
      <w:r w:rsidR="00382782">
        <w:t xml:space="preserve">                    </w:t>
      </w:r>
      <w:bookmarkStart w:id="0" w:name="_GoBack"/>
      <w:bookmarkEnd w:id="0"/>
      <w:r w:rsidR="00382782">
        <w:t xml:space="preserve">  от 08 августа 2014 г. № 399</w:t>
      </w:r>
    </w:p>
    <w:p w:rsidR="00DE1E84" w:rsidRPr="000C21E6" w:rsidRDefault="00DE1E84" w:rsidP="00DE1E84">
      <w:pPr>
        <w:jc w:val="right"/>
      </w:pPr>
    </w:p>
    <w:p w:rsidR="00DE1E84" w:rsidRPr="000C21E6" w:rsidRDefault="00DE1E84" w:rsidP="00DE1E84">
      <w:pPr>
        <w:jc w:val="center"/>
      </w:pPr>
      <w:r w:rsidRPr="000C21E6">
        <w:t>ПЕРЕЧЕНЬ</w:t>
      </w:r>
    </w:p>
    <w:p w:rsidR="00DE1E84" w:rsidRDefault="00DE1E84" w:rsidP="00DE1E84"/>
    <w:p w:rsidR="00DE1E84" w:rsidRPr="000C21E6" w:rsidRDefault="00DE1E84" w:rsidP="00DE1E84">
      <w:pPr>
        <w:tabs>
          <w:tab w:val="left" w:pos="3686"/>
        </w:tabs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2126"/>
        <w:gridCol w:w="2977"/>
        <w:gridCol w:w="2126"/>
        <w:gridCol w:w="1560"/>
        <w:gridCol w:w="2268"/>
      </w:tblGrid>
      <w:tr w:rsidR="00F7471B" w:rsidRPr="000C21E6" w:rsidTr="00F7471B">
        <w:trPr>
          <w:trHeight w:val="1240"/>
        </w:trPr>
        <w:tc>
          <w:tcPr>
            <w:tcW w:w="534" w:type="dxa"/>
          </w:tcPr>
          <w:p w:rsidR="00DE1E84" w:rsidRPr="000C21E6" w:rsidRDefault="00DE1E84" w:rsidP="00A767AE">
            <w:pPr>
              <w:jc w:val="center"/>
            </w:pPr>
            <w:r w:rsidRPr="000C21E6">
              <w:t>№№</w:t>
            </w:r>
          </w:p>
          <w:p w:rsidR="00DE1E84" w:rsidRPr="000C21E6" w:rsidRDefault="00DE1E84" w:rsidP="00A767AE">
            <w:pPr>
              <w:jc w:val="center"/>
            </w:pPr>
            <w:r w:rsidRPr="000C21E6">
              <w:t>ПП</w:t>
            </w:r>
          </w:p>
        </w:tc>
        <w:tc>
          <w:tcPr>
            <w:tcW w:w="2551" w:type="dxa"/>
          </w:tcPr>
          <w:p w:rsidR="00DE1E84" w:rsidRPr="000C21E6" w:rsidRDefault="00DE1E84" w:rsidP="00A767AE">
            <w:pPr>
              <w:jc w:val="center"/>
            </w:pPr>
            <w:r w:rsidRPr="000C21E6">
              <w:t>Наименование юридического лица/ органа, осуществляющего учет имущества казны</w:t>
            </w:r>
          </w:p>
        </w:tc>
        <w:tc>
          <w:tcPr>
            <w:tcW w:w="2126" w:type="dxa"/>
          </w:tcPr>
          <w:p w:rsidR="00DE1E84" w:rsidRPr="000C21E6" w:rsidRDefault="00DE1E84" w:rsidP="00A767AE">
            <w:pPr>
              <w:jc w:val="center"/>
            </w:pPr>
            <w:r w:rsidRPr="000C21E6">
              <w:t>Наименование объекта</w:t>
            </w:r>
          </w:p>
        </w:tc>
        <w:tc>
          <w:tcPr>
            <w:tcW w:w="2977" w:type="dxa"/>
          </w:tcPr>
          <w:p w:rsidR="00DE1E84" w:rsidRPr="000C21E6" w:rsidRDefault="00DE1E84" w:rsidP="00A767AE">
            <w:pPr>
              <w:ind w:left="346" w:hanging="346"/>
              <w:jc w:val="center"/>
            </w:pPr>
            <w:r w:rsidRPr="000C21E6">
              <w:t>Адрес объекта</w:t>
            </w:r>
          </w:p>
        </w:tc>
        <w:tc>
          <w:tcPr>
            <w:tcW w:w="2126" w:type="dxa"/>
          </w:tcPr>
          <w:p w:rsidR="00DE1E84" w:rsidRPr="000C21E6" w:rsidRDefault="00F7471B" w:rsidP="00A767AE">
            <w:pPr>
              <w:jc w:val="center"/>
            </w:pPr>
            <w:r w:rsidRPr="000C21E6">
              <w:t xml:space="preserve">Площадь </w:t>
            </w:r>
            <w:proofErr w:type="spellStart"/>
            <w:r w:rsidRPr="000C21E6">
              <w:t>кв.м</w:t>
            </w:r>
            <w:proofErr w:type="spellEnd"/>
            <w:r w:rsidRPr="000C21E6">
              <w:t>.</w:t>
            </w:r>
          </w:p>
        </w:tc>
        <w:tc>
          <w:tcPr>
            <w:tcW w:w="1560" w:type="dxa"/>
          </w:tcPr>
          <w:p w:rsidR="00DE1E84" w:rsidRPr="000C21E6" w:rsidRDefault="00F7471B" w:rsidP="00A767AE">
            <w:pPr>
              <w:jc w:val="center"/>
            </w:pPr>
            <w:r w:rsidRPr="000C21E6">
              <w:t>Этажность</w:t>
            </w:r>
          </w:p>
        </w:tc>
        <w:tc>
          <w:tcPr>
            <w:tcW w:w="2268" w:type="dxa"/>
          </w:tcPr>
          <w:p w:rsidR="00DE1E84" w:rsidRDefault="00F7471B" w:rsidP="00A767AE">
            <w:pPr>
              <w:jc w:val="center"/>
            </w:pPr>
            <w:r>
              <w:t>Кадастровая стоимость</w:t>
            </w:r>
          </w:p>
          <w:p w:rsidR="00F7471B" w:rsidRPr="000C21E6" w:rsidRDefault="00F7471B" w:rsidP="00A767AE">
            <w:pPr>
              <w:jc w:val="center"/>
            </w:pPr>
            <w:r>
              <w:t>(руб.)</w:t>
            </w:r>
          </w:p>
        </w:tc>
      </w:tr>
      <w:tr w:rsidR="00F7471B" w:rsidRPr="000C21E6" w:rsidTr="00F7471B">
        <w:trPr>
          <w:trHeight w:val="327"/>
        </w:trPr>
        <w:tc>
          <w:tcPr>
            <w:tcW w:w="534" w:type="dxa"/>
          </w:tcPr>
          <w:p w:rsidR="00DE1E84" w:rsidRPr="000C21E6" w:rsidRDefault="00DE1E84" w:rsidP="00A767AE">
            <w:pPr>
              <w:numPr>
                <w:ilvl w:val="0"/>
                <w:numId w:val="1"/>
              </w:num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DE1E84" w:rsidRPr="000C21E6" w:rsidRDefault="00DE1E84" w:rsidP="00A767A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DE1E84" w:rsidRPr="000C21E6" w:rsidRDefault="00DE1E84" w:rsidP="00A767A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DE1E84" w:rsidRPr="000C21E6" w:rsidRDefault="00DE1E84" w:rsidP="00A767A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DE1E84" w:rsidRPr="000C21E6" w:rsidRDefault="00DE1E84" w:rsidP="00A767A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0" w:type="dxa"/>
          </w:tcPr>
          <w:p w:rsidR="00DE1E84" w:rsidRPr="000C21E6" w:rsidRDefault="00DE1E84" w:rsidP="00A767A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</w:tcPr>
          <w:p w:rsidR="00DE1E84" w:rsidRPr="000C21E6" w:rsidRDefault="00DE1E84" w:rsidP="00A767AE">
            <w:pPr>
              <w:numPr>
                <w:ilvl w:val="0"/>
                <w:numId w:val="1"/>
              </w:numPr>
              <w:jc w:val="center"/>
            </w:pPr>
          </w:p>
        </w:tc>
      </w:tr>
      <w:tr w:rsidR="00F7471B" w:rsidRPr="000C21E6" w:rsidTr="00F7471B">
        <w:trPr>
          <w:trHeight w:val="904"/>
        </w:trPr>
        <w:tc>
          <w:tcPr>
            <w:tcW w:w="534" w:type="dxa"/>
          </w:tcPr>
          <w:p w:rsidR="00DE1E84" w:rsidRPr="00D63A32" w:rsidRDefault="00DE1E84" w:rsidP="00A767AE">
            <w:r>
              <w:t>1</w:t>
            </w:r>
          </w:p>
        </w:tc>
        <w:tc>
          <w:tcPr>
            <w:tcW w:w="2551" w:type="dxa"/>
          </w:tcPr>
          <w:p w:rsidR="00DE1E84" w:rsidRPr="000C21E6" w:rsidRDefault="00DE1E84" w:rsidP="00F7471B">
            <w:pPr>
              <w:ind w:left="176"/>
              <w:jc w:val="center"/>
            </w:pPr>
            <w:r>
              <w:t xml:space="preserve">Казна </w:t>
            </w:r>
            <w:proofErr w:type="spellStart"/>
            <w:r>
              <w:t>Лужского</w:t>
            </w:r>
            <w:proofErr w:type="spellEnd"/>
            <w:r>
              <w:t xml:space="preserve"> </w:t>
            </w:r>
            <w:r w:rsidR="00F7471B">
              <w:t>городского поселения</w:t>
            </w:r>
          </w:p>
        </w:tc>
        <w:tc>
          <w:tcPr>
            <w:tcW w:w="2126" w:type="dxa"/>
          </w:tcPr>
          <w:p w:rsidR="00DE1E84" w:rsidRPr="000C21E6" w:rsidRDefault="00F7471B" w:rsidP="00A767AE">
            <w:r>
              <w:t>З</w:t>
            </w:r>
            <w:r w:rsidR="00DE1E84">
              <w:t>дание  военкомата</w:t>
            </w:r>
          </w:p>
        </w:tc>
        <w:tc>
          <w:tcPr>
            <w:tcW w:w="2977" w:type="dxa"/>
          </w:tcPr>
          <w:p w:rsidR="00DE1E84" w:rsidRDefault="00DE1E84" w:rsidP="00A767AE">
            <w:pPr>
              <w:ind w:left="62"/>
              <w:jc w:val="center"/>
            </w:pPr>
            <w:r>
              <w:t xml:space="preserve">Ленинградская область, </w:t>
            </w:r>
          </w:p>
          <w:p w:rsidR="00DE1E84" w:rsidRPr="000C21E6" w:rsidRDefault="003B37F0" w:rsidP="00A767AE">
            <w:pPr>
              <w:ind w:left="62"/>
              <w:jc w:val="center"/>
            </w:pPr>
            <w:r>
              <w:t xml:space="preserve">г. Луга, пр. </w:t>
            </w:r>
            <w:proofErr w:type="gramStart"/>
            <w:r>
              <w:t>Урицкого, д. 59/15</w:t>
            </w:r>
            <w:r w:rsidR="00F7471B">
              <w:t xml:space="preserve"> (лит.</w:t>
            </w:r>
            <w:proofErr w:type="gramEnd"/>
            <w:r w:rsidR="00F7471B">
              <w:t xml:space="preserve"> А)</w:t>
            </w:r>
          </w:p>
        </w:tc>
        <w:tc>
          <w:tcPr>
            <w:tcW w:w="2126" w:type="dxa"/>
          </w:tcPr>
          <w:p w:rsidR="00DE1E84" w:rsidRPr="000C21E6" w:rsidRDefault="00F7471B" w:rsidP="00A767AE">
            <w:pPr>
              <w:ind w:left="488"/>
            </w:pPr>
            <w:r>
              <w:t>629,8</w:t>
            </w:r>
          </w:p>
        </w:tc>
        <w:tc>
          <w:tcPr>
            <w:tcW w:w="1560" w:type="dxa"/>
          </w:tcPr>
          <w:p w:rsidR="00DE1E84" w:rsidRPr="000C21E6" w:rsidRDefault="00F7471B" w:rsidP="00A767AE">
            <w:pPr>
              <w:ind w:left="240"/>
            </w:pPr>
            <w:r>
              <w:t>2</w:t>
            </w:r>
          </w:p>
        </w:tc>
        <w:tc>
          <w:tcPr>
            <w:tcW w:w="2268" w:type="dxa"/>
          </w:tcPr>
          <w:p w:rsidR="00DE1E84" w:rsidRPr="000C21E6" w:rsidRDefault="00F7471B" w:rsidP="00A767AE">
            <w:pPr>
              <w:ind w:left="720" w:hanging="374"/>
            </w:pPr>
            <w:r>
              <w:t>7265407,08</w:t>
            </w:r>
          </w:p>
        </w:tc>
      </w:tr>
      <w:tr w:rsidR="00F7471B" w:rsidRPr="000C21E6" w:rsidTr="00F7471B">
        <w:trPr>
          <w:trHeight w:val="904"/>
        </w:trPr>
        <w:tc>
          <w:tcPr>
            <w:tcW w:w="534" w:type="dxa"/>
          </w:tcPr>
          <w:p w:rsidR="00DE1E84" w:rsidRDefault="00DE1E84" w:rsidP="00A767AE">
            <w:r>
              <w:t>2</w:t>
            </w:r>
          </w:p>
        </w:tc>
        <w:tc>
          <w:tcPr>
            <w:tcW w:w="2551" w:type="dxa"/>
          </w:tcPr>
          <w:p w:rsidR="00DE1E84" w:rsidRDefault="00F7471B" w:rsidP="00A767AE">
            <w:pPr>
              <w:ind w:left="176"/>
              <w:jc w:val="center"/>
            </w:pPr>
            <w:r>
              <w:t xml:space="preserve">Казна </w:t>
            </w:r>
            <w:proofErr w:type="spellStart"/>
            <w:r>
              <w:t>Лужского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2126" w:type="dxa"/>
          </w:tcPr>
          <w:p w:rsidR="00DE1E84" w:rsidRPr="000C21E6" w:rsidRDefault="00F7471B" w:rsidP="00A767AE">
            <w:r>
              <w:t>Здание классов</w:t>
            </w:r>
          </w:p>
        </w:tc>
        <w:tc>
          <w:tcPr>
            <w:tcW w:w="2977" w:type="dxa"/>
          </w:tcPr>
          <w:p w:rsidR="00DE1E84" w:rsidRDefault="00DE1E84" w:rsidP="00DE1E84">
            <w:pPr>
              <w:ind w:left="62"/>
              <w:jc w:val="center"/>
            </w:pPr>
            <w:r>
              <w:t xml:space="preserve">Ленинградская область, </w:t>
            </w:r>
          </w:p>
          <w:p w:rsidR="00DE1E84" w:rsidRPr="000C21E6" w:rsidRDefault="003B37F0" w:rsidP="00DE1E84">
            <w:pPr>
              <w:ind w:left="62"/>
              <w:jc w:val="center"/>
            </w:pPr>
            <w:r>
              <w:t xml:space="preserve">г. Луга, пр. </w:t>
            </w:r>
            <w:proofErr w:type="gramStart"/>
            <w:r>
              <w:t>Урицкого, д. 59/15</w:t>
            </w:r>
            <w:r w:rsidR="00F7471B">
              <w:t xml:space="preserve"> (лит.</w:t>
            </w:r>
            <w:proofErr w:type="gramEnd"/>
            <w:r w:rsidR="00F7471B">
              <w:t xml:space="preserve"> Б)</w:t>
            </w:r>
          </w:p>
        </w:tc>
        <w:tc>
          <w:tcPr>
            <w:tcW w:w="2126" w:type="dxa"/>
          </w:tcPr>
          <w:p w:rsidR="00DE1E84" w:rsidRPr="000C21E6" w:rsidRDefault="00F7471B" w:rsidP="00A767AE">
            <w:pPr>
              <w:ind w:left="488"/>
            </w:pPr>
            <w:r>
              <w:t>81,4</w:t>
            </w:r>
          </w:p>
        </w:tc>
        <w:tc>
          <w:tcPr>
            <w:tcW w:w="1560" w:type="dxa"/>
          </w:tcPr>
          <w:p w:rsidR="00DE1E84" w:rsidRPr="000C21E6" w:rsidRDefault="00F7471B" w:rsidP="00A767AE">
            <w:pPr>
              <w:ind w:left="240"/>
            </w:pPr>
            <w:r>
              <w:t>1</w:t>
            </w:r>
          </w:p>
        </w:tc>
        <w:tc>
          <w:tcPr>
            <w:tcW w:w="2268" w:type="dxa"/>
          </w:tcPr>
          <w:p w:rsidR="00DE1E84" w:rsidRPr="000C21E6" w:rsidRDefault="00F7471B" w:rsidP="00A767AE">
            <w:pPr>
              <w:ind w:left="720" w:hanging="374"/>
            </w:pPr>
            <w:r>
              <w:t>194099,93</w:t>
            </w:r>
          </w:p>
        </w:tc>
      </w:tr>
      <w:tr w:rsidR="00F7471B" w:rsidRPr="000C21E6" w:rsidTr="00F7471B">
        <w:trPr>
          <w:trHeight w:val="904"/>
        </w:trPr>
        <w:tc>
          <w:tcPr>
            <w:tcW w:w="534" w:type="dxa"/>
          </w:tcPr>
          <w:p w:rsidR="00DE1E84" w:rsidRDefault="00DE1E84" w:rsidP="00A767AE">
            <w:r>
              <w:t>3</w:t>
            </w:r>
          </w:p>
        </w:tc>
        <w:tc>
          <w:tcPr>
            <w:tcW w:w="2551" w:type="dxa"/>
          </w:tcPr>
          <w:p w:rsidR="00DE1E84" w:rsidRDefault="00F7471B" w:rsidP="00A767AE">
            <w:pPr>
              <w:ind w:left="176"/>
              <w:jc w:val="center"/>
            </w:pPr>
            <w:r>
              <w:t xml:space="preserve">Казна </w:t>
            </w:r>
            <w:proofErr w:type="spellStart"/>
            <w:r>
              <w:t>Лужского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2126" w:type="dxa"/>
          </w:tcPr>
          <w:p w:rsidR="00DE1E84" w:rsidRDefault="00F7471B" w:rsidP="00A767AE">
            <w:r>
              <w:t>Здание складов</w:t>
            </w:r>
          </w:p>
        </w:tc>
        <w:tc>
          <w:tcPr>
            <w:tcW w:w="2977" w:type="dxa"/>
          </w:tcPr>
          <w:p w:rsidR="00DE1E84" w:rsidRDefault="00DE1E84" w:rsidP="00DE1E84">
            <w:pPr>
              <w:ind w:left="62"/>
              <w:jc w:val="center"/>
            </w:pPr>
            <w:r>
              <w:t xml:space="preserve">Ленинградская область, </w:t>
            </w:r>
          </w:p>
          <w:p w:rsidR="00DE1E84" w:rsidRDefault="003B37F0" w:rsidP="00DE1E84">
            <w:pPr>
              <w:ind w:left="62"/>
              <w:jc w:val="center"/>
            </w:pPr>
            <w:r>
              <w:t xml:space="preserve">г. Луга, пр. </w:t>
            </w:r>
            <w:proofErr w:type="gramStart"/>
            <w:r>
              <w:t>Урицкого, д. 59/15</w:t>
            </w:r>
            <w:r w:rsidR="00F7471B">
              <w:t xml:space="preserve"> (лит.</w:t>
            </w:r>
            <w:proofErr w:type="gramEnd"/>
            <w:r w:rsidR="00F7471B">
              <w:t xml:space="preserve"> В)</w:t>
            </w:r>
          </w:p>
        </w:tc>
        <w:tc>
          <w:tcPr>
            <w:tcW w:w="2126" w:type="dxa"/>
          </w:tcPr>
          <w:p w:rsidR="00DE1E84" w:rsidRDefault="00F7471B" w:rsidP="00A767AE">
            <w:pPr>
              <w:ind w:left="488"/>
            </w:pPr>
            <w:r>
              <w:t>258,2</w:t>
            </w:r>
          </w:p>
        </w:tc>
        <w:tc>
          <w:tcPr>
            <w:tcW w:w="1560" w:type="dxa"/>
          </w:tcPr>
          <w:p w:rsidR="00DE1E84" w:rsidRDefault="00F7471B" w:rsidP="00A767AE">
            <w:pPr>
              <w:ind w:left="240"/>
            </w:pPr>
            <w:r>
              <w:t>1</w:t>
            </w:r>
          </w:p>
        </w:tc>
        <w:tc>
          <w:tcPr>
            <w:tcW w:w="2268" w:type="dxa"/>
          </w:tcPr>
          <w:p w:rsidR="00DE1E84" w:rsidRDefault="00F7471B" w:rsidP="00A767AE">
            <w:pPr>
              <w:ind w:left="720" w:hanging="374"/>
            </w:pPr>
            <w:r>
              <w:t>2788637,46</w:t>
            </w:r>
          </w:p>
        </w:tc>
      </w:tr>
    </w:tbl>
    <w:p w:rsidR="00DE1E84" w:rsidRPr="000C21E6" w:rsidRDefault="00DE1E84" w:rsidP="00DE1E84"/>
    <w:p w:rsidR="00F111EA" w:rsidRDefault="00F111EA" w:rsidP="00EF00B2"/>
    <w:sectPr w:rsidR="00F111EA" w:rsidSect="00F111E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9DA" w:rsidRDefault="003179DA" w:rsidP="006E2BBA">
      <w:r>
        <w:separator/>
      </w:r>
    </w:p>
  </w:endnote>
  <w:endnote w:type="continuationSeparator" w:id="0">
    <w:p w:rsidR="003179DA" w:rsidRDefault="003179DA" w:rsidP="006E2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9DA" w:rsidRDefault="003179DA" w:rsidP="006E2BBA">
      <w:r>
        <w:separator/>
      </w:r>
    </w:p>
  </w:footnote>
  <w:footnote w:type="continuationSeparator" w:id="0">
    <w:p w:rsidR="003179DA" w:rsidRDefault="003179DA" w:rsidP="006E2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11350"/>
    <w:multiLevelType w:val="hybridMultilevel"/>
    <w:tmpl w:val="16087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1EA"/>
    <w:rsid w:val="00087277"/>
    <w:rsid w:val="000939E2"/>
    <w:rsid w:val="000C23A6"/>
    <w:rsid w:val="003179DA"/>
    <w:rsid w:val="00382782"/>
    <w:rsid w:val="003B37F0"/>
    <w:rsid w:val="004A59C7"/>
    <w:rsid w:val="005A5F31"/>
    <w:rsid w:val="005F2B78"/>
    <w:rsid w:val="006E2BBA"/>
    <w:rsid w:val="00706215"/>
    <w:rsid w:val="0072258C"/>
    <w:rsid w:val="009A502B"/>
    <w:rsid w:val="00B24FDC"/>
    <w:rsid w:val="00C70972"/>
    <w:rsid w:val="00DD0930"/>
    <w:rsid w:val="00DE1E84"/>
    <w:rsid w:val="00DF601C"/>
    <w:rsid w:val="00E6174B"/>
    <w:rsid w:val="00EF00B2"/>
    <w:rsid w:val="00F111EA"/>
    <w:rsid w:val="00F35302"/>
    <w:rsid w:val="00F7471B"/>
    <w:rsid w:val="00F9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E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9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972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E2B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2BB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E2B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2BB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Райгородская С.</cp:lastModifiedBy>
  <cp:revision>14</cp:revision>
  <cp:lastPrinted>2014-07-22T07:38:00Z</cp:lastPrinted>
  <dcterms:created xsi:type="dcterms:W3CDTF">2014-04-24T10:43:00Z</dcterms:created>
  <dcterms:modified xsi:type="dcterms:W3CDTF">2014-08-08T09:32:00Z</dcterms:modified>
</cp:coreProperties>
</file>