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235" w:rsidRDefault="00044235" w:rsidP="00044235"/>
    <w:p w:rsidR="00044235" w:rsidRDefault="00044235" w:rsidP="00044235"/>
    <w:p w:rsidR="00044235" w:rsidRDefault="00044235" w:rsidP="00044235"/>
    <w:p w:rsidR="00044235" w:rsidRDefault="00044235" w:rsidP="00044235"/>
    <w:p w:rsidR="00044235" w:rsidRDefault="00044235" w:rsidP="00044235"/>
    <w:p w:rsidR="00044235" w:rsidRDefault="00044235" w:rsidP="00044235"/>
    <w:p w:rsidR="00044235" w:rsidRDefault="00044235" w:rsidP="00044235"/>
    <w:p w:rsidR="00044235" w:rsidRDefault="00044235" w:rsidP="00044235"/>
    <w:p w:rsidR="00044235" w:rsidRDefault="00044235" w:rsidP="00044235"/>
    <w:p w:rsidR="00044235" w:rsidRDefault="00044235" w:rsidP="00044235"/>
    <w:p w:rsidR="00044235" w:rsidRDefault="00044235" w:rsidP="00044235"/>
    <w:p w:rsidR="00044235" w:rsidRDefault="00044235" w:rsidP="006640B5">
      <w:pPr>
        <w:spacing w:line="276" w:lineRule="auto"/>
      </w:pPr>
    </w:p>
    <w:p w:rsidR="00044235" w:rsidRDefault="00044235" w:rsidP="006640B5">
      <w:pPr>
        <w:spacing w:line="276" w:lineRule="auto"/>
      </w:pPr>
      <w:r>
        <w:t>23 августа 2012г.</w:t>
      </w:r>
      <w:r>
        <w:tab/>
      </w:r>
      <w:r>
        <w:tab/>
        <w:t>506</w:t>
      </w:r>
      <w:bookmarkStart w:id="0" w:name="_GoBack"/>
      <w:bookmarkEnd w:id="0"/>
    </w:p>
    <w:p w:rsidR="00044235" w:rsidRDefault="00044235" w:rsidP="00044235"/>
    <w:p w:rsidR="00044235" w:rsidRDefault="00044235" w:rsidP="00044235">
      <w:pPr>
        <w:ind w:left="851"/>
      </w:pPr>
      <w:r>
        <w:t xml:space="preserve">Об утверждении </w:t>
      </w:r>
    </w:p>
    <w:p w:rsidR="00044235" w:rsidRDefault="00044235" w:rsidP="00044235">
      <w:pPr>
        <w:ind w:left="851"/>
      </w:pPr>
      <w:r>
        <w:t xml:space="preserve">схемы расположения </w:t>
      </w:r>
    </w:p>
    <w:p w:rsidR="00044235" w:rsidRDefault="00044235" w:rsidP="00044235">
      <w:pPr>
        <w:ind w:left="851"/>
      </w:pPr>
      <w:r>
        <w:t xml:space="preserve">земельного участка </w:t>
      </w:r>
    </w:p>
    <w:p w:rsidR="00044235" w:rsidRDefault="00044235" w:rsidP="00044235">
      <w:pPr>
        <w:ind w:left="851"/>
      </w:pPr>
      <w:r>
        <w:t xml:space="preserve">на кадастровом плане </w:t>
      </w:r>
    </w:p>
    <w:p w:rsidR="00044235" w:rsidRDefault="00044235" w:rsidP="00044235">
      <w:pPr>
        <w:ind w:left="851"/>
      </w:pPr>
      <w:r>
        <w:t xml:space="preserve">территории южной котельной </w:t>
      </w:r>
    </w:p>
    <w:p w:rsidR="00044235" w:rsidRDefault="00044235" w:rsidP="00044235">
      <w:pPr>
        <w:ind w:left="851"/>
      </w:pPr>
      <w:r>
        <w:t>в г. Луга, Медведское шоссе</w:t>
      </w:r>
    </w:p>
    <w:p w:rsidR="00044235" w:rsidRDefault="00044235" w:rsidP="00044235">
      <w:pPr>
        <w:ind w:left="851"/>
      </w:pPr>
    </w:p>
    <w:p w:rsidR="00044235" w:rsidRDefault="00044235" w:rsidP="00044235">
      <w:pPr>
        <w:jc w:val="both"/>
      </w:pPr>
      <w:r>
        <w:t xml:space="preserve">На основании заявочного письма об утверждении схемы расположения земельного участка на кадастровом плане территории южной котельной по адресу: Ленинградская область, г. Луга, Медведское шоссе, Областного закона «Об утверждении перечня объектов недвижимого имущества, передаваемых от муниципального образования Лужский муниципальный район Ленинградской области в муниципальную собственность муниципального образования Лужское городское поселение Лужского муниципального района Ленинградской области» от 09.07.2007г. № 119-оз и руководствуясь Земельным кодексом РФ, Градостроительным кодексом РФ, </w:t>
      </w:r>
      <w:proofErr w:type="gramStart"/>
      <w:r>
        <w:t>п</w:t>
      </w:r>
      <w:proofErr w:type="gramEnd"/>
      <w:r>
        <w:t xml:space="preserve"> о с т а н о в л я ю:</w:t>
      </w:r>
    </w:p>
    <w:p w:rsidR="00044235" w:rsidRDefault="00044235" w:rsidP="00044235">
      <w:pPr>
        <w:ind w:firstLine="851"/>
        <w:jc w:val="both"/>
      </w:pPr>
      <w:r>
        <w:t>1.</w:t>
      </w:r>
      <w:r>
        <w:tab/>
        <w:t>Утвердить схему расположения земельного участка на кадастровом плане территории площадью 24500,0 кв.м из состава земель населенного пункта для содержания южной котельной по адресу: Ленинградская область, Лужское городское поселение, г. Луга, Медведское шоссе.</w:t>
      </w:r>
    </w:p>
    <w:p w:rsidR="00044235" w:rsidRDefault="00044235" w:rsidP="00044235">
      <w:pPr>
        <w:ind w:firstLine="851"/>
        <w:jc w:val="both"/>
      </w:pPr>
      <w:r>
        <w:t>2.</w:t>
      </w:r>
      <w:r>
        <w:tab/>
      </w:r>
      <w:proofErr w:type="gramStart"/>
      <w:r>
        <w:t>Установить особые условия</w:t>
      </w:r>
      <w:proofErr w:type="gramEnd"/>
      <w:r>
        <w:t xml:space="preserve"> при использовании земельного участка:</w:t>
      </w:r>
    </w:p>
    <w:p w:rsidR="00044235" w:rsidRDefault="00044235" w:rsidP="00044235">
      <w:pPr>
        <w:jc w:val="both"/>
      </w:pPr>
      <w:r>
        <w:tab/>
        <w:t>2.1. Использовать земельный участок строго по целевому назначению;</w:t>
      </w:r>
    </w:p>
    <w:p w:rsidR="00044235" w:rsidRDefault="00044235" w:rsidP="00044235">
      <w:pPr>
        <w:jc w:val="both"/>
      </w:pPr>
      <w:r>
        <w:tab/>
        <w:t>2.2. Обеспечить благоустройство и санитарную очистку территории в границах утвержденной схемы расположения земельного участка на кадастровом плане территории;</w:t>
      </w:r>
    </w:p>
    <w:p w:rsidR="00205325" w:rsidRDefault="00044235" w:rsidP="00044235">
      <w:pPr>
        <w:ind w:firstLine="851"/>
        <w:jc w:val="both"/>
      </w:pPr>
      <w:r>
        <w:lastRenderedPageBreak/>
        <w:t xml:space="preserve">3. </w:t>
      </w:r>
      <w:proofErr w:type="gramStart"/>
      <w:r>
        <w:t>Контроль за</w:t>
      </w:r>
      <w:proofErr w:type="gramEnd"/>
      <w:r>
        <w:t xml:space="preserve"> исполнением данного постановления возложить на заместителя главы администрации Лужского городского поселения Богданова С.Д.</w:t>
      </w:r>
    </w:p>
    <w:p w:rsidR="00044235" w:rsidRDefault="00044235" w:rsidP="00044235">
      <w:pPr>
        <w:ind w:firstLine="851"/>
        <w:jc w:val="both"/>
      </w:pPr>
    </w:p>
    <w:p w:rsidR="00044235" w:rsidRDefault="00044235" w:rsidP="00044235">
      <w:pPr>
        <w:jc w:val="both"/>
      </w:pPr>
      <w:r>
        <w:t>И. о. главы администрации</w:t>
      </w:r>
    </w:p>
    <w:p w:rsidR="00044235" w:rsidRDefault="00044235" w:rsidP="00044235">
      <w:pPr>
        <w:jc w:val="both"/>
      </w:pPr>
      <w:r>
        <w:t>Лужского городского поселения                                                     С.Д. Богданов</w:t>
      </w:r>
    </w:p>
    <w:p w:rsidR="00044235" w:rsidRDefault="00044235" w:rsidP="00044235">
      <w:pPr>
        <w:jc w:val="both"/>
      </w:pPr>
    </w:p>
    <w:p w:rsidR="00044235" w:rsidRDefault="00044235" w:rsidP="00044235">
      <w:pPr>
        <w:jc w:val="both"/>
      </w:pPr>
    </w:p>
    <w:p w:rsidR="00044235" w:rsidRDefault="00044235" w:rsidP="00044235">
      <w:pPr>
        <w:jc w:val="both"/>
      </w:pPr>
    </w:p>
    <w:p w:rsidR="00044235" w:rsidRDefault="00044235" w:rsidP="00044235">
      <w:pPr>
        <w:jc w:val="both"/>
      </w:pPr>
    </w:p>
    <w:p w:rsidR="00044235" w:rsidRDefault="00044235" w:rsidP="00044235">
      <w:pPr>
        <w:jc w:val="both"/>
      </w:pPr>
    </w:p>
    <w:p w:rsidR="00044235" w:rsidRDefault="00044235" w:rsidP="00044235">
      <w:pPr>
        <w:jc w:val="both"/>
      </w:pPr>
    </w:p>
    <w:p w:rsidR="00044235" w:rsidRDefault="00044235" w:rsidP="00044235">
      <w:pPr>
        <w:jc w:val="both"/>
      </w:pPr>
    </w:p>
    <w:p w:rsidR="00044235" w:rsidRDefault="00044235" w:rsidP="00044235">
      <w:pPr>
        <w:jc w:val="both"/>
      </w:pPr>
    </w:p>
    <w:p w:rsidR="00044235" w:rsidRDefault="00044235" w:rsidP="00044235">
      <w:pPr>
        <w:jc w:val="both"/>
      </w:pPr>
    </w:p>
    <w:p w:rsidR="00044235" w:rsidRDefault="00044235" w:rsidP="00044235">
      <w:pPr>
        <w:jc w:val="both"/>
      </w:pPr>
    </w:p>
    <w:p w:rsidR="00044235" w:rsidRDefault="00044235" w:rsidP="00044235">
      <w:pPr>
        <w:jc w:val="both"/>
      </w:pPr>
    </w:p>
    <w:p w:rsidR="00044235" w:rsidRDefault="00044235" w:rsidP="00044235">
      <w:pPr>
        <w:jc w:val="both"/>
      </w:pPr>
    </w:p>
    <w:p w:rsidR="00044235" w:rsidRDefault="00044235" w:rsidP="00044235">
      <w:pPr>
        <w:jc w:val="both"/>
      </w:pPr>
    </w:p>
    <w:p w:rsidR="00044235" w:rsidRDefault="00044235" w:rsidP="00044235">
      <w:pPr>
        <w:jc w:val="both"/>
      </w:pPr>
    </w:p>
    <w:p w:rsidR="00044235" w:rsidRDefault="00044235" w:rsidP="00044235">
      <w:pPr>
        <w:jc w:val="both"/>
      </w:pPr>
    </w:p>
    <w:p w:rsidR="00044235" w:rsidRDefault="00044235" w:rsidP="00044235">
      <w:pPr>
        <w:jc w:val="both"/>
      </w:pPr>
    </w:p>
    <w:p w:rsidR="00044235" w:rsidRDefault="00044235" w:rsidP="00044235">
      <w:pPr>
        <w:jc w:val="both"/>
      </w:pPr>
    </w:p>
    <w:p w:rsidR="00044235" w:rsidRDefault="00044235" w:rsidP="00044235">
      <w:pPr>
        <w:jc w:val="both"/>
      </w:pPr>
    </w:p>
    <w:p w:rsidR="00044235" w:rsidRDefault="00044235" w:rsidP="00044235">
      <w:pPr>
        <w:jc w:val="both"/>
      </w:pPr>
    </w:p>
    <w:p w:rsidR="00044235" w:rsidRDefault="00044235" w:rsidP="00044235">
      <w:pPr>
        <w:jc w:val="both"/>
      </w:pPr>
    </w:p>
    <w:p w:rsidR="00044235" w:rsidRDefault="00044235" w:rsidP="00044235">
      <w:pPr>
        <w:jc w:val="both"/>
      </w:pPr>
    </w:p>
    <w:p w:rsidR="00044235" w:rsidRDefault="00044235" w:rsidP="00044235">
      <w:pPr>
        <w:jc w:val="both"/>
      </w:pPr>
    </w:p>
    <w:p w:rsidR="00044235" w:rsidRDefault="00044235" w:rsidP="00044235">
      <w:pPr>
        <w:jc w:val="both"/>
      </w:pPr>
    </w:p>
    <w:p w:rsidR="00044235" w:rsidRDefault="00044235" w:rsidP="00044235">
      <w:pPr>
        <w:jc w:val="both"/>
      </w:pPr>
    </w:p>
    <w:p w:rsidR="00044235" w:rsidRDefault="00044235" w:rsidP="00044235">
      <w:pPr>
        <w:jc w:val="both"/>
      </w:pPr>
    </w:p>
    <w:p w:rsidR="00044235" w:rsidRDefault="00044235" w:rsidP="00044235">
      <w:pPr>
        <w:jc w:val="both"/>
      </w:pPr>
    </w:p>
    <w:p w:rsidR="00044235" w:rsidRDefault="00044235" w:rsidP="00044235">
      <w:pPr>
        <w:jc w:val="both"/>
      </w:pPr>
    </w:p>
    <w:p w:rsidR="00044235" w:rsidRDefault="00044235" w:rsidP="00044235">
      <w:pPr>
        <w:jc w:val="both"/>
      </w:pPr>
    </w:p>
    <w:p w:rsidR="00044235" w:rsidRDefault="00044235" w:rsidP="00044235">
      <w:pPr>
        <w:jc w:val="both"/>
      </w:pPr>
    </w:p>
    <w:p w:rsidR="00044235" w:rsidRDefault="00044235" w:rsidP="00044235">
      <w:pPr>
        <w:jc w:val="both"/>
      </w:pPr>
    </w:p>
    <w:p w:rsidR="00044235" w:rsidRDefault="00044235" w:rsidP="00044235">
      <w:pPr>
        <w:jc w:val="both"/>
      </w:pPr>
    </w:p>
    <w:p w:rsidR="00044235" w:rsidRDefault="00044235" w:rsidP="00044235">
      <w:pPr>
        <w:jc w:val="both"/>
      </w:pPr>
    </w:p>
    <w:p w:rsidR="00044235" w:rsidRDefault="00044235" w:rsidP="00044235">
      <w:pPr>
        <w:jc w:val="both"/>
      </w:pPr>
    </w:p>
    <w:p w:rsidR="00044235" w:rsidRDefault="00044235" w:rsidP="00044235">
      <w:pPr>
        <w:jc w:val="both"/>
      </w:pPr>
    </w:p>
    <w:p w:rsidR="00044235" w:rsidRDefault="00044235" w:rsidP="00044235">
      <w:pPr>
        <w:jc w:val="both"/>
      </w:pPr>
    </w:p>
    <w:p w:rsidR="00044235" w:rsidRDefault="00044235" w:rsidP="00044235">
      <w:pPr>
        <w:jc w:val="both"/>
      </w:pPr>
    </w:p>
    <w:p w:rsidR="00044235" w:rsidRDefault="00044235" w:rsidP="00044235">
      <w:pPr>
        <w:jc w:val="both"/>
      </w:pPr>
      <w:r>
        <w:t xml:space="preserve">Разослано: МУП «Лужское АПБ», ОАиС, ОУМИ, БТИ, Упр. Росреестра по </w:t>
      </w:r>
      <w:r>
        <w:tab/>
      </w:r>
      <w:r>
        <w:tab/>
      </w:r>
      <w:r>
        <w:tab/>
        <w:t xml:space="preserve">Лен. </w:t>
      </w:r>
      <w:proofErr w:type="spellStart"/>
      <w:r>
        <w:t>обл</w:t>
      </w:r>
      <w:proofErr w:type="spellEnd"/>
      <w:r>
        <w:t>.</w:t>
      </w:r>
      <w:proofErr w:type="gramStart"/>
      <w:r>
        <w:t>,И</w:t>
      </w:r>
      <w:proofErr w:type="gramEnd"/>
      <w:r>
        <w:t>ФНС, прокуратура, сайт.</w:t>
      </w:r>
    </w:p>
    <w:sectPr w:rsidR="00044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020"/>
    <w:rsid w:val="00044235"/>
    <w:rsid w:val="00205325"/>
    <w:rsid w:val="006640B5"/>
    <w:rsid w:val="0075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42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42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42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42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Машбюро</dc:creator>
  <cp:keywords/>
  <dc:description/>
  <cp:lastModifiedBy>Машбюро</cp:lastModifiedBy>
  <cp:revision>5</cp:revision>
  <cp:lastPrinted>2012-08-27T07:03:00Z</cp:lastPrinted>
  <dcterms:created xsi:type="dcterms:W3CDTF">2012-08-24T07:13:00Z</dcterms:created>
  <dcterms:modified xsi:type="dcterms:W3CDTF">2012-08-27T07:04:00Z</dcterms:modified>
</cp:coreProperties>
</file>