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92252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881307" w:rsidP="002827FF">
      <w:pPr>
        <w:pStyle w:val="a3"/>
        <w:ind w:left="851" w:right="28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муниципального заказа            на выполнение работ по весеннему и летнему содержанию автомобильных дорог (полив и подметание проезжей части улиц, проспектов, переулков, привокзальной площади, уборка грунтовых наносов вдоль бордюрного камня проезжей части дорог), расположенных на территории г. Луги 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307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 Федерального  закона  от  21.07.2005 г.  № 94-ФЗ  «О  размещении  заказов  на  поставки  товаров, </w:t>
      </w:r>
      <w:r w:rsidR="002827FF">
        <w:rPr>
          <w:rFonts w:ascii="Times New Roman" w:hAnsi="Times New Roman" w:cs="Times New Roman"/>
          <w:sz w:val="28"/>
          <w:szCs w:val="28"/>
        </w:rPr>
        <w:t>выполнение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827FF" w:rsidRPr="002827FF" w:rsidRDefault="002827FF" w:rsidP="002827FF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заказ  на  выполнение  работ  </w:t>
      </w:r>
      <w:r w:rsidRPr="002827FF">
        <w:rPr>
          <w:rFonts w:ascii="Times New Roman" w:hAnsi="Times New Roman" w:cs="Times New Roman"/>
          <w:sz w:val="28"/>
          <w:szCs w:val="28"/>
        </w:rPr>
        <w:t xml:space="preserve">по весеннему и летнему содержанию автомобильных дорог (полив и подметание проезжей части улиц, проспектов, переулков, привокзальной площади, </w:t>
      </w:r>
      <w:r>
        <w:rPr>
          <w:rFonts w:ascii="Times New Roman" w:hAnsi="Times New Roman" w:cs="Times New Roman"/>
          <w:sz w:val="28"/>
          <w:szCs w:val="28"/>
        </w:rPr>
        <w:t xml:space="preserve">снятие  и  вывоз  грунта с  </w:t>
      </w:r>
      <w:bookmarkStart w:id="0" w:name="_GoBack"/>
      <w:bookmarkEnd w:id="0"/>
      <w:r w:rsidRPr="002827FF">
        <w:rPr>
          <w:rFonts w:ascii="Times New Roman" w:hAnsi="Times New Roman" w:cs="Times New Roman"/>
          <w:sz w:val="28"/>
          <w:szCs w:val="28"/>
        </w:rPr>
        <w:t>проезжей части дорог), расположенных на территории г. Луги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 сумму  2 272 610 (Два  миллиона двести семьдесят две тысячи шестьсот) рублей 12 копеек.</w:t>
      </w:r>
      <w:proofErr w:type="gramEnd"/>
    </w:p>
    <w:p w:rsidR="00131DA7" w:rsidRDefault="002827FF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открытого  аукциона  в  электронной  форме.</w:t>
      </w:r>
    </w:p>
    <w:p w:rsidR="007A5A80" w:rsidRDefault="007A5A80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827FF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2827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Е.Е. Туманова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827FF">
        <w:rPr>
          <w:rFonts w:ascii="Times New Roman" w:hAnsi="Times New Roman" w:cs="Times New Roman"/>
          <w:sz w:val="28"/>
          <w:szCs w:val="28"/>
        </w:rPr>
        <w:t>отдел ЖКХ и</w:t>
      </w:r>
      <w:proofErr w:type="gramStart"/>
      <w:r w:rsidR="002827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827FF">
        <w:rPr>
          <w:rFonts w:ascii="Times New Roman" w:hAnsi="Times New Roman" w:cs="Times New Roman"/>
          <w:sz w:val="28"/>
          <w:szCs w:val="28"/>
        </w:rPr>
        <w:t>, СЭиИ, ОФ.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2827FF"/>
    <w:rsid w:val="00451DA5"/>
    <w:rsid w:val="005855E3"/>
    <w:rsid w:val="006A492D"/>
    <w:rsid w:val="007A3BF5"/>
    <w:rsid w:val="007A5A80"/>
    <w:rsid w:val="00881307"/>
    <w:rsid w:val="00A1799C"/>
    <w:rsid w:val="00E92252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2013-03-07T05:42:00Z</cp:lastPrinted>
  <dcterms:created xsi:type="dcterms:W3CDTF">2013-03-07T04:30:00Z</dcterms:created>
  <dcterms:modified xsi:type="dcterms:W3CDTF">2013-03-07T05:51:00Z</dcterms:modified>
</cp:coreProperties>
</file>