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Pr="0074651F" w:rsidRDefault="003F4299" w:rsidP="00204B47">
      <w:pPr>
        <w:pStyle w:val="a3"/>
        <w:rPr>
          <w:rFonts w:ascii="Times New Roman" w:hAnsi="Times New Roman" w:cs="Times New Roman"/>
          <w:sz w:val="27"/>
          <w:szCs w:val="27"/>
        </w:rPr>
      </w:pPr>
      <w:r w:rsidRPr="0074651F">
        <w:rPr>
          <w:rFonts w:ascii="Times New Roman" w:hAnsi="Times New Roman" w:cs="Times New Roman"/>
          <w:sz w:val="27"/>
          <w:szCs w:val="27"/>
        </w:rPr>
        <w:t xml:space="preserve"> </w:t>
      </w:r>
      <w:r w:rsidR="00260BFE">
        <w:rPr>
          <w:rFonts w:ascii="Times New Roman" w:hAnsi="Times New Roman" w:cs="Times New Roman"/>
          <w:sz w:val="27"/>
          <w:szCs w:val="27"/>
        </w:rPr>
        <w:t xml:space="preserve">  </w:t>
      </w:r>
      <w:r w:rsidR="007663C1">
        <w:rPr>
          <w:rFonts w:ascii="Times New Roman" w:hAnsi="Times New Roman" w:cs="Times New Roman"/>
          <w:sz w:val="27"/>
          <w:szCs w:val="27"/>
        </w:rPr>
        <w:t>31</w:t>
      </w:r>
      <w:r w:rsidR="00131DA7" w:rsidRPr="0074651F">
        <w:rPr>
          <w:rFonts w:ascii="Times New Roman" w:hAnsi="Times New Roman" w:cs="Times New Roman"/>
          <w:sz w:val="27"/>
          <w:szCs w:val="27"/>
        </w:rPr>
        <w:t xml:space="preserve"> </w:t>
      </w:r>
      <w:r w:rsidR="00260BFE">
        <w:rPr>
          <w:rFonts w:ascii="Times New Roman" w:hAnsi="Times New Roman" w:cs="Times New Roman"/>
          <w:sz w:val="27"/>
          <w:szCs w:val="27"/>
        </w:rPr>
        <w:t>марта</w:t>
      </w:r>
      <w:r w:rsidR="00FE1978" w:rsidRPr="0074651F">
        <w:rPr>
          <w:rFonts w:ascii="Times New Roman" w:hAnsi="Times New Roman" w:cs="Times New Roman"/>
          <w:sz w:val="27"/>
          <w:szCs w:val="27"/>
        </w:rPr>
        <w:t xml:space="preserve"> 201</w:t>
      </w:r>
      <w:r w:rsidR="00025084" w:rsidRPr="0074651F">
        <w:rPr>
          <w:rFonts w:ascii="Times New Roman" w:hAnsi="Times New Roman" w:cs="Times New Roman"/>
          <w:sz w:val="27"/>
          <w:szCs w:val="27"/>
        </w:rPr>
        <w:t>4</w:t>
      </w:r>
      <w:r w:rsidR="00FE1978" w:rsidRPr="0074651F">
        <w:rPr>
          <w:rFonts w:ascii="Times New Roman" w:hAnsi="Times New Roman" w:cs="Times New Roman"/>
          <w:sz w:val="27"/>
          <w:szCs w:val="27"/>
        </w:rPr>
        <w:t xml:space="preserve">    </w:t>
      </w:r>
      <w:r w:rsidRPr="0074651F">
        <w:rPr>
          <w:rFonts w:ascii="Times New Roman" w:hAnsi="Times New Roman" w:cs="Times New Roman"/>
          <w:sz w:val="27"/>
          <w:szCs w:val="27"/>
        </w:rPr>
        <w:t xml:space="preserve">  </w:t>
      </w:r>
      <w:r w:rsidR="00F85DA9" w:rsidRPr="0074651F">
        <w:rPr>
          <w:rFonts w:ascii="Times New Roman" w:hAnsi="Times New Roman" w:cs="Times New Roman"/>
          <w:sz w:val="27"/>
          <w:szCs w:val="27"/>
        </w:rPr>
        <w:t xml:space="preserve">  </w:t>
      </w:r>
      <w:r w:rsidR="00483F06" w:rsidRPr="0074651F">
        <w:rPr>
          <w:rFonts w:ascii="Times New Roman" w:hAnsi="Times New Roman" w:cs="Times New Roman"/>
          <w:sz w:val="27"/>
          <w:szCs w:val="27"/>
        </w:rPr>
        <w:t xml:space="preserve">  </w:t>
      </w:r>
      <w:r w:rsidR="001159C7" w:rsidRPr="0074651F">
        <w:rPr>
          <w:rFonts w:ascii="Times New Roman" w:hAnsi="Times New Roman" w:cs="Times New Roman"/>
          <w:sz w:val="27"/>
          <w:szCs w:val="27"/>
        </w:rPr>
        <w:t xml:space="preserve"> </w:t>
      </w:r>
      <w:r w:rsidR="00291341">
        <w:rPr>
          <w:rFonts w:ascii="Times New Roman" w:hAnsi="Times New Roman" w:cs="Times New Roman"/>
          <w:sz w:val="27"/>
          <w:szCs w:val="27"/>
        </w:rPr>
        <w:t xml:space="preserve"> </w:t>
      </w:r>
      <w:r w:rsidR="007663C1">
        <w:rPr>
          <w:rFonts w:ascii="Times New Roman" w:hAnsi="Times New Roman" w:cs="Times New Roman"/>
          <w:sz w:val="27"/>
          <w:szCs w:val="27"/>
        </w:rPr>
        <w:t>5</w:t>
      </w:r>
      <w:r w:rsidR="00C82DD3">
        <w:rPr>
          <w:rFonts w:ascii="Times New Roman" w:hAnsi="Times New Roman" w:cs="Times New Roman"/>
          <w:sz w:val="27"/>
          <w:szCs w:val="27"/>
        </w:rPr>
        <w:t>2</w:t>
      </w:r>
      <w:r w:rsidR="00131DA7" w:rsidRPr="0074651F">
        <w:rPr>
          <w:rFonts w:ascii="Times New Roman" w:hAnsi="Times New Roman" w:cs="Times New Roman"/>
          <w:sz w:val="27"/>
          <w:szCs w:val="27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060D6C" w:rsidRPr="00060D6C" w:rsidRDefault="00060D6C" w:rsidP="007663C1">
      <w:pPr>
        <w:pStyle w:val="a3"/>
        <w:ind w:left="993" w:right="496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060D6C">
        <w:rPr>
          <w:rFonts w:ascii="Times New Roman" w:hAnsi="Times New Roman" w:cs="Times New Roman"/>
          <w:sz w:val="28"/>
          <w:szCs w:val="28"/>
          <w:lang w:val="ru"/>
        </w:rPr>
        <w:t xml:space="preserve">О </w:t>
      </w:r>
      <w:r w:rsidR="007663C1">
        <w:rPr>
          <w:rFonts w:ascii="Times New Roman" w:hAnsi="Times New Roman" w:cs="Times New Roman"/>
          <w:sz w:val="28"/>
          <w:szCs w:val="28"/>
          <w:lang w:val="ru"/>
        </w:rPr>
        <w:t xml:space="preserve">проведении соревнований по </w:t>
      </w:r>
      <w:r w:rsidR="00C82DD3">
        <w:rPr>
          <w:rFonts w:ascii="Times New Roman" w:hAnsi="Times New Roman" w:cs="Times New Roman"/>
          <w:sz w:val="28"/>
          <w:szCs w:val="28"/>
          <w:lang w:val="ru"/>
        </w:rPr>
        <w:t>настольному теннису</w:t>
      </w:r>
    </w:p>
    <w:p w:rsidR="00131DA7" w:rsidRPr="00060D6C" w:rsidRDefault="00131DA7" w:rsidP="00A970C3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A970C3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C3">
        <w:rPr>
          <w:rFonts w:ascii="Times New Roman" w:hAnsi="Times New Roman" w:cs="Times New Roman"/>
          <w:sz w:val="28"/>
          <w:szCs w:val="28"/>
          <w:lang w:val="ru"/>
        </w:rPr>
        <w:t xml:space="preserve">В соответствии с </w:t>
      </w:r>
      <w:r w:rsidR="007663C1">
        <w:rPr>
          <w:rFonts w:ascii="Times New Roman" w:hAnsi="Times New Roman" w:cs="Times New Roman"/>
          <w:sz w:val="28"/>
          <w:szCs w:val="28"/>
          <w:lang w:val="ru"/>
        </w:rPr>
        <w:t xml:space="preserve">Календарным </w:t>
      </w:r>
      <w:r w:rsidRPr="00A970C3">
        <w:rPr>
          <w:rFonts w:ascii="Times New Roman" w:hAnsi="Times New Roman" w:cs="Times New Roman"/>
          <w:sz w:val="28"/>
          <w:szCs w:val="28"/>
          <w:lang w:val="ru"/>
        </w:rPr>
        <w:t xml:space="preserve">планом </w:t>
      </w:r>
      <w:r w:rsidR="007663C1">
        <w:rPr>
          <w:rFonts w:ascii="Times New Roman" w:hAnsi="Times New Roman" w:cs="Times New Roman"/>
          <w:sz w:val="28"/>
          <w:szCs w:val="28"/>
          <w:lang w:val="ru"/>
        </w:rPr>
        <w:t xml:space="preserve">спортивно-массовых  и  физкультурно-оздоровительных </w:t>
      </w:r>
      <w:r w:rsidRPr="00A970C3">
        <w:rPr>
          <w:rFonts w:ascii="Times New Roman" w:hAnsi="Times New Roman" w:cs="Times New Roman"/>
          <w:sz w:val="28"/>
          <w:szCs w:val="28"/>
          <w:lang w:val="ru"/>
        </w:rPr>
        <w:t>мероприятий на 201</w:t>
      </w:r>
      <w:r w:rsidR="007663C1">
        <w:rPr>
          <w:rFonts w:ascii="Times New Roman" w:hAnsi="Times New Roman" w:cs="Times New Roman"/>
          <w:sz w:val="28"/>
          <w:szCs w:val="28"/>
          <w:lang w:val="ru"/>
        </w:rPr>
        <w:t>4</w:t>
      </w:r>
      <w:r w:rsidRPr="00A970C3">
        <w:rPr>
          <w:rFonts w:ascii="Times New Roman" w:hAnsi="Times New Roman" w:cs="Times New Roman"/>
          <w:sz w:val="28"/>
          <w:szCs w:val="28"/>
          <w:lang w:val="ru"/>
        </w:rPr>
        <w:t xml:space="preserve"> год </w:t>
      </w:r>
      <w:r w:rsidR="007663C1">
        <w:rPr>
          <w:rFonts w:ascii="Times New Roman" w:hAnsi="Times New Roman" w:cs="Times New Roman"/>
          <w:sz w:val="28"/>
          <w:szCs w:val="28"/>
          <w:lang w:val="ru"/>
        </w:rPr>
        <w:t>администрации  Лужского  городского  поселения, муниципальному  казенному  учреждению  «Спортивно-молодежный  центр»  (Бобров С.А.) – исполнителю  программы  «Физическая  культура  в  Лужском  городском  поселении»</w:t>
      </w:r>
      <w:r w:rsidR="00131D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C3" w:rsidRDefault="00A970C3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70C3" w:rsidRPr="00A970C3" w:rsidRDefault="00A970C3" w:rsidP="00A970C3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C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663C1">
        <w:rPr>
          <w:rFonts w:ascii="Times New Roman" w:hAnsi="Times New Roman" w:cs="Times New Roman"/>
          <w:sz w:val="28"/>
          <w:szCs w:val="28"/>
        </w:rPr>
        <w:t xml:space="preserve"> Первенство  </w:t>
      </w:r>
      <w:r w:rsidR="00C82DD3">
        <w:rPr>
          <w:rFonts w:ascii="Times New Roman" w:hAnsi="Times New Roman" w:cs="Times New Roman"/>
          <w:sz w:val="28"/>
          <w:szCs w:val="28"/>
        </w:rPr>
        <w:t>города  Луги  по  настольному  теннису</w:t>
      </w:r>
      <w:r w:rsidR="007663C1">
        <w:rPr>
          <w:rFonts w:ascii="Times New Roman" w:hAnsi="Times New Roman" w:cs="Times New Roman"/>
          <w:sz w:val="28"/>
          <w:szCs w:val="28"/>
        </w:rPr>
        <w:t xml:space="preserve">  </w:t>
      </w:r>
      <w:r w:rsidR="00C82DD3">
        <w:rPr>
          <w:rFonts w:ascii="Times New Roman" w:hAnsi="Times New Roman" w:cs="Times New Roman"/>
          <w:sz w:val="28"/>
          <w:szCs w:val="28"/>
        </w:rPr>
        <w:t xml:space="preserve">            13</w:t>
      </w:r>
      <w:r w:rsidR="00C82DD3">
        <w:rPr>
          <w:rFonts w:ascii="Times New Roman" w:hAnsi="Times New Roman" w:cs="Times New Roman"/>
          <w:sz w:val="28"/>
          <w:szCs w:val="28"/>
        </w:rPr>
        <w:t xml:space="preserve">  апреля  2014 года  </w:t>
      </w:r>
      <w:r w:rsidR="00C82DD3">
        <w:rPr>
          <w:rFonts w:ascii="Times New Roman" w:hAnsi="Times New Roman" w:cs="Times New Roman"/>
          <w:sz w:val="28"/>
          <w:szCs w:val="28"/>
        </w:rPr>
        <w:t xml:space="preserve">в  спортивном  зале  </w:t>
      </w:r>
      <w:r w:rsidR="007663C1">
        <w:rPr>
          <w:rFonts w:ascii="Times New Roman" w:hAnsi="Times New Roman" w:cs="Times New Roman"/>
          <w:sz w:val="28"/>
          <w:szCs w:val="28"/>
        </w:rPr>
        <w:t xml:space="preserve">МКУ «СМЦ»  </w:t>
      </w:r>
      <w:r w:rsidR="00C82DD3">
        <w:rPr>
          <w:rFonts w:ascii="Times New Roman" w:hAnsi="Times New Roman" w:cs="Times New Roman"/>
          <w:sz w:val="28"/>
          <w:szCs w:val="28"/>
        </w:rPr>
        <w:t>по  адресу: г. Луга, ул. Т. Петровой, д. 10.</w:t>
      </w:r>
      <w:bookmarkStart w:id="0" w:name="_GoBack"/>
      <w:bookmarkEnd w:id="0"/>
    </w:p>
    <w:p w:rsidR="00A970C3" w:rsidRPr="00A970C3" w:rsidRDefault="007663C1" w:rsidP="00A970C3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двухнедельный  срок  с  момента  проведения  мероприятия               (п. 1)  представить  отчет  в  администрацию  Лужского  городского  поселения</w:t>
      </w:r>
      <w:r w:rsidR="00A970C3" w:rsidRPr="00A970C3">
        <w:rPr>
          <w:rFonts w:ascii="Times New Roman" w:hAnsi="Times New Roman" w:cs="Times New Roman"/>
          <w:sz w:val="28"/>
          <w:szCs w:val="28"/>
        </w:rPr>
        <w:t>.</w:t>
      </w:r>
    </w:p>
    <w:p w:rsidR="007A5A80" w:rsidRPr="00A970C3" w:rsidRDefault="00A970C3" w:rsidP="00A970C3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0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70C3">
        <w:rPr>
          <w:rFonts w:ascii="Times New Roman" w:hAnsi="Times New Roman" w:cs="Times New Roman"/>
          <w:sz w:val="28"/>
          <w:szCs w:val="28"/>
        </w:rPr>
        <w:t xml:space="preserve"> исполнением распоряж</w:t>
      </w:r>
      <w:r>
        <w:rPr>
          <w:rFonts w:ascii="Times New Roman" w:hAnsi="Times New Roman" w:cs="Times New Roman"/>
          <w:sz w:val="28"/>
          <w:szCs w:val="28"/>
        </w:rPr>
        <w:t xml:space="preserve">ения возложить на заместителя </w:t>
      </w:r>
      <w:r w:rsidRPr="00A970C3">
        <w:rPr>
          <w:rFonts w:ascii="Times New Roman" w:hAnsi="Times New Roman" w:cs="Times New Roman"/>
          <w:sz w:val="28"/>
          <w:szCs w:val="28"/>
        </w:rPr>
        <w:t xml:space="preserve"> главы администрации Туманову Е.Е</w:t>
      </w:r>
      <w:r w:rsidR="007A5A80" w:rsidRPr="00A970C3">
        <w:rPr>
          <w:rFonts w:ascii="Times New Roman" w:hAnsi="Times New Roman" w:cs="Times New Roman"/>
          <w:sz w:val="28"/>
          <w:szCs w:val="28"/>
        </w:rPr>
        <w:t>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70C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E173C5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7663C1" w:rsidRDefault="007663C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7663C1" w:rsidRDefault="007663C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7663C1" w:rsidRDefault="007663C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7663C1" w:rsidRDefault="007663C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7663C1" w:rsidRDefault="007663C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7663C1" w:rsidRDefault="007663C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7663C1" w:rsidRDefault="007663C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7663C1" w:rsidRDefault="007663C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7663C1">
        <w:rPr>
          <w:rFonts w:ascii="Times New Roman" w:hAnsi="Times New Roman" w:cs="Times New Roman"/>
          <w:sz w:val="28"/>
          <w:szCs w:val="28"/>
        </w:rPr>
        <w:t>Кербс Н.Ю., Туманова Е.Е., МКУ «СМЦ»</w:t>
      </w:r>
      <w:r w:rsidR="00A970C3">
        <w:rPr>
          <w:rFonts w:ascii="Times New Roman" w:hAnsi="Times New Roman" w:cs="Times New Roman"/>
          <w:sz w:val="28"/>
          <w:szCs w:val="28"/>
        </w:rPr>
        <w:t>, сайт.</w:t>
      </w:r>
    </w:p>
    <w:sectPr w:rsidR="00A1799C" w:rsidSect="00E173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25084"/>
    <w:rsid w:val="0004654A"/>
    <w:rsid w:val="0005466E"/>
    <w:rsid w:val="00060D6C"/>
    <w:rsid w:val="000F52E6"/>
    <w:rsid w:val="001130A7"/>
    <w:rsid w:val="001159C7"/>
    <w:rsid w:val="00131DA7"/>
    <w:rsid w:val="00204B47"/>
    <w:rsid w:val="00260BFE"/>
    <w:rsid w:val="00291341"/>
    <w:rsid w:val="00300FC1"/>
    <w:rsid w:val="00372587"/>
    <w:rsid w:val="00380D97"/>
    <w:rsid w:val="003B0DC7"/>
    <w:rsid w:val="003F4299"/>
    <w:rsid w:val="00451DA5"/>
    <w:rsid w:val="00483F06"/>
    <w:rsid w:val="004935C7"/>
    <w:rsid w:val="004F02C6"/>
    <w:rsid w:val="005855E3"/>
    <w:rsid w:val="006A492D"/>
    <w:rsid w:val="00726EFD"/>
    <w:rsid w:val="0074651F"/>
    <w:rsid w:val="007663C1"/>
    <w:rsid w:val="007A3BF5"/>
    <w:rsid w:val="007A5A80"/>
    <w:rsid w:val="007C4358"/>
    <w:rsid w:val="008F204B"/>
    <w:rsid w:val="00940D83"/>
    <w:rsid w:val="0097755D"/>
    <w:rsid w:val="00A1799C"/>
    <w:rsid w:val="00A63AC0"/>
    <w:rsid w:val="00A970C3"/>
    <w:rsid w:val="00AA5CE7"/>
    <w:rsid w:val="00B11C5D"/>
    <w:rsid w:val="00B23B9E"/>
    <w:rsid w:val="00C82DD3"/>
    <w:rsid w:val="00CF2193"/>
    <w:rsid w:val="00E173C5"/>
    <w:rsid w:val="00F8443F"/>
    <w:rsid w:val="00F85DA9"/>
    <w:rsid w:val="00FB3254"/>
    <w:rsid w:val="00FD46A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2014-04-01T05:53:00Z</cp:lastPrinted>
  <dcterms:created xsi:type="dcterms:W3CDTF">2014-04-01T05:54:00Z</dcterms:created>
  <dcterms:modified xsi:type="dcterms:W3CDTF">2014-04-01T05:54:00Z</dcterms:modified>
</cp:coreProperties>
</file>