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99" w:rsidRDefault="00263099" w:rsidP="00263099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294F4F45" wp14:editId="62A0C628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099" w:rsidRPr="00E24E2B" w:rsidRDefault="00263099" w:rsidP="00263099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263099" w:rsidRDefault="00263099" w:rsidP="00263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263099" w:rsidRDefault="00263099" w:rsidP="00263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263099" w:rsidRDefault="00263099" w:rsidP="00263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263099" w:rsidRDefault="00263099" w:rsidP="00263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>
        <w:rPr>
          <w:rFonts w:ascii="Times New Roman" w:hAnsi="Times New Roman"/>
          <w:b/>
          <w:sz w:val="28"/>
          <w:szCs w:val="28"/>
        </w:rPr>
        <w:t>того созыва</w:t>
      </w:r>
    </w:p>
    <w:p w:rsidR="00263099" w:rsidRPr="00C2381C" w:rsidRDefault="00263099" w:rsidP="00263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63099" w:rsidRDefault="00263099" w:rsidP="00263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263099" w:rsidRDefault="00263099" w:rsidP="002630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263099" w:rsidRDefault="00263099" w:rsidP="002630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>0 мая  2025</w:t>
      </w:r>
      <w:r>
        <w:rPr>
          <w:rFonts w:ascii="Times New Roman" w:hAnsi="Times New Roman"/>
          <w:sz w:val="28"/>
          <w:szCs w:val="28"/>
        </w:rPr>
        <w:t xml:space="preserve"> года       №  </w:t>
      </w:r>
      <w:r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3099" w:rsidRDefault="00263099" w:rsidP="002630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263099" w:rsidRDefault="00263099" w:rsidP="00263099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EE04C" wp14:editId="1D4F8F70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263099" w:rsidRPr="002306D6" w:rsidRDefault="00263099" w:rsidP="00263099">
      <w:pPr>
        <w:tabs>
          <w:tab w:val="left" w:pos="-7797"/>
          <w:tab w:val="left" w:pos="0"/>
        </w:tabs>
        <w:spacing w:after="0" w:line="240" w:lineRule="auto"/>
        <w:ind w:left="851" w:right="4535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исполнении бюджета Лужского городского поселения Лужского муниципального района Ленинградской области за 202</w:t>
      </w:r>
      <w:r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 xml:space="preserve"> год</w:t>
      </w:r>
    </w:p>
    <w:p w:rsidR="00263099" w:rsidRPr="004E5A3D" w:rsidRDefault="00263099" w:rsidP="00263099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30407" w:rsidRDefault="00030407" w:rsidP="0003040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>На основании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10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35 Ф</w:t>
      </w:r>
      <w:r>
        <w:rPr>
          <w:rFonts w:ascii="Times New Roman" w:hAnsi="Times New Roman"/>
          <w:sz w:val="28"/>
          <w:szCs w:val="28"/>
        </w:rPr>
        <w:t>едерального закона</w:t>
      </w:r>
      <w:r w:rsidRPr="00E26D9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853740">
        <w:rPr>
          <w:rFonts w:ascii="Times New Roman" w:hAnsi="Times New Roman"/>
          <w:sz w:val="28"/>
          <w:szCs w:val="28"/>
        </w:rPr>
        <w:t>с учетом результатов публичных слушаний, проведенных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13.05.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85374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</w:t>
      </w:r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030407" w:rsidRDefault="00030407" w:rsidP="00030407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030407" w:rsidRPr="003839BA" w:rsidRDefault="00030407" w:rsidP="000304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39BA">
        <w:rPr>
          <w:rFonts w:ascii="Times New Roman" w:hAnsi="Times New Roman"/>
          <w:sz w:val="28"/>
          <w:szCs w:val="28"/>
        </w:rPr>
        <w:t xml:space="preserve">       1. </w:t>
      </w:r>
      <w:proofErr w:type="gramStart"/>
      <w:r w:rsidRPr="003839BA">
        <w:rPr>
          <w:rFonts w:ascii="Times New Roman" w:hAnsi="Times New Roman"/>
          <w:sz w:val="28"/>
          <w:szCs w:val="28"/>
        </w:rPr>
        <w:t>Утвердить отчет 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39BA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3839BA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 поселения</w:t>
      </w:r>
      <w:r w:rsidRPr="003839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3839BA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4</w:t>
      </w:r>
      <w:r w:rsidRPr="003839BA">
        <w:rPr>
          <w:rFonts w:ascii="Times New Roman" w:hAnsi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/>
          <w:sz w:val="28"/>
          <w:szCs w:val="28"/>
        </w:rPr>
        <w:t>3 202 974 162,11</w:t>
      </w:r>
      <w:r w:rsidRPr="003839BA">
        <w:rPr>
          <w:rFonts w:ascii="Times New Roman" w:hAnsi="Times New Roman"/>
          <w:sz w:val="28"/>
          <w:szCs w:val="28"/>
        </w:rPr>
        <w:t xml:space="preserve"> руб. и по расходам в сумме </w:t>
      </w:r>
      <w:r>
        <w:rPr>
          <w:rFonts w:ascii="Times New Roman" w:hAnsi="Times New Roman"/>
          <w:sz w:val="28"/>
          <w:szCs w:val="28"/>
        </w:rPr>
        <w:t>3 209 799 039,52</w:t>
      </w:r>
      <w:r w:rsidRPr="003839BA">
        <w:rPr>
          <w:rFonts w:ascii="Times New Roman" w:hAnsi="Times New Roman"/>
          <w:sz w:val="28"/>
          <w:szCs w:val="28"/>
        </w:rPr>
        <w:t xml:space="preserve"> руб. с </w:t>
      </w:r>
      <w:r>
        <w:rPr>
          <w:rFonts w:ascii="Times New Roman" w:hAnsi="Times New Roman"/>
          <w:sz w:val="28"/>
          <w:szCs w:val="28"/>
        </w:rPr>
        <w:t>дефицитом</w:t>
      </w:r>
      <w:r w:rsidRPr="003839BA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6 824 877,41</w:t>
      </w:r>
      <w:r w:rsidRPr="003839BA">
        <w:rPr>
          <w:rFonts w:ascii="Times New Roman" w:hAnsi="Times New Roman"/>
          <w:sz w:val="28"/>
          <w:szCs w:val="28"/>
        </w:rPr>
        <w:t xml:space="preserve"> руб. со следующими показателями</w:t>
      </w:r>
      <w:r>
        <w:rPr>
          <w:rFonts w:ascii="Times New Roman" w:hAnsi="Times New Roman"/>
          <w:sz w:val="28"/>
          <w:szCs w:val="28"/>
        </w:rPr>
        <w:t xml:space="preserve"> исполнения </w:t>
      </w:r>
      <w:proofErr w:type="spellStart"/>
      <w:r w:rsidRPr="003839BA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3839BA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 поселения</w:t>
      </w:r>
      <w:r w:rsidRPr="003839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3839BA">
        <w:rPr>
          <w:rFonts w:ascii="Times New Roman" w:hAnsi="Times New Roman"/>
          <w:sz w:val="28"/>
          <w:szCs w:val="28"/>
        </w:rPr>
        <w:t xml:space="preserve"> за 202</w:t>
      </w:r>
      <w:r>
        <w:rPr>
          <w:rFonts w:ascii="Times New Roman" w:hAnsi="Times New Roman"/>
          <w:sz w:val="28"/>
          <w:szCs w:val="28"/>
        </w:rPr>
        <w:t>4</w:t>
      </w:r>
      <w:r w:rsidRPr="003839BA">
        <w:rPr>
          <w:rFonts w:ascii="Times New Roman" w:hAnsi="Times New Roman"/>
          <w:sz w:val="28"/>
          <w:szCs w:val="28"/>
        </w:rPr>
        <w:t xml:space="preserve"> год:</w:t>
      </w:r>
      <w:proofErr w:type="gramEnd"/>
    </w:p>
    <w:p w:rsidR="00030407" w:rsidRPr="003839BA" w:rsidRDefault="00030407" w:rsidP="00030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A">
        <w:rPr>
          <w:rFonts w:ascii="Times New Roman" w:hAnsi="Times New Roman"/>
          <w:sz w:val="28"/>
          <w:szCs w:val="28"/>
        </w:rPr>
        <w:t>по доходам по кодам классификации доходов бюджетов согласно приложению 1;</w:t>
      </w:r>
    </w:p>
    <w:p w:rsidR="00030407" w:rsidRPr="003839BA" w:rsidRDefault="00030407" w:rsidP="00030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A">
        <w:rPr>
          <w:rFonts w:ascii="Times New Roman" w:hAnsi="Times New Roman"/>
          <w:sz w:val="28"/>
          <w:szCs w:val="28"/>
        </w:rPr>
        <w:t>по расходам по ведомственной структуре расходов бюджета согласно приложению 2;</w:t>
      </w:r>
    </w:p>
    <w:p w:rsidR="00030407" w:rsidRPr="003839BA" w:rsidRDefault="00030407" w:rsidP="00030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A">
        <w:rPr>
          <w:rFonts w:ascii="Times New Roman" w:hAnsi="Times New Roman"/>
          <w:sz w:val="28"/>
          <w:szCs w:val="28"/>
        </w:rPr>
        <w:t xml:space="preserve">по расходам </w:t>
      </w:r>
      <w:r w:rsidRPr="003839BA">
        <w:rPr>
          <w:rFonts w:ascii="Times New Roman" w:hAnsi="Times New Roman"/>
          <w:bCs/>
          <w:sz w:val="28"/>
          <w:szCs w:val="28"/>
        </w:rPr>
        <w:t xml:space="preserve">по разделам и подразделам классификации расходов бюджетов </w:t>
      </w:r>
      <w:r w:rsidRPr="003839BA">
        <w:rPr>
          <w:rFonts w:ascii="Times New Roman" w:hAnsi="Times New Roman"/>
          <w:sz w:val="28"/>
          <w:szCs w:val="28"/>
        </w:rPr>
        <w:t>согласно приложению 3;</w:t>
      </w:r>
    </w:p>
    <w:p w:rsidR="00030407" w:rsidRPr="003839BA" w:rsidRDefault="00030407" w:rsidP="00030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A">
        <w:rPr>
          <w:rFonts w:ascii="Times New Roman" w:hAnsi="Times New Roman"/>
          <w:sz w:val="28"/>
          <w:szCs w:val="28"/>
        </w:rPr>
        <w:t xml:space="preserve">по источникам внутреннего финансирования дефицита по кодам </w:t>
      </w:r>
      <w:proofErr w:type="gramStart"/>
      <w:r w:rsidRPr="003839BA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3839BA">
        <w:rPr>
          <w:rFonts w:ascii="Times New Roman" w:hAnsi="Times New Roman"/>
          <w:sz w:val="28"/>
          <w:szCs w:val="28"/>
        </w:rPr>
        <w:t xml:space="preserve"> согласно приложению 4. </w:t>
      </w:r>
    </w:p>
    <w:p w:rsidR="00030407" w:rsidRDefault="00030407" w:rsidP="0003040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263099" w:rsidRPr="0003273E" w:rsidRDefault="00263099" w:rsidP="00263099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263099" w:rsidRDefault="00263099" w:rsidP="002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263099" w:rsidRDefault="00263099" w:rsidP="002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263099" w:rsidRDefault="00263099" w:rsidP="0026309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263099" w:rsidRDefault="00263099" w:rsidP="00263099"/>
    <w:p w:rsidR="00263099" w:rsidRDefault="00263099" w:rsidP="00263099"/>
    <w:p w:rsidR="00263099" w:rsidRDefault="00263099" w:rsidP="00263099"/>
    <w:p w:rsidR="00263099" w:rsidRDefault="00263099" w:rsidP="00263099"/>
    <w:p w:rsidR="00263099" w:rsidRDefault="00263099" w:rsidP="00263099"/>
    <w:p w:rsidR="00263099" w:rsidRDefault="00263099" w:rsidP="00263099"/>
    <w:p w:rsidR="00263099" w:rsidRDefault="00263099" w:rsidP="00263099"/>
    <w:p w:rsidR="00263099" w:rsidRDefault="00263099" w:rsidP="00263099"/>
    <w:p w:rsidR="00263099" w:rsidRDefault="00263099" w:rsidP="00263099"/>
    <w:p w:rsidR="00263099" w:rsidRDefault="00263099" w:rsidP="00263099"/>
    <w:p w:rsidR="00263099" w:rsidRDefault="00263099" w:rsidP="00263099"/>
    <w:p w:rsidR="00263099" w:rsidRDefault="00263099" w:rsidP="00263099"/>
    <w:p w:rsidR="00263099" w:rsidRDefault="00263099" w:rsidP="00263099"/>
    <w:p w:rsidR="00263099" w:rsidRDefault="00263099" w:rsidP="00263099"/>
    <w:p w:rsidR="00263099" w:rsidRDefault="00263099" w:rsidP="00263099"/>
    <w:p w:rsidR="00263099" w:rsidRDefault="00263099" w:rsidP="00263099"/>
    <w:p w:rsidR="00263099" w:rsidRDefault="00263099" w:rsidP="00263099"/>
    <w:p w:rsidR="00263099" w:rsidRDefault="00263099" w:rsidP="00263099"/>
    <w:p w:rsidR="00263099" w:rsidRDefault="00263099" w:rsidP="00263099"/>
    <w:p w:rsidR="00263099" w:rsidRDefault="00263099" w:rsidP="002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099" w:rsidRDefault="00263099" w:rsidP="002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099" w:rsidRDefault="00263099" w:rsidP="002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099" w:rsidRDefault="00263099" w:rsidP="002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099" w:rsidRDefault="00263099" w:rsidP="002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099" w:rsidRDefault="00263099" w:rsidP="002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099" w:rsidRDefault="00263099" w:rsidP="002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099" w:rsidRDefault="00263099" w:rsidP="002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099" w:rsidRDefault="00263099" w:rsidP="002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099" w:rsidRDefault="00263099" w:rsidP="002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099" w:rsidRDefault="00263099" w:rsidP="002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099" w:rsidRDefault="00263099" w:rsidP="002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099" w:rsidRDefault="00263099" w:rsidP="002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407" w:rsidRDefault="00030407" w:rsidP="002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099" w:rsidRDefault="00263099" w:rsidP="002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407" w:rsidRDefault="00263099" w:rsidP="002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8746D">
        <w:rPr>
          <w:rFonts w:ascii="Times New Roman" w:hAnsi="Times New Roman"/>
          <w:sz w:val="28"/>
          <w:szCs w:val="28"/>
        </w:rPr>
        <w:t>азослано:</w:t>
      </w:r>
      <w:r>
        <w:rPr>
          <w:rFonts w:ascii="Times New Roman" w:hAnsi="Times New Roman"/>
          <w:sz w:val="28"/>
          <w:szCs w:val="28"/>
        </w:rPr>
        <w:t xml:space="preserve"> КФ, </w:t>
      </w:r>
      <w:r w:rsidRPr="004F7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030407" w:rsidRDefault="00030407" w:rsidP="000304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304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0407" w:rsidRPr="00030407" w:rsidRDefault="00030407" w:rsidP="000304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0407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030407" w:rsidRPr="00030407" w:rsidRDefault="00030407" w:rsidP="000304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0407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030407" w:rsidRPr="00030407" w:rsidRDefault="00030407" w:rsidP="000304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30407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030407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30407" w:rsidRPr="00030407" w:rsidRDefault="00030407" w:rsidP="000304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0407">
        <w:rPr>
          <w:rFonts w:ascii="Times New Roman" w:hAnsi="Times New Roman"/>
          <w:sz w:val="24"/>
          <w:szCs w:val="24"/>
        </w:rPr>
        <w:t>от 2</w:t>
      </w:r>
      <w:r w:rsidRPr="00030407">
        <w:rPr>
          <w:rFonts w:ascii="Times New Roman" w:hAnsi="Times New Roman"/>
          <w:sz w:val="24"/>
          <w:szCs w:val="24"/>
        </w:rPr>
        <w:t>0</w:t>
      </w:r>
      <w:r w:rsidRPr="00030407">
        <w:rPr>
          <w:rFonts w:ascii="Times New Roman" w:hAnsi="Times New Roman"/>
          <w:sz w:val="24"/>
          <w:szCs w:val="24"/>
        </w:rPr>
        <w:t>.05.202</w:t>
      </w:r>
      <w:r w:rsidRPr="00030407">
        <w:rPr>
          <w:rFonts w:ascii="Times New Roman" w:hAnsi="Times New Roman"/>
          <w:sz w:val="24"/>
          <w:szCs w:val="24"/>
        </w:rPr>
        <w:t>5</w:t>
      </w:r>
      <w:r w:rsidRPr="00030407">
        <w:rPr>
          <w:rFonts w:ascii="Times New Roman" w:hAnsi="Times New Roman"/>
          <w:sz w:val="24"/>
          <w:szCs w:val="24"/>
        </w:rPr>
        <w:t xml:space="preserve"> г. № </w:t>
      </w:r>
      <w:r w:rsidRPr="00030407">
        <w:rPr>
          <w:rFonts w:ascii="Times New Roman" w:hAnsi="Times New Roman"/>
          <w:sz w:val="24"/>
          <w:szCs w:val="24"/>
        </w:rPr>
        <w:t>55</w:t>
      </w:r>
    </w:p>
    <w:p w:rsidR="00030407" w:rsidRPr="00030407" w:rsidRDefault="00030407" w:rsidP="000304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0407">
        <w:rPr>
          <w:rFonts w:ascii="Times New Roman" w:hAnsi="Times New Roman"/>
          <w:sz w:val="24"/>
          <w:szCs w:val="24"/>
        </w:rPr>
        <w:t>(приложение 1)</w:t>
      </w:r>
    </w:p>
    <w:p w:rsidR="00030407" w:rsidRPr="00030407" w:rsidRDefault="00030407" w:rsidP="0003040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30407" w:rsidRPr="00030407" w:rsidRDefault="00030407" w:rsidP="000304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407">
        <w:rPr>
          <w:rFonts w:ascii="Times New Roman" w:hAnsi="Times New Roman"/>
          <w:b/>
          <w:sz w:val="24"/>
          <w:szCs w:val="24"/>
        </w:rPr>
        <w:t>Показатели</w:t>
      </w:r>
    </w:p>
    <w:p w:rsidR="00030407" w:rsidRPr="00030407" w:rsidRDefault="00030407" w:rsidP="000304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0407">
        <w:rPr>
          <w:rFonts w:ascii="Times New Roman" w:hAnsi="Times New Roman"/>
          <w:b/>
          <w:sz w:val="24"/>
          <w:szCs w:val="24"/>
        </w:rPr>
        <w:t xml:space="preserve">исполнения бюджета </w:t>
      </w:r>
      <w:proofErr w:type="spellStart"/>
      <w:r w:rsidRPr="0003040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030407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030407" w:rsidRPr="00030407" w:rsidRDefault="00030407" w:rsidP="000304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3040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030407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за 202</w:t>
      </w:r>
      <w:r w:rsidRPr="00030407">
        <w:rPr>
          <w:rFonts w:ascii="Times New Roman" w:hAnsi="Times New Roman"/>
          <w:b/>
          <w:sz w:val="24"/>
          <w:szCs w:val="24"/>
        </w:rPr>
        <w:t>4</w:t>
      </w:r>
      <w:r w:rsidRPr="0003040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30407" w:rsidRPr="00030407" w:rsidRDefault="00030407" w:rsidP="00030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0407">
        <w:rPr>
          <w:rFonts w:ascii="Times New Roman" w:hAnsi="Times New Roman"/>
          <w:b/>
          <w:sz w:val="24"/>
          <w:szCs w:val="24"/>
        </w:rPr>
        <w:t>по доходам по кодам классификации доходов бюджетов</w:t>
      </w:r>
    </w:p>
    <w:p w:rsidR="00030407" w:rsidRPr="00030407" w:rsidRDefault="00030407" w:rsidP="0026309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812"/>
        <w:gridCol w:w="567"/>
        <w:gridCol w:w="2410"/>
        <w:gridCol w:w="1559"/>
      </w:tblGrid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Код классификации доходов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(руб.)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ДОХОДЫ,</w:t>
            </w: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 w:rsidP="0003040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3 202 974 162,11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Муниципальное казенное учреждение  "Спортивно-молодежный Центр"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34 346,00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34 346,00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1 13 00 00 0 00 0 000 000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34 346,00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1 13 01 99 5 13 0 000 000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24 750,00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1 13 02 99 5 13 0 000 000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9 596,00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308 943 189,05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308 943 189,05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1 01 00 00 0 00 0 000 000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249 872 128,73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1 01 02 01 0 01 1 000 000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228 751 194,18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(взыскания)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1 01 02 01 0 01 3 000 000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11 556,99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1 01 02 02 0 01 1 000 000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1 097 965,12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(взыскания)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1 01 02 02 0 01 3 000 000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992,41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1 01 02 03 0 01 1 000 000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3 188 314,97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(взыскания)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1 01 02 03 0 01 3 000 000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16 771,83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204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1 01 02 08 0 01 1 000 000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1 913 242,46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1 01 02 13 0 01 1 000 000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1 623 697,01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1 01 02 14 0 01 1 000 000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13 268 393,76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1 03 00 00 0 00 0 000 000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9 212 808,03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1 03 02 23 1 01 0 000 000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4 759 665,86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1 03 02 24 1 01 0 000 000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27 500,71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1 03 02 25 1 01 0 000 000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4 943 724,89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1 03 02 26 1 01 0 000 000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-518 083,43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НАЛОГИ НА ИМУЩЕСТВО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1 06 00 00 0 00 0 000 000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49 858 252,29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1 06 01 03 0 13 1 000 000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14 978 935,52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1 06 06 03 3 13 1 000 000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26 242 497,61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1 06 06 03 3 13 3 000 000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209 484,44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1 06 06 04 3 13 1 000 000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8 427 364,96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1 06 06 04 3 13 3 000 000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-30,24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31,74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31,74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1 16 00 00 0 00 0 000 000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31,74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Денежные взыскания (штрафы) за нарушение законодательства о государственном регулировании цен (тарифов), налагаемые органами государственной власти субъектов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1 16 02 02 0 02 0 000 000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31,74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 w:rsidP="0003040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2 872 927 824,94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22 148 651,72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1 11 00 00 0 00 0 000 000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12 538 558,48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1 11 05 01 3 13 0 000 000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3 495 869,27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1 11 05 02 5 13 0 000 000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591 391,08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1 11 05 07 5 13 0 000 000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2 604 847,53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1 11 07 01 5 13 0 000 000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51 180,64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1 11 09 04 5 13 0 000 000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5 795 269,96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1 13 00 00 0 00 0 000 000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302 547,77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1 13 02 99 5 13 0 000 000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302 547,77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1 14 00 00 0 00 0 000 000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9 307 545,47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1 14 02 05 3 13 0 000 000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1 768 729,32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1 14 06 01 3 13 0 000 000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6 118 898,95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1 14 06 02 5 13 0 000 000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1 419 917,20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 w:rsidP="0003040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2 850 779 173,22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2 02 00 00 0 00 0 000 000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 w:rsidP="0003040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2 869 671 544,65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2 02 16 00 1 13 0 000 000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49 204 500,00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2 02 20 21 6 13 0 000 000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36 357 444,12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2 02 20 30 2 13 0 000 000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2 369 100 011,28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2 02 25 55 5 13 0 000 000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14 000 000,00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2 02 29 99 9 13 0 000 000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85 222 648,96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2 02 49 99 9 13 0 000 000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315 786 940,29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2 07 00 00 0 00 0 000 000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5 000,00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2 07 05 03 0 13 0 000 000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5 000,00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2 18 00 00 0 00 0 000 000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348 493,74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2 18 60 01 0 13 0 000 000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348 493,74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2 19 00 00 0 00 0 000 000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-19 245 865,17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2 19 60 01 0 13 0 000 000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-19 245 865,17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Муниципальное казенное учреждение "</w:t>
            </w:r>
            <w:proofErr w:type="spellStart"/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Лужский</w:t>
            </w:r>
            <w:proofErr w:type="spellEnd"/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1 691 859,31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1 691 859,31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1 13 00 00 0 00 0 000 000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1 691 859,31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1 13 01 99 5 13 0 000 000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1 541 555,00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1 13 02 99 5 13 0 000 000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150 304,31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муниципальное казенное учреждение "</w:t>
            </w:r>
            <w:proofErr w:type="spellStart"/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Лужский</w:t>
            </w:r>
            <w:proofErr w:type="spellEnd"/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19 341 387,50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19 341 387,50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1 13 00 00 0 00 0 000 000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19 301 481,00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1 13 01 99 5 13 0 000 000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19 301 481,00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1 16 00 00 0 00 0 000 000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39 906,50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1 16 10 03 2 13 0 000 000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39 906,50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Муниципальное казенное учреждение "</w:t>
            </w:r>
            <w:proofErr w:type="spellStart"/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Лужская</w:t>
            </w:r>
            <w:proofErr w:type="spellEnd"/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централизованная библиотечная система"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35 523,57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35 523,57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1 13 00 00 0 00 0 000 000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35 523,57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1 13 01 99 5 13 0 000 000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30 770,00</w:t>
            </w:r>
          </w:p>
        </w:tc>
      </w:tr>
      <w:tr w:rsidR="00030407" w:rsidRPr="00030407" w:rsidTr="00030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1 13 02 99 5 13 0 000 000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030407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03040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4 753,57</w:t>
            </w:r>
          </w:p>
        </w:tc>
      </w:tr>
    </w:tbl>
    <w:p w:rsidR="0099312C" w:rsidRDefault="00554C91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030407" w:rsidRDefault="00030407" w:rsidP="00030407"/>
    <w:p w:rsidR="00B05123" w:rsidRPr="00891A99" w:rsidRDefault="00B05123" w:rsidP="00B051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B05123" w:rsidRPr="00891A99" w:rsidRDefault="00B05123" w:rsidP="00B051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B05123" w:rsidRPr="00891A99" w:rsidRDefault="00B05123" w:rsidP="00B051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B05123" w:rsidRPr="00891A99" w:rsidRDefault="00B05123" w:rsidP="00B051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0</w:t>
      </w:r>
      <w:r w:rsidRPr="00891A9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91A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891A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55</w:t>
      </w:r>
    </w:p>
    <w:p w:rsidR="00B05123" w:rsidRDefault="00B05123" w:rsidP="00B051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2)</w:t>
      </w:r>
    </w:p>
    <w:p w:rsidR="00B05123" w:rsidRPr="00B05123" w:rsidRDefault="00B05123" w:rsidP="00B05123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p w:rsidR="00B05123" w:rsidRPr="00CB68B4" w:rsidRDefault="00B05123" w:rsidP="00B05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>Показатели</w:t>
      </w:r>
    </w:p>
    <w:p w:rsidR="00B05123" w:rsidRDefault="00B05123" w:rsidP="00B05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 xml:space="preserve">исполнения бюджета </w:t>
      </w:r>
      <w:proofErr w:type="spellStart"/>
      <w:r w:rsidRPr="00CB68B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B68B4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B05123" w:rsidRPr="00CB68B4" w:rsidRDefault="00B05123" w:rsidP="00B05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  <w:r w:rsidRPr="00CB68B4">
        <w:rPr>
          <w:rFonts w:ascii="Times New Roman" w:hAnsi="Times New Roman"/>
          <w:b/>
          <w:sz w:val="24"/>
          <w:szCs w:val="24"/>
        </w:rPr>
        <w:t>за 20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CB68B4">
        <w:rPr>
          <w:rFonts w:ascii="Times New Roman" w:hAnsi="Times New Roman"/>
          <w:b/>
          <w:sz w:val="24"/>
          <w:szCs w:val="24"/>
        </w:rPr>
        <w:t>год</w:t>
      </w:r>
    </w:p>
    <w:p w:rsidR="00B05123" w:rsidRDefault="00B05123" w:rsidP="00B05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>по расходам по ведомственной структуре расходов бюджета</w:t>
      </w:r>
    </w:p>
    <w:p w:rsidR="00B05123" w:rsidRPr="00B05123" w:rsidRDefault="00B05123" w:rsidP="00B051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529"/>
        <w:gridCol w:w="708"/>
        <w:gridCol w:w="689"/>
        <w:gridCol w:w="1296"/>
        <w:gridCol w:w="530"/>
        <w:gridCol w:w="1596"/>
      </w:tblGrid>
      <w:tr w:rsidR="00030407" w:rsidTr="00B05123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407" w:rsidRPr="00B05123" w:rsidRDefault="00030407" w:rsidP="00B051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0512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Код главного распорядителя бюджетных средств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Код раздела, подраздела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Код целевой статьи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407" w:rsidRPr="00B05123" w:rsidRDefault="00030407" w:rsidP="00B05123">
            <w:pPr>
              <w:autoSpaceDE w:val="0"/>
              <w:autoSpaceDN w:val="0"/>
              <w:adjustRightInd w:val="0"/>
              <w:spacing w:after="0" w:line="240" w:lineRule="auto"/>
              <w:ind w:left="-108" w:right="-145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0512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Код</w:t>
            </w:r>
          </w:p>
          <w:p w:rsidR="00B05123" w:rsidRDefault="00030407" w:rsidP="00B05123">
            <w:pPr>
              <w:autoSpaceDE w:val="0"/>
              <w:autoSpaceDN w:val="0"/>
              <w:adjustRightInd w:val="0"/>
              <w:spacing w:after="0" w:line="240" w:lineRule="auto"/>
              <w:ind w:left="-108" w:right="-145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0512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вида </w:t>
            </w:r>
            <w:proofErr w:type="spellStart"/>
            <w:r w:rsidRPr="00B0512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расхо</w:t>
            </w:r>
            <w:proofErr w:type="spellEnd"/>
          </w:p>
          <w:p w:rsidR="00030407" w:rsidRPr="00B05123" w:rsidRDefault="00030407" w:rsidP="00B05123">
            <w:pPr>
              <w:autoSpaceDE w:val="0"/>
              <w:autoSpaceDN w:val="0"/>
              <w:adjustRightInd w:val="0"/>
              <w:spacing w:after="0" w:line="240" w:lineRule="auto"/>
              <w:ind w:left="-108" w:right="-145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05123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дов</w:t>
            </w:r>
            <w:proofErr w:type="spellEnd"/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(руб.)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 w:rsidP="00B05123">
            <w:pPr>
              <w:autoSpaceDE w:val="0"/>
              <w:autoSpaceDN w:val="0"/>
              <w:adjustRightInd w:val="0"/>
              <w:spacing w:after="0" w:line="240" w:lineRule="auto"/>
              <w:ind w:left="-71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3 209 799 039,52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Муниципальное казенное учреждение  "Спортивно-молодежный Центр"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19 860 478,34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B05123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B0512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12 659 747,20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12 659 747,20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"Молодежь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12 659 747,20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5940000000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12 659 747,20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5940100000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12 659 747,20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5940100130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12 330 067,84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5940100130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10 558 626,62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5940100130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1 718 359,03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5940100130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53 082,19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молодежной политике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5940102060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5940102060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5940103070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204 563,73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5940103070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204 563,73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B05123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B05123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7 200 731,14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7 200 731,14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1105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7 200 731,14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1105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6040000000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7 200 731,14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1105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6040100000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7 200 731,14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1105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6040100130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6 840 741,14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6040100130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6 840 741,14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1105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6040102080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359 990,00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6040102080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359 990,00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Совет депутатов </w:t>
            </w:r>
            <w:proofErr w:type="spellStart"/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2 838 935,64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2 838 935,64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2 358 935,64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2 358 935,64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9860000000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2 358 935,64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9860000120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2 350 582,00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9860000120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1 795 964,94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9860000120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441 517,06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9860000120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113 100,00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Грант за достижение </w:t>
            </w:r>
            <w:proofErr w:type="gram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9860055490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8 353,64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9860055490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8 353,64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9860000000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9860001070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9860001070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 w:rsidP="00B05123">
            <w:pPr>
              <w:autoSpaceDE w:val="0"/>
              <w:autoSpaceDN w:val="0"/>
              <w:adjustRightInd w:val="0"/>
              <w:spacing w:after="0" w:line="240" w:lineRule="auto"/>
              <w:ind w:left="-71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2 925 989 435,41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9 490 084,23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595 388,90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595 388,90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595 388,90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</w:t>
            </w:r>
            <w:proofErr w:type="gram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9990000850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595 388,90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9990000850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595 388,90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5 058 000,00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5 058 000,00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5 058 000,00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проведения выборов в органы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9990001730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5 058 000,00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9990001730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5 058 000,00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3 836 695,33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3 836 695,33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3 836 695,33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9990000920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9990000920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9990001020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15 450,00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9990001020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15 450,00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9990001030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2 574 143,14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9990001030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2 574 143,14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9990001750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46 883,44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9990001750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17 686,64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9990001750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29 196,80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9990002520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305 000,00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9990002520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305 000,00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9990002530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529 218,75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9990002530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529 218,75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7 627 120,65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6740000000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6740300000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гражданской обороне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6740303080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6740303080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2 548 813,45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2 548 813,45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6740000000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2 548 813,45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6740300000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2 548 813,45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6740302120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749 340,00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6740302120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749 340,00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6740302130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1 137 853,45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6740302130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1 137 853,45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6740302150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661 620,00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6740302150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661 620,00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4 988 307,20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4 988 307,20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6740000000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4 988 307,20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6740100000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47 840,00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6740102550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47 840,00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6740102550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47 840,00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6740200000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6740202540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6740202540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144 674 742,10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144 045 290,37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144 045 290,37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103 194 229,48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5640600000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93 603 868,50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оплату потребляемой электроэнергии светофорными постами на территории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5640601910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1 534 056,70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5640601910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1 534 056,70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5640602690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25 663 006,48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5640602690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25 663 006,48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5640602700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66 406 805,32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5640602700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66 406 805,32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5640700000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9 590 360,98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5640702920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6 145 810,00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5640702920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6 145 810,00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56407S4660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3 444 550,98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56407S4660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3 444 550,98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5670000000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40 851 060,89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5670300000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40 851 060,89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56703S4200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40 851 060,89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56703S4200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40 851 060,89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629 451,73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5140000000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5140100000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5140100910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5140100910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топо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-геодезических</w:t>
            </w:r>
            <w:proofErr w:type="gram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 землеустроительных работ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9990002140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9990002140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 w:rsidP="00B05123">
            <w:pPr>
              <w:autoSpaceDE w:val="0"/>
              <w:autoSpaceDN w:val="0"/>
              <w:adjustRightInd w:val="0"/>
              <w:spacing w:after="0" w:line="240" w:lineRule="auto"/>
              <w:ind w:left="-71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2 761 648 088,24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 w:rsidP="00B05123">
            <w:pPr>
              <w:autoSpaceDE w:val="0"/>
              <w:autoSpaceDN w:val="0"/>
              <w:adjustRightInd w:val="0"/>
              <w:spacing w:after="0" w:line="240" w:lineRule="auto"/>
              <w:ind w:left="-71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2 618 683 118,71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14 111 544,15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14 111 544,15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5640300000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14 111 544,15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5640300370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5640300370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5640302310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8 111 544,15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5640302310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8 111 544,15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2 604 571 574,56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Региональные проекты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 w:rsidP="00B05123">
            <w:pPr>
              <w:autoSpaceDE w:val="0"/>
              <w:autoSpaceDN w:val="0"/>
              <w:adjustRightInd w:val="0"/>
              <w:spacing w:after="0" w:line="240" w:lineRule="auto"/>
              <w:ind w:left="-71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2 583 234 510,99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612F300000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 w:rsidP="00B05123">
            <w:pPr>
              <w:autoSpaceDE w:val="0"/>
              <w:autoSpaceDN w:val="0"/>
              <w:adjustRightInd w:val="0"/>
              <w:spacing w:after="0" w:line="240" w:lineRule="auto"/>
              <w:ind w:left="-71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2 583 234 510,99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612F367484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 w:rsidP="00B05123">
            <w:pPr>
              <w:autoSpaceDE w:val="0"/>
              <w:autoSpaceDN w:val="0"/>
              <w:adjustRightInd w:val="0"/>
              <w:spacing w:after="0" w:line="240" w:lineRule="auto"/>
              <w:ind w:left="-71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2 369 100 011,28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612F367484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 w:rsidP="00B05123">
            <w:pPr>
              <w:autoSpaceDE w:val="0"/>
              <w:autoSpaceDN w:val="0"/>
              <w:adjustRightInd w:val="0"/>
              <w:spacing w:after="0" w:line="240" w:lineRule="auto"/>
              <w:ind w:left="-71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2 369 100 011,28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612F36748S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214 134 499,71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612F36748S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214 134 499,71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6140000000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21 337 063,57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6140100000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13 463 116,80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6140105270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13 463 116,80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6140105270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13 463 116,80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"Обеспечение сноса расселяемых аварийных домов на территории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6140200000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7 873 946,77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снос расселяемых аварийных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6140200570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7 873 946,77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6140200570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7 873 946,77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10 688 126,13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8 025 536,13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6 652 219,94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5640100000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6 419 687,50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5640100760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5 475 000,00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5640100760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5 475 000,00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теплоснабжения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5640102570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494 687,50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5640102570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494 687,50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актуализацию схем водоснабжения и водоотведения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5640103090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5640103090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5640200000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232 532,44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электроснабжения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5640202620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232 532,44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5640202620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232 532,44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5670000000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1 373 316,19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5670500000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1 373 316,19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5670500360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840 749,22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5670500360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840 749,22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газоснабжения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5670502500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532 566,97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5670502500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532 566,97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Возмещение недополученных доходов в связи с оказанием банных услуг населению на территории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9990002590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9990002590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132 276 843,40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Муниципальная программа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94 666 007,25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86 836 963,94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5640100000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949 000,00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ремонту и содержанию ливневой канализации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5640101900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949 000,00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5640101900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949 000,00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5640200000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24 530 534,93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5640201930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6 262 272,67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5640201930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6 262 272,67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оплату потребляемой электроэнергии наружным освещением на территории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5640201940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18 268 262,26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5640201940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18 268 262,26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5640400000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59 036 427,79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5640400530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25 412 882,96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5640400530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25 412 882,96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5640400730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12 275 679,72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5640400730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12 275 679,72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мероприятия по содержанию территории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5640401870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20 741 049,32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5640401870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20 741 049,32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ритуальных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5640402950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80 500,00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5640402950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80 500,00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56404S4840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526 315,79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56404S4840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526 315,79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5640500000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2 321 001,22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5640500460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1 718 744,00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5640500460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1 718 744,00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5640501920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602 257,22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5640501920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602 257,22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5670000000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7 829 043,31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5670200000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7 749 000,00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56702S4790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5 649 000,00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56702S4790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5 649 000,00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56702S4880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2 100 000,00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56702S4880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2 100 000,00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"Благоустройство сельских территорий"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5670400000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80 043,31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56704S4310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80 043,31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56704S4310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80 043,31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Региональные проекты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6520000000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652F200000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652F255550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652F255550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2 545 680,00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2 545 680,00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2 545 680,00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2 545 680,00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9990000300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2 545 680,00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9990000300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2 545 680,00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3 720,19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3 720,19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3 720,19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3 720,19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9990000900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3 720,19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9990000900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3 720,19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Муниципальное казенное учреждение "</w:t>
            </w:r>
            <w:proofErr w:type="spellStart"/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Лужский</w:t>
            </w:r>
            <w:proofErr w:type="spellEnd"/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городской Дом культуры"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188 740 225,21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188 740 225,21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188 740 225,21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188 740 225,21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69 252 138,31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5840100000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39 778 653,17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58401S0360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39 778 653,17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58401S0360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39 778 653,17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29 473 485,14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5840300130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26 848 855,30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5840300130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18 155 803,22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5840300130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8 577 933,99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5840300130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115 118,09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проведение мероприятий в сфере культуры в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5840302050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1 466 735,10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5840302050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1 466 735,10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58403S4840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1 157 894,74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58403S4840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1 157 894,74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5870000000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119 488 086,90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"Развитие инфраструктуры культуры"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5870100000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119 488 086,90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оказание дополнительной финансовой помощи поселениям на поддержку отрасли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5870100710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51 600 000,00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5870100710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51 600 000,00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5870100730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28 418 646,90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5870100730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28 418 646,90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58701S0350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39 469 440,00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58701S0350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39 469 440,00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муниципальное казенное учреждение "</w:t>
            </w:r>
            <w:proofErr w:type="spellStart"/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Лужский</w:t>
            </w:r>
            <w:proofErr w:type="spellEnd"/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киноцентр "Смена"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33 895 206,47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33 895 206,47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33 895 206,47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33 895 206,47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33 895 206,47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5840100000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14 467 100,36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развитие кадрового потенциала работников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5840102490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69 103,00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5840102490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69 103,00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58401S0360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14 397 997,36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58401S0360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14 397 997,36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19 428 106,11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5840300130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19 348 464,86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5840300130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6 041 586,74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5840300130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13 255 734,12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5840300130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51 144,00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проведение мероприятий в сфере культуры в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5840302050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79 641,25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5840302050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79 641,25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Муниципальное казенное учреждение "</w:t>
            </w:r>
            <w:proofErr w:type="spellStart"/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Лужская</w:t>
            </w:r>
            <w:proofErr w:type="spellEnd"/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централизованная библиотечная система"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38 474 758,45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38 474 758,45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38 474 758,45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5800000000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38 474 758,45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29 923 234,01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5840100000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17 221 462,16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58401S0360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17 221 462,16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58401S0360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17 221 462,16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5840200000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комплектованию библиотечных фондов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5840202040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5840202040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12 351 771,85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5840300130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11 866 271,85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5840300130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8 524 715,93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5840300130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3 341 554,10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5840300130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1,82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проведение мероприятий в сфере культуры в </w:t>
            </w:r>
            <w:proofErr w:type="spellStart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5840302050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35 500,00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5840302050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35 500,00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58403S4840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58403S4840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450 000,00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5870000000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8 551 524,44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"Развитие инфраструктуры культуры"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5870100000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8 551 524,44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5870100730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8 551 524,44</w:t>
            </w:r>
          </w:p>
        </w:tc>
      </w:tr>
      <w:tr w:rsidR="00030407" w:rsidTr="00B0512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5870100730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407" w:rsidRPr="0050432B" w:rsidRDefault="00030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0432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8 551 524,44</w:t>
            </w:r>
          </w:p>
        </w:tc>
      </w:tr>
    </w:tbl>
    <w:p w:rsidR="00030407" w:rsidRDefault="00030407" w:rsidP="00030407"/>
    <w:p w:rsidR="00B05123" w:rsidRDefault="00B05123" w:rsidP="00030407"/>
    <w:p w:rsidR="007D4C32" w:rsidRPr="00891A99" w:rsidRDefault="007D4C32" w:rsidP="007D4C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7D4C32" w:rsidRPr="00891A99" w:rsidRDefault="007D4C32" w:rsidP="007D4C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7D4C32" w:rsidRPr="00891A99" w:rsidRDefault="007D4C32" w:rsidP="007D4C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7D4C32" w:rsidRPr="00891A99" w:rsidRDefault="007D4C32" w:rsidP="007D4C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0</w:t>
      </w:r>
      <w:r w:rsidRPr="00891A9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91A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891A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55</w:t>
      </w:r>
    </w:p>
    <w:p w:rsidR="007D4C32" w:rsidRDefault="007D4C32" w:rsidP="007D4C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3)</w:t>
      </w:r>
    </w:p>
    <w:p w:rsidR="007D4C32" w:rsidRPr="00563C81" w:rsidRDefault="007D4C32" w:rsidP="007D4C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4C32" w:rsidRPr="00CB68B4" w:rsidRDefault="007D4C32" w:rsidP="007D4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>Показатели</w:t>
      </w:r>
    </w:p>
    <w:p w:rsidR="007D4C32" w:rsidRDefault="007D4C32" w:rsidP="007D4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 xml:space="preserve">исполнения бюджета </w:t>
      </w:r>
      <w:proofErr w:type="spellStart"/>
      <w:r w:rsidRPr="00CB68B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B68B4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7D4C32" w:rsidRPr="00CB68B4" w:rsidRDefault="007D4C32" w:rsidP="007D4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  <w:r w:rsidRPr="00CB68B4">
        <w:rPr>
          <w:rFonts w:ascii="Times New Roman" w:hAnsi="Times New Roman"/>
          <w:b/>
          <w:sz w:val="24"/>
          <w:szCs w:val="24"/>
        </w:rPr>
        <w:t>за 20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CB68B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D4C32" w:rsidRDefault="007D4C32" w:rsidP="007D4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 xml:space="preserve">по расходам по </w:t>
      </w:r>
      <w:r>
        <w:rPr>
          <w:rFonts w:ascii="Times New Roman" w:hAnsi="Times New Roman"/>
          <w:b/>
          <w:sz w:val="24"/>
          <w:szCs w:val="24"/>
        </w:rPr>
        <w:t>разделам и подразделам классификации</w:t>
      </w:r>
      <w:r w:rsidRPr="00CB68B4">
        <w:rPr>
          <w:rFonts w:ascii="Times New Roman" w:hAnsi="Times New Roman"/>
          <w:b/>
          <w:sz w:val="24"/>
          <w:szCs w:val="24"/>
        </w:rPr>
        <w:t xml:space="preserve"> расходов бюджет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7D4C32" w:rsidRPr="007D4C32" w:rsidRDefault="007D4C32" w:rsidP="007D4C32">
      <w:pPr>
        <w:spacing w:after="0" w:line="240" w:lineRule="auto"/>
        <w:jc w:val="center"/>
        <w:rPr>
          <w:rFonts w:ascii="Times New Roman" w:hAnsi="Times New Roman"/>
          <w:b/>
          <w:strike/>
          <w:sz w:val="16"/>
          <w:szCs w:val="16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80"/>
        <w:gridCol w:w="992"/>
        <w:gridCol w:w="1030"/>
        <w:gridCol w:w="1805"/>
      </w:tblGrid>
      <w:tr w:rsidR="007D4C32" w:rsidRPr="007D4C32" w:rsidTr="007D4C32">
        <w:trPr>
          <w:trHeight w:val="64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раздела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</w:t>
            </w: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подраздела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(руб.)</w:t>
            </w:r>
          </w:p>
        </w:tc>
      </w:tr>
      <w:tr w:rsidR="007D4C32" w:rsidRPr="007D4C32" w:rsidTr="007D4C32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D4C32" w:rsidRPr="007D4C32" w:rsidTr="007D4C32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3 209 799 039,52</w:t>
            </w:r>
          </w:p>
        </w:tc>
      </w:tr>
      <w:tr w:rsidR="007D4C32" w:rsidRPr="007D4C32" w:rsidTr="007D4C32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12 329 019,87</w:t>
            </w:r>
          </w:p>
        </w:tc>
      </w:tr>
      <w:tr w:rsidR="007D4C32" w:rsidRPr="007D4C32" w:rsidTr="007D4C32">
        <w:trPr>
          <w:trHeight w:val="5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2 358 935,64</w:t>
            </w:r>
          </w:p>
        </w:tc>
      </w:tr>
      <w:tr w:rsidR="007D4C32" w:rsidRPr="007D4C32" w:rsidTr="007D4C32">
        <w:trPr>
          <w:trHeight w:val="4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595 388,90</w:t>
            </w:r>
          </w:p>
        </w:tc>
      </w:tr>
      <w:tr w:rsidR="007D4C32" w:rsidRPr="007D4C32" w:rsidTr="007D4C32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5 058 000,00</w:t>
            </w:r>
          </w:p>
        </w:tc>
      </w:tr>
      <w:tr w:rsidR="007D4C32" w:rsidRPr="007D4C32" w:rsidTr="007D4C32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D4C32" w:rsidRPr="007D4C32" w:rsidTr="007D4C32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4 316 695,33</w:t>
            </w:r>
          </w:p>
        </w:tc>
      </w:tr>
      <w:tr w:rsidR="007D4C32" w:rsidRPr="007D4C32" w:rsidTr="007D4C32">
        <w:trPr>
          <w:trHeight w:val="40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7 627 120,65</w:t>
            </w:r>
          </w:p>
        </w:tc>
      </w:tr>
      <w:tr w:rsidR="007D4C32" w:rsidRPr="007D4C32" w:rsidTr="007D4C32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</w:tr>
      <w:tr w:rsidR="007D4C32" w:rsidRPr="007D4C32" w:rsidTr="007D4C32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2 548 813,45</w:t>
            </w:r>
          </w:p>
        </w:tc>
      </w:tr>
      <w:tr w:rsidR="007D4C32" w:rsidRPr="007D4C32" w:rsidTr="007D4C32">
        <w:trPr>
          <w:trHeight w:val="40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4 988 307,20</w:t>
            </w:r>
          </w:p>
        </w:tc>
      </w:tr>
      <w:tr w:rsidR="007D4C32" w:rsidRPr="007D4C32" w:rsidTr="007D4C32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144 674 742,10</w:t>
            </w:r>
          </w:p>
        </w:tc>
      </w:tr>
      <w:tr w:rsidR="007D4C32" w:rsidRPr="007D4C32" w:rsidTr="007D4C32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144 045 290,37</w:t>
            </w:r>
          </w:p>
        </w:tc>
      </w:tr>
      <w:tr w:rsidR="007D4C32" w:rsidRPr="007D4C32" w:rsidTr="007D4C32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629 451,73</w:t>
            </w:r>
          </w:p>
        </w:tc>
      </w:tr>
      <w:tr w:rsidR="007D4C32" w:rsidRPr="007D4C32" w:rsidTr="007D4C32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2 761 648 088,24</w:t>
            </w:r>
          </w:p>
        </w:tc>
      </w:tr>
      <w:tr w:rsidR="007D4C32" w:rsidRPr="007D4C32" w:rsidTr="007D4C32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2 618 683 118,71</w:t>
            </w:r>
          </w:p>
        </w:tc>
      </w:tr>
      <w:tr w:rsidR="007D4C32" w:rsidRPr="007D4C32" w:rsidTr="007D4C32">
        <w:trPr>
          <w:trHeight w:val="227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10 688 126,13</w:t>
            </w:r>
          </w:p>
        </w:tc>
      </w:tr>
      <w:tr w:rsidR="007D4C32" w:rsidRPr="007D4C32" w:rsidTr="007D4C32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132 276 843,40</w:t>
            </w:r>
          </w:p>
        </w:tc>
      </w:tr>
      <w:tr w:rsidR="007D4C32" w:rsidRPr="007D4C32" w:rsidTr="007D4C32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12 659 747,20</w:t>
            </w:r>
          </w:p>
        </w:tc>
      </w:tr>
      <w:tr w:rsidR="007D4C32" w:rsidRPr="007D4C32" w:rsidTr="007D4C32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12 659 747,20</w:t>
            </w:r>
          </w:p>
        </w:tc>
      </w:tr>
      <w:tr w:rsidR="007D4C32" w:rsidRPr="007D4C32" w:rsidTr="007D4C32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261 110 190,13</w:t>
            </w:r>
          </w:p>
        </w:tc>
      </w:tr>
      <w:tr w:rsidR="007D4C32" w:rsidRPr="007D4C32" w:rsidTr="007D4C32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261 110 190,13</w:t>
            </w:r>
          </w:p>
        </w:tc>
      </w:tr>
      <w:tr w:rsidR="007D4C32" w:rsidRPr="007D4C32" w:rsidTr="007D4C32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2 545 680,00</w:t>
            </w:r>
          </w:p>
        </w:tc>
      </w:tr>
      <w:tr w:rsidR="007D4C32" w:rsidRPr="007D4C32" w:rsidTr="007D4C32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2 545 680,00</w:t>
            </w:r>
          </w:p>
        </w:tc>
      </w:tr>
      <w:tr w:rsidR="007D4C32" w:rsidRPr="007D4C32" w:rsidTr="007D4C32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7 200 731,14</w:t>
            </w:r>
          </w:p>
        </w:tc>
      </w:tr>
      <w:tr w:rsidR="007D4C32" w:rsidRPr="007D4C32" w:rsidTr="007D4C32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7 200 731,14</w:t>
            </w:r>
          </w:p>
        </w:tc>
      </w:tr>
      <w:tr w:rsidR="007D4C32" w:rsidRPr="007D4C32" w:rsidTr="007D4C32">
        <w:trPr>
          <w:trHeight w:val="31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C32">
              <w:rPr>
                <w:rFonts w:ascii="Times New Roman" w:hAnsi="Times New Roman"/>
                <w:b/>
                <w:bCs/>
                <w:sz w:val="20"/>
                <w:szCs w:val="20"/>
              </w:rPr>
              <w:t>3 720,19</w:t>
            </w:r>
          </w:p>
        </w:tc>
      </w:tr>
      <w:tr w:rsidR="007D4C32" w:rsidRPr="007D4C32" w:rsidTr="007D4C32">
        <w:trPr>
          <w:trHeight w:val="2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32" w:rsidRPr="007D4C32" w:rsidRDefault="007D4C32" w:rsidP="007D4C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C32">
              <w:rPr>
                <w:rFonts w:ascii="Times New Roman" w:hAnsi="Times New Roman"/>
                <w:sz w:val="20"/>
                <w:szCs w:val="20"/>
              </w:rPr>
              <w:t>3 720,19</w:t>
            </w:r>
          </w:p>
        </w:tc>
      </w:tr>
    </w:tbl>
    <w:p w:rsidR="00B05123" w:rsidRDefault="00B05123" w:rsidP="007D4C32"/>
    <w:p w:rsidR="007D4C32" w:rsidRDefault="007D4C32" w:rsidP="007D4C32"/>
    <w:p w:rsidR="007D4C32" w:rsidRDefault="007D4C32" w:rsidP="007D4C32"/>
    <w:p w:rsidR="007D4C32" w:rsidRDefault="007D4C32" w:rsidP="007D4C32"/>
    <w:p w:rsidR="00554C91" w:rsidRPr="00891A99" w:rsidRDefault="00554C91" w:rsidP="00554C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554C91" w:rsidRPr="00891A99" w:rsidRDefault="00554C91" w:rsidP="00554C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554C91" w:rsidRPr="00891A99" w:rsidRDefault="00554C91" w:rsidP="00554C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554C91" w:rsidRPr="00891A99" w:rsidRDefault="00554C91" w:rsidP="00554C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0</w:t>
      </w:r>
      <w:r w:rsidRPr="00891A9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91A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891A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55</w:t>
      </w:r>
    </w:p>
    <w:p w:rsidR="00554C91" w:rsidRDefault="00554C91" w:rsidP="00554C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4)</w:t>
      </w:r>
    </w:p>
    <w:p w:rsidR="00554C91" w:rsidRDefault="00554C91" w:rsidP="00554C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4C91" w:rsidRDefault="00554C91" w:rsidP="00554C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982">
        <w:rPr>
          <w:rFonts w:ascii="Times New Roman" w:hAnsi="Times New Roman"/>
          <w:b/>
          <w:bCs/>
          <w:sz w:val="24"/>
          <w:szCs w:val="24"/>
        </w:rPr>
        <w:t>Показатели</w:t>
      </w:r>
      <w:r w:rsidRPr="00EC2982">
        <w:rPr>
          <w:rFonts w:ascii="Times New Roman" w:hAnsi="Times New Roman"/>
          <w:b/>
          <w:bCs/>
          <w:sz w:val="24"/>
          <w:szCs w:val="24"/>
        </w:rPr>
        <w:br/>
        <w:t xml:space="preserve">исполнения бюджета </w:t>
      </w:r>
      <w:proofErr w:type="spellStart"/>
      <w:r w:rsidRPr="00EC2982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EC2982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</w:t>
      </w:r>
    </w:p>
    <w:p w:rsidR="00554C91" w:rsidRDefault="00554C91" w:rsidP="00554C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Ленинградской области </w:t>
      </w:r>
      <w:r w:rsidRPr="00EC2982">
        <w:rPr>
          <w:rFonts w:ascii="Times New Roman" w:hAnsi="Times New Roman"/>
          <w:b/>
          <w:bCs/>
          <w:sz w:val="24"/>
          <w:szCs w:val="24"/>
        </w:rPr>
        <w:t>за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4</w:t>
      </w:r>
      <w:bookmarkStart w:id="0" w:name="_GoBack"/>
      <w:bookmarkEnd w:id="0"/>
      <w:r w:rsidRPr="00EC2982">
        <w:rPr>
          <w:rFonts w:ascii="Times New Roman" w:hAnsi="Times New Roman"/>
          <w:b/>
          <w:bCs/>
          <w:sz w:val="24"/>
          <w:szCs w:val="24"/>
        </w:rPr>
        <w:t xml:space="preserve"> год  </w:t>
      </w:r>
    </w:p>
    <w:p w:rsidR="00554C91" w:rsidRDefault="00554C91" w:rsidP="00554C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982">
        <w:rPr>
          <w:rFonts w:ascii="Times New Roman" w:hAnsi="Times New Roman"/>
          <w:b/>
          <w:bCs/>
          <w:sz w:val="24"/>
          <w:szCs w:val="24"/>
        </w:rPr>
        <w:t>по источникам внутреннего финансирования дефицита</w:t>
      </w:r>
    </w:p>
    <w:p w:rsidR="00554C91" w:rsidRDefault="00554C91" w:rsidP="00554C91">
      <w:r w:rsidRPr="00EC2982">
        <w:rPr>
          <w:rFonts w:ascii="Times New Roman" w:hAnsi="Times New Roman"/>
          <w:b/>
          <w:bCs/>
          <w:sz w:val="24"/>
          <w:szCs w:val="24"/>
        </w:rPr>
        <w:t xml:space="preserve">по кодам </w:t>
      </w:r>
      <w:proofErr w:type="gramStart"/>
      <w:r w:rsidRPr="00EC2982">
        <w:rPr>
          <w:rFonts w:ascii="Times New Roman" w:hAnsi="Times New Roman"/>
          <w:b/>
          <w:bCs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tbl>
      <w:tblPr>
        <w:tblW w:w="9853" w:type="dxa"/>
        <w:tblInd w:w="93" w:type="dxa"/>
        <w:tblLook w:val="04A0" w:firstRow="1" w:lastRow="0" w:firstColumn="1" w:lastColumn="0" w:noHBand="0" w:noVBand="1"/>
      </w:tblPr>
      <w:tblGrid>
        <w:gridCol w:w="2850"/>
        <w:gridCol w:w="5103"/>
        <w:gridCol w:w="1900"/>
      </w:tblGrid>
      <w:tr w:rsidR="00554C91" w:rsidRPr="00554C91" w:rsidTr="00554C91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91" w:rsidRPr="00554C91" w:rsidRDefault="00554C91" w:rsidP="00554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4C91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91" w:rsidRPr="00554C91" w:rsidRDefault="00554C91" w:rsidP="00554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54C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91" w:rsidRPr="00554C91" w:rsidRDefault="00554C91" w:rsidP="00554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4C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554C9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(руб.)</w:t>
            </w:r>
          </w:p>
        </w:tc>
      </w:tr>
      <w:tr w:rsidR="00554C91" w:rsidRPr="00554C91" w:rsidTr="00554C91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C91" w:rsidRPr="00554C91" w:rsidRDefault="00554C91" w:rsidP="00554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C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C91" w:rsidRPr="00554C91" w:rsidRDefault="00554C91" w:rsidP="00554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C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C91" w:rsidRPr="00554C91" w:rsidRDefault="00554C91" w:rsidP="00554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C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54C91" w:rsidRPr="00554C91" w:rsidTr="00554C91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C91" w:rsidRPr="00554C91" w:rsidRDefault="00554C91" w:rsidP="00554C9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54C9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91" w:rsidRPr="00554C91" w:rsidRDefault="00554C91" w:rsidP="00554C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RANGE!B9"/>
            <w:r w:rsidRPr="00554C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источников внутреннего финансирования </w:t>
            </w:r>
            <w:bookmarkEnd w:id="1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C91" w:rsidRPr="00554C91" w:rsidRDefault="00554C91" w:rsidP="00554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4C91">
              <w:rPr>
                <w:rFonts w:ascii="Times New Roman" w:hAnsi="Times New Roman"/>
                <w:b/>
                <w:bCs/>
                <w:sz w:val="20"/>
                <w:szCs w:val="20"/>
              </w:rPr>
              <w:t>6 824 877,41</w:t>
            </w:r>
          </w:p>
        </w:tc>
      </w:tr>
      <w:tr w:rsidR="00554C91" w:rsidRPr="00554C91" w:rsidTr="00554C91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91" w:rsidRPr="00554C91" w:rsidRDefault="00554C91" w:rsidP="00554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C91">
              <w:rPr>
                <w:rFonts w:ascii="Times New Roman" w:hAnsi="Times New Roman"/>
                <w:color w:val="000000"/>
                <w:sz w:val="20"/>
                <w:szCs w:val="20"/>
              </w:rPr>
              <w:t>317 01 03 01 00 13 0000810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91" w:rsidRPr="00554C91" w:rsidRDefault="00554C91" w:rsidP="00554C91">
            <w:pPr>
              <w:tabs>
                <w:tab w:val="left" w:pos="4017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C91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C91" w:rsidRPr="00554C91" w:rsidRDefault="00554C91" w:rsidP="00554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C91">
              <w:rPr>
                <w:rFonts w:ascii="Times New Roman" w:hAnsi="Times New Roman"/>
                <w:sz w:val="20"/>
                <w:szCs w:val="20"/>
              </w:rPr>
              <w:t>-5 438 096,00</w:t>
            </w:r>
          </w:p>
        </w:tc>
      </w:tr>
      <w:tr w:rsidR="00554C91" w:rsidRPr="00554C91" w:rsidTr="00554C91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91" w:rsidRPr="00554C91" w:rsidRDefault="00554C91" w:rsidP="00554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C91">
              <w:rPr>
                <w:rFonts w:ascii="Times New Roman" w:hAnsi="Times New Roman"/>
                <w:sz w:val="20"/>
                <w:szCs w:val="20"/>
              </w:rPr>
              <w:t>317 01 05 02 01 13 0000 510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91" w:rsidRPr="00554C91" w:rsidRDefault="00554C91" w:rsidP="00554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C91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C91" w:rsidRPr="00554C91" w:rsidRDefault="00554C91" w:rsidP="00554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C91">
              <w:rPr>
                <w:rFonts w:ascii="Times New Roman" w:hAnsi="Times New Roman"/>
                <w:sz w:val="20"/>
                <w:szCs w:val="20"/>
              </w:rPr>
              <w:t>-3 251 892 627,04</w:t>
            </w:r>
          </w:p>
        </w:tc>
      </w:tr>
      <w:tr w:rsidR="00554C91" w:rsidRPr="00554C91" w:rsidTr="00554C91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91" w:rsidRPr="00554C91" w:rsidRDefault="00554C91" w:rsidP="00554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C91">
              <w:rPr>
                <w:rFonts w:ascii="Times New Roman" w:hAnsi="Times New Roman"/>
                <w:sz w:val="20"/>
                <w:szCs w:val="20"/>
              </w:rPr>
              <w:t>317 01 05 02 01 13 0000 610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91" w:rsidRPr="00554C91" w:rsidRDefault="00554C91" w:rsidP="00554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C91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C91" w:rsidRPr="00554C91" w:rsidRDefault="00554C91" w:rsidP="00554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C91">
              <w:rPr>
                <w:rFonts w:ascii="Times New Roman" w:hAnsi="Times New Roman"/>
                <w:sz w:val="20"/>
                <w:szCs w:val="20"/>
              </w:rPr>
              <w:t>3 264 155 600,45</w:t>
            </w:r>
          </w:p>
        </w:tc>
      </w:tr>
      <w:tr w:rsidR="00554C91" w:rsidRPr="00554C91" w:rsidTr="00554C91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4C91" w:rsidRPr="00554C91" w:rsidRDefault="00554C91" w:rsidP="00554C9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4C91" w:rsidRPr="00554C91" w:rsidRDefault="00554C91" w:rsidP="00554C9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4C91" w:rsidRPr="00554C91" w:rsidRDefault="00554C91" w:rsidP="00554C9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D4C32" w:rsidRDefault="007D4C32" w:rsidP="007D4C32"/>
    <w:sectPr w:rsidR="007D4C32" w:rsidSect="00030407"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99"/>
    <w:rsid w:val="00030407"/>
    <w:rsid w:val="00263099"/>
    <w:rsid w:val="0050432B"/>
    <w:rsid w:val="00554C91"/>
    <w:rsid w:val="005775ED"/>
    <w:rsid w:val="00786F15"/>
    <w:rsid w:val="007D4C32"/>
    <w:rsid w:val="00B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6309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6309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6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0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6309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6309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6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0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8260</Words>
  <Characters>47086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6</cp:revision>
  <cp:lastPrinted>2025-05-15T07:26:00Z</cp:lastPrinted>
  <dcterms:created xsi:type="dcterms:W3CDTF">2025-05-15T07:11:00Z</dcterms:created>
  <dcterms:modified xsi:type="dcterms:W3CDTF">2025-05-15T08:08:00Z</dcterms:modified>
</cp:coreProperties>
</file>