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AB0" w:rsidRPr="003811F5" w:rsidRDefault="002A5AB0" w:rsidP="002A5AB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noProof/>
          <w:sz w:val="28"/>
          <w:szCs w:val="24"/>
        </w:rPr>
        <w:drawing>
          <wp:inline distT="0" distB="0" distL="0" distR="0" wp14:anchorId="76AB7166" wp14:editId="2A2A44A7">
            <wp:extent cx="695325" cy="676275"/>
            <wp:effectExtent l="0" t="0" r="9525" b="9525"/>
            <wp:docPr id="1" name="Рисунок 1" descr="герб_луги_новый_чб_2_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луги_новый_чб_2_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AB0" w:rsidRPr="003811F5" w:rsidRDefault="002A5AB0" w:rsidP="002A5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 xml:space="preserve">Ленинградская область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2A5AB0" w:rsidRPr="003811F5" w:rsidRDefault="002A5AB0" w:rsidP="002A5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2A5AB0" w:rsidRDefault="002A5AB0" w:rsidP="002A5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3811F5">
        <w:rPr>
          <w:rFonts w:ascii="Times New Roman" w:hAnsi="Times New Roman"/>
          <w:b/>
          <w:sz w:val="28"/>
          <w:szCs w:val="28"/>
        </w:rPr>
        <w:t xml:space="preserve">овет депутатов </w:t>
      </w: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2A5AB0" w:rsidRPr="003811F5" w:rsidRDefault="002A5AB0" w:rsidP="002A5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 созыва</w:t>
      </w:r>
    </w:p>
    <w:p w:rsidR="002A5AB0" w:rsidRPr="003811F5" w:rsidRDefault="002A5AB0" w:rsidP="002A5AB0">
      <w:pPr>
        <w:spacing w:after="0" w:line="240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                                                                                  </w:t>
      </w:r>
    </w:p>
    <w:p w:rsidR="002A5AB0" w:rsidRPr="00FC303C" w:rsidRDefault="002A5AB0" w:rsidP="002A5A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</w:p>
    <w:p w:rsidR="002A5AB0" w:rsidRDefault="002A5AB0" w:rsidP="002A5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5AB0" w:rsidRDefault="002A5AB0" w:rsidP="002A5AB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>августа</w:t>
      </w:r>
      <w:r>
        <w:rPr>
          <w:rFonts w:ascii="Times New Roman" w:hAnsi="Times New Roman"/>
          <w:sz w:val="28"/>
          <w:szCs w:val="28"/>
        </w:rPr>
        <w:t xml:space="preserve"> 2015 года    № 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1                                                                         </w:t>
      </w:r>
    </w:p>
    <w:p w:rsidR="002A5AB0" w:rsidRPr="00BC2304" w:rsidRDefault="002A5AB0" w:rsidP="002A5AB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A5AB0" w:rsidRPr="00F206D7" w:rsidRDefault="002A5AB0" w:rsidP="002A5AB0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98720B" wp14:editId="1D5BCC64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11430" t="5715" r="7620" b="133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  <w:r w:rsidRPr="00E6751E">
        <w:rPr>
          <w:rFonts w:ascii="Times New Roman" w:hAnsi="Times New Roman"/>
          <w:sz w:val="28"/>
          <w:szCs w:val="28"/>
        </w:rPr>
        <w:t xml:space="preserve"> </w:t>
      </w:r>
    </w:p>
    <w:p w:rsidR="002A5AB0" w:rsidRPr="001465F2" w:rsidRDefault="002A5AB0" w:rsidP="002A5AB0">
      <w:pPr>
        <w:pStyle w:val="2"/>
        <w:spacing w:after="0" w:line="240" w:lineRule="auto"/>
        <w:ind w:left="851" w:right="3260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465F2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>
        <w:rPr>
          <w:rFonts w:ascii="Times New Roman" w:hAnsi="Times New Roman" w:cs="Times New Roman"/>
          <w:noProof/>
          <w:sz w:val="28"/>
          <w:szCs w:val="28"/>
        </w:rPr>
        <w:t>передаче муниципального имущества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 хозяйственное ведение ЛМУП «Лилия»</w:t>
      </w:r>
    </w:p>
    <w:p w:rsidR="002A5AB0" w:rsidRDefault="002A5AB0" w:rsidP="002A5AB0">
      <w:pPr>
        <w:pStyle w:val="2"/>
        <w:spacing w:after="0" w:line="240" w:lineRule="auto"/>
        <w:ind w:left="1134" w:right="3260" w:firstLine="0"/>
        <w:jc w:val="both"/>
        <w:rPr>
          <w:sz w:val="28"/>
          <w:szCs w:val="28"/>
        </w:rPr>
      </w:pPr>
    </w:p>
    <w:p w:rsidR="002A5AB0" w:rsidRPr="002343A5" w:rsidRDefault="002A5AB0" w:rsidP="002A5AB0">
      <w:pPr>
        <w:pStyle w:val="2"/>
        <w:spacing w:after="0" w:line="240" w:lineRule="auto"/>
        <w:ind w:left="1134" w:right="3260" w:firstLine="0"/>
        <w:jc w:val="both"/>
        <w:rPr>
          <w:sz w:val="16"/>
          <w:szCs w:val="16"/>
        </w:rPr>
      </w:pPr>
    </w:p>
    <w:p w:rsidR="002A5AB0" w:rsidRDefault="002A5AB0" w:rsidP="002A5A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A5AB0" w:rsidRPr="002A5AB0" w:rsidRDefault="002A5AB0" w:rsidP="002A5AB0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2A5AB0">
        <w:rPr>
          <w:rFonts w:ascii="Times New Roman" w:hAnsi="Times New Roman"/>
          <w:sz w:val="28"/>
          <w:szCs w:val="28"/>
        </w:rPr>
        <w:t xml:space="preserve">  В связи с ходатайством директора </w:t>
      </w:r>
      <w:proofErr w:type="spellStart"/>
      <w:r w:rsidRPr="002A5AB0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2A5AB0">
        <w:rPr>
          <w:rFonts w:ascii="Times New Roman" w:hAnsi="Times New Roman"/>
          <w:sz w:val="28"/>
          <w:szCs w:val="28"/>
        </w:rPr>
        <w:t xml:space="preserve"> муниципального унитарного предприятия «Лилия» В.П. Лаврухина,  в соответствии с требованием Федерального</w:t>
      </w:r>
      <w:r>
        <w:rPr>
          <w:rFonts w:ascii="Times New Roman" w:hAnsi="Times New Roman"/>
          <w:sz w:val="28"/>
          <w:szCs w:val="28"/>
        </w:rPr>
        <w:t xml:space="preserve"> закона от 06.10.2003 года № 131</w:t>
      </w:r>
      <w:r w:rsidRPr="002A5AB0">
        <w:rPr>
          <w:rFonts w:ascii="Times New Roman" w:hAnsi="Times New Roman"/>
          <w:sz w:val="28"/>
          <w:szCs w:val="28"/>
        </w:rPr>
        <w:t xml:space="preserve">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>С</w:t>
      </w:r>
      <w:r w:rsidRPr="002A5AB0">
        <w:rPr>
          <w:rFonts w:ascii="Times New Roman" w:hAnsi="Times New Roman"/>
          <w:sz w:val="28"/>
          <w:szCs w:val="28"/>
        </w:rPr>
        <w:t xml:space="preserve">овет депутатов  муниципального образования </w:t>
      </w:r>
      <w:proofErr w:type="spellStart"/>
      <w:r w:rsidRPr="002A5AB0">
        <w:rPr>
          <w:rFonts w:ascii="Times New Roman" w:hAnsi="Times New Roman"/>
          <w:sz w:val="28"/>
          <w:szCs w:val="28"/>
        </w:rPr>
        <w:t>Лужское</w:t>
      </w:r>
      <w:proofErr w:type="spellEnd"/>
      <w:r w:rsidRPr="002A5AB0">
        <w:rPr>
          <w:rFonts w:ascii="Times New Roman" w:hAnsi="Times New Roman"/>
          <w:sz w:val="28"/>
          <w:szCs w:val="28"/>
        </w:rPr>
        <w:t xml:space="preserve"> городское поселение </w:t>
      </w:r>
      <w:proofErr w:type="spellStart"/>
      <w:r w:rsidRPr="002A5AB0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2A5AB0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 </w:t>
      </w:r>
      <w:r w:rsidRPr="002A5AB0">
        <w:rPr>
          <w:rFonts w:ascii="Times New Roman" w:hAnsi="Times New Roman"/>
          <w:spacing w:val="60"/>
          <w:sz w:val="28"/>
          <w:szCs w:val="28"/>
        </w:rPr>
        <w:t>РЕШИЛ:</w:t>
      </w:r>
    </w:p>
    <w:p w:rsidR="002A5AB0" w:rsidRPr="002A5AB0" w:rsidRDefault="002A5AB0" w:rsidP="002A5AB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2A5AB0" w:rsidRPr="002A5AB0" w:rsidRDefault="002A5AB0" w:rsidP="002A5AB0">
      <w:pPr>
        <w:pStyle w:val="a7"/>
        <w:spacing w:after="0"/>
        <w:ind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A5AB0">
        <w:rPr>
          <w:sz w:val="28"/>
          <w:szCs w:val="28"/>
        </w:rPr>
        <w:t xml:space="preserve">Передать в хозяйственное ведение  </w:t>
      </w:r>
      <w:proofErr w:type="spellStart"/>
      <w:r w:rsidRPr="002A5AB0">
        <w:rPr>
          <w:sz w:val="28"/>
          <w:szCs w:val="28"/>
        </w:rPr>
        <w:t>Лужскому</w:t>
      </w:r>
      <w:proofErr w:type="spellEnd"/>
      <w:r w:rsidRPr="002A5AB0">
        <w:rPr>
          <w:sz w:val="28"/>
          <w:szCs w:val="28"/>
        </w:rPr>
        <w:t xml:space="preserve"> муниципальному унитарному предприятию «Лилия», находящееся в казне  муниципального образования </w:t>
      </w:r>
      <w:proofErr w:type="spellStart"/>
      <w:r w:rsidRPr="002A5AB0">
        <w:rPr>
          <w:sz w:val="28"/>
          <w:szCs w:val="28"/>
        </w:rPr>
        <w:t>Лужское</w:t>
      </w:r>
      <w:proofErr w:type="spellEnd"/>
      <w:r w:rsidRPr="002A5AB0">
        <w:rPr>
          <w:sz w:val="28"/>
          <w:szCs w:val="28"/>
        </w:rPr>
        <w:t xml:space="preserve"> городское поселение,  здание общежития, нежилое, двухэтажное, общей площадью 724,9 кв.</w:t>
      </w:r>
      <w:r>
        <w:rPr>
          <w:sz w:val="28"/>
          <w:szCs w:val="28"/>
        </w:rPr>
        <w:t xml:space="preserve"> </w:t>
      </w:r>
      <w:r w:rsidRPr="002A5AB0">
        <w:rPr>
          <w:sz w:val="28"/>
          <w:szCs w:val="28"/>
        </w:rPr>
        <w:t>м, расположенное по адресу: Ленинградская область, г. Луга, ул. Киевская, д. 58/12, балансовой стоимостью 631 884,89  (Шестьсот тридцать одна тысяча восемьсот восемьдесят  четыре</w:t>
      </w:r>
      <w:r>
        <w:rPr>
          <w:sz w:val="28"/>
          <w:szCs w:val="28"/>
        </w:rPr>
        <w:t>)</w:t>
      </w:r>
      <w:r w:rsidRPr="002A5AB0">
        <w:rPr>
          <w:sz w:val="28"/>
          <w:szCs w:val="28"/>
        </w:rPr>
        <w:t xml:space="preserve"> рубля 89 копеек, остаточной стоимостью 318 620,74 (Триста восемнадцать тысяч шестьсот двадцать) рублей</w:t>
      </w:r>
      <w:r>
        <w:rPr>
          <w:sz w:val="28"/>
          <w:szCs w:val="28"/>
        </w:rPr>
        <w:t xml:space="preserve"> </w:t>
      </w:r>
      <w:r w:rsidRPr="002A5AB0">
        <w:rPr>
          <w:sz w:val="28"/>
          <w:szCs w:val="28"/>
        </w:rPr>
        <w:t>74 копейки.</w:t>
      </w:r>
    </w:p>
    <w:p w:rsidR="002A5AB0" w:rsidRPr="002A5AB0" w:rsidRDefault="002A5AB0" w:rsidP="00373B9A">
      <w:pPr>
        <w:tabs>
          <w:tab w:val="num" w:pos="-7655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A5AB0">
        <w:rPr>
          <w:rFonts w:ascii="Times New Roman" w:hAnsi="Times New Roman"/>
          <w:sz w:val="28"/>
          <w:szCs w:val="28"/>
        </w:rPr>
        <w:t xml:space="preserve">2. Администрации </w:t>
      </w:r>
      <w:proofErr w:type="spellStart"/>
      <w:r w:rsidRPr="002A5AB0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2A5AB0">
        <w:rPr>
          <w:rFonts w:ascii="Times New Roman" w:hAnsi="Times New Roman"/>
          <w:sz w:val="28"/>
          <w:szCs w:val="28"/>
        </w:rPr>
        <w:t xml:space="preserve"> муниципального района:</w:t>
      </w:r>
    </w:p>
    <w:p w:rsidR="002A5AB0" w:rsidRPr="002A5AB0" w:rsidRDefault="002A5AB0" w:rsidP="00373B9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A5AB0">
        <w:rPr>
          <w:rFonts w:ascii="Times New Roman" w:hAnsi="Times New Roman"/>
          <w:sz w:val="28"/>
          <w:szCs w:val="28"/>
        </w:rPr>
        <w:t>2.1.  На передаваемое имущество,  указанное в п. 1, заключить договор на  передачу права хозяйственного ведения.</w:t>
      </w:r>
    </w:p>
    <w:p w:rsidR="002A5AB0" w:rsidRPr="002A5AB0" w:rsidRDefault="002A5AB0" w:rsidP="002A5AB0">
      <w:pPr>
        <w:spacing w:after="0" w:line="240" w:lineRule="auto"/>
        <w:ind w:right="76" w:firstLine="284"/>
        <w:jc w:val="both"/>
        <w:rPr>
          <w:rFonts w:ascii="Times New Roman" w:hAnsi="Times New Roman"/>
          <w:sz w:val="28"/>
          <w:szCs w:val="28"/>
        </w:rPr>
      </w:pPr>
      <w:r w:rsidRPr="002A5AB0">
        <w:rPr>
          <w:rFonts w:ascii="Times New Roman" w:hAnsi="Times New Roman"/>
          <w:sz w:val="28"/>
          <w:szCs w:val="28"/>
        </w:rPr>
        <w:t>2.2.  Передачу    имущества, указанного в п.</w:t>
      </w:r>
      <w:r w:rsidR="00373B9A">
        <w:rPr>
          <w:rFonts w:ascii="Times New Roman" w:hAnsi="Times New Roman"/>
          <w:sz w:val="28"/>
          <w:szCs w:val="28"/>
        </w:rPr>
        <w:t xml:space="preserve"> </w:t>
      </w:r>
      <w:r w:rsidRPr="002A5AB0">
        <w:rPr>
          <w:rFonts w:ascii="Times New Roman" w:hAnsi="Times New Roman"/>
          <w:sz w:val="28"/>
          <w:szCs w:val="28"/>
        </w:rPr>
        <w:t xml:space="preserve">1,   оформить  актом   приема-передачи.      </w:t>
      </w:r>
    </w:p>
    <w:p w:rsidR="002A5AB0" w:rsidRPr="002A5AB0" w:rsidRDefault="002A5AB0" w:rsidP="00373B9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A5AB0">
        <w:rPr>
          <w:rFonts w:ascii="Times New Roman" w:hAnsi="Times New Roman"/>
          <w:sz w:val="28"/>
          <w:szCs w:val="28"/>
        </w:rPr>
        <w:t>3. Настоящее решение вступает в силу с момента принятия.</w:t>
      </w:r>
    </w:p>
    <w:p w:rsidR="002A5AB0" w:rsidRPr="002A5AB0" w:rsidRDefault="002A5AB0" w:rsidP="002A5AB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A5AB0">
        <w:rPr>
          <w:rFonts w:ascii="Times New Roman" w:hAnsi="Times New Roman"/>
          <w:sz w:val="28"/>
          <w:szCs w:val="28"/>
        </w:rPr>
        <w:t xml:space="preserve">4.  </w:t>
      </w:r>
      <w:proofErr w:type="gramStart"/>
      <w:r w:rsidRPr="002A5AB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A5AB0">
        <w:rPr>
          <w:rFonts w:ascii="Times New Roman" w:hAnsi="Times New Roman"/>
          <w:sz w:val="28"/>
          <w:szCs w:val="28"/>
        </w:rPr>
        <w:t xml:space="preserve"> исполнением решения оставляю за собой.</w:t>
      </w:r>
    </w:p>
    <w:p w:rsidR="002A5AB0" w:rsidRPr="00715B09" w:rsidRDefault="002A5AB0" w:rsidP="002A5AB0">
      <w:pPr>
        <w:spacing w:after="0" w:line="240" w:lineRule="auto"/>
        <w:ind w:firstLine="700"/>
        <w:jc w:val="both"/>
        <w:rPr>
          <w:rFonts w:ascii="Times New Roman" w:hAnsi="Times New Roman"/>
          <w:sz w:val="16"/>
          <w:szCs w:val="16"/>
        </w:rPr>
      </w:pPr>
    </w:p>
    <w:p w:rsidR="002A5AB0" w:rsidRPr="00FC303C" w:rsidRDefault="002A5AB0" w:rsidP="002A5A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303C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FC303C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C303C"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2A5AB0" w:rsidRPr="00FC303C" w:rsidRDefault="002A5AB0" w:rsidP="002A5A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303C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FC303C"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2A5AB0" w:rsidRDefault="002A5AB0" w:rsidP="002A5A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C303C">
        <w:rPr>
          <w:rFonts w:ascii="Times New Roman" w:hAnsi="Times New Roman"/>
          <w:sz w:val="28"/>
          <w:szCs w:val="28"/>
        </w:rPr>
        <w:t>овета депутатов</w:t>
      </w:r>
      <w:r w:rsidRPr="00FC303C">
        <w:rPr>
          <w:rFonts w:ascii="Times New Roman" w:hAnsi="Times New Roman"/>
          <w:sz w:val="28"/>
          <w:szCs w:val="28"/>
        </w:rPr>
        <w:tab/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C303C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В.Н. Степанов</w:t>
      </w:r>
      <w:r w:rsidRPr="00FC303C">
        <w:rPr>
          <w:rFonts w:ascii="Times New Roman" w:hAnsi="Times New Roman"/>
          <w:sz w:val="28"/>
          <w:szCs w:val="28"/>
        </w:rPr>
        <w:t xml:space="preserve"> </w:t>
      </w:r>
    </w:p>
    <w:p w:rsidR="002A5AB0" w:rsidRDefault="002A5AB0" w:rsidP="002A5A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5AB0" w:rsidRDefault="002A5AB0" w:rsidP="002A5A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5AB0" w:rsidRDefault="002A5AB0" w:rsidP="002A5A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5AB0" w:rsidRDefault="002A5AB0" w:rsidP="002A5A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5AB0" w:rsidRDefault="002A5AB0" w:rsidP="002A5A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5AB0" w:rsidRDefault="002A5AB0" w:rsidP="002A5A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5AB0" w:rsidRDefault="002A5AB0" w:rsidP="002A5A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5AB0" w:rsidRDefault="002A5AB0" w:rsidP="002A5A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5AB0" w:rsidRDefault="002A5AB0" w:rsidP="002A5A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5AB0" w:rsidRDefault="002A5AB0" w:rsidP="002A5A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5AB0" w:rsidRDefault="002A5AB0" w:rsidP="002A5A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5AB0" w:rsidRDefault="002A5AB0" w:rsidP="002A5A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5AB0" w:rsidRDefault="002A5AB0" w:rsidP="002A5A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5AB0" w:rsidRDefault="002A5AB0" w:rsidP="002A5A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5AB0" w:rsidRDefault="002A5AB0" w:rsidP="002A5A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5AB0" w:rsidRDefault="002A5AB0" w:rsidP="002A5A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5AB0" w:rsidRDefault="002A5AB0" w:rsidP="002A5A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5AB0" w:rsidRDefault="002A5AB0" w:rsidP="002A5A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5AB0" w:rsidRDefault="002A5AB0" w:rsidP="002A5A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5AB0" w:rsidRDefault="002A5AB0" w:rsidP="002A5A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5AB0" w:rsidRDefault="002A5AB0" w:rsidP="002A5A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5AB0" w:rsidRDefault="002A5AB0" w:rsidP="002A5A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5AB0" w:rsidRDefault="002A5AB0" w:rsidP="002A5A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5AB0" w:rsidRDefault="002A5AB0" w:rsidP="002A5A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5AB0" w:rsidRDefault="002A5AB0" w:rsidP="002A5A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5AB0" w:rsidRDefault="002A5AB0" w:rsidP="002A5A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5AB0" w:rsidRDefault="002A5AB0" w:rsidP="002A5A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5AB0" w:rsidRDefault="002A5AB0" w:rsidP="002A5A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5AB0" w:rsidRDefault="002A5AB0" w:rsidP="002A5A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5AB0" w:rsidRDefault="002A5AB0" w:rsidP="002A5A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5AB0" w:rsidRDefault="002A5AB0" w:rsidP="002A5A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5AB0" w:rsidRDefault="002A5AB0" w:rsidP="002A5A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5AB0" w:rsidRDefault="002A5AB0" w:rsidP="002A5A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5AB0" w:rsidRDefault="002A5AB0" w:rsidP="002A5A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5AB0" w:rsidRDefault="002A5AB0" w:rsidP="002A5A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5AB0" w:rsidRDefault="002A5AB0" w:rsidP="002A5A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5AB0" w:rsidRDefault="002A5AB0" w:rsidP="002A5A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5AB0" w:rsidRDefault="002A5AB0" w:rsidP="002A5A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5AB0" w:rsidRDefault="002A5AB0" w:rsidP="002A5A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5AB0" w:rsidRDefault="002A5AB0" w:rsidP="002A5A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5AB0" w:rsidRDefault="002A5AB0" w:rsidP="002A5A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5AB0" w:rsidRDefault="002A5AB0" w:rsidP="002A5A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5AB0" w:rsidRDefault="002A5AB0" w:rsidP="002A5A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5AB0" w:rsidRDefault="002A5AB0" w:rsidP="002A5A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5AB0" w:rsidRDefault="002A5AB0" w:rsidP="002A5A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312C" w:rsidRDefault="002A5AB0" w:rsidP="00373B9A">
      <w:pPr>
        <w:spacing w:after="0" w:line="240" w:lineRule="auto"/>
        <w:jc w:val="both"/>
      </w:pPr>
      <w:r w:rsidRPr="002343A5">
        <w:rPr>
          <w:rFonts w:ascii="Times New Roman" w:hAnsi="Times New Roman"/>
          <w:sz w:val="28"/>
          <w:szCs w:val="28"/>
        </w:rPr>
        <w:t xml:space="preserve">Разослано: </w:t>
      </w:r>
      <w:r>
        <w:rPr>
          <w:rFonts w:ascii="Times New Roman" w:hAnsi="Times New Roman"/>
          <w:sz w:val="28"/>
          <w:szCs w:val="28"/>
        </w:rPr>
        <w:t>КУМИ – 2 экз.,</w:t>
      </w:r>
      <w:r w:rsidRPr="002343A5">
        <w:rPr>
          <w:rFonts w:ascii="Times New Roman" w:hAnsi="Times New Roman"/>
          <w:sz w:val="28"/>
          <w:szCs w:val="28"/>
        </w:rPr>
        <w:t xml:space="preserve"> </w:t>
      </w:r>
      <w:r w:rsidR="00373B9A">
        <w:rPr>
          <w:rFonts w:ascii="Times New Roman" w:hAnsi="Times New Roman"/>
          <w:sz w:val="28"/>
          <w:szCs w:val="28"/>
        </w:rPr>
        <w:t>ЛМУП «Лилия»,</w:t>
      </w:r>
      <w:bookmarkStart w:id="0" w:name="_GoBack"/>
      <w:bookmarkEnd w:id="0"/>
      <w:r w:rsidRPr="002343A5">
        <w:rPr>
          <w:rFonts w:ascii="Times New Roman" w:hAnsi="Times New Roman"/>
          <w:sz w:val="28"/>
          <w:szCs w:val="28"/>
        </w:rPr>
        <w:t xml:space="preserve"> прокуратура</w:t>
      </w:r>
      <w:r>
        <w:rPr>
          <w:rFonts w:ascii="Times New Roman" w:hAnsi="Times New Roman"/>
          <w:sz w:val="28"/>
          <w:szCs w:val="28"/>
        </w:rPr>
        <w:t>.</w:t>
      </w:r>
    </w:p>
    <w:sectPr w:rsidR="0099312C" w:rsidSect="001033F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5451B"/>
    <w:multiLevelType w:val="hybridMultilevel"/>
    <w:tmpl w:val="7736B0F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AB0"/>
    <w:rsid w:val="002A5AB0"/>
    <w:rsid w:val="00373B9A"/>
    <w:rsid w:val="005775ED"/>
    <w:rsid w:val="0078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AB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2A5AB0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2A5AB0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2A5AB0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A5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5AB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2A5AB0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2A5A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AB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2A5AB0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2A5AB0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2A5AB0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A5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5AB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2A5AB0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2A5A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1</cp:revision>
  <dcterms:created xsi:type="dcterms:W3CDTF">2015-08-03T10:43:00Z</dcterms:created>
  <dcterms:modified xsi:type="dcterms:W3CDTF">2015-08-03T10:55:00Z</dcterms:modified>
</cp:coreProperties>
</file>