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D4" w:rsidRDefault="00A37909" w:rsidP="00F619D4">
      <w:pPr>
        <w:jc w:val="center"/>
      </w:pPr>
      <w:r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9D4" w:rsidRDefault="00F619D4" w:rsidP="00F619D4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F619D4" w:rsidP="00F619D4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004C84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004C84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2D2E28" w:rsidRDefault="002D2E28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Arial Black" w:hAnsi="Arial Black"/>
          <w:b/>
          <w:caps/>
          <w:spacing w:val="40"/>
          <w:sz w:val="36"/>
          <w:szCs w:val="36"/>
        </w:rPr>
        <w:t>распоряжение</w:t>
      </w:r>
    </w:p>
    <w:p w:rsidR="00C324D2" w:rsidRDefault="00C324D2" w:rsidP="00C324D2">
      <w:pPr>
        <w:jc w:val="both"/>
        <w:rPr>
          <w:sz w:val="28"/>
          <w:szCs w:val="28"/>
        </w:rPr>
      </w:pPr>
    </w:p>
    <w:p w:rsidR="00C324D2" w:rsidRDefault="00C324D2" w:rsidP="00C324D2">
      <w:pPr>
        <w:ind w:left="709"/>
        <w:jc w:val="both"/>
        <w:rPr>
          <w:sz w:val="28"/>
          <w:szCs w:val="28"/>
        </w:rPr>
      </w:pPr>
      <w:r w:rsidRPr="00C324D2">
        <w:rPr>
          <w:sz w:val="28"/>
          <w:szCs w:val="28"/>
        </w:rPr>
        <w:t xml:space="preserve">От  </w:t>
      </w:r>
      <w:r w:rsidR="00004C84">
        <w:rPr>
          <w:sz w:val="28"/>
          <w:szCs w:val="28"/>
        </w:rPr>
        <w:t>18</w:t>
      </w:r>
      <w:r w:rsidRPr="00C324D2">
        <w:rPr>
          <w:sz w:val="28"/>
          <w:szCs w:val="28"/>
        </w:rPr>
        <w:t xml:space="preserve"> </w:t>
      </w:r>
      <w:r w:rsidR="00A37909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</w:t>
      </w:r>
      <w:r w:rsidR="00BB4213">
        <w:rPr>
          <w:sz w:val="28"/>
          <w:szCs w:val="28"/>
        </w:rPr>
        <w:t>2</w:t>
      </w:r>
      <w:r w:rsidR="00B54332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 w:rsidRPr="00C324D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A37909">
        <w:rPr>
          <w:sz w:val="28"/>
          <w:szCs w:val="28"/>
        </w:rPr>
        <w:t>76</w:t>
      </w:r>
      <w:r w:rsidR="00004C84">
        <w:rPr>
          <w:sz w:val="28"/>
          <w:szCs w:val="28"/>
        </w:rPr>
        <w:t>2</w:t>
      </w:r>
      <w:r w:rsidR="004B3B7A">
        <w:rPr>
          <w:sz w:val="28"/>
          <w:szCs w:val="28"/>
        </w:rPr>
        <w:t>-</w:t>
      </w:r>
      <w:r w:rsidR="00125996">
        <w:rPr>
          <w:sz w:val="28"/>
          <w:szCs w:val="28"/>
        </w:rPr>
        <w:t>р</w:t>
      </w:r>
    </w:p>
    <w:p w:rsidR="00C324D2" w:rsidRPr="009C488E" w:rsidRDefault="00C324D2" w:rsidP="00C324D2">
      <w:pPr>
        <w:ind w:left="709"/>
        <w:jc w:val="both"/>
        <w:rPr>
          <w:sz w:val="28"/>
          <w:szCs w:val="28"/>
        </w:rPr>
      </w:pPr>
    </w:p>
    <w:p w:rsidR="00C324D2" w:rsidRPr="009C488E" w:rsidRDefault="00DC7D75" w:rsidP="00C324D2">
      <w:pPr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45pt;margin-top:8.75pt;width:242pt;height:96.95pt;z-index:251658240" stroked="f">
            <v:textbox style="mso-next-textbox:#_x0000_s1027">
              <w:txbxContent>
                <w:p w:rsidR="00DF00CF" w:rsidRDefault="00DF00CF" w:rsidP="009C7BD7">
                  <w:pPr>
                    <w:tabs>
                      <w:tab w:val="left" w:pos="3696"/>
                    </w:tabs>
                    <w:ind w:left="-142"/>
                    <w:rPr>
                      <w:rFonts w:eastAsia="Times New Roman"/>
                      <w:lang w:eastAsia="ar-SA"/>
                    </w:rPr>
                  </w:pPr>
                  <w:r>
                    <w:rPr>
                      <w:rFonts w:eastAsia="Times New Roman"/>
                      <w:lang w:eastAsia="ar-SA"/>
                    </w:rPr>
                    <w:t xml:space="preserve">Об утверждении нормативных затрат </w:t>
                  </w:r>
                </w:p>
                <w:p w:rsidR="00DF00CF" w:rsidRDefault="00DF00CF" w:rsidP="009C7BD7">
                  <w:pPr>
                    <w:tabs>
                      <w:tab w:val="left" w:pos="3696"/>
                    </w:tabs>
                    <w:ind w:left="-142"/>
                    <w:rPr>
                      <w:rFonts w:eastAsia="Times New Roman"/>
                      <w:lang w:eastAsia="ar-SA"/>
                    </w:rPr>
                  </w:pPr>
                  <w:r>
                    <w:rPr>
                      <w:rFonts w:eastAsia="Times New Roman"/>
                      <w:lang w:eastAsia="ar-SA"/>
                    </w:rPr>
                    <w:t xml:space="preserve">на оказание муниципальных услуг </w:t>
                  </w:r>
                </w:p>
                <w:p w:rsidR="00DF00CF" w:rsidRDefault="00DF00CF" w:rsidP="009C7BD7">
                  <w:pPr>
                    <w:tabs>
                      <w:tab w:val="left" w:pos="3696"/>
                    </w:tabs>
                    <w:ind w:left="-14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lang w:eastAsia="ar-SA"/>
                    </w:rPr>
                    <w:t xml:space="preserve">по реализации дополнительных </w:t>
                  </w:r>
                  <w:proofErr w:type="spellStart"/>
                  <w:r>
                    <w:rPr>
                      <w:rFonts w:eastAsia="Times New Roman"/>
                      <w:lang w:eastAsia="ar-SA"/>
                    </w:rPr>
                    <w:t>общеразвивающих</w:t>
                  </w:r>
                  <w:proofErr w:type="spellEnd"/>
                  <w:r>
                    <w:rPr>
                      <w:rFonts w:eastAsia="Times New Roman"/>
                      <w:lang w:eastAsia="ar-SA"/>
                    </w:rPr>
                    <w:t xml:space="preserve"> программ в соответствии с социальными сертификатами на 2025 год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  <w:p w:rsidR="005A3054" w:rsidRDefault="00DF00CF" w:rsidP="009C7BD7">
                  <w:pPr>
                    <w:tabs>
                      <w:tab w:val="left" w:pos="3696"/>
                    </w:tabs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</w:rPr>
                    <w:t>и на плановый период 2026 и 2027 годов</w:t>
                  </w:r>
                </w:p>
                <w:p w:rsidR="005A3054" w:rsidRPr="007C404B" w:rsidRDefault="005A3054" w:rsidP="00575A59">
                  <w:pPr>
                    <w:ind w:left="-142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324D2" w:rsidRDefault="00DC7D75" w:rsidP="00C324D2">
      <w:pPr>
        <w:ind w:left="709"/>
        <w:jc w:val="both"/>
        <w:rPr>
          <w:sz w:val="28"/>
          <w:szCs w:val="28"/>
        </w:rPr>
      </w:pPr>
      <w:r w:rsidRPr="00DC7D75">
        <w:rPr>
          <w:rFonts w:ascii="Century" w:hAnsi="Century"/>
          <w:noProof/>
        </w:rPr>
        <w:pict>
          <v:shape id="_x0000_s1026" type="#_x0000_t202" style="position:absolute;left:0;text-align:left;margin-left:-50.15pt;margin-top:-.05pt;width:83.6pt;height:49.5pt;z-index:251657216;mso-width-relative:margin;mso-height-relative:margin">
            <v:textbox style="mso-next-textbox:#_x0000_s1026">
              <w:txbxContent>
                <w:p w:rsidR="005A3054" w:rsidRPr="00FE78A3" w:rsidRDefault="005A3054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125996" w:rsidRDefault="00125996" w:rsidP="00C324D2">
      <w:pPr>
        <w:ind w:left="709"/>
        <w:jc w:val="both"/>
        <w:rPr>
          <w:sz w:val="28"/>
          <w:szCs w:val="28"/>
        </w:rPr>
      </w:pPr>
    </w:p>
    <w:p w:rsidR="00125996" w:rsidRDefault="00125996" w:rsidP="00C324D2">
      <w:pPr>
        <w:ind w:left="709"/>
        <w:jc w:val="both"/>
        <w:rPr>
          <w:sz w:val="28"/>
          <w:szCs w:val="28"/>
        </w:rPr>
      </w:pPr>
    </w:p>
    <w:p w:rsidR="00125996" w:rsidRPr="00044A3A" w:rsidRDefault="00125996" w:rsidP="00C324D2">
      <w:pPr>
        <w:ind w:left="709"/>
        <w:jc w:val="both"/>
        <w:rPr>
          <w:sz w:val="28"/>
          <w:szCs w:val="28"/>
        </w:rPr>
      </w:pPr>
    </w:p>
    <w:p w:rsidR="009C7BD7" w:rsidRDefault="00A35D2F" w:rsidP="007C404B">
      <w:pPr>
        <w:pStyle w:val="2"/>
        <w:shd w:val="clear" w:color="auto" w:fill="auto"/>
        <w:spacing w:before="0" w:after="0" w:line="240" w:lineRule="auto"/>
        <w:ind w:right="-2"/>
      </w:pPr>
      <w:r w:rsidRPr="00FC6974">
        <w:tab/>
      </w:r>
    </w:p>
    <w:p w:rsidR="009C7BD7" w:rsidRPr="00DF00CF" w:rsidRDefault="009C7BD7" w:rsidP="007C404B">
      <w:pPr>
        <w:pStyle w:val="2"/>
        <w:shd w:val="clear" w:color="auto" w:fill="auto"/>
        <w:spacing w:before="0" w:after="0" w:line="240" w:lineRule="auto"/>
        <w:ind w:right="-2"/>
        <w:rPr>
          <w:sz w:val="40"/>
        </w:rPr>
      </w:pPr>
    </w:p>
    <w:p w:rsidR="00A35D2F" w:rsidRPr="00044A3A" w:rsidRDefault="00DF00CF" w:rsidP="009C7BD7">
      <w:pPr>
        <w:pStyle w:val="2"/>
        <w:shd w:val="clear" w:color="auto" w:fill="auto"/>
        <w:spacing w:before="0" w:after="0" w:line="240" w:lineRule="auto"/>
        <w:ind w:right="-2" w:firstLine="708"/>
      </w:pPr>
      <w:proofErr w:type="gramStart"/>
      <w:r>
        <w:rPr>
          <w:bCs/>
        </w:rPr>
        <w:t xml:space="preserve">Во исполнение постановления администрации </w:t>
      </w:r>
      <w:r>
        <w:rPr>
          <w:lang w:eastAsia="ar-SA"/>
        </w:rPr>
        <w:t>Лужского муниципального района Ленинградской области от 13.02.2023 № 417                           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Лужского муниципального района»</w:t>
      </w:r>
      <w:r>
        <w:rPr>
          <w:bCs/>
        </w:rPr>
        <w:t xml:space="preserve">, постановления администрации Лужского муниципального района от </w:t>
      </w:r>
      <w:r>
        <w:rPr>
          <w:lang w:eastAsia="ar-SA"/>
        </w:rPr>
        <w:t>13.03.2023 № 728 «Об утверждении Порядка формирования муниципальных социальных заказов на оказание муниципальных услуг в социальной сфере, отнесенных</w:t>
      </w:r>
      <w:proofErr w:type="gramEnd"/>
      <w:r>
        <w:rPr>
          <w:lang w:eastAsia="ar-SA"/>
        </w:rPr>
        <w:t xml:space="preserve"> к полномочиям администрации Лужского муниципального района Ленинградской области, формы и сроков формирования отчета об их исполнении»</w:t>
      </w:r>
      <w:r w:rsidR="00A35D2F" w:rsidRPr="00044A3A">
        <w:t>:</w:t>
      </w:r>
    </w:p>
    <w:p w:rsidR="00A35D2F" w:rsidRPr="00044A3A" w:rsidRDefault="00A35D2F" w:rsidP="00044A3A">
      <w:pPr>
        <w:pStyle w:val="2"/>
        <w:shd w:val="clear" w:color="auto" w:fill="auto"/>
        <w:spacing w:before="0" w:after="0" w:line="240" w:lineRule="auto"/>
        <w:ind w:right="-2"/>
        <w:contextualSpacing/>
      </w:pPr>
    </w:p>
    <w:p w:rsidR="00DF00CF" w:rsidRDefault="00DF00CF" w:rsidP="00DF00CF">
      <w:pPr>
        <w:pStyle w:val="2"/>
        <w:numPr>
          <w:ilvl w:val="0"/>
          <w:numId w:val="2"/>
        </w:numPr>
        <w:tabs>
          <w:tab w:val="left" w:pos="1134"/>
        </w:tabs>
        <w:ind w:right="-2" w:firstLine="709"/>
        <w:contextualSpacing/>
      </w:pPr>
      <w:r>
        <w:t xml:space="preserve">Утвердить нормативные затраты на оказание муниципальных услуг по реализации дополнительных </w:t>
      </w:r>
      <w:proofErr w:type="spellStart"/>
      <w:r>
        <w:t>общеразвивающих</w:t>
      </w:r>
      <w:proofErr w:type="spellEnd"/>
      <w:r>
        <w:t xml:space="preserve"> программ в соответствии с  социальными сертификатами на 2025 год и на плановый период 2026 и </w:t>
      </w:r>
      <w:r>
        <w:t xml:space="preserve">                   </w:t>
      </w:r>
      <w:r>
        <w:t>2027 годов (приложение 1).</w:t>
      </w:r>
    </w:p>
    <w:p w:rsidR="00DF00CF" w:rsidRDefault="00DF00CF" w:rsidP="00DF00CF">
      <w:pPr>
        <w:pStyle w:val="2"/>
        <w:tabs>
          <w:tab w:val="left" w:pos="1134"/>
        </w:tabs>
        <w:ind w:left="709" w:right="-2"/>
        <w:contextualSpacing/>
      </w:pPr>
    </w:p>
    <w:p w:rsidR="00FD5306" w:rsidRPr="00044A3A" w:rsidRDefault="00DF00CF" w:rsidP="00DF00CF">
      <w:pPr>
        <w:pStyle w:val="2"/>
        <w:widowControl w:val="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</w:pPr>
      <w:r>
        <w:t xml:space="preserve">Утвердить отраслевые коэффициенты, применяемые на оказание муниципальных услуг по реализации дополнительных </w:t>
      </w:r>
      <w:proofErr w:type="spellStart"/>
      <w:r>
        <w:t>общеразвивающих</w:t>
      </w:r>
      <w:proofErr w:type="spellEnd"/>
      <w:r>
        <w:t xml:space="preserve"> программ в соответствии с социальными сертификатами на 2025 год и на плановый период 2026 и 2027 годов (приложение 2)</w:t>
      </w:r>
      <w:r w:rsidR="00FD5306" w:rsidRPr="00044A3A">
        <w:t>.</w:t>
      </w:r>
    </w:p>
    <w:p w:rsidR="00044A3A" w:rsidRPr="00044A3A" w:rsidRDefault="00044A3A" w:rsidP="00DF00CF">
      <w:pPr>
        <w:pStyle w:val="2"/>
        <w:widowControl w:val="0"/>
        <w:shd w:val="clear" w:color="auto" w:fill="auto"/>
        <w:tabs>
          <w:tab w:val="left" w:pos="1134"/>
        </w:tabs>
        <w:spacing w:before="0" w:after="0" w:line="240" w:lineRule="auto"/>
        <w:ind w:left="709"/>
        <w:contextualSpacing/>
      </w:pPr>
    </w:p>
    <w:p w:rsidR="00006311" w:rsidRPr="00044A3A" w:rsidRDefault="009C7BD7" w:rsidP="00DF00CF">
      <w:pPr>
        <w:pStyle w:val="2"/>
        <w:widowControl w:val="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</w:pPr>
      <w:proofErr w:type="gramStart"/>
      <w:r>
        <w:t>Контроль за</w:t>
      </w:r>
      <w:proofErr w:type="gramEnd"/>
      <w:r>
        <w:t xml:space="preserve"> исполнением распоряжения возложить на заместителя </w:t>
      </w:r>
      <w:r>
        <w:lastRenderedPageBreak/>
        <w:t>главы администрации Лужского муниципального района по социальным вопросам</w:t>
      </w:r>
      <w:r w:rsidR="007C404B">
        <w:t>.</w:t>
      </w:r>
    </w:p>
    <w:p w:rsidR="00044A3A" w:rsidRPr="00044A3A" w:rsidRDefault="00044A3A" w:rsidP="00044A3A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709" w:right="-2"/>
        <w:contextualSpacing/>
      </w:pPr>
    </w:p>
    <w:p w:rsidR="004A5D84" w:rsidRPr="00044A3A" w:rsidRDefault="004A5D84" w:rsidP="00044A3A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right="-2" w:firstLine="709"/>
        <w:contextualSpacing/>
      </w:pPr>
      <w:r w:rsidRPr="00044A3A">
        <w:t>Настоящее распоряжение вступает в силу со дня подписания</w:t>
      </w:r>
      <w:r w:rsidR="005A3054">
        <w:t xml:space="preserve"> и подлежит официальному опубликованию</w:t>
      </w:r>
      <w:r w:rsidRPr="00044A3A">
        <w:t>.</w:t>
      </w:r>
    </w:p>
    <w:p w:rsidR="00230FD4" w:rsidRPr="00044A3A" w:rsidRDefault="00230FD4" w:rsidP="00044A3A">
      <w:pPr>
        <w:pStyle w:val="ab"/>
        <w:rPr>
          <w:sz w:val="28"/>
          <w:szCs w:val="28"/>
        </w:rPr>
      </w:pPr>
    </w:p>
    <w:p w:rsidR="00230FD4" w:rsidRPr="00044A3A" w:rsidRDefault="001D155C" w:rsidP="00044A3A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044A3A">
        <w:rPr>
          <w:sz w:val="28"/>
          <w:szCs w:val="28"/>
        </w:rPr>
        <w:t>Глава</w:t>
      </w:r>
      <w:r w:rsidR="00230FD4" w:rsidRPr="00044A3A">
        <w:rPr>
          <w:sz w:val="28"/>
          <w:szCs w:val="28"/>
        </w:rPr>
        <w:t xml:space="preserve"> администрации</w:t>
      </w:r>
    </w:p>
    <w:p w:rsidR="00230FD4" w:rsidRPr="00044A3A" w:rsidRDefault="00230FD4" w:rsidP="00044A3A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044A3A">
        <w:rPr>
          <w:sz w:val="28"/>
          <w:szCs w:val="28"/>
        </w:rPr>
        <w:t>Лужского муниципального района</w:t>
      </w:r>
      <w:r w:rsidRPr="00044A3A">
        <w:rPr>
          <w:sz w:val="28"/>
          <w:szCs w:val="28"/>
        </w:rPr>
        <w:tab/>
      </w:r>
      <w:r w:rsidRPr="00044A3A">
        <w:rPr>
          <w:sz w:val="28"/>
          <w:szCs w:val="28"/>
        </w:rPr>
        <w:tab/>
      </w:r>
      <w:r w:rsidRPr="00044A3A">
        <w:rPr>
          <w:sz w:val="28"/>
          <w:szCs w:val="28"/>
        </w:rPr>
        <w:tab/>
      </w:r>
      <w:r w:rsidRPr="00044A3A">
        <w:rPr>
          <w:sz w:val="28"/>
          <w:szCs w:val="28"/>
        </w:rPr>
        <w:tab/>
        <w:t xml:space="preserve">         </w:t>
      </w:r>
      <w:r w:rsidR="00E6751B" w:rsidRPr="00044A3A">
        <w:rPr>
          <w:sz w:val="28"/>
          <w:szCs w:val="28"/>
        </w:rPr>
        <w:t xml:space="preserve">    </w:t>
      </w:r>
      <w:r w:rsidR="00BA27EA" w:rsidRPr="00044A3A">
        <w:rPr>
          <w:sz w:val="28"/>
          <w:szCs w:val="28"/>
        </w:rPr>
        <w:t xml:space="preserve">   </w:t>
      </w:r>
      <w:r w:rsidR="001D155C" w:rsidRPr="00044A3A">
        <w:rPr>
          <w:sz w:val="28"/>
          <w:szCs w:val="28"/>
        </w:rPr>
        <w:t xml:space="preserve">  Ю.В. </w:t>
      </w:r>
      <w:proofErr w:type="spellStart"/>
      <w:r w:rsidR="001D155C" w:rsidRPr="00044A3A">
        <w:rPr>
          <w:sz w:val="28"/>
          <w:szCs w:val="28"/>
        </w:rPr>
        <w:t>Намлиев</w:t>
      </w:r>
      <w:proofErr w:type="spellEnd"/>
      <w:r w:rsidR="00735BE6" w:rsidRPr="00044A3A">
        <w:rPr>
          <w:sz w:val="28"/>
          <w:szCs w:val="28"/>
        </w:rPr>
        <w:t xml:space="preserve"> </w:t>
      </w:r>
    </w:p>
    <w:p w:rsidR="006E5A42" w:rsidRPr="00044A3A" w:rsidRDefault="006E5A42" w:rsidP="00044A3A">
      <w:pPr>
        <w:pStyle w:val="1"/>
        <w:shd w:val="clear" w:color="auto" w:fill="auto"/>
        <w:spacing w:after="0" w:line="240" w:lineRule="auto"/>
        <w:ind w:right="261"/>
        <w:contextualSpacing/>
        <w:jc w:val="both"/>
        <w:rPr>
          <w:sz w:val="28"/>
          <w:szCs w:val="28"/>
        </w:rPr>
      </w:pPr>
    </w:p>
    <w:p w:rsidR="00044A3A" w:rsidRPr="00044A3A" w:rsidRDefault="00044A3A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44A3A" w:rsidRPr="00044A3A" w:rsidRDefault="00044A3A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44A3A" w:rsidRPr="00044A3A" w:rsidRDefault="00044A3A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44A3A" w:rsidRPr="00044A3A" w:rsidRDefault="00044A3A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44A3A" w:rsidRPr="00044A3A" w:rsidRDefault="00044A3A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44A3A" w:rsidRPr="00044A3A" w:rsidRDefault="00044A3A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44A3A" w:rsidRPr="00044A3A" w:rsidRDefault="00044A3A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A3054" w:rsidRDefault="005A3054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A3054" w:rsidRDefault="005A3054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A3054" w:rsidRDefault="005A3054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A3054" w:rsidRDefault="005A3054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A3054" w:rsidRDefault="005A3054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A3054" w:rsidRDefault="005A3054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A3054" w:rsidRDefault="005A3054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A3054" w:rsidRDefault="005A3054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A3054" w:rsidRDefault="005A3054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A3054" w:rsidRDefault="005A3054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A3054" w:rsidRDefault="005A3054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F00CF" w:rsidRDefault="00DF00CF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F00CF" w:rsidRDefault="00DF00CF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F00CF" w:rsidRDefault="00DF00CF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F00CF" w:rsidRDefault="00DF00CF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F00CF" w:rsidRDefault="00DF00CF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F00CF" w:rsidRDefault="00DF00CF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F00CF" w:rsidRDefault="00DF00CF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F00CF" w:rsidRDefault="00DF00CF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F00CF" w:rsidRDefault="00DF00CF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F00CF" w:rsidRDefault="00DF00CF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F00CF" w:rsidRDefault="00DF00CF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F00CF" w:rsidRDefault="00DF00CF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F00CF" w:rsidRDefault="00DF00CF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F00CF" w:rsidRDefault="00DF00CF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F00CF" w:rsidRDefault="00DF00CF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F00CF" w:rsidRDefault="00DF00CF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44A3A" w:rsidRDefault="00230FD4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044A3A">
        <w:rPr>
          <w:sz w:val="28"/>
          <w:szCs w:val="28"/>
        </w:rPr>
        <w:t xml:space="preserve">Разослано: </w:t>
      </w:r>
      <w:r w:rsidR="005A3054" w:rsidRPr="005A3054">
        <w:rPr>
          <w:sz w:val="28"/>
          <w:szCs w:val="28"/>
        </w:rPr>
        <w:t>комитет образования, КФ, МКУ «Лужский ЦБУК», сектор ФМК, прокуратура</w:t>
      </w:r>
      <w:r w:rsidRPr="00044A3A">
        <w:rPr>
          <w:sz w:val="28"/>
          <w:szCs w:val="28"/>
        </w:rPr>
        <w:t>.</w:t>
      </w:r>
    </w:p>
    <w:p w:rsidR="007C404B" w:rsidRDefault="007C404B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</w:rPr>
        <w:sectPr w:rsidR="007C404B" w:rsidSect="009C488E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C7BD7" w:rsidRPr="005A3054" w:rsidRDefault="009C7BD7" w:rsidP="005A3054">
      <w:pPr>
        <w:ind w:left="10632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5A3054">
        <w:rPr>
          <w:sz w:val="28"/>
          <w:szCs w:val="28"/>
        </w:rPr>
        <w:t>Ы</w:t>
      </w:r>
    </w:p>
    <w:p w:rsidR="009C7BD7" w:rsidRDefault="009C7BD7" w:rsidP="005A3054">
      <w:pPr>
        <w:ind w:left="10632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9C7BD7" w:rsidRDefault="009C7BD7" w:rsidP="005A3054">
      <w:pPr>
        <w:ind w:left="10632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9C7BD7" w:rsidRPr="009C7BD7" w:rsidRDefault="009C7BD7" w:rsidP="005A3054">
      <w:pPr>
        <w:ind w:left="10632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3054">
        <w:rPr>
          <w:sz w:val="28"/>
          <w:szCs w:val="28"/>
        </w:rPr>
        <w:t>1</w:t>
      </w:r>
      <w:r w:rsidR="00DF00CF">
        <w:rPr>
          <w:sz w:val="28"/>
          <w:szCs w:val="28"/>
        </w:rPr>
        <w:t>8</w:t>
      </w:r>
      <w:r w:rsidR="005A3054">
        <w:rPr>
          <w:sz w:val="28"/>
          <w:szCs w:val="28"/>
        </w:rPr>
        <w:t>.12</w:t>
      </w:r>
      <w:r>
        <w:rPr>
          <w:sz w:val="28"/>
          <w:szCs w:val="28"/>
        </w:rPr>
        <w:t xml:space="preserve">.2024 № </w:t>
      </w:r>
      <w:r w:rsidR="005A3054">
        <w:rPr>
          <w:sz w:val="28"/>
          <w:szCs w:val="28"/>
        </w:rPr>
        <w:t>76</w:t>
      </w:r>
      <w:r w:rsidR="00DF00CF">
        <w:rPr>
          <w:sz w:val="28"/>
          <w:szCs w:val="28"/>
        </w:rPr>
        <w:t>2</w:t>
      </w:r>
      <w:r>
        <w:rPr>
          <w:sz w:val="28"/>
          <w:szCs w:val="28"/>
        </w:rPr>
        <w:t>-р</w:t>
      </w:r>
    </w:p>
    <w:p w:rsidR="009C7BD7" w:rsidRDefault="009C7BD7" w:rsidP="005A3054">
      <w:pPr>
        <w:ind w:left="10632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</w:t>
      </w:r>
      <w:r w:rsidR="005A3054">
        <w:rPr>
          <w:sz w:val="28"/>
          <w:szCs w:val="28"/>
        </w:rPr>
        <w:t xml:space="preserve"> 1</w:t>
      </w:r>
      <w:r>
        <w:rPr>
          <w:sz w:val="28"/>
          <w:szCs w:val="28"/>
        </w:rPr>
        <w:t>)</w:t>
      </w:r>
    </w:p>
    <w:p w:rsidR="009C7BD7" w:rsidRDefault="009C7BD7" w:rsidP="009C7BD7">
      <w:pPr>
        <w:ind w:right="261"/>
        <w:contextualSpacing/>
        <w:jc w:val="both"/>
        <w:rPr>
          <w:sz w:val="28"/>
          <w:szCs w:val="28"/>
        </w:rPr>
      </w:pPr>
    </w:p>
    <w:p w:rsidR="009C7BD7" w:rsidRDefault="009C7BD7" w:rsidP="009C7BD7">
      <w:pPr>
        <w:ind w:right="261"/>
        <w:contextualSpacing/>
        <w:jc w:val="both"/>
        <w:rPr>
          <w:sz w:val="28"/>
          <w:szCs w:val="28"/>
        </w:rPr>
      </w:pPr>
    </w:p>
    <w:p w:rsidR="00DF00CF" w:rsidRDefault="00DF00CF" w:rsidP="00DF00CF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  <w:lang w:eastAsia="ar-SA"/>
        </w:rPr>
      </w:pPr>
      <w:r w:rsidRPr="00DF00CF">
        <w:rPr>
          <w:rFonts w:eastAsia="Times New Roman"/>
          <w:bCs/>
          <w:sz w:val="28"/>
          <w:szCs w:val="28"/>
          <w:lang w:eastAsia="ar-SA"/>
        </w:rPr>
        <w:t xml:space="preserve">Нормативные затраты на оказание муниципальных услуг </w:t>
      </w:r>
    </w:p>
    <w:p w:rsidR="00DF00CF" w:rsidRPr="00DF00CF" w:rsidRDefault="00DF00CF" w:rsidP="00DF00CF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  <w:lang w:eastAsia="ar-SA"/>
        </w:rPr>
      </w:pPr>
      <w:r w:rsidRPr="00DF00CF">
        <w:rPr>
          <w:rFonts w:eastAsia="Times New Roman"/>
          <w:bCs/>
          <w:sz w:val="28"/>
          <w:szCs w:val="28"/>
          <w:lang w:eastAsia="ar-SA"/>
        </w:rPr>
        <w:t xml:space="preserve">по реализации дополнительных </w:t>
      </w:r>
      <w:proofErr w:type="spellStart"/>
      <w:r w:rsidRPr="00DF00CF">
        <w:rPr>
          <w:rFonts w:eastAsia="Times New Roman"/>
          <w:bCs/>
          <w:sz w:val="28"/>
          <w:szCs w:val="28"/>
          <w:lang w:eastAsia="ar-SA"/>
        </w:rPr>
        <w:t>общеразвивающих</w:t>
      </w:r>
      <w:proofErr w:type="spellEnd"/>
      <w:r w:rsidRPr="00DF00CF">
        <w:rPr>
          <w:rFonts w:eastAsia="Times New Roman"/>
          <w:bCs/>
          <w:sz w:val="28"/>
          <w:szCs w:val="28"/>
          <w:lang w:eastAsia="ar-SA"/>
        </w:rPr>
        <w:t xml:space="preserve"> программ </w:t>
      </w:r>
    </w:p>
    <w:p w:rsidR="00DF00CF" w:rsidRPr="00DF00CF" w:rsidRDefault="00DF00CF" w:rsidP="00DF00CF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  <w:lang w:eastAsia="ar-SA"/>
        </w:rPr>
      </w:pPr>
      <w:r w:rsidRPr="00DF00CF">
        <w:rPr>
          <w:rFonts w:eastAsia="Times New Roman"/>
          <w:bCs/>
          <w:sz w:val="28"/>
          <w:szCs w:val="28"/>
          <w:lang w:eastAsia="ar-SA"/>
        </w:rPr>
        <w:t xml:space="preserve">в соответствии с социальными сертификатами </w:t>
      </w:r>
    </w:p>
    <w:p w:rsidR="00DF00CF" w:rsidRPr="00DF00CF" w:rsidRDefault="00DF00CF" w:rsidP="00DF00CF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ar-SA"/>
        </w:rPr>
      </w:pPr>
      <w:r w:rsidRPr="00DF00CF">
        <w:rPr>
          <w:rFonts w:eastAsia="Times New Roman"/>
          <w:bCs/>
          <w:sz w:val="28"/>
          <w:szCs w:val="28"/>
          <w:lang w:eastAsia="ar-SA"/>
        </w:rPr>
        <w:t>в Лужском муниципальном районе Ленинградской области</w:t>
      </w:r>
    </w:p>
    <w:p w:rsidR="00DF00CF" w:rsidRPr="00DF00CF" w:rsidRDefault="00DF00CF" w:rsidP="00DF00CF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  <w:highlight w:val="yellow"/>
        </w:rPr>
      </w:pPr>
      <w:r w:rsidRPr="00DF00CF">
        <w:rPr>
          <w:rFonts w:eastAsia="Times New Roman"/>
          <w:bCs/>
          <w:sz w:val="28"/>
          <w:szCs w:val="28"/>
          <w:lang w:eastAsia="ar-SA"/>
        </w:rPr>
        <w:t>на 2025 год  и плановый период 2026 и 2027 годов</w:t>
      </w:r>
    </w:p>
    <w:p w:rsidR="00DF00CF" w:rsidRDefault="00DF00CF" w:rsidP="00DF00CF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DF00CF" w:rsidRDefault="00DF00CF" w:rsidP="00DF00CF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3821" w:type="pct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611"/>
        <w:gridCol w:w="2149"/>
        <w:gridCol w:w="1867"/>
        <w:gridCol w:w="2020"/>
      </w:tblGrid>
      <w:tr w:rsidR="00DF00CF" w:rsidTr="00DF00CF">
        <w:trPr>
          <w:trHeight w:val="454"/>
          <w:jc w:val="center"/>
        </w:trPr>
        <w:tc>
          <w:tcPr>
            <w:tcW w:w="1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CF" w:rsidRDefault="00DF00CF" w:rsidP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Направленности программ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2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Значение параметра на человеко-час</w:t>
            </w:r>
          </w:p>
        </w:tc>
      </w:tr>
      <w:tr w:rsidR="00DF00CF" w:rsidTr="00DF00CF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DF00CF" w:rsidTr="00DF00CF">
        <w:trPr>
          <w:trHeight w:val="454"/>
          <w:jc w:val="center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Техническая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F" w:rsidRDefault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112,92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115,18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116,88</w:t>
            </w:r>
          </w:p>
        </w:tc>
      </w:tr>
      <w:tr w:rsidR="00DF00CF" w:rsidTr="00DF00CF">
        <w:trPr>
          <w:trHeight w:val="454"/>
          <w:jc w:val="center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Естественнонаучная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108,34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110,52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112,16</w:t>
            </w:r>
          </w:p>
        </w:tc>
      </w:tr>
      <w:tr w:rsidR="00DF00CF" w:rsidTr="00DF00CF">
        <w:trPr>
          <w:trHeight w:val="454"/>
          <w:jc w:val="center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112,58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114,87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116,55</w:t>
            </w:r>
          </w:p>
        </w:tc>
      </w:tr>
      <w:tr w:rsidR="00DF00CF" w:rsidTr="00DF00CF">
        <w:trPr>
          <w:trHeight w:val="454"/>
          <w:jc w:val="center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Туристско-краеведческая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107,03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109,20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CF" w:rsidRDefault="00DF00CF" w:rsidP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110,80</w:t>
            </w:r>
          </w:p>
        </w:tc>
      </w:tr>
      <w:tr w:rsidR="00DF00CF" w:rsidTr="00DF00CF">
        <w:trPr>
          <w:trHeight w:val="454"/>
          <w:jc w:val="center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Физкультурно-спортивная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112,20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114,46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116,15</w:t>
            </w:r>
          </w:p>
        </w:tc>
      </w:tr>
      <w:tr w:rsidR="00DF00CF" w:rsidTr="00DF00CF">
        <w:trPr>
          <w:trHeight w:val="454"/>
          <w:jc w:val="center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Социально-гуманитарная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CF" w:rsidRDefault="00DF00CF" w:rsidP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107,95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110,12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Default="00DF00CF" w:rsidP="00DF00CF">
            <w:pPr>
              <w:tabs>
                <w:tab w:val="left" w:pos="14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111,74</w:t>
            </w:r>
          </w:p>
        </w:tc>
      </w:tr>
    </w:tbl>
    <w:p w:rsidR="00DF00CF" w:rsidRDefault="00DF00CF" w:rsidP="00DF00CF">
      <w:pPr>
        <w:tabs>
          <w:tab w:val="left" w:pos="1418"/>
        </w:tabs>
        <w:suppressAutoHyphens/>
        <w:ind w:firstLine="540"/>
        <w:jc w:val="both"/>
        <w:rPr>
          <w:rFonts w:eastAsia="Times New Roman"/>
          <w:sz w:val="28"/>
          <w:szCs w:val="28"/>
          <w:lang w:eastAsia="ar-SA"/>
        </w:rPr>
      </w:pPr>
    </w:p>
    <w:p w:rsidR="00DF00CF" w:rsidRDefault="00DF00CF" w:rsidP="00DF00CF">
      <w:pPr>
        <w:pStyle w:val="1"/>
        <w:shd w:val="clear" w:color="auto" w:fill="auto"/>
        <w:tabs>
          <w:tab w:val="left" w:pos="142"/>
          <w:tab w:val="left" w:pos="1418"/>
        </w:tabs>
        <w:spacing w:after="0" w:line="240" w:lineRule="auto"/>
        <w:ind w:hanging="567"/>
        <w:contextualSpacing/>
        <w:jc w:val="right"/>
        <w:rPr>
          <w:sz w:val="28"/>
          <w:szCs w:val="28"/>
        </w:rPr>
      </w:pPr>
    </w:p>
    <w:p w:rsidR="00DF00CF" w:rsidRDefault="00DF00CF" w:rsidP="00DF00CF">
      <w:pPr>
        <w:pStyle w:val="1"/>
        <w:shd w:val="clear" w:color="auto" w:fill="auto"/>
        <w:tabs>
          <w:tab w:val="left" w:pos="142"/>
          <w:tab w:val="left" w:pos="1418"/>
        </w:tabs>
        <w:spacing w:after="0" w:line="240" w:lineRule="auto"/>
        <w:ind w:hanging="567"/>
        <w:contextualSpacing/>
        <w:jc w:val="right"/>
        <w:rPr>
          <w:sz w:val="28"/>
          <w:szCs w:val="28"/>
        </w:rPr>
      </w:pPr>
    </w:p>
    <w:p w:rsidR="00DF00CF" w:rsidRDefault="00DF00CF" w:rsidP="00DF00CF">
      <w:pPr>
        <w:pStyle w:val="1"/>
        <w:shd w:val="clear" w:color="auto" w:fill="auto"/>
        <w:tabs>
          <w:tab w:val="left" w:pos="142"/>
          <w:tab w:val="left" w:pos="1418"/>
        </w:tabs>
        <w:spacing w:after="0" w:line="240" w:lineRule="auto"/>
        <w:ind w:hanging="567"/>
        <w:contextualSpacing/>
        <w:jc w:val="right"/>
        <w:rPr>
          <w:sz w:val="28"/>
          <w:szCs w:val="28"/>
        </w:rPr>
      </w:pPr>
    </w:p>
    <w:p w:rsidR="00DF00CF" w:rsidRDefault="00DF00CF" w:rsidP="00DF00CF">
      <w:pPr>
        <w:pStyle w:val="1"/>
        <w:shd w:val="clear" w:color="auto" w:fill="auto"/>
        <w:tabs>
          <w:tab w:val="left" w:pos="142"/>
          <w:tab w:val="left" w:pos="1418"/>
        </w:tabs>
        <w:spacing w:after="0" w:line="240" w:lineRule="auto"/>
        <w:ind w:hanging="567"/>
        <w:contextualSpacing/>
        <w:jc w:val="right"/>
        <w:rPr>
          <w:sz w:val="28"/>
          <w:szCs w:val="28"/>
        </w:rPr>
      </w:pPr>
    </w:p>
    <w:p w:rsidR="00DF00CF" w:rsidRDefault="00DF00CF" w:rsidP="00DF00CF">
      <w:pPr>
        <w:ind w:left="10632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DF00CF" w:rsidRDefault="00DF00CF" w:rsidP="00DF00CF">
      <w:pPr>
        <w:ind w:left="10632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DF00CF" w:rsidRDefault="00DF00CF" w:rsidP="00DF00CF">
      <w:pPr>
        <w:ind w:left="10632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DF00CF" w:rsidRDefault="00DF00CF" w:rsidP="00DF00CF">
      <w:pPr>
        <w:ind w:left="10632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18.12.2024 № 762-р</w:t>
      </w:r>
    </w:p>
    <w:p w:rsidR="00DF00CF" w:rsidRDefault="00DF00CF" w:rsidP="00DF00CF">
      <w:pPr>
        <w:ind w:left="10632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 2)</w:t>
      </w:r>
    </w:p>
    <w:p w:rsidR="00DF00CF" w:rsidRDefault="00DF00CF" w:rsidP="00DF00CF">
      <w:pPr>
        <w:widowControl w:val="0"/>
        <w:tabs>
          <w:tab w:val="left" w:pos="1418"/>
        </w:tabs>
        <w:autoSpaceDE w:val="0"/>
        <w:autoSpaceDN w:val="0"/>
        <w:adjustRightInd w:val="0"/>
        <w:contextualSpacing/>
        <w:rPr>
          <w:rFonts w:eastAsia="Times New Roman"/>
          <w:b/>
          <w:bCs/>
          <w:sz w:val="28"/>
          <w:szCs w:val="28"/>
          <w:lang w:eastAsia="ar-SA"/>
        </w:rPr>
      </w:pPr>
    </w:p>
    <w:p w:rsidR="00DF00CF" w:rsidRDefault="00DF00CF" w:rsidP="00DF00CF">
      <w:pPr>
        <w:tabs>
          <w:tab w:val="left" w:pos="1418"/>
        </w:tabs>
        <w:contextualSpacing/>
        <w:jc w:val="center"/>
        <w:rPr>
          <w:rFonts w:eastAsia="Times New Roman"/>
          <w:sz w:val="28"/>
          <w:szCs w:val="28"/>
          <w:lang w:eastAsia="ar-SA"/>
        </w:rPr>
      </w:pPr>
    </w:p>
    <w:p w:rsidR="00DF00CF" w:rsidRDefault="00DF00CF" w:rsidP="00DF00CF">
      <w:pPr>
        <w:tabs>
          <w:tab w:val="left" w:pos="1418"/>
        </w:tabs>
        <w:contextualSpacing/>
        <w:jc w:val="center"/>
        <w:rPr>
          <w:rFonts w:eastAsia="Times New Roman"/>
          <w:bCs/>
          <w:sz w:val="28"/>
          <w:szCs w:val="28"/>
          <w:lang w:eastAsia="ar-SA"/>
        </w:rPr>
      </w:pPr>
      <w:r w:rsidRPr="00DF00CF">
        <w:rPr>
          <w:sz w:val="28"/>
          <w:szCs w:val="28"/>
        </w:rPr>
        <w:t xml:space="preserve">Отраслевые коэффициенты, применяемые </w:t>
      </w:r>
      <w:r w:rsidRPr="00DF00CF">
        <w:rPr>
          <w:rFonts w:eastAsia="Times New Roman"/>
          <w:bCs/>
          <w:sz w:val="28"/>
          <w:szCs w:val="28"/>
          <w:lang w:eastAsia="ar-SA"/>
        </w:rPr>
        <w:t xml:space="preserve">на оказание муниципальных услуг </w:t>
      </w:r>
    </w:p>
    <w:p w:rsidR="00DF00CF" w:rsidRPr="00DF00CF" w:rsidRDefault="00DF00CF" w:rsidP="00DF00CF">
      <w:pPr>
        <w:tabs>
          <w:tab w:val="left" w:pos="1418"/>
        </w:tabs>
        <w:jc w:val="center"/>
        <w:rPr>
          <w:rFonts w:eastAsia="Times New Roman"/>
          <w:bCs/>
          <w:sz w:val="28"/>
          <w:szCs w:val="28"/>
          <w:lang w:eastAsia="ar-SA"/>
        </w:rPr>
      </w:pPr>
      <w:r w:rsidRPr="00DF00CF">
        <w:rPr>
          <w:rFonts w:eastAsia="Times New Roman"/>
          <w:bCs/>
          <w:sz w:val="28"/>
          <w:szCs w:val="28"/>
          <w:lang w:eastAsia="ar-SA"/>
        </w:rPr>
        <w:t xml:space="preserve">по реализации дополнительных </w:t>
      </w:r>
      <w:proofErr w:type="spellStart"/>
      <w:r w:rsidRPr="00DF00CF">
        <w:rPr>
          <w:rFonts w:eastAsia="Times New Roman"/>
          <w:bCs/>
          <w:sz w:val="28"/>
          <w:szCs w:val="28"/>
          <w:lang w:eastAsia="ar-SA"/>
        </w:rPr>
        <w:t>общеразвивающих</w:t>
      </w:r>
      <w:proofErr w:type="spellEnd"/>
      <w:r w:rsidRPr="00DF00CF">
        <w:rPr>
          <w:rFonts w:eastAsia="Times New Roman"/>
          <w:bCs/>
          <w:sz w:val="28"/>
          <w:szCs w:val="28"/>
          <w:lang w:eastAsia="ar-SA"/>
        </w:rPr>
        <w:t xml:space="preserve"> программ </w:t>
      </w:r>
    </w:p>
    <w:p w:rsidR="00DF00CF" w:rsidRPr="00DF00CF" w:rsidRDefault="00DF00CF" w:rsidP="00DF00CF">
      <w:pPr>
        <w:tabs>
          <w:tab w:val="left" w:pos="1418"/>
        </w:tabs>
        <w:jc w:val="center"/>
        <w:rPr>
          <w:rFonts w:eastAsia="Times New Roman"/>
          <w:bCs/>
          <w:sz w:val="28"/>
          <w:szCs w:val="28"/>
          <w:lang w:eastAsia="ar-SA"/>
        </w:rPr>
      </w:pPr>
      <w:r w:rsidRPr="00DF00CF">
        <w:rPr>
          <w:rFonts w:eastAsia="Times New Roman"/>
          <w:bCs/>
          <w:sz w:val="28"/>
          <w:szCs w:val="28"/>
          <w:lang w:eastAsia="ar-SA"/>
        </w:rPr>
        <w:t>в соответствии с социальными сертификатами</w:t>
      </w:r>
    </w:p>
    <w:p w:rsidR="00DF00CF" w:rsidRPr="00DF00CF" w:rsidRDefault="00DF00CF" w:rsidP="00DF00CF">
      <w:pPr>
        <w:tabs>
          <w:tab w:val="left" w:pos="1418"/>
        </w:tabs>
        <w:jc w:val="center"/>
        <w:rPr>
          <w:rFonts w:eastAsia="Calibri"/>
          <w:sz w:val="28"/>
          <w:szCs w:val="28"/>
          <w:lang w:eastAsia="ar-SA"/>
        </w:rPr>
      </w:pPr>
      <w:r w:rsidRPr="00DF00CF">
        <w:rPr>
          <w:sz w:val="28"/>
          <w:szCs w:val="28"/>
        </w:rPr>
        <w:t xml:space="preserve">в </w:t>
      </w:r>
      <w:r w:rsidRPr="00DF00CF">
        <w:rPr>
          <w:sz w:val="28"/>
          <w:szCs w:val="28"/>
          <w:lang w:eastAsia="ar-SA"/>
        </w:rPr>
        <w:t>Лужском муниципальном районе Ленинградской области</w:t>
      </w:r>
    </w:p>
    <w:p w:rsidR="00DF00CF" w:rsidRPr="00DF00CF" w:rsidRDefault="00DF00CF" w:rsidP="00DF00CF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  <w:lang w:eastAsia="ar-SA"/>
        </w:rPr>
      </w:pPr>
      <w:r w:rsidRPr="00DF00CF">
        <w:rPr>
          <w:rFonts w:eastAsia="Times New Roman"/>
          <w:bCs/>
          <w:sz w:val="28"/>
          <w:szCs w:val="28"/>
          <w:lang w:eastAsia="ar-SA"/>
        </w:rPr>
        <w:t>на 2025 год  и плановый период 2026 и 2027 годов</w:t>
      </w:r>
    </w:p>
    <w:p w:rsidR="00DF00CF" w:rsidRDefault="00DF00CF" w:rsidP="00DF00CF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highlight w:val="yellow"/>
        </w:rPr>
      </w:pPr>
    </w:p>
    <w:p w:rsidR="00DF00CF" w:rsidRDefault="00DF00CF" w:rsidP="00DF00CF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highlight w:val="yellow"/>
        </w:rPr>
      </w:pPr>
    </w:p>
    <w:tbl>
      <w:tblPr>
        <w:tblW w:w="0" w:type="auto"/>
        <w:jc w:val="center"/>
        <w:tblInd w:w="-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1"/>
        <w:gridCol w:w="2327"/>
        <w:gridCol w:w="1751"/>
        <w:gridCol w:w="1751"/>
      </w:tblGrid>
      <w:tr w:rsidR="00DF00CF" w:rsidRPr="00DF00CF" w:rsidTr="00DF00CF">
        <w:trPr>
          <w:trHeight w:val="454"/>
          <w:jc w:val="center"/>
        </w:trPr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Pr="00DF00CF" w:rsidRDefault="00DF00CF" w:rsidP="00DF00CF">
            <w:pPr>
              <w:tabs>
                <w:tab w:val="left" w:pos="1418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F00C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Pr="00DF00CF" w:rsidRDefault="00DF00CF" w:rsidP="00DF00CF">
            <w:pPr>
              <w:tabs>
                <w:tab w:val="left" w:pos="1418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F00CF">
              <w:rPr>
                <w:sz w:val="28"/>
                <w:szCs w:val="28"/>
              </w:rPr>
              <w:t>Значение</w:t>
            </w:r>
          </w:p>
        </w:tc>
      </w:tr>
      <w:tr w:rsidR="00DF00CF" w:rsidRPr="00DF00CF" w:rsidTr="00DF00CF">
        <w:trPr>
          <w:trHeight w:val="454"/>
          <w:jc w:val="center"/>
        </w:trPr>
        <w:tc>
          <w:tcPr>
            <w:tcW w:w="5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Pr="00DF00CF" w:rsidRDefault="00DF00CF" w:rsidP="00DF00C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Pr="00DF00CF" w:rsidRDefault="00DF00CF" w:rsidP="00DF00CF">
            <w:pPr>
              <w:tabs>
                <w:tab w:val="left" w:pos="1418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F00CF">
              <w:rPr>
                <w:sz w:val="28"/>
                <w:szCs w:val="28"/>
              </w:rPr>
              <w:t>2025 год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Pr="00DF00CF" w:rsidRDefault="00DF00CF" w:rsidP="00DF00CF">
            <w:pPr>
              <w:tabs>
                <w:tab w:val="left" w:pos="1418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F00CF">
              <w:rPr>
                <w:sz w:val="28"/>
                <w:szCs w:val="28"/>
              </w:rPr>
              <w:t>2026 год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Pr="00DF00CF" w:rsidRDefault="00DF00CF" w:rsidP="00DF00CF">
            <w:pPr>
              <w:tabs>
                <w:tab w:val="left" w:pos="1418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F00CF">
              <w:rPr>
                <w:sz w:val="28"/>
                <w:szCs w:val="28"/>
              </w:rPr>
              <w:t>2027 год</w:t>
            </w:r>
          </w:p>
        </w:tc>
      </w:tr>
      <w:tr w:rsidR="00DF00CF" w:rsidRPr="00DF00CF" w:rsidTr="00DF00CF">
        <w:trPr>
          <w:trHeight w:val="454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Pr="00DF00CF" w:rsidRDefault="00DF00CF" w:rsidP="00DF00CF">
            <w:pPr>
              <w:tabs>
                <w:tab w:val="left" w:pos="1418"/>
              </w:tabs>
              <w:contextualSpacing/>
              <w:rPr>
                <w:sz w:val="28"/>
                <w:szCs w:val="28"/>
                <w:lang w:eastAsia="en-US"/>
              </w:rPr>
            </w:pPr>
            <w:r w:rsidRPr="00DF00CF">
              <w:rPr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Pr="00DF00CF" w:rsidRDefault="00DF00CF" w:rsidP="00DF00CF">
            <w:pPr>
              <w:tabs>
                <w:tab w:val="left" w:pos="1418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F00CF">
              <w:rPr>
                <w:sz w:val="28"/>
                <w:szCs w:val="28"/>
              </w:rPr>
              <w:t>1,05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Pr="00DF00CF" w:rsidRDefault="00DF00CF" w:rsidP="00DF00CF">
            <w:pPr>
              <w:tabs>
                <w:tab w:val="left" w:pos="1418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F00CF">
              <w:rPr>
                <w:sz w:val="28"/>
                <w:szCs w:val="28"/>
              </w:rPr>
              <w:t>1,05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Pr="00DF00CF" w:rsidRDefault="00DF00CF" w:rsidP="00DF00CF">
            <w:pPr>
              <w:tabs>
                <w:tab w:val="left" w:pos="1418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F00CF">
              <w:rPr>
                <w:sz w:val="28"/>
                <w:szCs w:val="28"/>
              </w:rPr>
              <w:t>1,05</w:t>
            </w:r>
          </w:p>
        </w:tc>
      </w:tr>
      <w:tr w:rsidR="00DF00CF" w:rsidRPr="00DF00CF" w:rsidTr="00DF00CF">
        <w:trPr>
          <w:trHeight w:val="454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Pr="00DF00CF" w:rsidRDefault="00DF00CF" w:rsidP="00DF00CF">
            <w:pPr>
              <w:tabs>
                <w:tab w:val="left" w:pos="1418"/>
              </w:tabs>
              <w:contextualSpacing/>
              <w:rPr>
                <w:sz w:val="28"/>
                <w:szCs w:val="28"/>
                <w:lang w:eastAsia="en-US"/>
              </w:rPr>
            </w:pPr>
            <w:r w:rsidRPr="00DF00CF">
              <w:rPr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Pr="00DF00CF" w:rsidRDefault="00DF00CF" w:rsidP="00DF00CF">
            <w:pPr>
              <w:tabs>
                <w:tab w:val="left" w:pos="1418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F00CF">
              <w:rPr>
                <w:sz w:val="28"/>
                <w:szCs w:val="28"/>
              </w:rPr>
              <w:t>1,00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Pr="00DF00CF" w:rsidRDefault="00DF00CF" w:rsidP="00DF00CF">
            <w:pPr>
              <w:tabs>
                <w:tab w:val="left" w:pos="1418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F00CF">
              <w:rPr>
                <w:sz w:val="28"/>
                <w:szCs w:val="28"/>
              </w:rPr>
              <w:t>1,00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Pr="00DF00CF" w:rsidRDefault="00DF00CF" w:rsidP="00DF00CF">
            <w:pPr>
              <w:tabs>
                <w:tab w:val="left" w:pos="1418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F00CF">
              <w:rPr>
                <w:sz w:val="28"/>
                <w:szCs w:val="28"/>
              </w:rPr>
              <w:t>1,00</w:t>
            </w:r>
          </w:p>
        </w:tc>
      </w:tr>
      <w:tr w:rsidR="00DF00CF" w:rsidRPr="00DF00CF" w:rsidTr="00DF00CF">
        <w:trPr>
          <w:trHeight w:val="454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Pr="00DF00CF" w:rsidRDefault="00DF00CF" w:rsidP="00DF00CF">
            <w:pPr>
              <w:tabs>
                <w:tab w:val="left" w:pos="1418"/>
              </w:tabs>
              <w:contextualSpacing/>
              <w:rPr>
                <w:sz w:val="28"/>
                <w:szCs w:val="28"/>
                <w:lang w:eastAsia="en-US"/>
              </w:rPr>
            </w:pPr>
            <w:r w:rsidRPr="00DF00CF">
              <w:rPr>
                <w:sz w:val="28"/>
                <w:szCs w:val="28"/>
              </w:rPr>
              <w:t xml:space="preserve">Программа в </w:t>
            </w:r>
            <w:proofErr w:type="spellStart"/>
            <w:r w:rsidRPr="00DF00CF">
              <w:rPr>
                <w:sz w:val="28"/>
                <w:szCs w:val="28"/>
              </w:rPr>
              <w:t>очно-заочной</w:t>
            </w:r>
            <w:proofErr w:type="spellEnd"/>
            <w:r w:rsidRPr="00DF00CF">
              <w:rPr>
                <w:sz w:val="28"/>
                <w:szCs w:val="28"/>
              </w:rPr>
              <w:t xml:space="preserve"> форме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Pr="00DF00CF" w:rsidRDefault="00DF00CF" w:rsidP="00DF00CF">
            <w:pPr>
              <w:tabs>
                <w:tab w:val="left" w:pos="1418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F00CF">
              <w:rPr>
                <w:sz w:val="28"/>
                <w:szCs w:val="28"/>
              </w:rPr>
              <w:t>1,00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Pr="00DF00CF" w:rsidRDefault="00DF00CF" w:rsidP="00DF00CF">
            <w:pPr>
              <w:tabs>
                <w:tab w:val="left" w:pos="1418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F00CF">
              <w:rPr>
                <w:sz w:val="28"/>
                <w:szCs w:val="28"/>
              </w:rPr>
              <w:t>1,00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CF" w:rsidRPr="00DF00CF" w:rsidRDefault="00DF00CF" w:rsidP="00DF00CF">
            <w:pPr>
              <w:tabs>
                <w:tab w:val="left" w:pos="1418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F00CF">
              <w:rPr>
                <w:sz w:val="28"/>
                <w:szCs w:val="28"/>
              </w:rPr>
              <w:t>1,00</w:t>
            </w:r>
          </w:p>
        </w:tc>
      </w:tr>
    </w:tbl>
    <w:p w:rsidR="00DF00CF" w:rsidRDefault="00DF00CF" w:rsidP="00DF00CF">
      <w:pPr>
        <w:tabs>
          <w:tab w:val="left" w:pos="1418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F00CF" w:rsidRDefault="00DF00CF" w:rsidP="00DF00CF">
      <w:pPr>
        <w:tabs>
          <w:tab w:val="left" w:pos="1418"/>
        </w:tabs>
        <w:ind w:firstLine="709"/>
        <w:rPr>
          <w:sz w:val="28"/>
          <w:szCs w:val="28"/>
        </w:rPr>
      </w:pPr>
    </w:p>
    <w:p w:rsidR="00DF00CF" w:rsidRDefault="00DF00CF" w:rsidP="00DF00CF">
      <w:pPr>
        <w:tabs>
          <w:tab w:val="left" w:pos="1418"/>
        </w:tabs>
        <w:ind w:firstLine="709"/>
        <w:rPr>
          <w:sz w:val="28"/>
          <w:szCs w:val="28"/>
        </w:rPr>
      </w:pPr>
    </w:p>
    <w:p w:rsidR="00DF00CF" w:rsidRDefault="00DF00CF" w:rsidP="00DF00CF">
      <w:pPr>
        <w:tabs>
          <w:tab w:val="left" w:pos="1418"/>
        </w:tabs>
        <w:ind w:firstLine="709"/>
        <w:rPr>
          <w:sz w:val="28"/>
          <w:szCs w:val="28"/>
        </w:rPr>
      </w:pPr>
    </w:p>
    <w:p w:rsidR="00DF00CF" w:rsidRDefault="00DF00CF" w:rsidP="00DF00CF">
      <w:pPr>
        <w:tabs>
          <w:tab w:val="left" w:pos="1418"/>
        </w:tabs>
        <w:ind w:firstLine="709"/>
        <w:rPr>
          <w:sz w:val="28"/>
          <w:szCs w:val="28"/>
        </w:rPr>
      </w:pPr>
    </w:p>
    <w:p w:rsidR="00DF00CF" w:rsidRDefault="00DF00CF" w:rsidP="00DF00CF">
      <w:pPr>
        <w:tabs>
          <w:tab w:val="left" w:pos="1418"/>
        </w:tabs>
        <w:ind w:firstLine="709"/>
        <w:rPr>
          <w:sz w:val="28"/>
          <w:szCs w:val="28"/>
        </w:rPr>
      </w:pPr>
    </w:p>
    <w:p w:rsidR="007C404B" w:rsidRPr="009C7BD7" w:rsidRDefault="007C404B" w:rsidP="009C7BD7">
      <w:pPr>
        <w:pStyle w:val="1"/>
        <w:shd w:val="clear" w:color="auto" w:fill="auto"/>
        <w:spacing w:after="0" w:line="240" w:lineRule="auto"/>
        <w:ind w:left="10490" w:right="-457" w:hanging="567"/>
        <w:contextualSpacing/>
        <w:jc w:val="center"/>
        <w:rPr>
          <w:sz w:val="28"/>
          <w:szCs w:val="28"/>
        </w:rPr>
      </w:pPr>
    </w:p>
    <w:sectPr w:rsidR="007C404B" w:rsidRPr="009C7BD7" w:rsidSect="005A3054">
      <w:pgSz w:w="16837" w:h="11905" w:orient="landscape"/>
      <w:pgMar w:top="1135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F54" w:rsidRDefault="00B53F54" w:rsidP="001849F8">
      <w:r>
        <w:separator/>
      </w:r>
    </w:p>
  </w:endnote>
  <w:endnote w:type="continuationSeparator" w:id="0">
    <w:p w:rsidR="00B53F54" w:rsidRDefault="00B53F54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F54" w:rsidRDefault="00B53F54"/>
  </w:footnote>
  <w:footnote w:type="continuationSeparator" w:id="0">
    <w:p w:rsidR="00B53F54" w:rsidRDefault="00B53F5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7EC"/>
    <w:multiLevelType w:val="multilevel"/>
    <w:tmpl w:val="E43C673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E100D65"/>
    <w:multiLevelType w:val="hybridMultilevel"/>
    <w:tmpl w:val="D1E6E436"/>
    <w:lvl w:ilvl="0" w:tplc="5C02503E">
      <w:start w:val="1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D206D"/>
    <w:multiLevelType w:val="multilevel"/>
    <w:tmpl w:val="1736E27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3">
    <w:nsid w:val="39D25F0E"/>
    <w:multiLevelType w:val="multilevel"/>
    <w:tmpl w:val="CFBE390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8834C7"/>
    <w:multiLevelType w:val="multilevel"/>
    <w:tmpl w:val="529C7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233C9F"/>
    <w:multiLevelType w:val="multilevel"/>
    <w:tmpl w:val="B3D8051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4"/>
  </w:num>
  <w:num w:numId="2">
    <w:abstractNumId w:val="5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45876426-efcb-46bf-abd9-ad527f32fa7c"/>
  </w:docVars>
  <w:rsids>
    <w:rsidRoot w:val="001849F8"/>
    <w:rsid w:val="00003705"/>
    <w:rsid w:val="00004C84"/>
    <w:rsid w:val="00006311"/>
    <w:rsid w:val="00021637"/>
    <w:rsid w:val="00032D85"/>
    <w:rsid w:val="0003335A"/>
    <w:rsid w:val="0003773B"/>
    <w:rsid w:val="00041872"/>
    <w:rsid w:val="00044A3A"/>
    <w:rsid w:val="00053A27"/>
    <w:rsid w:val="000550D0"/>
    <w:rsid w:val="000734B8"/>
    <w:rsid w:val="000742D2"/>
    <w:rsid w:val="000758C3"/>
    <w:rsid w:val="00091E66"/>
    <w:rsid w:val="000A752F"/>
    <w:rsid w:val="000B42C6"/>
    <w:rsid w:val="000D49E5"/>
    <w:rsid w:val="000D4EBA"/>
    <w:rsid w:val="000D7A08"/>
    <w:rsid w:val="000E443C"/>
    <w:rsid w:val="000F463B"/>
    <w:rsid w:val="000F4CE0"/>
    <w:rsid w:val="001036D6"/>
    <w:rsid w:val="001112A6"/>
    <w:rsid w:val="00121EED"/>
    <w:rsid w:val="00125996"/>
    <w:rsid w:val="00131957"/>
    <w:rsid w:val="00132D12"/>
    <w:rsid w:val="0014076D"/>
    <w:rsid w:val="00160E78"/>
    <w:rsid w:val="00165155"/>
    <w:rsid w:val="0016710C"/>
    <w:rsid w:val="00170702"/>
    <w:rsid w:val="001727E3"/>
    <w:rsid w:val="001849F8"/>
    <w:rsid w:val="00186ABE"/>
    <w:rsid w:val="00192A13"/>
    <w:rsid w:val="001A6A3E"/>
    <w:rsid w:val="001A6D62"/>
    <w:rsid w:val="001A7E0C"/>
    <w:rsid w:val="001C3824"/>
    <w:rsid w:val="001D155C"/>
    <w:rsid w:val="001D6C75"/>
    <w:rsid w:val="001E4EE2"/>
    <w:rsid w:val="001E7C95"/>
    <w:rsid w:val="001F55D9"/>
    <w:rsid w:val="001F6B00"/>
    <w:rsid w:val="0020148A"/>
    <w:rsid w:val="00224050"/>
    <w:rsid w:val="002240C5"/>
    <w:rsid w:val="002259E8"/>
    <w:rsid w:val="00230914"/>
    <w:rsid w:val="00230FD4"/>
    <w:rsid w:val="00231180"/>
    <w:rsid w:val="002531C6"/>
    <w:rsid w:val="002534A8"/>
    <w:rsid w:val="00260BD0"/>
    <w:rsid w:val="00270472"/>
    <w:rsid w:val="00277521"/>
    <w:rsid w:val="0028235B"/>
    <w:rsid w:val="00282E3D"/>
    <w:rsid w:val="00291E66"/>
    <w:rsid w:val="00295362"/>
    <w:rsid w:val="002957E9"/>
    <w:rsid w:val="00297CBF"/>
    <w:rsid w:val="002A6407"/>
    <w:rsid w:val="002B6E15"/>
    <w:rsid w:val="002C2469"/>
    <w:rsid w:val="002C44EB"/>
    <w:rsid w:val="002D208D"/>
    <w:rsid w:val="002D2E28"/>
    <w:rsid w:val="002D5B72"/>
    <w:rsid w:val="002D6128"/>
    <w:rsid w:val="003348FB"/>
    <w:rsid w:val="00335A8A"/>
    <w:rsid w:val="00347F27"/>
    <w:rsid w:val="003512AE"/>
    <w:rsid w:val="003513CC"/>
    <w:rsid w:val="00356F0E"/>
    <w:rsid w:val="00357815"/>
    <w:rsid w:val="00366B79"/>
    <w:rsid w:val="00366D33"/>
    <w:rsid w:val="0036787D"/>
    <w:rsid w:val="00376419"/>
    <w:rsid w:val="00377767"/>
    <w:rsid w:val="0038213D"/>
    <w:rsid w:val="00382DAB"/>
    <w:rsid w:val="003A7883"/>
    <w:rsid w:val="003B672B"/>
    <w:rsid w:val="003C4BE3"/>
    <w:rsid w:val="003E1936"/>
    <w:rsid w:val="0040285B"/>
    <w:rsid w:val="00406A9A"/>
    <w:rsid w:val="00412807"/>
    <w:rsid w:val="00466FD9"/>
    <w:rsid w:val="00474C1F"/>
    <w:rsid w:val="00474E27"/>
    <w:rsid w:val="00480482"/>
    <w:rsid w:val="004819E6"/>
    <w:rsid w:val="00484F6C"/>
    <w:rsid w:val="004923CC"/>
    <w:rsid w:val="004A0CC1"/>
    <w:rsid w:val="004A1F5E"/>
    <w:rsid w:val="004A5D84"/>
    <w:rsid w:val="004B3B7A"/>
    <w:rsid w:val="004B48EB"/>
    <w:rsid w:val="004B4D8C"/>
    <w:rsid w:val="004B55F5"/>
    <w:rsid w:val="004B5946"/>
    <w:rsid w:val="004C2FDC"/>
    <w:rsid w:val="004D2250"/>
    <w:rsid w:val="004D7913"/>
    <w:rsid w:val="004F390D"/>
    <w:rsid w:val="00503863"/>
    <w:rsid w:val="00504026"/>
    <w:rsid w:val="005120CB"/>
    <w:rsid w:val="00516765"/>
    <w:rsid w:val="00520606"/>
    <w:rsid w:val="00531AAB"/>
    <w:rsid w:val="005363A7"/>
    <w:rsid w:val="00541B14"/>
    <w:rsid w:val="00541B87"/>
    <w:rsid w:val="00560733"/>
    <w:rsid w:val="00560B68"/>
    <w:rsid w:val="00565A57"/>
    <w:rsid w:val="00575A59"/>
    <w:rsid w:val="00584853"/>
    <w:rsid w:val="0058540E"/>
    <w:rsid w:val="00593A03"/>
    <w:rsid w:val="005A09B7"/>
    <w:rsid w:val="005A3054"/>
    <w:rsid w:val="005B15C7"/>
    <w:rsid w:val="005B26CA"/>
    <w:rsid w:val="005B2E16"/>
    <w:rsid w:val="005B68AB"/>
    <w:rsid w:val="005C0E87"/>
    <w:rsid w:val="005D35E4"/>
    <w:rsid w:val="005E7989"/>
    <w:rsid w:val="0061502C"/>
    <w:rsid w:val="00615E2E"/>
    <w:rsid w:val="0063083F"/>
    <w:rsid w:val="00631B41"/>
    <w:rsid w:val="00642874"/>
    <w:rsid w:val="00646419"/>
    <w:rsid w:val="006532E3"/>
    <w:rsid w:val="0065396C"/>
    <w:rsid w:val="00656600"/>
    <w:rsid w:val="0065673C"/>
    <w:rsid w:val="00671915"/>
    <w:rsid w:val="00675788"/>
    <w:rsid w:val="00684C11"/>
    <w:rsid w:val="006A08FA"/>
    <w:rsid w:val="006B469E"/>
    <w:rsid w:val="006B6AD8"/>
    <w:rsid w:val="006C05DE"/>
    <w:rsid w:val="006C358C"/>
    <w:rsid w:val="006D2DA4"/>
    <w:rsid w:val="006E0FD2"/>
    <w:rsid w:val="006E5A42"/>
    <w:rsid w:val="006E7CC4"/>
    <w:rsid w:val="006F440E"/>
    <w:rsid w:val="00704994"/>
    <w:rsid w:val="00706A16"/>
    <w:rsid w:val="007078E3"/>
    <w:rsid w:val="00710626"/>
    <w:rsid w:val="00721E62"/>
    <w:rsid w:val="00721FEA"/>
    <w:rsid w:val="00723A62"/>
    <w:rsid w:val="00723F1F"/>
    <w:rsid w:val="00732A1B"/>
    <w:rsid w:val="00735BE6"/>
    <w:rsid w:val="00741123"/>
    <w:rsid w:val="007437E8"/>
    <w:rsid w:val="0075745B"/>
    <w:rsid w:val="0076525D"/>
    <w:rsid w:val="007662F9"/>
    <w:rsid w:val="00772E14"/>
    <w:rsid w:val="007B72E6"/>
    <w:rsid w:val="007C1610"/>
    <w:rsid w:val="007C254C"/>
    <w:rsid w:val="007C404B"/>
    <w:rsid w:val="007E5B29"/>
    <w:rsid w:val="007F4FEA"/>
    <w:rsid w:val="008068A0"/>
    <w:rsid w:val="00811756"/>
    <w:rsid w:val="00816E6A"/>
    <w:rsid w:val="008201FE"/>
    <w:rsid w:val="00820A31"/>
    <w:rsid w:val="008223C5"/>
    <w:rsid w:val="00830DA4"/>
    <w:rsid w:val="00832B40"/>
    <w:rsid w:val="00833573"/>
    <w:rsid w:val="00837012"/>
    <w:rsid w:val="00842E1D"/>
    <w:rsid w:val="00851EF7"/>
    <w:rsid w:val="008610B1"/>
    <w:rsid w:val="00865525"/>
    <w:rsid w:val="00866E98"/>
    <w:rsid w:val="00870DAC"/>
    <w:rsid w:val="00871E9C"/>
    <w:rsid w:val="00875046"/>
    <w:rsid w:val="008754E6"/>
    <w:rsid w:val="0087635C"/>
    <w:rsid w:val="00877658"/>
    <w:rsid w:val="00880F3C"/>
    <w:rsid w:val="00882CC5"/>
    <w:rsid w:val="008872D1"/>
    <w:rsid w:val="00891FA5"/>
    <w:rsid w:val="008B3161"/>
    <w:rsid w:val="008B3932"/>
    <w:rsid w:val="008C08BE"/>
    <w:rsid w:val="008C3C19"/>
    <w:rsid w:val="008C6E52"/>
    <w:rsid w:val="008D25E7"/>
    <w:rsid w:val="008D27A5"/>
    <w:rsid w:val="008D7430"/>
    <w:rsid w:val="008E2161"/>
    <w:rsid w:val="008E3AF7"/>
    <w:rsid w:val="008E56F2"/>
    <w:rsid w:val="008F32F2"/>
    <w:rsid w:val="008F76BF"/>
    <w:rsid w:val="009106C2"/>
    <w:rsid w:val="009320C8"/>
    <w:rsid w:val="009324BE"/>
    <w:rsid w:val="009368BD"/>
    <w:rsid w:val="0096093B"/>
    <w:rsid w:val="00961A5E"/>
    <w:rsid w:val="00967013"/>
    <w:rsid w:val="009749FA"/>
    <w:rsid w:val="009861CF"/>
    <w:rsid w:val="009879D8"/>
    <w:rsid w:val="00990231"/>
    <w:rsid w:val="009B2D51"/>
    <w:rsid w:val="009B7EEC"/>
    <w:rsid w:val="009C488E"/>
    <w:rsid w:val="009C7BD7"/>
    <w:rsid w:val="009D0A17"/>
    <w:rsid w:val="009D424F"/>
    <w:rsid w:val="009E337D"/>
    <w:rsid w:val="009E771F"/>
    <w:rsid w:val="009E7D2E"/>
    <w:rsid w:val="009F02E6"/>
    <w:rsid w:val="00A03E09"/>
    <w:rsid w:val="00A1267E"/>
    <w:rsid w:val="00A136B6"/>
    <w:rsid w:val="00A35549"/>
    <w:rsid w:val="00A35D2F"/>
    <w:rsid w:val="00A37909"/>
    <w:rsid w:val="00A5280D"/>
    <w:rsid w:val="00A65594"/>
    <w:rsid w:val="00A67CF3"/>
    <w:rsid w:val="00A71B4F"/>
    <w:rsid w:val="00A831A5"/>
    <w:rsid w:val="00AA49CF"/>
    <w:rsid w:val="00AB5A97"/>
    <w:rsid w:val="00AC118C"/>
    <w:rsid w:val="00AC5C09"/>
    <w:rsid w:val="00AC7D75"/>
    <w:rsid w:val="00B207C9"/>
    <w:rsid w:val="00B25B03"/>
    <w:rsid w:val="00B25F06"/>
    <w:rsid w:val="00B30E88"/>
    <w:rsid w:val="00B33DD1"/>
    <w:rsid w:val="00B36E03"/>
    <w:rsid w:val="00B40CCB"/>
    <w:rsid w:val="00B468CD"/>
    <w:rsid w:val="00B46F45"/>
    <w:rsid w:val="00B477E0"/>
    <w:rsid w:val="00B531BA"/>
    <w:rsid w:val="00B53F54"/>
    <w:rsid w:val="00B54332"/>
    <w:rsid w:val="00B54D31"/>
    <w:rsid w:val="00B712DC"/>
    <w:rsid w:val="00B9555B"/>
    <w:rsid w:val="00BA27EA"/>
    <w:rsid w:val="00BA7013"/>
    <w:rsid w:val="00BB3035"/>
    <w:rsid w:val="00BB4213"/>
    <w:rsid w:val="00BC7CFD"/>
    <w:rsid w:val="00BD3512"/>
    <w:rsid w:val="00BD4877"/>
    <w:rsid w:val="00BD6902"/>
    <w:rsid w:val="00BD7523"/>
    <w:rsid w:val="00BF3862"/>
    <w:rsid w:val="00BF7903"/>
    <w:rsid w:val="00C01C28"/>
    <w:rsid w:val="00C23CC1"/>
    <w:rsid w:val="00C30B3F"/>
    <w:rsid w:val="00C311B6"/>
    <w:rsid w:val="00C324D2"/>
    <w:rsid w:val="00C4465D"/>
    <w:rsid w:val="00C51133"/>
    <w:rsid w:val="00C5167B"/>
    <w:rsid w:val="00C5606F"/>
    <w:rsid w:val="00C60826"/>
    <w:rsid w:val="00C6204E"/>
    <w:rsid w:val="00C67A93"/>
    <w:rsid w:val="00C932E3"/>
    <w:rsid w:val="00C93C74"/>
    <w:rsid w:val="00CA1545"/>
    <w:rsid w:val="00CA396A"/>
    <w:rsid w:val="00CB2422"/>
    <w:rsid w:val="00CB3D8A"/>
    <w:rsid w:val="00CC1076"/>
    <w:rsid w:val="00CC1C1A"/>
    <w:rsid w:val="00CC3531"/>
    <w:rsid w:val="00CD2164"/>
    <w:rsid w:val="00CE08E6"/>
    <w:rsid w:val="00CF456C"/>
    <w:rsid w:val="00CF6C1F"/>
    <w:rsid w:val="00D11C7C"/>
    <w:rsid w:val="00D17234"/>
    <w:rsid w:val="00D3146A"/>
    <w:rsid w:val="00D511AC"/>
    <w:rsid w:val="00D64004"/>
    <w:rsid w:val="00D671A2"/>
    <w:rsid w:val="00D8473D"/>
    <w:rsid w:val="00D84D9A"/>
    <w:rsid w:val="00D97E2B"/>
    <w:rsid w:val="00DB3159"/>
    <w:rsid w:val="00DC5C43"/>
    <w:rsid w:val="00DC7D75"/>
    <w:rsid w:val="00DF00CF"/>
    <w:rsid w:val="00DF4501"/>
    <w:rsid w:val="00E00AC6"/>
    <w:rsid w:val="00E0112C"/>
    <w:rsid w:val="00E01262"/>
    <w:rsid w:val="00E11909"/>
    <w:rsid w:val="00E13388"/>
    <w:rsid w:val="00E14728"/>
    <w:rsid w:val="00E151AE"/>
    <w:rsid w:val="00E176F0"/>
    <w:rsid w:val="00E20473"/>
    <w:rsid w:val="00E256A1"/>
    <w:rsid w:val="00E3410F"/>
    <w:rsid w:val="00E3546B"/>
    <w:rsid w:val="00E35D51"/>
    <w:rsid w:val="00E47920"/>
    <w:rsid w:val="00E5370B"/>
    <w:rsid w:val="00E540F8"/>
    <w:rsid w:val="00E61586"/>
    <w:rsid w:val="00E63CC8"/>
    <w:rsid w:val="00E6751B"/>
    <w:rsid w:val="00E74D9E"/>
    <w:rsid w:val="00E821AE"/>
    <w:rsid w:val="00E91B6B"/>
    <w:rsid w:val="00E933C8"/>
    <w:rsid w:val="00E93515"/>
    <w:rsid w:val="00EA2EBC"/>
    <w:rsid w:val="00EB0153"/>
    <w:rsid w:val="00EB684F"/>
    <w:rsid w:val="00EB6B34"/>
    <w:rsid w:val="00EB7C9A"/>
    <w:rsid w:val="00EC15D5"/>
    <w:rsid w:val="00EC1D10"/>
    <w:rsid w:val="00EC38E5"/>
    <w:rsid w:val="00ED2C2D"/>
    <w:rsid w:val="00EE729F"/>
    <w:rsid w:val="00EF2CDE"/>
    <w:rsid w:val="00EF716D"/>
    <w:rsid w:val="00EF7872"/>
    <w:rsid w:val="00F13001"/>
    <w:rsid w:val="00F15321"/>
    <w:rsid w:val="00F232AF"/>
    <w:rsid w:val="00F350B6"/>
    <w:rsid w:val="00F4130F"/>
    <w:rsid w:val="00F619D4"/>
    <w:rsid w:val="00F652B9"/>
    <w:rsid w:val="00F92EE8"/>
    <w:rsid w:val="00F9375E"/>
    <w:rsid w:val="00FA0404"/>
    <w:rsid w:val="00FA3C0D"/>
    <w:rsid w:val="00FB296E"/>
    <w:rsid w:val="00FC3745"/>
    <w:rsid w:val="00FC5D59"/>
    <w:rsid w:val="00FC6974"/>
    <w:rsid w:val="00FC70C4"/>
    <w:rsid w:val="00FD2320"/>
    <w:rsid w:val="00FD5306"/>
    <w:rsid w:val="00FE0D99"/>
    <w:rsid w:val="00FE2ED4"/>
    <w:rsid w:val="00FE779C"/>
    <w:rsid w:val="00FF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eastAsia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125996"/>
    <w:pPr>
      <w:shd w:val="clear" w:color="auto" w:fill="FFFFFF"/>
      <w:spacing w:before="300" w:after="420" w:line="0" w:lineRule="atLeast"/>
      <w:jc w:val="both"/>
    </w:pPr>
    <w:rPr>
      <w:rFonts w:eastAsia="Times New Roman"/>
      <w:color w:val="auto"/>
      <w:sz w:val="28"/>
      <w:szCs w:val="28"/>
    </w:rPr>
  </w:style>
  <w:style w:type="character" w:customStyle="1" w:styleId="3">
    <w:name w:val="Основной текст (3)_"/>
    <w:link w:val="30"/>
    <w:locked/>
    <w:rsid w:val="00480482"/>
    <w:rPr>
      <w:rFonts w:eastAsia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0482"/>
    <w:pPr>
      <w:shd w:val="clear" w:color="auto" w:fill="FFFFFF"/>
      <w:spacing w:after="60" w:line="182" w:lineRule="exact"/>
      <w:jc w:val="both"/>
    </w:pPr>
    <w:rPr>
      <w:rFonts w:eastAsia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rsid w:val="0048048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1">
    <w:name w:val="Font Style11"/>
    <w:uiPriority w:val="99"/>
    <w:rsid w:val="00044A3A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uiPriority w:val="99"/>
    <w:rsid w:val="00044A3A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color w:val="auto"/>
    </w:rPr>
  </w:style>
  <w:style w:type="paragraph" w:customStyle="1" w:styleId="Style5">
    <w:name w:val="Style5"/>
    <w:basedOn w:val="a"/>
    <w:uiPriority w:val="99"/>
    <w:rsid w:val="00044A3A"/>
    <w:pPr>
      <w:widowControl w:val="0"/>
      <w:autoSpaceDE w:val="0"/>
      <w:autoSpaceDN w:val="0"/>
      <w:adjustRightInd w:val="0"/>
      <w:spacing w:line="320" w:lineRule="exact"/>
      <w:jc w:val="both"/>
    </w:pPr>
    <w:rPr>
      <w:rFonts w:eastAsia="Times New Roman"/>
      <w:color w:val="auto"/>
    </w:rPr>
  </w:style>
  <w:style w:type="paragraph" w:customStyle="1" w:styleId="Style3">
    <w:name w:val="Style3"/>
    <w:basedOn w:val="a"/>
    <w:uiPriority w:val="99"/>
    <w:rsid w:val="00044A3A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43C175B-0E62-420D-8E7A-090D6FAA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dcterms:created xsi:type="dcterms:W3CDTF">2024-12-18T12:38:00Z</dcterms:created>
  <dcterms:modified xsi:type="dcterms:W3CDTF">2024-12-18T12:48:00Z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45876426-efcb-46bf-abd9-ad527f32fa7c</vt:lpwstr>
  </property>
</Properties>
</file>