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7" w:rsidRPr="003811F5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B0111C2" wp14:editId="23132A0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97" w:rsidRPr="003811F5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C3997" w:rsidRPr="003811F5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C3997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C3997" w:rsidRPr="003811F5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C3997" w:rsidRPr="003811F5" w:rsidRDefault="007C3997" w:rsidP="007C399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C3997" w:rsidRPr="00FC303C" w:rsidRDefault="007C3997" w:rsidP="007C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C3997" w:rsidRDefault="007C3997" w:rsidP="007C3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997" w:rsidRPr="0037201F" w:rsidRDefault="007C3997" w:rsidP="007C39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80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C3997" w:rsidRPr="0037201F" w:rsidRDefault="007C3997" w:rsidP="007C3997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7C3997" w:rsidRPr="0037201F" w:rsidRDefault="007C3997" w:rsidP="007C399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CE97" wp14:editId="762A258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C3997" w:rsidRDefault="007C3997" w:rsidP="007C3997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пере</w:t>
      </w:r>
      <w:r>
        <w:rPr>
          <w:rFonts w:ascii="Times New Roman" w:hAnsi="Times New Roman" w:cs="Times New Roman"/>
          <w:noProof/>
          <w:sz w:val="28"/>
          <w:szCs w:val="28"/>
        </w:rPr>
        <w:t>чня имущества,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передаваемого в муниципальную собственность</w:t>
      </w:r>
    </w:p>
    <w:p w:rsidR="007C3997" w:rsidRDefault="007C3997" w:rsidP="007C3997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3997" w:rsidRPr="007C3997" w:rsidRDefault="007C3997" w:rsidP="007C3997">
      <w:pPr>
        <w:spacing w:after="0" w:line="240" w:lineRule="auto"/>
        <w:ind w:firstLine="900"/>
        <w:jc w:val="both"/>
        <w:rPr>
          <w:rFonts w:ascii="Times New Roman" w:hAnsi="Times New Roman"/>
          <w:spacing w:val="60"/>
          <w:sz w:val="28"/>
          <w:szCs w:val="28"/>
        </w:rPr>
      </w:pPr>
      <w:r w:rsidRPr="007C39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C3997">
        <w:rPr>
          <w:rFonts w:ascii="Times New Roman" w:hAnsi="Times New Roman"/>
          <w:sz w:val="28"/>
          <w:szCs w:val="28"/>
        </w:rPr>
        <w:t xml:space="preserve">В связи с ходатайством </w:t>
      </w:r>
      <w:proofErr w:type="spellStart"/>
      <w:r w:rsidRPr="007C3997">
        <w:rPr>
          <w:rFonts w:ascii="Times New Roman" w:hAnsi="Times New Roman"/>
          <w:sz w:val="28"/>
          <w:szCs w:val="28"/>
        </w:rPr>
        <w:t>и.о</w:t>
      </w:r>
      <w:proofErr w:type="spellEnd"/>
      <w:r w:rsidRPr="007C3997">
        <w:rPr>
          <w:rFonts w:ascii="Times New Roman" w:hAnsi="Times New Roman"/>
          <w:sz w:val="28"/>
          <w:szCs w:val="28"/>
        </w:rPr>
        <w:t xml:space="preserve">. главного врача ФГБУ ТС «Жемчужина» Минздрава России С.Д. Соловей,  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7C3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остановления Правительства РФ от 13 июня 2006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7C3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</w:t>
      </w:r>
      <w:proofErr w:type="gramEnd"/>
      <w:r w:rsidRPr="007C3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 w:rsidRPr="007C3997">
        <w:rPr>
          <w:rFonts w:ascii="Times New Roman" w:hAnsi="Times New Roman"/>
          <w:sz w:val="28"/>
          <w:szCs w:val="28"/>
        </w:rPr>
        <w:t xml:space="preserve">т депутатов  муниципального образования </w:t>
      </w:r>
      <w:proofErr w:type="spellStart"/>
      <w:r w:rsidRPr="007C399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7C399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C39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C399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7C3997">
        <w:rPr>
          <w:rFonts w:ascii="Times New Roman" w:hAnsi="Times New Roman"/>
          <w:spacing w:val="60"/>
          <w:sz w:val="28"/>
          <w:szCs w:val="28"/>
        </w:rPr>
        <w:t>РЕШИЛ:</w:t>
      </w:r>
    </w:p>
    <w:p w:rsidR="007C3997" w:rsidRPr="007C3997" w:rsidRDefault="007C3997" w:rsidP="007C399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C3997" w:rsidRPr="007C3997" w:rsidRDefault="007C3997" w:rsidP="007C3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997">
        <w:rPr>
          <w:rFonts w:ascii="Times New Roman" w:hAnsi="Times New Roman"/>
          <w:sz w:val="28"/>
          <w:szCs w:val="28"/>
        </w:rPr>
        <w:t>1. Отклонить предлагаемый  перечень объектов, находящи</w:t>
      </w:r>
      <w:r>
        <w:rPr>
          <w:rFonts w:ascii="Times New Roman" w:hAnsi="Times New Roman"/>
          <w:sz w:val="28"/>
          <w:szCs w:val="28"/>
        </w:rPr>
        <w:t>х</w:t>
      </w:r>
      <w:r w:rsidRPr="007C3997">
        <w:rPr>
          <w:rFonts w:ascii="Times New Roman" w:hAnsi="Times New Roman"/>
          <w:sz w:val="28"/>
          <w:szCs w:val="28"/>
        </w:rPr>
        <w:t>ся в федеральной собственности, закрепленны</w:t>
      </w:r>
      <w:r>
        <w:rPr>
          <w:rFonts w:ascii="Times New Roman" w:hAnsi="Times New Roman"/>
          <w:sz w:val="28"/>
          <w:szCs w:val="28"/>
        </w:rPr>
        <w:t>х</w:t>
      </w:r>
      <w:r w:rsidRPr="007C3997">
        <w:rPr>
          <w:rFonts w:ascii="Times New Roman" w:hAnsi="Times New Roman"/>
          <w:sz w:val="28"/>
          <w:szCs w:val="28"/>
        </w:rPr>
        <w:t xml:space="preserve"> на праве оперативного управления за ФГБУ ТС «Жемчужина» Минздрава России, планируемы</w:t>
      </w:r>
      <w:r>
        <w:rPr>
          <w:rFonts w:ascii="Times New Roman" w:hAnsi="Times New Roman"/>
          <w:sz w:val="28"/>
          <w:szCs w:val="28"/>
        </w:rPr>
        <w:t>х</w:t>
      </w:r>
      <w:r w:rsidRPr="007C3997">
        <w:rPr>
          <w:rFonts w:ascii="Times New Roman" w:hAnsi="Times New Roman"/>
          <w:sz w:val="28"/>
          <w:szCs w:val="28"/>
        </w:rPr>
        <w:t xml:space="preserve"> для передачи  в муниципальную собственность муниципального образования </w:t>
      </w:r>
      <w:proofErr w:type="spellStart"/>
      <w:r w:rsidRPr="007C399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7C399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C39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C399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7C3997" w:rsidRPr="00AD73C9" w:rsidRDefault="007C3997" w:rsidP="007C3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7C3997" w:rsidRPr="00B039C9" w:rsidRDefault="007C3997" w:rsidP="007C39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C3997" w:rsidRPr="00FC303C" w:rsidRDefault="007C3997" w:rsidP="007C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C3997" w:rsidRPr="00FC303C" w:rsidRDefault="007C3997" w:rsidP="007C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C3997" w:rsidRDefault="007C3997" w:rsidP="007C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7C2" w:rsidRDefault="00DD07C2" w:rsidP="00DD07C2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DD07C2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DD07C2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DD07C2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DD07C2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>ФГБУ ТС «Жемчужина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p w:rsidR="007C3997" w:rsidRPr="007C3997" w:rsidRDefault="007C3997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9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74E7" w:rsidRDefault="007C3997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997"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5374E7" w:rsidRDefault="005374E7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C3997" w:rsidRPr="007C3997" w:rsidRDefault="005374E7" w:rsidP="007C3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22.09.2015 </w:t>
      </w:r>
      <w:r w:rsidR="007C3997" w:rsidRPr="007C39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:rsidR="007C3997" w:rsidRPr="007C3997" w:rsidRDefault="007C3997" w:rsidP="007C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9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имущества,</w:t>
      </w:r>
    </w:p>
    <w:p w:rsidR="005374E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федеральной собственности, </w:t>
      </w:r>
    </w:p>
    <w:p w:rsidR="005374E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закрепленного на праве оперативного управления </w:t>
      </w:r>
    </w:p>
    <w:p w:rsidR="005374E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ФГБУ ТС «Жемчужина» Минздрава России, </w:t>
      </w:r>
    </w:p>
    <w:p w:rsidR="005374E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передачи в муниципальную собственность </w:t>
      </w:r>
    </w:p>
    <w:p w:rsidR="005374E7" w:rsidRPr="007C3997" w:rsidRDefault="005374E7" w:rsidP="00537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C3997" w:rsidRPr="007C3997" w:rsidRDefault="007C3997" w:rsidP="007C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962"/>
        <w:gridCol w:w="1559"/>
      </w:tblGrid>
      <w:tr w:rsidR="005374E7" w:rsidRPr="007C3997" w:rsidTr="005374E7">
        <w:tc>
          <w:tcPr>
            <w:tcW w:w="709" w:type="dxa"/>
          </w:tcPr>
          <w:p w:rsidR="007C3997" w:rsidRPr="007C3997" w:rsidRDefault="007C3997" w:rsidP="00537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39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39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7C3997" w:rsidRPr="007C3997" w:rsidRDefault="007C3997" w:rsidP="00537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962" w:type="dxa"/>
          </w:tcPr>
          <w:p w:rsidR="007C3997" w:rsidRPr="007C3997" w:rsidRDefault="007C3997" w:rsidP="00537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7C3997" w:rsidRPr="005374E7" w:rsidRDefault="007C3997" w:rsidP="005374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74E7">
              <w:rPr>
                <w:rFonts w:ascii="Times New Roman" w:hAnsi="Times New Roman"/>
                <w:sz w:val="27"/>
                <w:szCs w:val="27"/>
              </w:rPr>
              <w:t>Остаточная стоимость (тыс.</w:t>
            </w:r>
            <w:r w:rsidR="005374E7" w:rsidRPr="005374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74E7">
              <w:rPr>
                <w:rFonts w:ascii="Times New Roman" w:hAnsi="Times New Roman"/>
                <w:sz w:val="27"/>
                <w:szCs w:val="27"/>
              </w:rPr>
              <w:t>руб</w:t>
            </w:r>
            <w:r w:rsidR="005374E7" w:rsidRPr="005374E7">
              <w:rPr>
                <w:rFonts w:ascii="Times New Roman" w:hAnsi="Times New Roman"/>
                <w:sz w:val="27"/>
                <w:szCs w:val="27"/>
              </w:rPr>
              <w:t>.</w:t>
            </w:r>
            <w:r w:rsidRPr="005374E7">
              <w:rPr>
                <w:rFonts w:ascii="Times New Roman" w:hAnsi="Times New Roman"/>
                <w:sz w:val="27"/>
                <w:szCs w:val="27"/>
              </w:rPr>
              <w:t>) на 01.07.2015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D07C2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Жилой дом № 2 </w:t>
            </w:r>
          </w:p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(литер А) квартиры                            №</w:t>
            </w:r>
            <w:r w:rsidR="005374E7">
              <w:rPr>
                <w:rFonts w:ascii="Times New Roman" w:hAnsi="Times New Roman"/>
                <w:sz w:val="28"/>
                <w:szCs w:val="28"/>
              </w:rPr>
              <w:t>№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1,2,3,4,5,6,7,8,9,10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958,04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997">
              <w:rPr>
                <w:rFonts w:ascii="Times New Roman" w:hAnsi="Times New Roman"/>
                <w:sz w:val="28"/>
                <w:szCs w:val="28"/>
              </w:rPr>
              <w:t>Насосная</w:t>
            </w:r>
            <w:proofErr w:type="gram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жилого дома № 2 (литер Т)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Хлораторная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жилого дома № 2 (Литер П)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D07C2" w:rsidRDefault="00DD07C2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>рансформаторная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C3997" w:rsidRPr="007C3997">
              <w:rPr>
                <w:rFonts w:ascii="Times New Roman" w:hAnsi="Times New Roman"/>
                <w:sz w:val="28"/>
                <w:szCs w:val="28"/>
              </w:rPr>
              <w:t xml:space="preserve">одстанция        </w:t>
            </w:r>
          </w:p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ТП </w:t>
            </w:r>
            <w:r w:rsidR="00DD07C2">
              <w:rPr>
                <w:rFonts w:ascii="Times New Roman" w:hAnsi="Times New Roman"/>
                <w:sz w:val="28"/>
                <w:szCs w:val="28"/>
              </w:rPr>
              <w:t>10/100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D07C2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Электросеть и линия электропередач 0,4 </w:t>
            </w:r>
            <w:proofErr w:type="spellStart"/>
            <w:r w:rsidR="00DD07C2">
              <w:rPr>
                <w:rFonts w:ascii="Times New Roman" w:hAnsi="Times New Roman"/>
                <w:sz w:val="28"/>
                <w:szCs w:val="28"/>
              </w:rPr>
              <w:t>к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>в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в «Старой Жемчужине»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Электросеть 10 </w:t>
            </w:r>
            <w:proofErr w:type="spellStart"/>
            <w:r w:rsidR="00DD07C2">
              <w:rPr>
                <w:rFonts w:ascii="Times New Roman" w:hAnsi="Times New Roman"/>
                <w:sz w:val="28"/>
                <w:szCs w:val="28"/>
              </w:rPr>
              <w:t>к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>в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от Луги до санатория «Жемчужина»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Артезианская скважина жилого дома № 2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</w:t>
            </w:r>
          </w:p>
        </w:tc>
        <w:tc>
          <w:tcPr>
            <w:tcW w:w="1559" w:type="dxa"/>
          </w:tcPr>
          <w:p w:rsidR="007C3997" w:rsidRPr="007C3997" w:rsidRDefault="007C3997" w:rsidP="007C3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4E7" w:rsidRPr="007C3997" w:rsidTr="005374E7">
        <w:tc>
          <w:tcPr>
            <w:tcW w:w="709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C3997" w:rsidRPr="007C3997" w:rsidRDefault="007C3997" w:rsidP="007C39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1 этажный  жилой дом (Литер А)</w:t>
            </w:r>
          </w:p>
        </w:tc>
        <w:tc>
          <w:tcPr>
            <w:tcW w:w="4962" w:type="dxa"/>
          </w:tcPr>
          <w:p w:rsidR="007C3997" w:rsidRPr="007C3997" w:rsidRDefault="007C3997" w:rsidP="00DD0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C3997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7C3997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поселок санатори</w:t>
            </w:r>
            <w:r w:rsidR="00DD07C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 xml:space="preserve"> «Жемчужина», дом № 4</w:t>
            </w:r>
          </w:p>
        </w:tc>
        <w:tc>
          <w:tcPr>
            <w:tcW w:w="1559" w:type="dxa"/>
          </w:tcPr>
          <w:p w:rsidR="007C3997" w:rsidRPr="007C3997" w:rsidRDefault="007C3997" w:rsidP="00537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97">
              <w:rPr>
                <w:rFonts w:ascii="Times New Roman" w:hAnsi="Times New Roman"/>
                <w:sz w:val="28"/>
                <w:szCs w:val="28"/>
              </w:rPr>
              <w:t>40</w:t>
            </w:r>
            <w:r w:rsidR="005374E7">
              <w:rPr>
                <w:rFonts w:ascii="Times New Roman" w:hAnsi="Times New Roman"/>
                <w:sz w:val="28"/>
                <w:szCs w:val="28"/>
              </w:rPr>
              <w:t>,</w:t>
            </w:r>
            <w:r w:rsidRPr="007C399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7C3997" w:rsidRPr="007C3997" w:rsidRDefault="007C3997" w:rsidP="007C399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C3997" w:rsidRDefault="007C3997" w:rsidP="007C399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C3997" w:rsidRDefault="007C3997" w:rsidP="007C3997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3997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1F30"/>
    <w:multiLevelType w:val="hybridMultilevel"/>
    <w:tmpl w:val="3C4812FC"/>
    <w:lvl w:ilvl="0" w:tplc="EEA6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7"/>
    <w:rsid w:val="005374E7"/>
    <w:rsid w:val="005775ED"/>
    <w:rsid w:val="00786F15"/>
    <w:rsid w:val="007C3997"/>
    <w:rsid w:val="00D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39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39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C399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9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C39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C39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C399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9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2015-09-24T10:58:00Z</dcterms:created>
  <dcterms:modified xsi:type="dcterms:W3CDTF">2015-09-24T11:26:00Z</dcterms:modified>
</cp:coreProperties>
</file>