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b/>
          <w:sz w:val="24"/>
          <w:szCs w:val="24"/>
        </w:rPr>
        <w:t>Лужское</w:t>
      </w:r>
      <w:proofErr w:type="spellEnd"/>
      <w:r w:rsidRPr="00783316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83316" w:rsidRDefault="00783316" w:rsidP="003A6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3A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муниципального образования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993E2B">
        <w:rPr>
          <w:rFonts w:ascii="Times New Roman" w:hAnsi="Times New Roman" w:cs="Times New Roman"/>
          <w:sz w:val="24"/>
          <w:szCs w:val="24"/>
        </w:rPr>
        <w:t>07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3E2B"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99C" w:rsidRPr="00F51018" w:rsidRDefault="008A799C" w:rsidP="008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 расходов Комит</w:t>
      </w:r>
      <w:r>
        <w:rPr>
          <w:rFonts w:ascii="Times New Roman" w:hAnsi="Times New Roman" w:cs="Times New Roman"/>
          <w:sz w:val="24"/>
          <w:szCs w:val="24"/>
        </w:rPr>
        <w:t xml:space="preserve">етом экономического развития и инвестиционной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99C" w:rsidRDefault="008A799C" w:rsidP="008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01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229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840FE4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40F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FE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0FE4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029</w:t>
      </w:r>
      <w:r w:rsidRPr="00840FE4">
        <w:rPr>
          <w:rFonts w:ascii="Times New Roman" w:hAnsi="Times New Roman" w:cs="Times New Roman"/>
          <w:sz w:val="24"/>
          <w:szCs w:val="24"/>
        </w:rPr>
        <w:t>);</w:t>
      </w:r>
    </w:p>
    <w:p w:rsidR="008A799C" w:rsidRDefault="008A799C" w:rsidP="008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F0044C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044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99C" w:rsidRDefault="008A799C" w:rsidP="008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85FEA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85FE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18 «</w:t>
      </w:r>
      <w:r w:rsidRPr="005C229B">
        <w:rPr>
          <w:rFonts w:ascii="Times New Roman" w:hAnsi="Times New Roman" w:cs="Times New Roman"/>
          <w:sz w:val="24"/>
          <w:szCs w:val="24"/>
        </w:rPr>
        <w:t>Об уст</w:t>
      </w:r>
      <w:r>
        <w:rPr>
          <w:rFonts w:ascii="Times New Roman" w:hAnsi="Times New Roman" w:cs="Times New Roman"/>
          <w:sz w:val="24"/>
          <w:szCs w:val="24"/>
        </w:rPr>
        <w:t xml:space="preserve">ановлении земельного налога на </w:t>
      </w:r>
      <w:r w:rsidRPr="005C229B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proofErr w:type="spellStart"/>
      <w:r w:rsidRPr="005C229B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 w:rsidRPr="005C229B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Pr="005C229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5C229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8A799C" w:rsidRDefault="008A799C" w:rsidP="008A799C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85F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C0B6E">
        <w:rPr>
          <w:rFonts w:ascii="Times New Roman" w:hAnsi="Times New Roman" w:cs="Times New Roman"/>
          <w:sz w:val="24"/>
          <w:szCs w:val="24"/>
        </w:rPr>
        <w:t xml:space="preserve">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3A6D7E" w:rsidRPr="003A6D7E" w:rsidRDefault="00507762" w:rsidP="008A799C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6E3BAA">
        <w:rPr>
          <w:rFonts w:ascii="Times New Roman" w:hAnsi="Times New Roman" w:cs="Times New Roman"/>
          <w:sz w:val="24"/>
          <w:szCs w:val="24"/>
        </w:rPr>
        <w:t>2</w:t>
      </w:r>
      <w:r w:rsidR="006410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2E3B5B">
        <w:rPr>
          <w:rFonts w:ascii="Times New Roman" w:hAnsi="Times New Roman" w:cs="Times New Roman"/>
          <w:sz w:val="24"/>
          <w:szCs w:val="24"/>
        </w:rPr>
        <w:t>3</w:t>
      </w:r>
      <w:r w:rsidR="006C3F72">
        <w:rPr>
          <w:rFonts w:ascii="Times New Roman" w:hAnsi="Times New Roman" w:cs="Times New Roman"/>
          <w:sz w:val="24"/>
          <w:szCs w:val="24"/>
        </w:rPr>
        <w:t>,0 тысяч</w:t>
      </w:r>
      <w:r w:rsidR="00F55B31">
        <w:rPr>
          <w:rFonts w:ascii="Times New Roman" w:hAnsi="Times New Roman" w:cs="Times New Roman"/>
          <w:sz w:val="24"/>
          <w:szCs w:val="24"/>
        </w:rPr>
        <w:t>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3A6D7E" w:rsidRDefault="003A6D7E" w:rsidP="003A6D7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3A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6C3F72" w:rsidRPr="002E3B5B" w:rsidRDefault="006C3F72" w:rsidP="002E3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B96B0E" w:rsidRPr="00B96B0E" w:rsidRDefault="006C3F72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="00EC040E"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77"/>
        <w:gridCol w:w="2421"/>
        <w:gridCol w:w="2409"/>
      </w:tblGrid>
      <w:tr w:rsidR="00C97A03" w:rsidRPr="00B96B0E" w:rsidTr="00B96B0E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lastRenderedPageBreak/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1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CE6DEF">
        <w:trPr>
          <w:trHeight w:val="3099"/>
        </w:trPr>
        <w:tc>
          <w:tcPr>
            <w:tcW w:w="2150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3577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1" w:type="dxa"/>
          </w:tcPr>
          <w:p w:rsidR="00031F90" w:rsidRDefault="00031F90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социально-экономического развития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031F9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409" w:type="dxa"/>
          </w:tcPr>
          <w:p w:rsidR="00031F90" w:rsidRDefault="00031F90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B0E" w:rsidRPr="00031F90" w:rsidRDefault="00B96B0E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90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</w:t>
      </w:r>
      <w:r w:rsidRPr="00840FE4">
        <w:rPr>
          <w:rFonts w:ascii="Times New Roman" w:hAnsi="Times New Roman" w:cs="Times New Roman"/>
          <w:sz w:val="24"/>
          <w:szCs w:val="24"/>
        </w:rPr>
        <w:t xml:space="preserve"> </w:t>
      </w:r>
      <w:r w:rsidR="00EC040E" w:rsidRPr="00840FE4">
        <w:rPr>
          <w:rFonts w:ascii="Times New Roman" w:hAnsi="Times New Roman" w:cs="Times New Roman"/>
          <w:sz w:val="24"/>
          <w:szCs w:val="24"/>
        </w:rPr>
        <w:t>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  <w:r w:rsidR="00F83BE3">
              <w:rPr>
                <w:rFonts w:ascii="Times New Roman" w:hAnsi="Times New Roman" w:cs="Times New Roman"/>
                <w:b/>
              </w:rPr>
              <w:t xml:space="preserve"> граждан, 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F83BE3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CE6DEF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F83BE3" w:rsidRDefault="00F83BE3" w:rsidP="00F83BE3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F83BE3">
        <w:rPr>
          <w:rFonts w:ascii="Times New Roman" w:hAnsi="Times New Roman" w:cs="Times New Roman"/>
          <w:sz w:val="24"/>
          <w:szCs w:val="24"/>
        </w:rPr>
        <w:t xml:space="preserve">Количество граждан, получивших земельные участки на территории </w:t>
      </w:r>
      <w:proofErr w:type="spellStart"/>
      <w:r w:rsidRPr="00F83BE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83BE3">
        <w:rPr>
          <w:rFonts w:ascii="Times New Roman" w:hAnsi="Times New Roman" w:cs="Times New Roman"/>
          <w:sz w:val="24"/>
          <w:szCs w:val="24"/>
        </w:rPr>
        <w:t xml:space="preserve"> городского поселения предоставленных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3A6D7E" w:rsidRPr="003A6D7E" w:rsidRDefault="003A6D7E" w:rsidP="00F83BE3">
      <w:pPr>
        <w:pStyle w:val="a4"/>
        <w:ind w:left="0"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EC040E" w:rsidRDefault="00EC040E" w:rsidP="006C3F72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Pr="003A6D7E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7A4CAC" w:rsidRPr="003A6D7E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7A4CAC" w:rsidRPr="007A4CAC" w:rsidRDefault="007A4CAC" w:rsidP="003A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на 2016-2030 гг.</w:t>
      </w:r>
    </w:p>
    <w:p w:rsidR="00861AA0" w:rsidRPr="003A6D7E" w:rsidRDefault="00861AA0" w:rsidP="003A6D7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031F90" w:rsidRPr="003A6D7E" w:rsidRDefault="00031F9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854AA4" w:rsidRDefault="0061628F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3A6D7E" w:rsidRPr="003A6D7E" w:rsidRDefault="003A6D7E" w:rsidP="003A6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032731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61628F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032731">
        <w:rPr>
          <w:rFonts w:ascii="Times New Roman" w:hAnsi="Times New Roman" w:cs="Times New Roman"/>
          <w:sz w:val="24"/>
          <w:szCs w:val="24"/>
        </w:rPr>
        <w:t>.</w:t>
      </w:r>
    </w:p>
    <w:p w:rsidR="00032731" w:rsidRDefault="00032731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оценки востребова</w:t>
      </w:r>
      <w:r w:rsidR="00B928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предоставленных льгот,</w:t>
      </w:r>
      <w:r w:rsidR="00A7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B92835" w:rsidRPr="00B92835" w:rsidRDefault="00B92835" w:rsidP="00B9283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2835">
        <w:rPr>
          <w:rFonts w:ascii="Times New Roman" w:hAnsi="Times New Roman" w:cs="Times New Roman"/>
          <w:sz w:val="24"/>
          <w:szCs w:val="24"/>
        </w:rPr>
        <w:t>налоговая льгота в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 является востребова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92835">
        <w:rPr>
          <w:rFonts w:ascii="Times New Roman" w:hAnsi="Times New Roman" w:cs="Times New Roman"/>
          <w:sz w:val="24"/>
          <w:szCs w:val="24"/>
        </w:rPr>
        <w:t>ной</w:t>
      </w:r>
      <w:r w:rsidR="007773B8">
        <w:rPr>
          <w:rFonts w:ascii="Times New Roman" w:hAnsi="Times New Roman" w:cs="Times New Roman"/>
          <w:sz w:val="24"/>
          <w:szCs w:val="24"/>
        </w:rPr>
        <w:t xml:space="preserve"> и целесообразной</w:t>
      </w:r>
      <w:r w:rsidRPr="00B92835">
        <w:rPr>
          <w:rFonts w:ascii="Times New Roman" w:hAnsi="Times New Roman" w:cs="Times New Roman"/>
          <w:sz w:val="24"/>
          <w:szCs w:val="24"/>
        </w:rPr>
        <w:t>.</w:t>
      </w:r>
    </w:p>
    <w:p w:rsidR="00B92835" w:rsidRDefault="00B92835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463ABC" w:rsidRDefault="003A6D7E" w:rsidP="00777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773B8">
        <w:rPr>
          <w:rFonts w:ascii="Times New Roman" w:hAnsi="Times New Roman" w:cs="Times New Roman"/>
          <w:sz w:val="24"/>
          <w:szCs w:val="24"/>
        </w:rPr>
        <w:t xml:space="preserve">проведенного анализа </w:t>
      </w:r>
      <w:r>
        <w:rPr>
          <w:rFonts w:ascii="Times New Roman" w:hAnsi="Times New Roman" w:cs="Times New Roman"/>
          <w:sz w:val="24"/>
          <w:szCs w:val="24"/>
        </w:rPr>
        <w:t>налоговые льготы за период 202</w:t>
      </w:r>
      <w:r w:rsidR="008A79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являются </w:t>
      </w:r>
      <w:r w:rsidR="00CB54AC">
        <w:rPr>
          <w:rFonts w:ascii="Times New Roman" w:hAnsi="Times New Roman" w:cs="Times New Roman"/>
          <w:sz w:val="24"/>
          <w:szCs w:val="24"/>
        </w:rPr>
        <w:t xml:space="preserve">эффективными и подлежат сохранению и применению в </w:t>
      </w:r>
      <w:bookmarkStart w:id="0" w:name="_GoBack"/>
      <w:bookmarkEnd w:id="0"/>
      <w:r w:rsidR="00463ABC">
        <w:rPr>
          <w:rFonts w:ascii="Times New Roman" w:hAnsi="Times New Roman" w:cs="Times New Roman"/>
          <w:sz w:val="24"/>
          <w:szCs w:val="24"/>
        </w:rPr>
        <w:t>текущем и плановом периоде.</w:t>
      </w: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46E11"/>
    <w:multiLevelType w:val="hybridMultilevel"/>
    <w:tmpl w:val="42AE74A2"/>
    <w:lvl w:ilvl="0" w:tplc="EEF81EAE">
      <w:start w:val="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AD2F8F"/>
    <w:multiLevelType w:val="hybridMultilevel"/>
    <w:tmpl w:val="38C2F0D0"/>
    <w:lvl w:ilvl="0" w:tplc="6EDA1ACA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F8267FD"/>
    <w:multiLevelType w:val="hybridMultilevel"/>
    <w:tmpl w:val="78584A72"/>
    <w:lvl w:ilvl="0" w:tplc="36BC27F6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015EDF"/>
    <w:multiLevelType w:val="hybridMultilevel"/>
    <w:tmpl w:val="8A264510"/>
    <w:lvl w:ilvl="0" w:tplc="056EAC6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31F90"/>
    <w:rsid w:val="00032731"/>
    <w:rsid w:val="000640A5"/>
    <w:rsid w:val="00161DC8"/>
    <w:rsid w:val="001A6C45"/>
    <w:rsid w:val="001B3A9B"/>
    <w:rsid w:val="001C0B6E"/>
    <w:rsid w:val="002720F7"/>
    <w:rsid w:val="002B5D9A"/>
    <w:rsid w:val="002E3B5B"/>
    <w:rsid w:val="00321A46"/>
    <w:rsid w:val="003A6D7E"/>
    <w:rsid w:val="00463ABC"/>
    <w:rsid w:val="00485FEA"/>
    <w:rsid w:val="004C7D6E"/>
    <w:rsid w:val="004E03E2"/>
    <w:rsid w:val="004F37B8"/>
    <w:rsid w:val="00507762"/>
    <w:rsid w:val="0053139F"/>
    <w:rsid w:val="00555DCF"/>
    <w:rsid w:val="00563370"/>
    <w:rsid w:val="005811C1"/>
    <w:rsid w:val="005C229B"/>
    <w:rsid w:val="005C6ECB"/>
    <w:rsid w:val="005F659F"/>
    <w:rsid w:val="0061628F"/>
    <w:rsid w:val="0064108E"/>
    <w:rsid w:val="006C3F72"/>
    <w:rsid w:val="006E3BAA"/>
    <w:rsid w:val="007006B4"/>
    <w:rsid w:val="00766D9F"/>
    <w:rsid w:val="007773B8"/>
    <w:rsid w:val="00783316"/>
    <w:rsid w:val="007A4CAC"/>
    <w:rsid w:val="00840FE4"/>
    <w:rsid w:val="00854AA4"/>
    <w:rsid w:val="00861AA0"/>
    <w:rsid w:val="00896EC3"/>
    <w:rsid w:val="008A799C"/>
    <w:rsid w:val="009350CD"/>
    <w:rsid w:val="00993E2B"/>
    <w:rsid w:val="00A704CB"/>
    <w:rsid w:val="00AF5CA0"/>
    <w:rsid w:val="00B82FF7"/>
    <w:rsid w:val="00B92835"/>
    <w:rsid w:val="00B96B0E"/>
    <w:rsid w:val="00C97425"/>
    <w:rsid w:val="00C97A03"/>
    <w:rsid w:val="00CB54AC"/>
    <w:rsid w:val="00CE6DEF"/>
    <w:rsid w:val="00E60E89"/>
    <w:rsid w:val="00E70E76"/>
    <w:rsid w:val="00EB1B36"/>
    <w:rsid w:val="00EC040E"/>
    <w:rsid w:val="00F0044C"/>
    <w:rsid w:val="00F51018"/>
    <w:rsid w:val="00F55B31"/>
    <w:rsid w:val="00F83BE3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9CD20-B06D-46CE-BDC6-86FCF72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E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Федотова Ю.П.</cp:lastModifiedBy>
  <cp:revision>3</cp:revision>
  <cp:lastPrinted>2023-03-09T12:56:00Z</cp:lastPrinted>
  <dcterms:created xsi:type="dcterms:W3CDTF">2025-01-27T07:44:00Z</dcterms:created>
  <dcterms:modified xsi:type="dcterms:W3CDTF">2025-01-27T11:48:00Z</dcterms:modified>
</cp:coreProperties>
</file>