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A15" w:rsidRPr="00BF74F2" w:rsidRDefault="00C7256F" w:rsidP="00177A15">
      <w:pPr>
        <w:ind w:left="4956" w:firstLine="708"/>
        <w:jc w:val="both"/>
      </w:pPr>
      <w:r>
        <w:t>Г</w:t>
      </w:r>
      <w:r w:rsidR="00177A15">
        <w:t>лав</w:t>
      </w:r>
      <w:r>
        <w:t>е</w:t>
      </w:r>
      <w:r w:rsidR="00177A15">
        <w:t xml:space="preserve"> </w:t>
      </w:r>
      <w:r w:rsidR="00177A15" w:rsidRPr="00BF74F2">
        <w:t>администрации</w:t>
      </w:r>
    </w:p>
    <w:p w:rsidR="00177A15" w:rsidRPr="00BF74F2" w:rsidRDefault="00177A15" w:rsidP="00177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F74F2">
        <w:t>Лужского муниципального района</w:t>
      </w:r>
      <w:r w:rsidR="009069DC">
        <w:t xml:space="preserve"> </w:t>
      </w:r>
    </w:p>
    <w:p w:rsidR="00177A15" w:rsidRDefault="00177A15" w:rsidP="00177A1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875B2">
        <w:t>Намлиеву Ю.В.</w:t>
      </w:r>
    </w:p>
    <w:p w:rsidR="00177A15" w:rsidRDefault="00177A15" w:rsidP="00177A15">
      <w:pPr>
        <w:jc w:val="both"/>
        <w:rPr>
          <w:sz w:val="28"/>
          <w:szCs w:val="28"/>
        </w:rPr>
      </w:pPr>
    </w:p>
    <w:p w:rsidR="00177A15" w:rsidRPr="00BF74F2" w:rsidRDefault="00177A15" w:rsidP="00177A15">
      <w:pPr>
        <w:jc w:val="center"/>
        <w:rPr>
          <w:b/>
        </w:rPr>
      </w:pPr>
      <w:r w:rsidRPr="00BF74F2">
        <w:rPr>
          <w:b/>
        </w:rPr>
        <w:t>ИНФОРМАЦИЯ</w:t>
      </w:r>
    </w:p>
    <w:p w:rsidR="00177A15" w:rsidRDefault="00177A15" w:rsidP="00177A15">
      <w:pPr>
        <w:jc w:val="center"/>
        <w:rPr>
          <w:b/>
        </w:rPr>
      </w:pPr>
      <w:r>
        <w:rPr>
          <w:b/>
        </w:rPr>
        <w:t xml:space="preserve">Юридического отдела </w:t>
      </w:r>
    </w:p>
    <w:p w:rsidR="00177A15" w:rsidRPr="00BF74F2" w:rsidRDefault="00177A15" w:rsidP="00177A15">
      <w:pPr>
        <w:jc w:val="center"/>
        <w:rPr>
          <w:b/>
        </w:rPr>
      </w:pPr>
      <w:r w:rsidRPr="00BF74F2">
        <w:rPr>
          <w:b/>
        </w:rPr>
        <w:t>об исполнении поручения главы администрации</w:t>
      </w:r>
    </w:p>
    <w:p w:rsidR="00177A15" w:rsidRPr="00BF74F2" w:rsidRDefault="00177A15" w:rsidP="00177A15">
      <w:pPr>
        <w:jc w:val="center"/>
        <w:rPr>
          <w:b/>
        </w:rPr>
      </w:pPr>
      <w:r w:rsidRPr="00BF74F2">
        <w:rPr>
          <w:b/>
        </w:rPr>
        <w:t>Лужского муниципального района</w:t>
      </w:r>
    </w:p>
    <w:p w:rsidR="00177A15" w:rsidRPr="00BF74F2" w:rsidRDefault="00177A15" w:rsidP="00177A15">
      <w:pPr>
        <w:jc w:val="center"/>
        <w:rPr>
          <w:b/>
        </w:rPr>
      </w:pPr>
      <w:r w:rsidRPr="00BF74F2">
        <w:rPr>
          <w:b/>
        </w:rPr>
        <w:t>от «</w:t>
      </w:r>
      <w:r w:rsidR="00E97869">
        <w:rPr>
          <w:b/>
        </w:rPr>
        <w:t>2</w:t>
      </w:r>
      <w:r w:rsidR="002E3C6D">
        <w:rPr>
          <w:b/>
        </w:rPr>
        <w:t>9</w:t>
      </w:r>
      <w:r w:rsidRPr="00BF74F2">
        <w:rPr>
          <w:b/>
        </w:rPr>
        <w:t>»</w:t>
      </w:r>
      <w:r w:rsidR="00EF3551">
        <w:rPr>
          <w:b/>
        </w:rPr>
        <w:t xml:space="preserve"> </w:t>
      </w:r>
      <w:r w:rsidR="00BA004F">
        <w:rPr>
          <w:b/>
        </w:rPr>
        <w:t>декабря</w:t>
      </w:r>
      <w:r w:rsidR="00EF3551">
        <w:rPr>
          <w:b/>
        </w:rPr>
        <w:t xml:space="preserve"> </w:t>
      </w:r>
      <w:r w:rsidRPr="00BF74F2">
        <w:rPr>
          <w:b/>
        </w:rPr>
        <w:t>20</w:t>
      </w:r>
      <w:r w:rsidR="00C7256F">
        <w:rPr>
          <w:b/>
        </w:rPr>
        <w:t>2</w:t>
      </w:r>
      <w:r w:rsidR="002E3C6D">
        <w:rPr>
          <w:b/>
        </w:rPr>
        <w:t>2</w:t>
      </w:r>
      <w:r w:rsidR="004A5055">
        <w:rPr>
          <w:b/>
        </w:rPr>
        <w:t xml:space="preserve"> </w:t>
      </w:r>
      <w:r w:rsidRPr="00BF74F2">
        <w:rPr>
          <w:b/>
        </w:rPr>
        <w:t>г.</w:t>
      </w:r>
    </w:p>
    <w:p w:rsidR="00177A15" w:rsidRPr="00D60E15" w:rsidRDefault="00D15F16" w:rsidP="00177A15">
      <w:pPr>
        <w:jc w:val="center"/>
      </w:pPr>
      <w:r>
        <w:t xml:space="preserve">в целях подготовки </w:t>
      </w:r>
      <w:r w:rsidR="00EF3551">
        <w:t>отчета о социально-экономическом развитии Лужского муниципального района в 20</w:t>
      </w:r>
      <w:r w:rsidR="00BA004F">
        <w:t>2</w:t>
      </w:r>
      <w:r w:rsidR="002E3C6D">
        <w:t>2</w:t>
      </w:r>
      <w:r w:rsidR="00EF3551">
        <w:t xml:space="preserve"> году, и задачах на 20</w:t>
      </w:r>
      <w:r w:rsidR="00C7256F">
        <w:t>2</w:t>
      </w:r>
      <w:r w:rsidR="002E3C6D">
        <w:t>3</w:t>
      </w:r>
      <w:r w:rsidR="00EF3551">
        <w:t xml:space="preserve"> год </w:t>
      </w:r>
    </w:p>
    <w:p w:rsidR="009069DC" w:rsidRDefault="009069DC" w:rsidP="00177A15">
      <w:pPr>
        <w:jc w:val="center"/>
      </w:pPr>
    </w:p>
    <w:p w:rsidR="00177A15" w:rsidRPr="00D60E15" w:rsidRDefault="00177A15" w:rsidP="00177A15">
      <w:pPr>
        <w:jc w:val="center"/>
      </w:pPr>
      <w:r w:rsidRPr="00D60E15">
        <w:t>(наименование мероприятия, дата проведения)</w:t>
      </w:r>
    </w:p>
    <w:p w:rsidR="00177A15" w:rsidRPr="00D60E15" w:rsidRDefault="00177A15" w:rsidP="00177A15">
      <w:pPr>
        <w:jc w:val="both"/>
      </w:pPr>
    </w:p>
    <w:p w:rsidR="00177A15" w:rsidRPr="00D60E15" w:rsidRDefault="00177A15" w:rsidP="00177A15">
      <w:pPr>
        <w:jc w:val="both"/>
      </w:pPr>
      <w:r>
        <w:tab/>
      </w:r>
      <w:r w:rsidRPr="00D60E15">
        <w:t>В соответствии с Вашим поручением (резолюцией к служебному документу) в срок</w:t>
      </w:r>
    </w:p>
    <w:p w:rsidR="00177A15" w:rsidRDefault="00177A15" w:rsidP="00A951F1">
      <w:pPr>
        <w:jc w:val="both"/>
      </w:pPr>
      <w:r w:rsidRPr="00D60E15">
        <w:t>до  «</w:t>
      </w:r>
      <w:r w:rsidR="00E97869">
        <w:t>2</w:t>
      </w:r>
      <w:r w:rsidR="002E3C6D">
        <w:t>7</w:t>
      </w:r>
      <w:r w:rsidRPr="00D60E15">
        <w:t xml:space="preserve">» </w:t>
      </w:r>
      <w:r w:rsidR="00BA004F">
        <w:t>января</w:t>
      </w:r>
      <w:r>
        <w:t xml:space="preserve"> </w:t>
      </w:r>
      <w:r w:rsidRPr="00D60E15">
        <w:t>20</w:t>
      </w:r>
      <w:r w:rsidR="00C7256F">
        <w:t>2</w:t>
      </w:r>
      <w:r w:rsidR="002E3C6D">
        <w:t>3</w:t>
      </w:r>
      <w:r>
        <w:t xml:space="preserve"> </w:t>
      </w:r>
      <w:r w:rsidRPr="00D60E15">
        <w:t xml:space="preserve">г.   </w:t>
      </w:r>
      <w:r w:rsidR="00D15F16">
        <w:t>подготовить информацию о социально-экономическом развитии Лужского му</w:t>
      </w:r>
      <w:r w:rsidR="00EF3551">
        <w:t>ниципального района в 20</w:t>
      </w:r>
      <w:r w:rsidR="00BA004F">
        <w:t>2</w:t>
      </w:r>
      <w:r w:rsidR="002E3C6D">
        <w:t>2</w:t>
      </w:r>
      <w:r w:rsidR="00EF3551">
        <w:t xml:space="preserve"> году, результатах деяте</w:t>
      </w:r>
      <w:r w:rsidR="00BA004F">
        <w:t>льности отраслевого органа в 202</w:t>
      </w:r>
      <w:r w:rsidR="002E3C6D">
        <w:t>2</w:t>
      </w:r>
      <w:r w:rsidR="00A875B2">
        <w:t xml:space="preserve"> году и задачах на 20</w:t>
      </w:r>
      <w:r w:rsidR="00C7256F">
        <w:t>2</w:t>
      </w:r>
      <w:r w:rsidR="002E3C6D">
        <w:t>3</w:t>
      </w:r>
      <w:r w:rsidR="00414EBC">
        <w:t xml:space="preserve"> </w:t>
      </w:r>
      <w:r w:rsidR="00EF3551">
        <w:t>год</w:t>
      </w:r>
    </w:p>
    <w:p w:rsidR="00177A15" w:rsidRPr="00D60E15" w:rsidRDefault="00A951F1" w:rsidP="00177A15">
      <w:pPr>
        <w:jc w:val="center"/>
      </w:pPr>
      <w:r w:rsidRPr="00D60E15">
        <w:t xml:space="preserve"> </w:t>
      </w:r>
      <w:r w:rsidR="00177A15" w:rsidRPr="00D60E15">
        <w:t>(краткое изложение поручения (резолюции)</w:t>
      </w:r>
    </w:p>
    <w:p w:rsidR="00177A15" w:rsidRPr="00D60E15" w:rsidRDefault="00177A15" w:rsidP="00177A15">
      <w:pPr>
        <w:jc w:val="both"/>
      </w:pPr>
    </w:p>
    <w:p w:rsidR="00177A15" w:rsidRPr="00BC3DD5" w:rsidRDefault="00177A15" w:rsidP="00177A15">
      <w:pPr>
        <w:jc w:val="both"/>
      </w:pPr>
      <w:r>
        <w:tab/>
      </w:r>
      <w:r w:rsidRPr="00D60E15">
        <w:t xml:space="preserve">Во исполнение поручения (резолюции) </w:t>
      </w:r>
      <w:r w:rsidR="003C1319">
        <w:t xml:space="preserve">сообщаю, что </w:t>
      </w:r>
      <w:r w:rsidR="00D15F16">
        <w:t>в 20</w:t>
      </w:r>
      <w:r w:rsidR="00BA004F">
        <w:t>2</w:t>
      </w:r>
      <w:r w:rsidR="002E3C6D">
        <w:t>2</w:t>
      </w:r>
      <w:r w:rsidR="00D15F16">
        <w:t xml:space="preserve"> году в целях содействия социально-экономическому развитию посе</w:t>
      </w:r>
      <w:r w:rsidR="00A875B2">
        <w:t>ле</w:t>
      </w:r>
      <w:r w:rsidR="00D15F16">
        <w:t xml:space="preserve">ний на советах глав, совещаниях, иных мероприятиях доводилась информация об изменениях действующего законодательства, велась работа по подготовке проектов муниципальных нормативных правовых актов поселений, консультирование глав </w:t>
      </w:r>
      <w:proofErr w:type="gramStart"/>
      <w:r w:rsidR="00D15F16">
        <w:t>администраций</w:t>
      </w:r>
      <w:r w:rsidR="00EF3551">
        <w:t xml:space="preserve"> ,</w:t>
      </w:r>
      <w:proofErr w:type="gramEnd"/>
      <w:r w:rsidR="00EF3551">
        <w:t xml:space="preserve"> отчет о работе отдела за 20</w:t>
      </w:r>
      <w:r w:rsidR="00BA004F">
        <w:t>2</w:t>
      </w:r>
      <w:r w:rsidR="002E3C6D">
        <w:t>2</w:t>
      </w:r>
      <w:r w:rsidR="00EF3551">
        <w:t xml:space="preserve"> год и задачах на 20</w:t>
      </w:r>
      <w:r w:rsidR="00C7256F">
        <w:t>2</w:t>
      </w:r>
      <w:r w:rsidR="002E3C6D">
        <w:t>3</w:t>
      </w:r>
      <w:r w:rsidR="00EF3551">
        <w:t xml:space="preserve"> год прилагается</w:t>
      </w:r>
      <w:r w:rsidR="00D15F16">
        <w:t xml:space="preserve">. </w:t>
      </w:r>
    </w:p>
    <w:p w:rsidR="00177A15" w:rsidRPr="00BC3DD5" w:rsidRDefault="00177A15" w:rsidP="009069DC">
      <w:pPr>
        <w:jc w:val="center"/>
      </w:pPr>
      <w:r w:rsidRPr="00BC3DD5">
        <w:t>(краткое изложение результатов исполнения поручения (резолюции)</w:t>
      </w:r>
    </w:p>
    <w:p w:rsidR="00177A15" w:rsidRDefault="00177A15" w:rsidP="00177A15">
      <w:pPr>
        <w:jc w:val="both"/>
      </w:pPr>
    </w:p>
    <w:p w:rsidR="00177A15" w:rsidRDefault="00177A15" w:rsidP="00177A15">
      <w:pPr>
        <w:jc w:val="both"/>
      </w:pPr>
    </w:p>
    <w:p w:rsidR="00177A15" w:rsidRPr="00D60E15" w:rsidRDefault="00177A15" w:rsidP="00177A15">
      <w:pPr>
        <w:jc w:val="both"/>
      </w:pPr>
      <w:r>
        <w:tab/>
      </w:r>
      <w:r w:rsidRPr="00D60E15">
        <w:t>На основании изложенного (далее указать в зависимости от результатов исполнения контрольного документа):</w:t>
      </w:r>
    </w:p>
    <w:p w:rsidR="00177A15" w:rsidRPr="00D60E15" w:rsidRDefault="00177A15" w:rsidP="00177A15">
      <w:pPr>
        <w:jc w:val="both"/>
      </w:pPr>
      <w:r w:rsidRPr="00D60E15">
        <w:t>-</w:t>
      </w:r>
      <w:r>
        <w:t xml:space="preserve"> </w:t>
      </w:r>
      <w:r w:rsidRPr="00D60E15">
        <w:t>прошу снять с контроля поручение (указание) как исполненное</w:t>
      </w:r>
      <w:r w:rsidR="009069DC">
        <w:t>.</w:t>
      </w:r>
    </w:p>
    <w:p w:rsidR="00177A15" w:rsidRPr="00D60E15" w:rsidRDefault="00177A15" w:rsidP="00177A15">
      <w:pPr>
        <w:jc w:val="both"/>
      </w:pPr>
    </w:p>
    <w:p w:rsidR="00177A15" w:rsidRPr="00D60E15" w:rsidRDefault="00177A15" w:rsidP="00177A15">
      <w:pPr>
        <w:jc w:val="both"/>
      </w:pPr>
      <w:r w:rsidRPr="00D60E15">
        <w:t>Ответственный за подготовку поручения</w:t>
      </w:r>
      <w:r w:rsidR="00A951F1">
        <w:t xml:space="preserve">  </w:t>
      </w:r>
      <w:r>
        <w:t>Лаас О.В., заведующий – старший юрисконсульт юридического отдела</w:t>
      </w:r>
    </w:p>
    <w:p w:rsidR="0016250C" w:rsidRDefault="0016250C" w:rsidP="00177A15">
      <w:pPr>
        <w:jc w:val="both"/>
      </w:pPr>
    </w:p>
    <w:p w:rsidR="00177A15" w:rsidRPr="00D60E15" w:rsidRDefault="00A951F1" w:rsidP="00177A15">
      <w:pPr>
        <w:jc w:val="both"/>
      </w:pPr>
      <w:r w:rsidRPr="00D60E15">
        <w:t xml:space="preserve"> </w:t>
      </w:r>
      <w:r w:rsidR="00177A15" w:rsidRPr="00D60E15">
        <w:t>«</w:t>
      </w:r>
      <w:r w:rsidR="00BA004F">
        <w:t>2</w:t>
      </w:r>
      <w:r w:rsidR="002E3C6D">
        <w:t>6</w:t>
      </w:r>
      <w:r w:rsidR="00D15F16">
        <w:t xml:space="preserve">» </w:t>
      </w:r>
      <w:r w:rsidR="00BA004F">
        <w:t>января</w:t>
      </w:r>
      <w:r w:rsidR="009069DC">
        <w:t xml:space="preserve"> </w:t>
      </w:r>
      <w:r w:rsidR="00177A15" w:rsidRPr="00D60E15">
        <w:t>20</w:t>
      </w:r>
      <w:r w:rsidR="00C7256F">
        <w:t>2</w:t>
      </w:r>
      <w:r w:rsidR="002E3C6D">
        <w:t>3</w:t>
      </w:r>
      <w:r w:rsidR="00414EBC">
        <w:t xml:space="preserve"> </w:t>
      </w:r>
      <w:r w:rsidR="00177A15" w:rsidRPr="00D60E15">
        <w:t>г.</w:t>
      </w:r>
      <w:r w:rsidR="0016250C">
        <w:t xml:space="preserve"> __________________ Лаас О.В.</w:t>
      </w:r>
    </w:p>
    <w:p w:rsidR="00177A15" w:rsidRPr="00D60E15" w:rsidRDefault="00177A15" w:rsidP="00177A15">
      <w:pPr>
        <w:jc w:val="both"/>
      </w:pPr>
    </w:p>
    <w:p w:rsidR="00177A15" w:rsidRPr="00D60E15" w:rsidRDefault="00177A15" w:rsidP="00177A15">
      <w:pPr>
        <w:jc w:val="both"/>
      </w:pPr>
    </w:p>
    <w:p w:rsidR="00177A15" w:rsidRDefault="00177A15" w:rsidP="00177A15">
      <w:pPr>
        <w:jc w:val="both"/>
      </w:pPr>
      <w:r>
        <w:tab/>
      </w:r>
      <w:r w:rsidR="00E97869">
        <w:t>Первый з</w:t>
      </w:r>
      <w:r w:rsidRPr="00D60E15">
        <w:t>аместитель главы администрации, курирующий отраслевой орган Лужского муниципального района, ответственный за исполнение поручения</w:t>
      </w:r>
    </w:p>
    <w:p w:rsidR="00177A15" w:rsidRPr="00D60E15" w:rsidRDefault="00E97869" w:rsidP="00177A15">
      <w:pPr>
        <w:jc w:val="both"/>
      </w:pPr>
      <w:r>
        <w:t>Голубев А.В.</w:t>
      </w:r>
      <w:r w:rsidR="00BA004F">
        <w:t>.</w:t>
      </w:r>
      <w:r w:rsidR="009069DC">
        <w:t>_____________________________________________</w:t>
      </w:r>
    </w:p>
    <w:p w:rsidR="00C7256F" w:rsidRDefault="00C7256F" w:rsidP="00177A15">
      <w:pPr>
        <w:jc w:val="both"/>
      </w:pPr>
    </w:p>
    <w:p w:rsidR="00177A15" w:rsidRPr="00D60E15" w:rsidRDefault="00C7256F" w:rsidP="00177A15">
      <w:pPr>
        <w:jc w:val="both"/>
      </w:pPr>
      <w:r w:rsidRPr="00D60E15">
        <w:t xml:space="preserve"> </w:t>
      </w:r>
      <w:r w:rsidR="00177A15" w:rsidRPr="00D60E15">
        <w:t>«</w:t>
      </w:r>
      <w:r w:rsidR="00E97869">
        <w:t>2</w:t>
      </w:r>
      <w:r w:rsidR="002E3C6D">
        <w:t>6</w:t>
      </w:r>
      <w:r w:rsidR="00177A15" w:rsidRPr="00D60E15">
        <w:t xml:space="preserve"> »</w:t>
      </w:r>
      <w:r w:rsidR="00E97869">
        <w:t xml:space="preserve"> января </w:t>
      </w:r>
      <w:r w:rsidR="00177A15" w:rsidRPr="00D60E15">
        <w:t>20</w:t>
      </w:r>
      <w:r w:rsidR="00E97869">
        <w:t>2</w:t>
      </w:r>
      <w:r w:rsidR="002E3C6D">
        <w:t xml:space="preserve">3 </w:t>
      </w:r>
      <w:r w:rsidR="00177A15" w:rsidRPr="00D60E15">
        <w:t>г</w:t>
      </w:r>
    </w:p>
    <w:p w:rsidR="00177A15" w:rsidRPr="00D60E15" w:rsidRDefault="00177A15" w:rsidP="00177A15">
      <w:pPr>
        <w:jc w:val="both"/>
      </w:pPr>
    </w:p>
    <w:p w:rsidR="007A2948" w:rsidRDefault="007A2948" w:rsidP="007A2948">
      <w:pPr>
        <w:pStyle w:val="a3"/>
        <w:jc w:val="center"/>
        <w:rPr>
          <w:b/>
          <w:bCs/>
        </w:rPr>
      </w:pPr>
    </w:p>
    <w:p w:rsidR="007A2948" w:rsidRDefault="007A2948" w:rsidP="007A2948">
      <w:pPr>
        <w:pStyle w:val="a3"/>
        <w:jc w:val="center"/>
        <w:rPr>
          <w:b/>
          <w:bCs/>
        </w:rPr>
      </w:pPr>
    </w:p>
    <w:p w:rsidR="007A2948" w:rsidRDefault="007A2948" w:rsidP="007A2948">
      <w:pPr>
        <w:pStyle w:val="a3"/>
        <w:jc w:val="center"/>
        <w:rPr>
          <w:b/>
          <w:bCs/>
        </w:rPr>
      </w:pPr>
    </w:p>
    <w:p w:rsidR="001858C1" w:rsidRPr="001A7B5F" w:rsidRDefault="001858C1" w:rsidP="001858C1">
      <w:pPr>
        <w:pStyle w:val="a3"/>
        <w:jc w:val="center"/>
        <w:rPr>
          <w:b/>
          <w:bCs/>
        </w:rPr>
      </w:pPr>
      <w:r w:rsidRPr="001A7B5F">
        <w:rPr>
          <w:b/>
          <w:bCs/>
        </w:rPr>
        <w:lastRenderedPageBreak/>
        <w:t xml:space="preserve">ОТЧЕТ О РАБОТЕ ЮРИДИЧЕСКОГО ОТДЕЛА АДМИНИСТРАЦИИ ЛУЖСКОГО МУНИЦИПАЛЬНОГО РАЙОНА </w:t>
      </w:r>
    </w:p>
    <w:p w:rsidR="001858C1" w:rsidRPr="001A7B5F" w:rsidRDefault="001858C1" w:rsidP="001858C1">
      <w:pPr>
        <w:pStyle w:val="a3"/>
        <w:jc w:val="center"/>
        <w:rPr>
          <w:b/>
          <w:bCs/>
        </w:rPr>
      </w:pPr>
      <w:r w:rsidRPr="001A7B5F">
        <w:rPr>
          <w:b/>
          <w:bCs/>
        </w:rPr>
        <w:t>(обобщенные данные для отчета главы администрации)</w:t>
      </w:r>
    </w:p>
    <w:p w:rsidR="001858C1" w:rsidRPr="001A7B5F" w:rsidRDefault="001858C1" w:rsidP="001858C1">
      <w:pPr>
        <w:pStyle w:val="a3"/>
        <w:jc w:val="center"/>
        <w:rPr>
          <w:b/>
        </w:rPr>
      </w:pPr>
      <w:r w:rsidRPr="001A7B5F">
        <w:rPr>
          <w:b/>
        </w:rPr>
        <w:t>за период работы 20</w:t>
      </w:r>
      <w:r w:rsidR="00BA004F" w:rsidRPr="001A7B5F">
        <w:rPr>
          <w:b/>
        </w:rPr>
        <w:t>2</w:t>
      </w:r>
      <w:r w:rsidR="002E3C6D" w:rsidRPr="001A7B5F">
        <w:rPr>
          <w:b/>
        </w:rPr>
        <w:t>2</w:t>
      </w:r>
      <w:r w:rsidRPr="001A7B5F">
        <w:rPr>
          <w:b/>
        </w:rPr>
        <w:t xml:space="preserve"> г.</w:t>
      </w:r>
    </w:p>
    <w:p w:rsidR="001858C1" w:rsidRPr="001A7B5F" w:rsidRDefault="001858C1" w:rsidP="001858C1">
      <w:pPr>
        <w:pStyle w:val="a3"/>
        <w:jc w:val="both"/>
      </w:pPr>
      <w:r w:rsidRPr="001A7B5F">
        <w:t>      Работа юридического отдела осуществляется на основании Положения о юридическом отделе и должностных инструкций специалистов отдела. В соответствии с основными задачами и функциями, определенными Положением, в период с 01.01.20</w:t>
      </w:r>
      <w:r w:rsidR="00BA004F" w:rsidRPr="001A7B5F">
        <w:t>2</w:t>
      </w:r>
      <w:r w:rsidR="002E3C6D" w:rsidRPr="001A7B5F">
        <w:t>2</w:t>
      </w:r>
      <w:r w:rsidRPr="001A7B5F">
        <w:t xml:space="preserve"> г. по 31.12.20</w:t>
      </w:r>
      <w:r w:rsidR="00BA004F" w:rsidRPr="001A7B5F">
        <w:t>2</w:t>
      </w:r>
      <w:r w:rsidR="002E3C6D" w:rsidRPr="001A7B5F">
        <w:t>2</w:t>
      </w:r>
      <w:r w:rsidRPr="001A7B5F">
        <w:t xml:space="preserve"> г. юридический отдел осуществлял работу по следующим направлениям: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1. Правовое обеспечение деятельности администрации Лужского муниципального района и исполнения полномочий по решению вопросов местного значения Лужского городского поселения: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     а) Проводилась правовая экспертиза проектов постановлений и распоряжений администрации, учредительных документов муниципальных учреждений и предприятий.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    б)</w:t>
      </w:r>
      <w:r w:rsidRPr="001A7B5F">
        <w:rPr>
          <w:color w:val="000000"/>
        </w:rPr>
        <w:t xml:space="preserve"> Осуществлялась антикоррупционная экспертиза проектов муниципальных правовых актов, а также проектов договоров и соглашений, заключаемых администрацией.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в) Проводилась правовая экспертиза проектов договоров, заключаемых администрацией района с предприятиями, учреждениями и организациями. </w:t>
      </w:r>
    </w:p>
    <w:p w:rsidR="001858C1" w:rsidRPr="001A7B5F" w:rsidRDefault="001858C1" w:rsidP="001858C1">
      <w:pPr>
        <w:pStyle w:val="a3"/>
        <w:jc w:val="both"/>
      </w:pPr>
      <w:r w:rsidRPr="001A7B5F">
        <w:t xml:space="preserve">      г) Принималось участие в работе комиссий, созданных распоряжениями (постановлениями) администрации района, депутатских комиссиях. </w:t>
      </w:r>
    </w:p>
    <w:p w:rsidR="001858C1" w:rsidRPr="001A7B5F" w:rsidRDefault="001858C1" w:rsidP="001858C1">
      <w:pPr>
        <w:pStyle w:val="a3"/>
        <w:jc w:val="both"/>
      </w:pPr>
      <w:r w:rsidRPr="001A7B5F">
        <w:t>      2. Информационно - справочное обеспечение деятельности администрации района. Специалисты юридического отдела проводят консультации и разъяснения по применению действующего законодательства представителям ОМС Лужского муниципального района, сотрудникам структурных подразделений администрации.</w:t>
      </w:r>
    </w:p>
    <w:p w:rsidR="001858C1" w:rsidRPr="001A7B5F" w:rsidRDefault="001858C1" w:rsidP="001858C1">
      <w:pPr>
        <w:pStyle w:val="a3"/>
        <w:jc w:val="both"/>
      </w:pPr>
      <w:r w:rsidRPr="001A7B5F">
        <w:t>      3. Организация работы по защите интересов администрации района в судебных органах (</w:t>
      </w:r>
      <w:r w:rsidRPr="001A7B5F">
        <w:rPr>
          <w:color w:val="000000"/>
        </w:rPr>
        <w:t>арбитражных судах, судах общей юрисдикции),</w:t>
      </w:r>
      <w:r w:rsidRPr="001A7B5F">
        <w:t xml:space="preserve"> органах государственной власти, </w:t>
      </w:r>
      <w:r w:rsidRPr="001A7B5F">
        <w:rPr>
          <w:color w:val="000000"/>
        </w:rPr>
        <w:t xml:space="preserve"> органах прокуратуры, правоохранительных органах, службе судебных приставов и др.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48"/>
        <w:gridCol w:w="1990"/>
        <w:gridCol w:w="2807"/>
      </w:tblGrid>
      <w:tr w:rsidR="001858C1" w:rsidRPr="001A7B5F" w:rsidTr="00DE25C9">
        <w:trPr>
          <w:tblCellSpacing w:w="15" w:type="dxa"/>
        </w:trPr>
        <w:tc>
          <w:tcPr>
            <w:tcW w:w="2468" w:type="pct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  <w:tc>
          <w:tcPr>
            <w:tcW w:w="0" w:type="auto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  <w:tc>
          <w:tcPr>
            <w:tcW w:w="1481" w:type="pct"/>
            <w:vAlign w:val="center"/>
            <w:hideMark/>
          </w:tcPr>
          <w:p w:rsidR="001858C1" w:rsidRPr="001A7B5F" w:rsidRDefault="001858C1" w:rsidP="00DE25C9">
            <w:pPr>
              <w:jc w:val="both"/>
              <w:rPr>
                <w:color w:val="800000"/>
              </w:rPr>
            </w:pPr>
          </w:p>
        </w:tc>
      </w:tr>
    </w:tbl>
    <w:p w:rsidR="001858C1" w:rsidRPr="001A7B5F" w:rsidRDefault="001858C1" w:rsidP="001858C1">
      <w:pPr>
        <w:jc w:val="center"/>
        <w:rPr>
          <w:b/>
        </w:rPr>
      </w:pPr>
    </w:p>
    <w:p w:rsidR="001858C1" w:rsidRDefault="001858C1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Default="001A7B5F" w:rsidP="001858C1">
      <w:pPr>
        <w:jc w:val="center"/>
        <w:rPr>
          <w:b/>
        </w:rPr>
      </w:pPr>
    </w:p>
    <w:p w:rsidR="001A7B5F" w:rsidRPr="001A7B5F" w:rsidRDefault="001A7B5F" w:rsidP="001858C1">
      <w:pPr>
        <w:jc w:val="center"/>
        <w:rPr>
          <w:b/>
        </w:rPr>
      </w:pPr>
    </w:p>
    <w:p w:rsidR="001858C1" w:rsidRPr="001A7B5F" w:rsidRDefault="001858C1" w:rsidP="001858C1">
      <w:pPr>
        <w:jc w:val="center"/>
        <w:rPr>
          <w:b/>
        </w:rPr>
      </w:pPr>
    </w:p>
    <w:p w:rsidR="001858C1" w:rsidRPr="001A7B5F" w:rsidRDefault="001858C1" w:rsidP="001858C1">
      <w:pPr>
        <w:jc w:val="center"/>
        <w:rPr>
          <w:b/>
        </w:rPr>
      </w:pPr>
    </w:p>
    <w:p w:rsidR="001858C1" w:rsidRDefault="001858C1" w:rsidP="001858C1">
      <w:pPr>
        <w:jc w:val="center"/>
        <w:rPr>
          <w:b/>
          <w:sz w:val="28"/>
          <w:szCs w:val="28"/>
        </w:rPr>
      </w:pP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ОТЧЕТ</w:t>
      </w: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о работе юридического отдела за 20</w:t>
      </w:r>
      <w:r w:rsidR="00BA004F" w:rsidRPr="00052203">
        <w:rPr>
          <w:b/>
        </w:rPr>
        <w:t>2</w:t>
      </w:r>
      <w:r w:rsidR="002E3C6D" w:rsidRPr="00052203">
        <w:rPr>
          <w:b/>
        </w:rPr>
        <w:t>2</w:t>
      </w:r>
      <w:r w:rsidRPr="00052203">
        <w:rPr>
          <w:b/>
        </w:rPr>
        <w:t xml:space="preserve"> год</w:t>
      </w:r>
    </w:p>
    <w:p w:rsidR="001858C1" w:rsidRPr="00052203" w:rsidRDefault="001858C1" w:rsidP="001858C1">
      <w:pPr>
        <w:jc w:val="center"/>
        <w:rPr>
          <w:b/>
        </w:rPr>
      </w:pPr>
      <w:r w:rsidRPr="00052203">
        <w:rPr>
          <w:b/>
        </w:rPr>
        <w:t>(обобщенные данные для отчета главы администрации)</w:t>
      </w:r>
    </w:p>
    <w:p w:rsidR="001858C1" w:rsidRPr="00052203" w:rsidRDefault="001858C1" w:rsidP="001858C1">
      <w:pPr>
        <w:jc w:val="center"/>
      </w:pPr>
    </w:p>
    <w:p w:rsidR="001858C1" w:rsidRPr="00052203" w:rsidRDefault="001858C1" w:rsidP="001858C1">
      <w:pPr>
        <w:ind w:firstLine="720"/>
        <w:jc w:val="both"/>
      </w:pPr>
      <w:r w:rsidRPr="00052203">
        <w:t>Правовое обеспечение деятельности администрации Лужского муниципального района по реализации полномочий, предусмотренных Уставом Лужского муниципального района, областным и федеральным законодательством о местном самоуправлении, возложено на юридический отдел администрации района.</w:t>
      </w:r>
    </w:p>
    <w:p w:rsidR="001858C1" w:rsidRPr="00052203" w:rsidRDefault="001858C1" w:rsidP="001858C1">
      <w:pPr>
        <w:ind w:firstLine="720"/>
        <w:jc w:val="both"/>
      </w:pPr>
      <w:r w:rsidRPr="00052203">
        <w:t xml:space="preserve">В целях обеспечения законности всех принимаемых постановлений и распоряжений администрации района, а также организации деятельности органов местного самоуправления </w:t>
      </w:r>
      <w:proofErr w:type="gramStart"/>
      <w:r w:rsidRPr="00052203">
        <w:t>по  предупреждению</w:t>
      </w:r>
      <w:proofErr w:type="gramEnd"/>
      <w:r w:rsidRPr="00052203">
        <w:t xml:space="preserve"> включения в проекты нормативных правовых актов положений, способствующих созданию условий для проявления коррупции, выявлению и устранению таких положений, руководствуясь Федеральным законом «О противодействии коррупции», в обязательном порядке осуществляются их правовая и анти   коррупционная экспертизы. </w:t>
      </w:r>
    </w:p>
    <w:p w:rsidR="001858C1" w:rsidRPr="00052203" w:rsidRDefault="001858C1" w:rsidP="001858C1">
      <w:pPr>
        <w:ind w:firstLine="720"/>
        <w:jc w:val="both"/>
      </w:pPr>
      <w:r w:rsidRPr="00052203">
        <w:t>Предметом правовой экспертизы являются издаваемые от имени администрации Лужского муниципального района постановления, распоряжения, а также заключаемые от имени администрации района контракты и соглашения.</w:t>
      </w:r>
    </w:p>
    <w:p w:rsidR="001858C1" w:rsidRPr="00052203" w:rsidRDefault="001858C1" w:rsidP="001858C1">
      <w:pPr>
        <w:ind w:firstLine="567"/>
        <w:jc w:val="both"/>
      </w:pPr>
    </w:p>
    <w:p w:rsidR="001858C1" w:rsidRPr="00052203" w:rsidRDefault="001858C1" w:rsidP="001858C1">
      <w:pPr>
        <w:ind w:firstLine="567"/>
        <w:jc w:val="both"/>
        <w:rPr>
          <w:b/>
        </w:rPr>
      </w:pPr>
      <w:r w:rsidRPr="00052203">
        <w:rPr>
          <w:b/>
        </w:rPr>
        <w:t>За 20</w:t>
      </w:r>
      <w:r w:rsidR="00BA004F" w:rsidRPr="00052203">
        <w:rPr>
          <w:b/>
        </w:rPr>
        <w:t>2</w:t>
      </w:r>
      <w:r w:rsidR="00990C38" w:rsidRPr="00052203">
        <w:rPr>
          <w:b/>
        </w:rPr>
        <w:t>2</w:t>
      </w:r>
      <w:r w:rsidRPr="00052203">
        <w:rPr>
          <w:b/>
        </w:rPr>
        <w:t xml:space="preserve"> год в юридическом отделе:</w:t>
      </w:r>
    </w:p>
    <w:p w:rsidR="001858C1" w:rsidRPr="00052203" w:rsidRDefault="001858C1" w:rsidP="001858C1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экспертизу  </w:t>
      </w:r>
      <w:r w:rsidR="006B16C9" w:rsidRPr="00052203">
        <w:t>4924</w:t>
      </w:r>
      <w:r w:rsidRPr="00052203">
        <w:t xml:space="preserve">  правовых актов администрации:</w:t>
      </w:r>
    </w:p>
    <w:p w:rsidR="001858C1" w:rsidRPr="00052203" w:rsidRDefault="006B16C9" w:rsidP="001858C1">
      <w:pPr>
        <w:tabs>
          <w:tab w:val="left" w:pos="851"/>
        </w:tabs>
        <w:ind w:firstLine="567"/>
        <w:jc w:val="both"/>
      </w:pPr>
      <w:r w:rsidRPr="00052203">
        <w:t>4235</w:t>
      </w:r>
      <w:r w:rsidR="001858C1" w:rsidRPr="00052203">
        <w:t xml:space="preserve"> постановлени</w:t>
      </w:r>
      <w:r w:rsidR="003F1243" w:rsidRPr="00052203">
        <w:t>й</w:t>
      </w:r>
      <w:r w:rsidR="001858C1" w:rsidRPr="00052203">
        <w:t xml:space="preserve"> администрации; </w:t>
      </w:r>
      <w:r w:rsidRPr="00052203">
        <w:t xml:space="preserve">689 </w:t>
      </w:r>
      <w:r w:rsidR="001858C1" w:rsidRPr="00052203">
        <w:t xml:space="preserve"> распоряжения администрации,</w:t>
      </w:r>
    </w:p>
    <w:p w:rsidR="001858C1" w:rsidRPr="00052203" w:rsidRDefault="001858C1" w:rsidP="001858C1">
      <w:pPr>
        <w:tabs>
          <w:tab w:val="left" w:pos="851"/>
        </w:tabs>
        <w:ind w:firstLine="567"/>
        <w:jc w:val="both"/>
      </w:pPr>
      <w:r w:rsidRPr="00052203">
        <w:t xml:space="preserve">В том числе антикоррупционную – </w:t>
      </w:r>
      <w:proofErr w:type="gramStart"/>
      <w:r w:rsidR="00907A32">
        <w:t>139</w:t>
      </w:r>
      <w:r w:rsidR="00D9325F" w:rsidRPr="00052203">
        <w:t xml:space="preserve"> </w:t>
      </w:r>
      <w:r w:rsidRPr="00052203">
        <w:t xml:space="preserve"> актов</w:t>
      </w:r>
      <w:proofErr w:type="gramEnd"/>
      <w:r w:rsidRPr="00052203">
        <w:t xml:space="preserve"> (13 за 2014 г., 28 за 2015 г., 41 за 2016 г., 18 за 2017 г., 58 за 2018</w:t>
      </w:r>
      <w:r w:rsidR="00BA004F" w:rsidRPr="00052203">
        <w:t>, 30 за 2019</w:t>
      </w:r>
      <w:r w:rsidR="005B452A" w:rsidRPr="00052203">
        <w:t>, 23 за 2020</w:t>
      </w:r>
      <w:r w:rsidR="001C5D7D" w:rsidRPr="00052203">
        <w:t>, 76 за 2021</w:t>
      </w:r>
      <w:r w:rsidRPr="00052203">
        <w:t xml:space="preserve">) </w:t>
      </w:r>
    </w:p>
    <w:p w:rsidR="001858C1" w:rsidRPr="00052203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 проекты решений совета депутатов Лужского  муниципального района и Лужского городского поселения; </w:t>
      </w:r>
    </w:p>
    <w:p w:rsidR="001858C1" w:rsidRPr="00052203" w:rsidRDefault="001858C1" w:rsidP="001858C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>прошли экспертизу документы о проведении закупок – по электронным аукционам, открытым конкурсам, запросам котировок, запросам предложений, с единственным исполнителем;</w:t>
      </w:r>
    </w:p>
    <w:p w:rsidR="001858C1" w:rsidRPr="00052203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экспертизу и были зарегистрированы </w:t>
      </w:r>
      <w:r w:rsidR="00442895" w:rsidRPr="00052203">
        <w:t>479</w:t>
      </w:r>
      <w:r w:rsidRPr="00052203">
        <w:t xml:space="preserve"> -  муниципальных контрактов</w:t>
      </w:r>
      <w:r w:rsidR="00545262" w:rsidRPr="00052203">
        <w:t xml:space="preserve"> </w:t>
      </w:r>
      <w:proofErr w:type="gramStart"/>
      <w:r w:rsidR="00545262" w:rsidRPr="00052203">
        <w:t>( в</w:t>
      </w:r>
      <w:proofErr w:type="gramEnd"/>
      <w:r w:rsidR="00545262" w:rsidRPr="00052203">
        <w:t xml:space="preserve"> 2020 – 497</w:t>
      </w:r>
      <w:r w:rsidR="001C5D7D" w:rsidRPr="00052203">
        <w:t>, в 2021 - 495</w:t>
      </w:r>
      <w:r w:rsidR="00545262" w:rsidRPr="00052203">
        <w:t xml:space="preserve">) </w:t>
      </w:r>
      <w:r w:rsidRPr="00052203">
        <w:t xml:space="preserve">, </w:t>
      </w:r>
      <w:r w:rsidR="00545262" w:rsidRPr="00052203">
        <w:t xml:space="preserve">по конкурентным процедурам закупок проверен </w:t>
      </w:r>
      <w:r w:rsidR="00747805" w:rsidRPr="00052203">
        <w:t xml:space="preserve">85 </w:t>
      </w:r>
      <w:r w:rsidRPr="00052203">
        <w:t>проект</w:t>
      </w:r>
      <w:r w:rsidR="00747805" w:rsidRPr="00052203">
        <w:t>ов</w:t>
      </w:r>
      <w:r w:rsidRPr="00052203">
        <w:t xml:space="preserve"> </w:t>
      </w:r>
      <w:r w:rsidR="00747805" w:rsidRPr="00052203">
        <w:t xml:space="preserve"> </w:t>
      </w:r>
      <w:r w:rsidRPr="00052203">
        <w:t>документации (737 за 2014 год, 452 за 2015 год,  530   за 2016 год, 651 за 2017 год, 639 за 2018 год</w:t>
      </w:r>
      <w:r w:rsidR="001C7915" w:rsidRPr="00052203">
        <w:t>, 510 за 2019 год</w:t>
      </w:r>
      <w:r w:rsidR="00545262" w:rsidRPr="00052203">
        <w:t>, 126 за 2020</w:t>
      </w:r>
      <w:r w:rsidR="001C5D7D" w:rsidRPr="00052203">
        <w:t>, 91 за 2021</w:t>
      </w:r>
      <w:r w:rsidRPr="00052203">
        <w:t>);</w:t>
      </w:r>
    </w:p>
    <w:p w:rsidR="001858C1" w:rsidRPr="00052203" w:rsidRDefault="001858C1" w:rsidP="001858C1">
      <w:pPr>
        <w:widowControl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adjustRightInd/>
        <w:ind w:left="284" w:firstLine="283"/>
        <w:jc w:val="both"/>
      </w:pPr>
      <w:r w:rsidRPr="00052203">
        <w:t xml:space="preserve">прошли экспертизу  соглашения с поселениями о передаче полномочий. </w:t>
      </w:r>
    </w:p>
    <w:p w:rsidR="00857D40" w:rsidRPr="00052203" w:rsidRDefault="001858C1" w:rsidP="0030093B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57D40" w:rsidRPr="00052203" w:rsidRDefault="00857D40" w:rsidP="0030093B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857D40" w:rsidRPr="00052203" w:rsidRDefault="00857D40" w:rsidP="00857D40">
      <w:pPr>
        <w:pStyle w:val="a4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 </w:t>
      </w:r>
      <w:r w:rsidRPr="00052203">
        <w:rPr>
          <w:rFonts w:ascii="Times New Roman" w:hAnsi="Times New Roman" w:cs="Times New Roman"/>
          <w:sz w:val="24"/>
          <w:szCs w:val="24"/>
        </w:rPr>
        <w:tab/>
        <w:t>Осуществлялось представительство администрации Лужского муниципального района в судебных заседаниях арбитражного суда города Санкт-Пет</w:t>
      </w:r>
      <w:r w:rsidR="007645FF">
        <w:rPr>
          <w:rFonts w:ascii="Times New Roman" w:hAnsi="Times New Roman" w:cs="Times New Roman"/>
          <w:sz w:val="24"/>
          <w:szCs w:val="24"/>
        </w:rPr>
        <w:t>ербурга и Ленинградской области</w:t>
      </w:r>
    </w:p>
    <w:p w:rsidR="0030093B" w:rsidRPr="00052203" w:rsidRDefault="001858C1" w:rsidP="0030093B">
      <w:pPr>
        <w:pStyle w:val="a4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52203">
        <w:rPr>
          <w:rFonts w:ascii="Times New Roman" w:hAnsi="Times New Roman" w:cs="Times New Roman"/>
          <w:sz w:val="24"/>
          <w:szCs w:val="24"/>
        </w:rPr>
        <w:t xml:space="preserve">Осуществлялось представительство администрации Лужского муниципального района в судебных заседаниях </w:t>
      </w:r>
      <w:r w:rsidR="0030093B" w:rsidRPr="00052203">
        <w:rPr>
          <w:rFonts w:ascii="Times New Roman" w:hAnsi="Times New Roman" w:cs="Times New Roman"/>
          <w:sz w:val="24"/>
          <w:szCs w:val="24"/>
        </w:rPr>
        <w:t>мировых судей Ленинградской области, Лужского городского и Ленинградского областного судов</w:t>
      </w:r>
      <w:r w:rsidR="00CA561B" w:rsidRPr="00052203">
        <w:rPr>
          <w:rFonts w:ascii="Times New Roman" w:hAnsi="Times New Roman" w:cs="Times New Roman"/>
          <w:sz w:val="24"/>
          <w:szCs w:val="24"/>
        </w:rPr>
        <w:t>, Третьего кассационного суда, районных судов города Санкт-Петербурга</w:t>
      </w:r>
      <w:r w:rsidR="007F0866" w:rsidRPr="00052203">
        <w:rPr>
          <w:rFonts w:ascii="Times New Roman" w:hAnsi="Times New Roman" w:cs="Times New Roman"/>
          <w:sz w:val="24"/>
          <w:szCs w:val="24"/>
        </w:rPr>
        <w:t xml:space="preserve"> по требованиям </w:t>
      </w:r>
      <w:r w:rsidR="0030093B" w:rsidRPr="000522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6B3B" w:rsidRPr="00052203" w:rsidRDefault="00A46B3B" w:rsidP="00A46B3B">
      <w:pPr>
        <w:jc w:val="center"/>
        <w:rPr>
          <w:u w:val="single"/>
        </w:rPr>
      </w:pPr>
      <w:r w:rsidRPr="00052203">
        <w:rPr>
          <w:u w:val="single"/>
        </w:rPr>
        <w:t>Суды общей юрисдикции: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Лужского городского прокурора в отношении образовательных учреждений ЛМР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прокурора в защиту интересов лиц из числа детей-сирот и оставшихся без попечения родителей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Постановка на учет нуждающихся в жилых помещениях лиц, относящихся к категории детей-сирот и лиц, оставшихся без попечения родителей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lastRenderedPageBreak/>
        <w:t>Выселение граждан из жилых помещений, предоставленных лицам из категории детей-сирот и лиц, оставшихся без попечения родителей по договорам найма специализированного жилого фонда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об обязании освободить самовольно занятые земельные участки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администрации ЛМР об освобождении самовольно занятых земельных участков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 сносе самовольных построек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Выселение граждан из муниципальных жилых помещений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утратившими право пользования жилым помещением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муниципальной собственности на бесхозяйную вещь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Передача жилых помещений в собственность граждан в порядке приватизации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Узаконение самовольной перепланировки помещений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в порядке наследования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граждан  на земельные участки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Споры граждан по границам земельных участков, установлению границ земельных участков по координатам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установлении кадастровой стоимости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Style w:val="FontStyle11"/>
          <w:sz w:val="24"/>
          <w:szCs w:val="24"/>
        </w:rPr>
      </w:pPr>
      <w:r w:rsidRPr="00052203">
        <w:rPr>
          <w:rStyle w:val="FontStyle11"/>
          <w:sz w:val="24"/>
          <w:szCs w:val="24"/>
        </w:rPr>
        <w:t>О признании недействительной сделки и применении последствий её недействительности (уточнённое)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203">
        <w:rPr>
          <w:rFonts w:ascii="Times New Roman" w:hAnsi="Times New Roman" w:cs="Times New Roman"/>
          <w:bCs/>
          <w:sz w:val="24"/>
          <w:szCs w:val="24"/>
        </w:rPr>
        <w:t>Об установлении частного сервитута (права ограниченного пользования земельным участком)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052203">
        <w:rPr>
          <w:rFonts w:ascii="Times New Roman" w:hAnsi="Times New Roman" w:cs="Times New Roman"/>
          <w:bCs/>
          <w:sz w:val="24"/>
          <w:szCs w:val="24"/>
        </w:rPr>
        <w:t>Об установлении публичного сервитута (права ограниченного пользования земельным участком)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обязании утвердить схему расположения земельного участка на кадастровом плане территории из земель лесного фонда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 исключении  сведений о земельных участках: из лесного реестра.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Style w:val="FontStyle13"/>
          <w:b w:val="0"/>
          <w:sz w:val="24"/>
          <w:szCs w:val="24"/>
        </w:rPr>
        <w:t>Об оспаривании результатов межевания и аннулировании записи из ЕГРН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граждан об оспаривании незаконным отказов администрации ЛМР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граждан признании </w:t>
      </w:r>
      <w:proofErr w:type="gramStart"/>
      <w:r w:rsidRPr="00052203">
        <w:rPr>
          <w:rFonts w:ascii="Times New Roman" w:hAnsi="Times New Roman" w:cs="Times New Roman"/>
          <w:sz w:val="24"/>
          <w:szCs w:val="24"/>
        </w:rPr>
        <w:t>незаконным  бездействия</w:t>
      </w:r>
      <w:proofErr w:type="gramEnd"/>
      <w:r w:rsidRPr="00052203">
        <w:rPr>
          <w:rFonts w:ascii="Times New Roman" w:hAnsi="Times New Roman" w:cs="Times New Roman"/>
          <w:sz w:val="24"/>
          <w:szCs w:val="24"/>
        </w:rPr>
        <w:t xml:space="preserve"> администрации ЛМР Иски Лужского городского прокурора об а признании незаконным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бездействия администрации Лужского муниципального района,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выразившееся в непринятии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мер по сбору, подготовке необходимых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документов для государственной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регистрации права на земельный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участок, занятый автомобильной дорогой н.п. </w:t>
      </w:r>
      <w:r w:rsidRPr="0005220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52203">
        <w:rPr>
          <w:rFonts w:ascii="Times New Roman" w:hAnsi="Times New Roman" w:cs="Times New Roman"/>
          <w:sz w:val="24"/>
          <w:szCs w:val="24"/>
        </w:rPr>
        <w:t>Заорешье</w:t>
      </w:r>
      <w:proofErr w:type="spellEnd"/>
      <w:r w:rsidRPr="00052203">
        <w:rPr>
          <w:rFonts w:ascii="Times New Roman" w:hAnsi="Times New Roman" w:cs="Times New Roman"/>
          <w:sz w:val="24"/>
          <w:szCs w:val="24"/>
        </w:rPr>
        <w:t xml:space="preserve"> - д. </w:t>
      </w:r>
      <w:proofErr w:type="spellStart"/>
      <w:r w:rsidRPr="00052203">
        <w:rPr>
          <w:rFonts w:ascii="Times New Roman" w:hAnsi="Times New Roman" w:cs="Times New Roman"/>
          <w:sz w:val="24"/>
          <w:szCs w:val="24"/>
        </w:rPr>
        <w:t>Владычино</w:t>
      </w:r>
      <w:proofErr w:type="spellEnd"/>
      <w:r w:rsidRPr="00052203">
        <w:rPr>
          <w:rFonts w:ascii="Times New Roman" w:hAnsi="Times New Roman" w:cs="Times New Roman"/>
          <w:sz w:val="24"/>
          <w:szCs w:val="24"/>
        </w:rPr>
        <w:t xml:space="preserve">, об обязании администрации Лужского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муниципального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района совершить действия по сбору и подготовке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необходимых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документов для государственной регистрации права на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земельный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участок, занятый автомобильной дорогой и обратиться с заявлением в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орган, осуществляющий государственную регистрацию прав на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недвижимое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имущество для государственной регистрации права на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указанный земельный </w:t>
      </w:r>
      <w:r w:rsidRPr="00052203">
        <w:rPr>
          <w:rFonts w:ascii="Times New Roman" w:hAnsi="Times New Roman" w:cs="Times New Roman"/>
          <w:sz w:val="24"/>
          <w:szCs w:val="24"/>
        </w:rPr>
        <w:tab/>
        <w:t>участок.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2203">
        <w:rPr>
          <w:rFonts w:ascii="Times New Roman" w:hAnsi="Times New Roman" w:cs="Times New Roman"/>
          <w:bCs/>
          <w:sz w:val="24"/>
          <w:szCs w:val="24"/>
        </w:rPr>
        <w:t>Иски Ленинградской  межрайонной природоохранной прокуратуры</w:t>
      </w:r>
      <w:r w:rsidRPr="00052203">
        <w:rPr>
          <w:rFonts w:ascii="Times New Roman" w:hAnsi="Times New Roman" w:cs="Times New Roman"/>
          <w:sz w:val="24"/>
          <w:szCs w:val="24"/>
        </w:rPr>
        <w:t xml:space="preserve"> о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признании незаконным бездействия администрации ЛМР,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выразившееся в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непринятии мер по обеспечению свободного доступа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граждан к водному объекту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общего пользования и его береговой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полосе -путем сноса самовольно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возведенного пирса, в акватории и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береговой полосе указанного водного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объекта общего пользования, об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обязании администрации ЛМР восстановить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нарушенные права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неопределенного круга лиц на доступ к водному объекту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общего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пользования в пределах его 20-метровой береговой полосы, а именно: </w:t>
      </w:r>
      <w:r w:rsidRPr="00052203">
        <w:rPr>
          <w:rFonts w:ascii="Times New Roman" w:hAnsi="Times New Roman" w:cs="Times New Roman"/>
          <w:sz w:val="24"/>
          <w:szCs w:val="24"/>
        </w:rPr>
        <w:lastRenderedPageBreak/>
        <w:tab/>
        <w:t xml:space="preserve">освободить самовольно занятую акваторию и береговую полосу </w:t>
      </w:r>
      <w:r w:rsidRPr="00052203">
        <w:rPr>
          <w:rFonts w:ascii="Times New Roman" w:hAnsi="Times New Roman" w:cs="Times New Roman"/>
          <w:sz w:val="24"/>
          <w:szCs w:val="24"/>
        </w:rPr>
        <w:tab/>
        <w:t xml:space="preserve">указанного </w:t>
      </w:r>
      <w:r w:rsidRPr="00052203">
        <w:rPr>
          <w:rFonts w:ascii="Times New Roman" w:hAnsi="Times New Roman" w:cs="Times New Roman"/>
          <w:sz w:val="24"/>
          <w:szCs w:val="24"/>
        </w:rPr>
        <w:tab/>
        <w:t>водного объекта путем сноса (демонтажа) пирса.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и граждан  по снятию с учета земельных участков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Иски администрации ЛМР о взыскании задолженности по арендной плате, пени, расторжении договора аренды, возврате земельного участка по акту приема-передачи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Отказ от иска администрации ЛМР, в связи с добровольным исполнением ответчиками требований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права постоянного (бессрочного) пользования земельным участком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отсутствующим право собственности на земельный участок, объекты      </w:t>
      </w:r>
      <w:r w:rsidRPr="00052203">
        <w:rPr>
          <w:rFonts w:ascii="Times New Roman" w:hAnsi="Times New Roman" w:cs="Times New Roman"/>
          <w:sz w:val="24"/>
          <w:szCs w:val="24"/>
        </w:rPr>
        <w:tab/>
        <w:t>недвижимости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Признание права собственности на земельный участок в порядке приватизации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восстановлении границы земельного участка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Иски администрации ЛМР об обязании освободить самовольно занятые земельные </w:t>
      </w:r>
      <w:r w:rsidRPr="00052203">
        <w:rPr>
          <w:rFonts w:ascii="Times New Roman" w:hAnsi="Times New Roman" w:cs="Times New Roman"/>
          <w:sz w:val="24"/>
          <w:szCs w:val="24"/>
        </w:rPr>
        <w:tab/>
        <w:t>участки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права собственности в силу приобретательской давности на </w:t>
      </w:r>
      <w:r w:rsidRPr="00052203">
        <w:rPr>
          <w:rFonts w:ascii="Times New Roman" w:hAnsi="Times New Roman" w:cs="Times New Roman"/>
          <w:sz w:val="24"/>
          <w:szCs w:val="24"/>
        </w:rPr>
        <w:tab/>
        <w:t>земельный участок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Взыскание судебных расходов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обязании внести изменения в границу населенного пункта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аннулировании сведений о координатах границ земельного участка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О признании недействительным договора аренды земельного участка, 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Ознакомление с материалами дела в Лужском городском суде</w:t>
      </w:r>
      <w:r w:rsidRPr="00052203">
        <w:rPr>
          <w:rFonts w:ascii="Times New Roman" w:hAnsi="Times New Roman" w:cs="Times New Roman"/>
          <w:iCs/>
          <w:sz w:val="24"/>
          <w:szCs w:val="24"/>
        </w:rPr>
        <w:tab/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признании межевания границ земельного участка недействительным.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Административные иски граждан об оспаривании  нормативно-правовых актов, отказов администрации ЛМР.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сносе незаконно возведенных самовольных строений.</w:t>
      </w:r>
    </w:p>
    <w:p w:rsidR="00A46B3B" w:rsidRPr="00052203" w:rsidRDefault="00A46B3B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исключении земельных участков из земель лесного фонда.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 взыскании причиненного вреда здоровью гражданина;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об устранении нарушений прав граждан, связанных с лишением и ограничением владения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об установлении фактов, имеющих юридическое значение</w:t>
      </w:r>
    </w:p>
    <w:p w:rsidR="00442895" w:rsidRPr="00052203" w:rsidRDefault="00442895" w:rsidP="00A46B3B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о признании незаконными решений призывной комиссии</w:t>
      </w:r>
    </w:p>
    <w:p w:rsidR="00A46B3B" w:rsidRPr="00052203" w:rsidRDefault="00442895" w:rsidP="00DA4655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 о признании права собственности муниципального образования на бесхозяйное  имущество</w:t>
      </w:r>
    </w:p>
    <w:p w:rsidR="00442895" w:rsidRPr="00052203" w:rsidRDefault="00442895" w:rsidP="00DA4655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>а</w:t>
      </w:r>
    </w:p>
    <w:p w:rsidR="00A46B3B" w:rsidRPr="00052203" w:rsidRDefault="00A46B3B" w:rsidP="00DA4655">
      <w:pPr>
        <w:pStyle w:val="a4"/>
        <w:numPr>
          <w:ilvl w:val="0"/>
          <w:numId w:val="5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Частные </w:t>
      </w:r>
      <w:proofErr w:type="gramStart"/>
      <w:r w:rsidRPr="00052203">
        <w:rPr>
          <w:rFonts w:ascii="Times New Roman" w:hAnsi="Times New Roman" w:cs="Times New Roman"/>
          <w:sz w:val="24"/>
          <w:szCs w:val="24"/>
        </w:rPr>
        <w:t>жалобы ,</w:t>
      </w:r>
      <w:proofErr w:type="gramEnd"/>
      <w:r w:rsidRPr="00052203">
        <w:rPr>
          <w:rFonts w:ascii="Times New Roman" w:hAnsi="Times New Roman" w:cs="Times New Roman"/>
          <w:sz w:val="24"/>
          <w:szCs w:val="24"/>
        </w:rPr>
        <w:t xml:space="preserve"> апелляционные жалобы, кассационные жалобы</w:t>
      </w:r>
    </w:p>
    <w:p w:rsidR="00A46B3B" w:rsidRPr="00052203" w:rsidRDefault="00A46B3B" w:rsidP="00DA4655">
      <w:pPr>
        <w:jc w:val="both"/>
      </w:pPr>
    </w:p>
    <w:p w:rsidR="00A46B3B" w:rsidRPr="00052203" w:rsidRDefault="00A46B3B" w:rsidP="00DA4655">
      <w:pPr>
        <w:jc w:val="center"/>
        <w:rPr>
          <w:u w:val="single"/>
        </w:rPr>
      </w:pPr>
      <w:r w:rsidRPr="00052203">
        <w:rPr>
          <w:u w:val="single"/>
        </w:rPr>
        <w:t>Судебные участки Лужского муниципального района ЛО:</w:t>
      </w:r>
    </w:p>
    <w:p w:rsidR="00A46B3B" w:rsidRPr="00052203" w:rsidRDefault="00A46B3B" w:rsidP="00DA4655">
      <w:pPr>
        <w:pStyle w:val="a4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Fonts w:ascii="Times New Roman" w:hAnsi="Times New Roman" w:cs="Times New Roman"/>
          <w:sz w:val="24"/>
          <w:szCs w:val="24"/>
        </w:rPr>
        <w:t xml:space="preserve">Взыскание задолженности по оплате жилого помещения, предоставленного по договорам социального найма </w:t>
      </w:r>
      <w:r w:rsidR="00DA4655">
        <w:rPr>
          <w:rFonts w:ascii="Times New Roman" w:hAnsi="Times New Roman" w:cs="Times New Roman"/>
          <w:sz w:val="24"/>
          <w:szCs w:val="24"/>
        </w:rPr>
        <w:t xml:space="preserve">35 </w:t>
      </w:r>
      <w:r w:rsidRPr="00052203">
        <w:rPr>
          <w:rFonts w:ascii="Times New Roman" w:hAnsi="Times New Roman" w:cs="Times New Roman"/>
          <w:sz w:val="24"/>
          <w:szCs w:val="24"/>
        </w:rPr>
        <w:t>заявлени</w:t>
      </w:r>
      <w:r w:rsidR="003E22D9">
        <w:rPr>
          <w:rFonts w:ascii="Times New Roman" w:hAnsi="Times New Roman" w:cs="Times New Roman"/>
          <w:sz w:val="24"/>
          <w:szCs w:val="24"/>
        </w:rPr>
        <w:t>й</w:t>
      </w:r>
      <w:r w:rsidRPr="00052203">
        <w:rPr>
          <w:rFonts w:ascii="Times New Roman" w:hAnsi="Times New Roman" w:cs="Times New Roman"/>
          <w:sz w:val="24"/>
          <w:szCs w:val="24"/>
        </w:rPr>
        <w:t xml:space="preserve"> (судебные приказы переданы на исполнение в Лужский РОСП)</w:t>
      </w:r>
    </w:p>
    <w:p w:rsidR="0030721F" w:rsidRDefault="0030721F" w:rsidP="00DA4655">
      <w:pPr>
        <w:ind w:firstLine="720"/>
        <w:jc w:val="both"/>
      </w:pPr>
    </w:p>
    <w:p w:rsidR="001858C1" w:rsidRPr="00052203" w:rsidRDefault="001858C1" w:rsidP="00DA4655">
      <w:pPr>
        <w:ind w:firstLine="720"/>
        <w:jc w:val="both"/>
      </w:pPr>
      <w:r w:rsidRPr="00052203">
        <w:t>Специалисты юридического отдела участвуют в заседаниях постоянных и временных комиссий администрации Лужского муниципального района, советах глав администраций, советов депутатов города и района.</w:t>
      </w:r>
    </w:p>
    <w:p w:rsidR="0030721F" w:rsidRDefault="0030721F" w:rsidP="00DA4655">
      <w:pPr>
        <w:ind w:firstLine="720"/>
        <w:jc w:val="both"/>
      </w:pPr>
    </w:p>
    <w:p w:rsidR="00365B9E" w:rsidRPr="00052203" w:rsidRDefault="00365B9E" w:rsidP="00DA4655">
      <w:pPr>
        <w:ind w:firstLine="720"/>
        <w:jc w:val="both"/>
      </w:pPr>
      <w:r w:rsidRPr="00052203">
        <w:t xml:space="preserve">Обеспечивалось представительство в правоохранительных </w:t>
      </w:r>
      <w:proofErr w:type="gramStart"/>
      <w:r w:rsidRPr="00052203">
        <w:t>органах ,</w:t>
      </w:r>
      <w:proofErr w:type="gramEnd"/>
      <w:r w:rsidRPr="00052203">
        <w:t xml:space="preserve"> как в качестве потерпевшего лица – администрации при хище</w:t>
      </w:r>
      <w:r w:rsidR="0030721F">
        <w:t>нии муниципальной собственности</w:t>
      </w:r>
      <w:r w:rsidRPr="00052203">
        <w:t xml:space="preserve">. </w:t>
      </w:r>
    </w:p>
    <w:p w:rsidR="0030721F" w:rsidRDefault="0030721F" w:rsidP="00DA4655">
      <w:pPr>
        <w:pStyle w:val="a4"/>
        <w:ind w:left="0" w:firstLine="696"/>
        <w:jc w:val="both"/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:rsidR="002330B8" w:rsidRPr="00052203" w:rsidRDefault="002330B8" w:rsidP="00DA4655">
      <w:pPr>
        <w:pStyle w:val="a4"/>
        <w:ind w:left="0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В 202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2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год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у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1C5D7D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состоялись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онлайн</w:t>
      </w:r>
      <w:r w:rsidR="0079546C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–</w:t>
      </w:r>
      <w:r w:rsidR="0079546C"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052203">
        <w:rPr>
          <w:rStyle w:val="a6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заседания с Управлением  Федеральной антимонопольной службы по Ленинградской области</w:t>
      </w:r>
      <w:r w:rsidRPr="000522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203">
        <w:rPr>
          <w:rFonts w:ascii="Times New Roman" w:hAnsi="Times New Roman" w:cs="Times New Roman"/>
          <w:sz w:val="24"/>
          <w:szCs w:val="24"/>
        </w:rPr>
        <w:t xml:space="preserve">(по вопросам </w:t>
      </w:r>
      <w:r w:rsidR="001C5D7D" w:rsidRPr="00052203">
        <w:rPr>
          <w:rFonts w:ascii="Times New Roman" w:hAnsi="Times New Roman" w:cs="Times New Roman"/>
          <w:sz w:val="24"/>
          <w:szCs w:val="24"/>
        </w:rPr>
        <w:t>расторжения муниципального контракта, внесения в РНП</w:t>
      </w:r>
      <w:r w:rsidRPr="00052203">
        <w:rPr>
          <w:rFonts w:ascii="Times New Roman" w:hAnsi="Times New Roman" w:cs="Times New Roman"/>
          <w:sz w:val="24"/>
          <w:szCs w:val="24"/>
        </w:rPr>
        <w:t xml:space="preserve">).   </w:t>
      </w:r>
    </w:p>
    <w:p w:rsidR="0030721F" w:rsidRDefault="0030721F" w:rsidP="00DA4655">
      <w:pPr>
        <w:shd w:val="clear" w:color="auto" w:fill="FFFFFF"/>
        <w:ind w:firstLine="697"/>
        <w:jc w:val="both"/>
        <w:outlineLvl w:val="3"/>
        <w:rPr>
          <w:bCs/>
        </w:rPr>
      </w:pPr>
    </w:p>
    <w:p w:rsidR="0049794E" w:rsidRPr="00052203" w:rsidRDefault="007F0866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052203">
        <w:rPr>
          <w:bCs/>
        </w:rPr>
        <w:t>В 202</w:t>
      </w:r>
      <w:r w:rsidR="001C5D7D" w:rsidRPr="00052203">
        <w:rPr>
          <w:bCs/>
        </w:rPr>
        <w:t>2</w:t>
      </w:r>
      <w:r w:rsidRPr="00052203">
        <w:rPr>
          <w:bCs/>
        </w:rPr>
        <w:t xml:space="preserve"> году велась работ</w:t>
      </w:r>
      <w:r w:rsidR="0049794E" w:rsidRPr="00052203">
        <w:rPr>
          <w:bCs/>
        </w:rPr>
        <w:t>а</w:t>
      </w:r>
      <w:r w:rsidRPr="00052203">
        <w:rPr>
          <w:bCs/>
        </w:rPr>
        <w:t xml:space="preserve"> по обращению в суд с исками </w:t>
      </w:r>
      <w:r w:rsidR="0049794E" w:rsidRPr="00052203">
        <w:rPr>
          <w:bCs/>
        </w:rPr>
        <w:t>на основании документов земельного отдела</w:t>
      </w:r>
      <w:r w:rsidR="006E0D99" w:rsidRPr="00052203">
        <w:rPr>
          <w:bCs/>
        </w:rPr>
        <w:t xml:space="preserve">, </w:t>
      </w:r>
    </w:p>
    <w:p w:rsidR="0049794E" w:rsidRPr="00052203" w:rsidRDefault="0049794E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052203">
        <w:rPr>
          <w:bCs/>
        </w:rPr>
        <w:t xml:space="preserve">- </w:t>
      </w:r>
      <w:r w:rsidR="007F0866" w:rsidRPr="00052203">
        <w:rPr>
          <w:bCs/>
        </w:rPr>
        <w:t>о расторжении договоров аренды</w:t>
      </w:r>
      <w:r w:rsidR="008A6E5A" w:rsidRPr="00052203">
        <w:rPr>
          <w:bCs/>
        </w:rPr>
        <w:t>, взыскании задолженности по арендной плате и неустоек</w:t>
      </w:r>
      <w:r w:rsidR="00DA4655">
        <w:rPr>
          <w:bCs/>
        </w:rPr>
        <w:t xml:space="preserve">, неосновательного обогащения </w:t>
      </w:r>
      <w:r w:rsidR="00672474" w:rsidRPr="00052203">
        <w:rPr>
          <w:bCs/>
        </w:rPr>
        <w:t>– подан</w:t>
      </w:r>
      <w:r w:rsidR="00F62FAF">
        <w:rPr>
          <w:bCs/>
        </w:rPr>
        <w:t>ы</w:t>
      </w:r>
      <w:r w:rsidR="00672474" w:rsidRPr="00052203">
        <w:rPr>
          <w:bCs/>
        </w:rPr>
        <w:t xml:space="preserve"> </w:t>
      </w:r>
      <w:r w:rsidR="00DA4655">
        <w:rPr>
          <w:bCs/>
        </w:rPr>
        <w:t>33</w:t>
      </w:r>
      <w:r w:rsidR="00F62FAF">
        <w:rPr>
          <w:bCs/>
        </w:rPr>
        <w:t xml:space="preserve">  </w:t>
      </w:r>
      <w:r w:rsidR="00672474" w:rsidRPr="00052203">
        <w:rPr>
          <w:bCs/>
        </w:rPr>
        <w:t xml:space="preserve"> иск</w:t>
      </w:r>
      <w:r w:rsidR="00DA4655">
        <w:rPr>
          <w:bCs/>
        </w:rPr>
        <w:t>а</w:t>
      </w:r>
      <w:r w:rsidRPr="00052203">
        <w:rPr>
          <w:bCs/>
        </w:rPr>
        <w:t xml:space="preserve"> на общую сумму </w:t>
      </w:r>
      <w:r w:rsidR="00DA4655">
        <w:rPr>
          <w:bCs/>
        </w:rPr>
        <w:t>3 493 683,58</w:t>
      </w:r>
      <w:r w:rsidR="004179A2">
        <w:rPr>
          <w:bCs/>
        </w:rPr>
        <w:t xml:space="preserve"> </w:t>
      </w:r>
      <w:r w:rsidR="00DE25C9" w:rsidRPr="00052203">
        <w:rPr>
          <w:bCs/>
        </w:rPr>
        <w:t xml:space="preserve"> рублей.</w:t>
      </w:r>
    </w:p>
    <w:p w:rsidR="00545262" w:rsidRPr="00F62FAF" w:rsidRDefault="0049794E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052203">
        <w:rPr>
          <w:bCs/>
        </w:rPr>
        <w:t xml:space="preserve">- на снос </w:t>
      </w:r>
      <w:r w:rsidRPr="00F62FAF">
        <w:rPr>
          <w:bCs/>
        </w:rPr>
        <w:t>самовольных построек</w:t>
      </w:r>
      <w:r w:rsidR="008A6E5A" w:rsidRPr="00F62FAF">
        <w:rPr>
          <w:bCs/>
        </w:rPr>
        <w:t xml:space="preserve">, освобождении земельных </w:t>
      </w:r>
      <w:proofErr w:type="gramStart"/>
      <w:r w:rsidR="008A6E5A" w:rsidRPr="00F62FAF">
        <w:rPr>
          <w:bCs/>
        </w:rPr>
        <w:t xml:space="preserve">участков </w:t>
      </w:r>
      <w:r w:rsidRPr="00F62FAF">
        <w:rPr>
          <w:bCs/>
        </w:rPr>
        <w:t xml:space="preserve"> -</w:t>
      </w:r>
      <w:proofErr w:type="gramEnd"/>
      <w:r w:rsidRPr="00F62FAF">
        <w:rPr>
          <w:bCs/>
        </w:rPr>
        <w:t xml:space="preserve"> </w:t>
      </w:r>
      <w:r w:rsidR="007F0866" w:rsidRPr="00F62FAF">
        <w:rPr>
          <w:bCs/>
        </w:rPr>
        <w:t xml:space="preserve"> </w:t>
      </w:r>
      <w:r w:rsidR="00F62FAF" w:rsidRPr="00F62FAF">
        <w:rPr>
          <w:bCs/>
        </w:rPr>
        <w:t>4</w:t>
      </w:r>
      <w:r w:rsidR="00DE25C9" w:rsidRPr="00F62FAF">
        <w:rPr>
          <w:bCs/>
        </w:rPr>
        <w:t xml:space="preserve"> иск</w:t>
      </w:r>
      <w:r w:rsidR="00F62FAF" w:rsidRPr="00F62FAF">
        <w:rPr>
          <w:bCs/>
        </w:rPr>
        <w:t>а</w:t>
      </w:r>
    </w:p>
    <w:p w:rsidR="0049794E" w:rsidRPr="00F62FAF" w:rsidRDefault="0049794E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F62FAF">
        <w:rPr>
          <w:bCs/>
        </w:rPr>
        <w:t xml:space="preserve">- на снятие </w:t>
      </w:r>
      <w:r w:rsidR="008A6E5A" w:rsidRPr="00F62FAF">
        <w:rPr>
          <w:bCs/>
        </w:rPr>
        <w:t xml:space="preserve">земельных участков </w:t>
      </w:r>
      <w:r w:rsidRPr="00F62FAF">
        <w:rPr>
          <w:bCs/>
        </w:rPr>
        <w:t>с</w:t>
      </w:r>
      <w:r w:rsidR="008A6E5A" w:rsidRPr="00F62FAF">
        <w:rPr>
          <w:bCs/>
        </w:rPr>
        <w:t xml:space="preserve"> кадастрового </w:t>
      </w:r>
      <w:r w:rsidRPr="00F62FAF">
        <w:rPr>
          <w:bCs/>
        </w:rPr>
        <w:t xml:space="preserve"> учета </w:t>
      </w:r>
      <w:r w:rsidR="008A6E5A" w:rsidRPr="00F62FAF">
        <w:rPr>
          <w:bCs/>
        </w:rPr>
        <w:t xml:space="preserve"> </w:t>
      </w:r>
      <w:r w:rsidRPr="00F62FAF">
        <w:rPr>
          <w:bCs/>
        </w:rPr>
        <w:t xml:space="preserve">– </w:t>
      </w:r>
      <w:r w:rsidR="00F62FAF" w:rsidRPr="00F62FAF">
        <w:rPr>
          <w:bCs/>
        </w:rPr>
        <w:t>2</w:t>
      </w:r>
      <w:r w:rsidRPr="00F62FAF">
        <w:rPr>
          <w:bCs/>
        </w:rPr>
        <w:t xml:space="preserve"> иск</w:t>
      </w:r>
      <w:r w:rsidR="00F62FAF" w:rsidRPr="00F62FAF">
        <w:rPr>
          <w:bCs/>
        </w:rPr>
        <w:t>а</w:t>
      </w:r>
    </w:p>
    <w:p w:rsidR="00F62FAF" w:rsidRPr="00DA4655" w:rsidRDefault="00F62FAF" w:rsidP="00DA4655">
      <w:pPr>
        <w:ind w:firstLine="708"/>
        <w:jc w:val="both"/>
      </w:pPr>
      <w:r w:rsidRPr="00DA4655">
        <w:rPr>
          <w:bCs/>
        </w:rPr>
        <w:t xml:space="preserve">- </w:t>
      </w:r>
      <w:proofErr w:type="gramStart"/>
      <w:r w:rsidRPr="00DA4655">
        <w:rPr>
          <w:bCs/>
        </w:rPr>
        <w:t xml:space="preserve">о </w:t>
      </w:r>
      <w:r w:rsidRPr="00DA4655">
        <w:t xml:space="preserve"> признании</w:t>
      </w:r>
      <w:proofErr w:type="gramEnd"/>
      <w:r w:rsidRPr="00DA4655">
        <w:t xml:space="preserve"> недействительным договора аренды – 1 иск</w:t>
      </w:r>
    </w:p>
    <w:p w:rsidR="00F62FAF" w:rsidRPr="00DA4655" w:rsidRDefault="00F62FAF" w:rsidP="00DA4655">
      <w:pPr>
        <w:ind w:firstLine="708"/>
        <w:jc w:val="both"/>
      </w:pPr>
    </w:p>
    <w:p w:rsidR="00D171E4" w:rsidRPr="00DA4655" w:rsidRDefault="00D171E4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DA4655">
        <w:rPr>
          <w:bCs/>
        </w:rPr>
        <w:t>В 2022 году велась работа по обращению в суд с исками на основании документов отдела недвижимости, взыскано 569474, 87 рублей.</w:t>
      </w:r>
    </w:p>
    <w:p w:rsidR="00D171E4" w:rsidRDefault="00D171E4" w:rsidP="00DA4655">
      <w:pPr>
        <w:shd w:val="clear" w:color="auto" w:fill="FFFFFF"/>
        <w:ind w:firstLine="697"/>
        <w:jc w:val="both"/>
        <w:outlineLvl w:val="3"/>
      </w:pPr>
      <w:r w:rsidRPr="00DA4655">
        <w:rPr>
          <w:bCs/>
        </w:rPr>
        <w:t>:</w:t>
      </w:r>
      <w:r w:rsidRPr="00DA4655">
        <w:rPr>
          <w:bCs/>
          <w:i/>
        </w:rPr>
        <w:t>-</w:t>
      </w:r>
      <w:r w:rsidRPr="00DA4655">
        <w:rPr>
          <w:bCs/>
        </w:rPr>
        <w:t xml:space="preserve"> </w:t>
      </w:r>
      <w:r w:rsidRPr="00DA4655">
        <w:t>о взыскании задолженности и пени по арендной плате за здания котельных – 2 иска.</w:t>
      </w:r>
    </w:p>
    <w:p w:rsidR="00EF0F70" w:rsidRDefault="00EF0F70" w:rsidP="00DA4655">
      <w:pPr>
        <w:shd w:val="clear" w:color="auto" w:fill="FFFFFF"/>
        <w:ind w:firstLine="697"/>
        <w:jc w:val="both"/>
        <w:outlineLvl w:val="3"/>
      </w:pPr>
      <w:r>
        <w:t>- включение в реестры требований кредиторов (за отчетный период 2 заявления на сумму 59846,07 рублей.).</w:t>
      </w:r>
    </w:p>
    <w:p w:rsidR="003E22D9" w:rsidRDefault="003E22D9" w:rsidP="00DA4655">
      <w:pPr>
        <w:shd w:val="clear" w:color="auto" w:fill="FFFFFF"/>
        <w:ind w:firstLine="697"/>
        <w:jc w:val="both"/>
        <w:outlineLvl w:val="3"/>
      </w:pPr>
    </w:p>
    <w:p w:rsidR="003E22D9" w:rsidRPr="00DA4655" w:rsidRDefault="003E22D9" w:rsidP="00DA4655">
      <w:pPr>
        <w:shd w:val="clear" w:color="auto" w:fill="FFFFFF"/>
        <w:ind w:firstLine="697"/>
        <w:jc w:val="both"/>
        <w:outlineLvl w:val="3"/>
        <w:rPr>
          <w:bCs/>
        </w:rPr>
      </w:pPr>
      <w:r>
        <w:t>- заявления о выдаче судебных приказов по взысканию платы за социальный найм</w:t>
      </w:r>
    </w:p>
    <w:p w:rsidR="0030721F" w:rsidRDefault="0030721F" w:rsidP="00DA4655">
      <w:pPr>
        <w:shd w:val="clear" w:color="auto" w:fill="FFFFFF"/>
        <w:ind w:firstLine="697"/>
        <w:jc w:val="both"/>
        <w:outlineLvl w:val="3"/>
        <w:rPr>
          <w:bCs/>
        </w:rPr>
      </w:pPr>
    </w:p>
    <w:p w:rsidR="00D171E4" w:rsidRPr="00DA4655" w:rsidRDefault="00D171E4" w:rsidP="00DA4655">
      <w:pPr>
        <w:shd w:val="clear" w:color="auto" w:fill="FFFFFF"/>
        <w:ind w:firstLine="697"/>
        <w:jc w:val="both"/>
        <w:outlineLvl w:val="3"/>
        <w:rPr>
          <w:bCs/>
        </w:rPr>
      </w:pPr>
      <w:r w:rsidRPr="00DA4655">
        <w:rPr>
          <w:bCs/>
        </w:rPr>
        <w:t>В 2022 году велась работа по обращению в суд с исками на основании документов отдела архитектура и градостроительства, взыскано  91344 рубля</w:t>
      </w:r>
    </w:p>
    <w:p w:rsidR="004179A2" w:rsidRPr="00DA4655" w:rsidRDefault="004179A2" w:rsidP="00DA4655">
      <w:pPr>
        <w:pStyle w:val="40"/>
        <w:shd w:val="clear" w:color="auto" w:fill="auto"/>
        <w:tabs>
          <w:tab w:val="left" w:pos="426"/>
          <w:tab w:val="left" w:leader="underscore" w:pos="9020"/>
        </w:tabs>
        <w:spacing w:after="0" w:line="240" w:lineRule="auto"/>
        <w:ind w:left="720" w:right="-2"/>
        <w:contextualSpacing/>
        <w:jc w:val="both"/>
        <w:rPr>
          <w:sz w:val="24"/>
          <w:szCs w:val="24"/>
        </w:rPr>
      </w:pPr>
      <w:r w:rsidRPr="00DA4655">
        <w:rPr>
          <w:sz w:val="24"/>
          <w:szCs w:val="24"/>
        </w:rPr>
        <w:t>-  иск о взыскании задолженности по договорам на установку и эксплуатацию рекламных конструкций.</w:t>
      </w:r>
    </w:p>
    <w:p w:rsidR="004179A2" w:rsidRPr="00DA4655" w:rsidRDefault="004179A2" w:rsidP="00DA4655">
      <w:pPr>
        <w:ind w:firstLine="708"/>
        <w:jc w:val="both"/>
      </w:pPr>
    </w:p>
    <w:p w:rsidR="001858C1" w:rsidRPr="00DA4655" w:rsidRDefault="001858C1" w:rsidP="001858C1">
      <w:pPr>
        <w:shd w:val="clear" w:color="auto" w:fill="FFFFFF"/>
        <w:spacing w:before="100" w:beforeAutospacing="1" w:after="100" w:afterAutospacing="1"/>
        <w:jc w:val="center"/>
        <w:outlineLvl w:val="3"/>
        <w:rPr>
          <w:b/>
          <w:bCs/>
        </w:rPr>
      </w:pPr>
      <w:r w:rsidRPr="00DA4655">
        <w:rPr>
          <w:b/>
          <w:bCs/>
        </w:rPr>
        <w:t>Задачи юридического отдела 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1.1.</w:t>
      </w:r>
      <w:r w:rsidRPr="00052203">
        <w:t> Осуществление юридической защиты прав администрации района.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1.2.</w:t>
      </w:r>
      <w:r w:rsidRPr="00052203">
        <w:t> Обеспечение соответствия актов администрации района действующему законодательству Российской Федерации и Ленинградской области.</w:t>
      </w:r>
    </w:p>
    <w:p w:rsidR="001858C1" w:rsidRPr="00052203" w:rsidRDefault="001858C1" w:rsidP="00D9325F">
      <w:pPr>
        <w:shd w:val="clear" w:color="auto" w:fill="FFFFFF"/>
        <w:jc w:val="both"/>
      </w:pPr>
      <w:r w:rsidRPr="00052203">
        <w:rPr>
          <w:b/>
          <w:bCs/>
        </w:rPr>
        <w:t>1.3.</w:t>
      </w:r>
      <w:r w:rsidRPr="00052203">
        <w:t> Контроль за соответствием действующему законодательству актов структурных подразделений администрации района.</w:t>
      </w:r>
    </w:p>
    <w:p w:rsidR="001858C1" w:rsidRPr="00052203" w:rsidRDefault="001858C1" w:rsidP="00D9325F">
      <w:pPr>
        <w:spacing w:line="240" w:lineRule="exact"/>
        <w:ind w:firstLine="708"/>
        <w:jc w:val="both"/>
      </w:pPr>
    </w:p>
    <w:p w:rsidR="001858C1" w:rsidRPr="00052203" w:rsidRDefault="001858C1" w:rsidP="001858C1">
      <w:pPr>
        <w:spacing w:line="240" w:lineRule="exact"/>
        <w:ind w:firstLine="708"/>
        <w:jc w:val="both"/>
      </w:pPr>
    </w:p>
    <w:p w:rsidR="001858C1" w:rsidRDefault="001858C1" w:rsidP="001858C1">
      <w:pPr>
        <w:spacing w:line="240" w:lineRule="exact"/>
        <w:ind w:firstLine="708"/>
        <w:jc w:val="both"/>
        <w:rPr>
          <w:color w:val="000000"/>
        </w:rPr>
      </w:pPr>
    </w:p>
    <w:p w:rsidR="001858C1" w:rsidRPr="000975A3" w:rsidRDefault="001858C1" w:rsidP="001858C1">
      <w:pPr>
        <w:jc w:val="both"/>
        <w:rPr>
          <w:sz w:val="28"/>
          <w:szCs w:val="28"/>
        </w:rPr>
      </w:pPr>
    </w:p>
    <w:p w:rsidR="006722B4" w:rsidRDefault="006722B4" w:rsidP="00153879">
      <w:pPr>
        <w:pStyle w:val="a3"/>
        <w:jc w:val="center"/>
      </w:pPr>
    </w:p>
    <w:sectPr w:rsidR="006722B4" w:rsidSect="00672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65E"/>
    <w:multiLevelType w:val="hybridMultilevel"/>
    <w:tmpl w:val="9CF622E4"/>
    <w:lvl w:ilvl="0" w:tplc="F6B6668C">
      <w:start w:val="1"/>
      <w:numFmt w:val="decimal"/>
      <w:lvlText w:val="%1.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 w15:restartNumberingAfterBreak="0">
    <w:nsid w:val="38113102"/>
    <w:multiLevelType w:val="hybridMultilevel"/>
    <w:tmpl w:val="91060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AE1142"/>
    <w:multiLevelType w:val="multilevel"/>
    <w:tmpl w:val="72F4827E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3" w15:restartNumberingAfterBreak="0">
    <w:nsid w:val="60E62214"/>
    <w:multiLevelType w:val="multilevel"/>
    <w:tmpl w:val="3572BB9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4" w15:restartNumberingAfterBreak="0">
    <w:nsid w:val="631B56BF"/>
    <w:multiLevelType w:val="hybridMultilevel"/>
    <w:tmpl w:val="66CE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847E97"/>
    <w:multiLevelType w:val="multilevel"/>
    <w:tmpl w:val="98381D6A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6" w15:restartNumberingAfterBreak="0">
    <w:nsid w:val="6F847521"/>
    <w:multiLevelType w:val="hybridMultilevel"/>
    <w:tmpl w:val="763C71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A005A0"/>
    <w:multiLevelType w:val="hybridMultilevel"/>
    <w:tmpl w:val="01DE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15"/>
    <w:rsid w:val="00000584"/>
    <w:rsid w:val="0000072D"/>
    <w:rsid w:val="000008D7"/>
    <w:rsid w:val="00000EAB"/>
    <w:rsid w:val="00001006"/>
    <w:rsid w:val="00001B0D"/>
    <w:rsid w:val="00001D54"/>
    <w:rsid w:val="0000214B"/>
    <w:rsid w:val="00003194"/>
    <w:rsid w:val="0000361E"/>
    <w:rsid w:val="000037F1"/>
    <w:rsid w:val="00003BB9"/>
    <w:rsid w:val="00003EF6"/>
    <w:rsid w:val="00004025"/>
    <w:rsid w:val="000054D2"/>
    <w:rsid w:val="00005883"/>
    <w:rsid w:val="00005A85"/>
    <w:rsid w:val="00005E5B"/>
    <w:rsid w:val="00006115"/>
    <w:rsid w:val="00010CF5"/>
    <w:rsid w:val="00011AD3"/>
    <w:rsid w:val="000124D4"/>
    <w:rsid w:val="000131E7"/>
    <w:rsid w:val="00013E1F"/>
    <w:rsid w:val="000140AE"/>
    <w:rsid w:val="0001646E"/>
    <w:rsid w:val="00016496"/>
    <w:rsid w:val="000168C0"/>
    <w:rsid w:val="000173DC"/>
    <w:rsid w:val="00017833"/>
    <w:rsid w:val="00017C3C"/>
    <w:rsid w:val="000203A0"/>
    <w:rsid w:val="000208E2"/>
    <w:rsid w:val="00020EC1"/>
    <w:rsid w:val="00020F91"/>
    <w:rsid w:val="000211BF"/>
    <w:rsid w:val="000214AE"/>
    <w:rsid w:val="0002169A"/>
    <w:rsid w:val="00021887"/>
    <w:rsid w:val="000218BC"/>
    <w:rsid w:val="000222DA"/>
    <w:rsid w:val="00026199"/>
    <w:rsid w:val="00026A79"/>
    <w:rsid w:val="00026B67"/>
    <w:rsid w:val="000272F7"/>
    <w:rsid w:val="00027CEF"/>
    <w:rsid w:val="0003066E"/>
    <w:rsid w:val="0003075B"/>
    <w:rsid w:val="00030C3D"/>
    <w:rsid w:val="00031FC6"/>
    <w:rsid w:val="00032048"/>
    <w:rsid w:val="000324E2"/>
    <w:rsid w:val="00033050"/>
    <w:rsid w:val="00033FC6"/>
    <w:rsid w:val="0003444E"/>
    <w:rsid w:val="000346CD"/>
    <w:rsid w:val="00034939"/>
    <w:rsid w:val="000355D6"/>
    <w:rsid w:val="00035F35"/>
    <w:rsid w:val="000365E6"/>
    <w:rsid w:val="00036DCC"/>
    <w:rsid w:val="000378C4"/>
    <w:rsid w:val="00037CFB"/>
    <w:rsid w:val="00041EF2"/>
    <w:rsid w:val="00041F2E"/>
    <w:rsid w:val="000422EF"/>
    <w:rsid w:val="00042D1D"/>
    <w:rsid w:val="0004326B"/>
    <w:rsid w:val="00043480"/>
    <w:rsid w:val="00043848"/>
    <w:rsid w:val="00043951"/>
    <w:rsid w:val="00043D65"/>
    <w:rsid w:val="00044351"/>
    <w:rsid w:val="00045403"/>
    <w:rsid w:val="00045B3C"/>
    <w:rsid w:val="00046015"/>
    <w:rsid w:val="0004628B"/>
    <w:rsid w:val="0004729B"/>
    <w:rsid w:val="00050010"/>
    <w:rsid w:val="00050BDB"/>
    <w:rsid w:val="00050F74"/>
    <w:rsid w:val="000514EE"/>
    <w:rsid w:val="00052012"/>
    <w:rsid w:val="00052203"/>
    <w:rsid w:val="000523F6"/>
    <w:rsid w:val="00052412"/>
    <w:rsid w:val="00052429"/>
    <w:rsid w:val="00052E94"/>
    <w:rsid w:val="00053677"/>
    <w:rsid w:val="000549E6"/>
    <w:rsid w:val="0005602F"/>
    <w:rsid w:val="000605BD"/>
    <w:rsid w:val="00060ED5"/>
    <w:rsid w:val="0006193A"/>
    <w:rsid w:val="00061EAA"/>
    <w:rsid w:val="0006304B"/>
    <w:rsid w:val="000630C0"/>
    <w:rsid w:val="000630E2"/>
    <w:rsid w:val="0006351E"/>
    <w:rsid w:val="00063AA3"/>
    <w:rsid w:val="00064002"/>
    <w:rsid w:val="00064D70"/>
    <w:rsid w:val="000658D5"/>
    <w:rsid w:val="00065C6E"/>
    <w:rsid w:val="00065CDD"/>
    <w:rsid w:val="00065E8C"/>
    <w:rsid w:val="00065F06"/>
    <w:rsid w:val="00066C40"/>
    <w:rsid w:val="00067667"/>
    <w:rsid w:val="00067A69"/>
    <w:rsid w:val="00070ECB"/>
    <w:rsid w:val="00072173"/>
    <w:rsid w:val="00072272"/>
    <w:rsid w:val="0007267C"/>
    <w:rsid w:val="000726DC"/>
    <w:rsid w:val="00072AE6"/>
    <w:rsid w:val="00072BC7"/>
    <w:rsid w:val="00072D66"/>
    <w:rsid w:val="00072DA3"/>
    <w:rsid w:val="00073CB3"/>
    <w:rsid w:val="00073EA1"/>
    <w:rsid w:val="00074482"/>
    <w:rsid w:val="00074AA9"/>
    <w:rsid w:val="00076CE8"/>
    <w:rsid w:val="00077584"/>
    <w:rsid w:val="00080C7B"/>
    <w:rsid w:val="00082831"/>
    <w:rsid w:val="00082E4E"/>
    <w:rsid w:val="00084DE8"/>
    <w:rsid w:val="00085CE5"/>
    <w:rsid w:val="00086606"/>
    <w:rsid w:val="000866F1"/>
    <w:rsid w:val="00087457"/>
    <w:rsid w:val="00090B60"/>
    <w:rsid w:val="00090C03"/>
    <w:rsid w:val="00090D5A"/>
    <w:rsid w:val="00091D07"/>
    <w:rsid w:val="00091F57"/>
    <w:rsid w:val="00095178"/>
    <w:rsid w:val="00096618"/>
    <w:rsid w:val="0009726D"/>
    <w:rsid w:val="000A07A5"/>
    <w:rsid w:val="000A14B8"/>
    <w:rsid w:val="000A1D6E"/>
    <w:rsid w:val="000A2E78"/>
    <w:rsid w:val="000A2F8E"/>
    <w:rsid w:val="000A38C5"/>
    <w:rsid w:val="000A4917"/>
    <w:rsid w:val="000A566E"/>
    <w:rsid w:val="000A6157"/>
    <w:rsid w:val="000A6B79"/>
    <w:rsid w:val="000A7B55"/>
    <w:rsid w:val="000B0322"/>
    <w:rsid w:val="000B0DF7"/>
    <w:rsid w:val="000B171B"/>
    <w:rsid w:val="000B3149"/>
    <w:rsid w:val="000B4576"/>
    <w:rsid w:val="000B47D2"/>
    <w:rsid w:val="000B5DEC"/>
    <w:rsid w:val="000B5F8C"/>
    <w:rsid w:val="000B7B02"/>
    <w:rsid w:val="000C0152"/>
    <w:rsid w:val="000C0421"/>
    <w:rsid w:val="000C0A3E"/>
    <w:rsid w:val="000C19CE"/>
    <w:rsid w:val="000C216B"/>
    <w:rsid w:val="000C2312"/>
    <w:rsid w:val="000C254A"/>
    <w:rsid w:val="000C26F3"/>
    <w:rsid w:val="000C2A0F"/>
    <w:rsid w:val="000C2CF1"/>
    <w:rsid w:val="000C371C"/>
    <w:rsid w:val="000C5EB3"/>
    <w:rsid w:val="000C5F06"/>
    <w:rsid w:val="000C6189"/>
    <w:rsid w:val="000C625F"/>
    <w:rsid w:val="000C71C2"/>
    <w:rsid w:val="000C757E"/>
    <w:rsid w:val="000D0E6B"/>
    <w:rsid w:val="000D0ECD"/>
    <w:rsid w:val="000D0FD0"/>
    <w:rsid w:val="000D1210"/>
    <w:rsid w:val="000D14E0"/>
    <w:rsid w:val="000D14E3"/>
    <w:rsid w:val="000D16C6"/>
    <w:rsid w:val="000D16F7"/>
    <w:rsid w:val="000D205F"/>
    <w:rsid w:val="000D24D1"/>
    <w:rsid w:val="000D29DE"/>
    <w:rsid w:val="000D2F61"/>
    <w:rsid w:val="000D3D2D"/>
    <w:rsid w:val="000D51CB"/>
    <w:rsid w:val="000D5B96"/>
    <w:rsid w:val="000D5CA5"/>
    <w:rsid w:val="000D79D0"/>
    <w:rsid w:val="000D7D34"/>
    <w:rsid w:val="000E013F"/>
    <w:rsid w:val="000E0FAE"/>
    <w:rsid w:val="000E1280"/>
    <w:rsid w:val="000E17C7"/>
    <w:rsid w:val="000E2A09"/>
    <w:rsid w:val="000E345C"/>
    <w:rsid w:val="000E3A9D"/>
    <w:rsid w:val="000E49E8"/>
    <w:rsid w:val="000E4A81"/>
    <w:rsid w:val="000E4CA5"/>
    <w:rsid w:val="000E5330"/>
    <w:rsid w:val="000F17AA"/>
    <w:rsid w:val="000F1808"/>
    <w:rsid w:val="000F1A91"/>
    <w:rsid w:val="000F2095"/>
    <w:rsid w:val="000F4135"/>
    <w:rsid w:val="001016B8"/>
    <w:rsid w:val="00101C1C"/>
    <w:rsid w:val="00102C09"/>
    <w:rsid w:val="00103F46"/>
    <w:rsid w:val="00104CEA"/>
    <w:rsid w:val="00106A97"/>
    <w:rsid w:val="00106EC7"/>
    <w:rsid w:val="00107435"/>
    <w:rsid w:val="00112B12"/>
    <w:rsid w:val="00113DED"/>
    <w:rsid w:val="001149C7"/>
    <w:rsid w:val="001151F2"/>
    <w:rsid w:val="00115A1A"/>
    <w:rsid w:val="00116250"/>
    <w:rsid w:val="00120793"/>
    <w:rsid w:val="001215C2"/>
    <w:rsid w:val="00121CEF"/>
    <w:rsid w:val="0012214F"/>
    <w:rsid w:val="00122497"/>
    <w:rsid w:val="00122830"/>
    <w:rsid w:val="00123776"/>
    <w:rsid w:val="00124CF0"/>
    <w:rsid w:val="00125572"/>
    <w:rsid w:val="001265CE"/>
    <w:rsid w:val="00126F70"/>
    <w:rsid w:val="001273CE"/>
    <w:rsid w:val="00130078"/>
    <w:rsid w:val="00130389"/>
    <w:rsid w:val="00130ABB"/>
    <w:rsid w:val="00130C9E"/>
    <w:rsid w:val="0013189C"/>
    <w:rsid w:val="00131D40"/>
    <w:rsid w:val="00132A22"/>
    <w:rsid w:val="00134383"/>
    <w:rsid w:val="00135080"/>
    <w:rsid w:val="0013669B"/>
    <w:rsid w:val="001372E3"/>
    <w:rsid w:val="00137BAA"/>
    <w:rsid w:val="00140E99"/>
    <w:rsid w:val="00141C5F"/>
    <w:rsid w:val="00141CE8"/>
    <w:rsid w:val="0014201C"/>
    <w:rsid w:val="001423E5"/>
    <w:rsid w:val="0014285D"/>
    <w:rsid w:val="00144043"/>
    <w:rsid w:val="00144876"/>
    <w:rsid w:val="00145575"/>
    <w:rsid w:val="001470D6"/>
    <w:rsid w:val="00147803"/>
    <w:rsid w:val="0015011C"/>
    <w:rsid w:val="001509B9"/>
    <w:rsid w:val="0015101A"/>
    <w:rsid w:val="00151546"/>
    <w:rsid w:val="00151957"/>
    <w:rsid w:val="00151A7D"/>
    <w:rsid w:val="00151BAB"/>
    <w:rsid w:val="00151FC7"/>
    <w:rsid w:val="001526CD"/>
    <w:rsid w:val="00152734"/>
    <w:rsid w:val="00152D00"/>
    <w:rsid w:val="0015372F"/>
    <w:rsid w:val="00153879"/>
    <w:rsid w:val="00154431"/>
    <w:rsid w:val="00154DDD"/>
    <w:rsid w:val="00155A2E"/>
    <w:rsid w:val="00155DA8"/>
    <w:rsid w:val="00156081"/>
    <w:rsid w:val="0015620E"/>
    <w:rsid w:val="00156C2F"/>
    <w:rsid w:val="00157FCB"/>
    <w:rsid w:val="001604E3"/>
    <w:rsid w:val="001616A6"/>
    <w:rsid w:val="0016250C"/>
    <w:rsid w:val="001639A0"/>
    <w:rsid w:val="00165302"/>
    <w:rsid w:val="00165EE5"/>
    <w:rsid w:val="0016660B"/>
    <w:rsid w:val="00166DB9"/>
    <w:rsid w:val="00167180"/>
    <w:rsid w:val="001675C9"/>
    <w:rsid w:val="00170ABA"/>
    <w:rsid w:val="0017131B"/>
    <w:rsid w:val="001720D8"/>
    <w:rsid w:val="00172DD4"/>
    <w:rsid w:val="00173E0E"/>
    <w:rsid w:val="0017465F"/>
    <w:rsid w:val="00174C4B"/>
    <w:rsid w:val="0017565A"/>
    <w:rsid w:val="001770CA"/>
    <w:rsid w:val="00177A15"/>
    <w:rsid w:val="00177A44"/>
    <w:rsid w:val="00177E5A"/>
    <w:rsid w:val="001801FF"/>
    <w:rsid w:val="00180654"/>
    <w:rsid w:val="00181ADD"/>
    <w:rsid w:val="00181CE7"/>
    <w:rsid w:val="001829DD"/>
    <w:rsid w:val="00182AD9"/>
    <w:rsid w:val="00183556"/>
    <w:rsid w:val="00183792"/>
    <w:rsid w:val="001837A2"/>
    <w:rsid w:val="001842BF"/>
    <w:rsid w:val="001843B6"/>
    <w:rsid w:val="00184BA7"/>
    <w:rsid w:val="00185450"/>
    <w:rsid w:val="001858C1"/>
    <w:rsid w:val="00186ED0"/>
    <w:rsid w:val="0019019A"/>
    <w:rsid w:val="001922D5"/>
    <w:rsid w:val="001924DA"/>
    <w:rsid w:val="001930CB"/>
    <w:rsid w:val="0019329D"/>
    <w:rsid w:val="0019335E"/>
    <w:rsid w:val="00193C7B"/>
    <w:rsid w:val="00194808"/>
    <w:rsid w:val="00194EF3"/>
    <w:rsid w:val="00196449"/>
    <w:rsid w:val="00197D96"/>
    <w:rsid w:val="001A0142"/>
    <w:rsid w:val="001A0B6D"/>
    <w:rsid w:val="001A1215"/>
    <w:rsid w:val="001A194F"/>
    <w:rsid w:val="001A1F58"/>
    <w:rsid w:val="001A2C28"/>
    <w:rsid w:val="001A3D3D"/>
    <w:rsid w:val="001A460F"/>
    <w:rsid w:val="001A4A91"/>
    <w:rsid w:val="001A5E86"/>
    <w:rsid w:val="001A77E6"/>
    <w:rsid w:val="001A7B5F"/>
    <w:rsid w:val="001B010C"/>
    <w:rsid w:val="001B1363"/>
    <w:rsid w:val="001B183A"/>
    <w:rsid w:val="001B19D3"/>
    <w:rsid w:val="001B367B"/>
    <w:rsid w:val="001B44C0"/>
    <w:rsid w:val="001B4500"/>
    <w:rsid w:val="001B4BD6"/>
    <w:rsid w:val="001B53CF"/>
    <w:rsid w:val="001B619C"/>
    <w:rsid w:val="001B6537"/>
    <w:rsid w:val="001B6949"/>
    <w:rsid w:val="001B73CA"/>
    <w:rsid w:val="001C036B"/>
    <w:rsid w:val="001C0715"/>
    <w:rsid w:val="001C0BDA"/>
    <w:rsid w:val="001C102A"/>
    <w:rsid w:val="001C1888"/>
    <w:rsid w:val="001C1AE7"/>
    <w:rsid w:val="001C1D9F"/>
    <w:rsid w:val="001C2427"/>
    <w:rsid w:val="001C25BE"/>
    <w:rsid w:val="001C3145"/>
    <w:rsid w:val="001C59A6"/>
    <w:rsid w:val="001C5BD5"/>
    <w:rsid w:val="001C5D7D"/>
    <w:rsid w:val="001C5EE3"/>
    <w:rsid w:val="001C6517"/>
    <w:rsid w:val="001C68E7"/>
    <w:rsid w:val="001C691A"/>
    <w:rsid w:val="001C7915"/>
    <w:rsid w:val="001C7FA5"/>
    <w:rsid w:val="001D18F6"/>
    <w:rsid w:val="001D2F7A"/>
    <w:rsid w:val="001D3F03"/>
    <w:rsid w:val="001D5E72"/>
    <w:rsid w:val="001D670F"/>
    <w:rsid w:val="001D6735"/>
    <w:rsid w:val="001D6C4A"/>
    <w:rsid w:val="001D6C5C"/>
    <w:rsid w:val="001D6EF4"/>
    <w:rsid w:val="001E229E"/>
    <w:rsid w:val="001E4948"/>
    <w:rsid w:val="001E57D5"/>
    <w:rsid w:val="001E635A"/>
    <w:rsid w:val="001E6F7B"/>
    <w:rsid w:val="001E7338"/>
    <w:rsid w:val="001E7878"/>
    <w:rsid w:val="001F045C"/>
    <w:rsid w:val="001F13AB"/>
    <w:rsid w:val="001F15C3"/>
    <w:rsid w:val="001F225D"/>
    <w:rsid w:val="001F2AC5"/>
    <w:rsid w:val="001F2D50"/>
    <w:rsid w:val="001F2F99"/>
    <w:rsid w:val="001F34CE"/>
    <w:rsid w:val="001F3615"/>
    <w:rsid w:val="001F3A73"/>
    <w:rsid w:val="001F3DB2"/>
    <w:rsid w:val="001F3EFA"/>
    <w:rsid w:val="001F6560"/>
    <w:rsid w:val="001F6BA5"/>
    <w:rsid w:val="001F6FD9"/>
    <w:rsid w:val="00200D4D"/>
    <w:rsid w:val="002014F9"/>
    <w:rsid w:val="002016A3"/>
    <w:rsid w:val="00201973"/>
    <w:rsid w:val="00203CF9"/>
    <w:rsid w:val="0020423C"/>
    <w:rsid w:val="00205141"/>
    <w:rsid w:val="00205349"/>
    <w:rsid w:val="00206046"/>
    <w:rsid w:val="0020635B"/>
    <w:rsid w:val="00207557"/>
    <w:rsid w:val="00207D81"/>
    <w:rsid w:val="00210C3B"/>
    <w:rsid w:val="00212987"/>
    <w:rsid w:val="00212A42"/>
    <w:rsid w:val="00212C45"/>
    <w:rsid w:val="00214D91"/>
    <w:rsid w:val="0021698D"/>
    <w:rsid w:val="00216D6C"/>
    <w:rsid w:val="00217579"/>
    <w:rsid w:val="00222256"/>
    <w:rsid w:val="002224CF"/>
    <w:rsid w:val="00222CB3"/>
    <w:rsid w:val="00222DF2"/>
    <w:rsid w:val="00223576"/>
    <w:rsid w:val="0022393D"/>
    <w:rsid w:val="0022418A"/>
    <w:rsid w:val="00225016"/>
    <w:rsid w:val="00225486"/>
    <w:rsid w:val="00226240"/>
    <w:rsid w:val="00226347"/>
    <w:rsid w:val="002264BB"/>
    <w:rsid w:val="0022690D"/>
    <w:rsid w:val="00226F8C"/>
    <w:rsid w:val="00226FF3"/>
    <w:rsid w:val="00227039"/>
    <w:rsid w:val="002271C6"/>
    <w:rsid w:val="00230C05"/>
    <w:rsid w:val="00232D5F"/>
    <w:rsid w:val="002330B8"/>
    <w:rsid w:val="0023375F"/>
    <w:rsid w:val="00233835"/>
    <w:rsid w:val="002340C7"/>
    <w:rsid w:val="00234F71"/>
    <w:rsid w:val="00235368"/>
    <w:rsid w:val="0023551E"/>
    <w:rsid w:val="0023563C"/>
    <w:rsid w:val="00235955"/>
    <w:rsid w:val="00236845"/>
    <w:rsid w:val="00237508"/>
    <w:rsid w:val="00237DB2"/>
    <w:rsid w:val="002406C2"/>
    <w:rsid w:val="00240E6E"/>
    <w:rsid w:val="0024198A"/>
    <w:rsid w:val="00242331"/>
    <w:rsid w:val="0024292C"/>
    <w:rsid w:val="00242C04"/>
    <w:rsid w:val="0024353C"/>
    <w:rsid w:val="0024518B"/>
    <w:rsid w:val="002459F7"/>
    <w:rsid w:val="00245F60"/>
    <w:rsid w:val="0025097C"/>
    <w:rsid w:val="002513DB"/>
    <w:rsid w:val="002518F7"/>
    <w:rsid w:val="00251D2A"/>
    <w:rsid w:val="0025292B"/>
    <w:rsid w:val="00253724"/>
    <w:rsid w:val="00255588"/>
    <w:rsid w:val="00256037"/>
    <w:rsid w:val="00256D76"/>
    <w:rsid w:val="00260D6E"/>
    <w:rsid w:val="00261155"/>
    <w:rsid w:val="0026148D"/>
    <w:rsid w:val="002617F5"/>
    <w:rsid w:val="002620EB"/>
    <w:rsid w:val="00262A7B"/>
    <w:rsid w:val="00262F0F"/>
    <w:rsid w:val="002634B4"/>
    <w:rsid w:val="00263BC5"/>
    <w:rsid w:val="00264523"/>
    <w:rsid w:val="00264536"/>
    <w:rsid w:val="00267091"/>
    <w:rsid w:val="002672C7"/>
    <w:rsid w:val="00267D16"/>
    <w:rsid w:val="00270FF5"/>
    <w:rsid w:val="00271404"/>
    <w:rsid w:val="002715A3"/>
    <w:rsid w:val="00271B05"/>
    <w:rsid w:val="002725AB"/>
    <w:rsid w:val="0027306E"/>
    <w:rsid w:val="00273485"/>
    <w:rsid w:val="002735B5"/>
    <w:rsid w:val="002738C0"/>
    <w:rsid w:val="002747C8"/>
    <w:rsid w:val="00275499"/>
    <w:rsid w:val="00275F29"/>
    <w:rsid w:val="00276127"/>
    <w:rsid w:val="002764CC"/>
    <w:rsid w:val="00276A61"/>
    <w:rsid w:val="00276A7C"/>
    <w:rsid w:val="00276A8F"/>
    <w:rsid w:val="00276C3E"/>
    <w:rsid w:val="00276E42"/>
    <w:rsid w:val="0027765A"/>
    <w:rsid w:val="002817D0"/>
    <w:rsid w:val="00282880"/>
    <w:rsid w:val="00282917"/>
    <w:rsid w:val="00283243"/>
    <w:rsid w:val="00284025"/>
    <w:rsid w:val="00287034"/>
    <w:rsid w:val="002878B6"/>
    <w:rsid w:val="00287C01"/>
    <w:rsid w:val="00290D73"/>
    <w:rsid w:val="00291390"/>
    <w:rsid w:val="00291BE3"/>
    <w:rsid w:val="002922EE"/>
    <w:rsid w:val="002927B7"/>
    <w:rsid w:val="002929C6"/>
    <w:rsid w:val="00292A73"/>
    <w:rsid w:val="00293003"/>
    <w:rsid w:val="00293191"/>
    <w:rsid w:val="00293DE0"/>
    <w:rsid w:val="00294014"/>
    <w:rsid w:val="00294EDB"/>
    <w:rsid w:val="00296988"/>
    <w:rsid w:val="00297019"/>
    <w:rsid w:val="00297647"/>
    <w:rsid w:val="002A102F"/>
    <w:rsid w:val="002A2343"/>
    <w:rsid w:val="002A3462"/>
    <w:rsid w:val="002A3B04"/>
    <w:rsid w:val="002A3D34"/>
    <w:rsid w:val="002A466F"/>
    <w:rsid w:val="002A4B3D"/>
    <w:rsid w:val="002A531D"/>
    <w:rsid w:val="002A550D"/>
    <w:rsid w:val="002A5F47"/>
    <w:rsid w:val="002A6170"/>
    <w:rsid w:val="002A6371"/>
    <w:rsid w:val="002A6781"/>
    <w:rsid w:val="002A69C8"/>
    <w:rsid w:val="002A6BE9"/>
    <w:rsid w:val="002A6E32"/>
    <w:rsid w:val="002A79C1"/>
    <w:rsid w:val="002B03DF"/>
    <w:rsid w:val="002B0C12"/>
    <w:rsid w:val="002B2735"/>
    <w:rsid w:val="002B345F"/>
    <w:rsid w:val="002B351B"/>
    <w:rsid w:val="002B4156"/>
    <w:rsid w:val="002B438F"/>
    <w:rsid w:val="002B45FD"/>
    <w:rsid w:val="002B4869"/>
    <w:rsid w:val="002B7519"/>
    <w:rsid w:val="002B7EF4"/>
    <w:rsid w:val="002C028E"/>
    <w:rsid w:val="002C0337"/>
    <w:rsid w:val="002C14BF"/>
    <w:rsid w:val="002C21B5"/>
    <w:rsid w:val="002C24D4"/>
    <w:rsid w:val="002C447D"/>
    <w:rsid w:val="002C47D3"/>
    <w:rsid w:val="002C5DA4"/>
    <w:rsid w:val="002C6A7E"/>
    <w:rsid w:val="002C6BF0"/>
    <w:rsid w:val="002C7B9C"/>
    <w:rsid w:val="002C7BE1"/>
    <w:rsid w:val="002D0156"/>
    <w:rsid w:val="002D0258"/>
    <w:rsid w:val="002D05CC"/>
    <w:rsid w:val="002D0E66"/>
    <w:rsid w:val="002D28B9"/>
    <w:rsid w:val="002D2CBE"/>
    <w:rsid w:val="002D2CFF"/>
    <w:rsid w:val="002D3220"/>
    <w:rsid w:val="002D3D57"/>
    <w:rsid w:val="002D4B19"/>
    <w:rsid w:val="002D58B9"/>
    <w:rsid w:val="002D67FD"/>
    <w:rsid w:val="002D70DA"/>
    <w:rsid w:val="002D7474"/>
    <w:rsid w:val="002D767F"/>
    <w:rsid w:val="002E0C43"/>
    <w:rsid w:val="002E1FAE"/>
    <w:rsid w:val="002E22C6"/>
    <w:rsid w:val="002E24E5"/>
    <w:rsid w:val="002E35E4"/>
    <w:rsid w:val="002E397F"/>
    <w:rsid w:val="002E3C6D"/>
    <w:rsid w:val="002E4833"/>
    <w:rsid w:val="002E62ED"/>
    <w:rsid w:val="002E64C1"/>
    <w:rsid w:val="002E6571"/>
    <w:rsid w:val="002E6A98"/>
    <w:rsid w:val="002E7449"/>
    <w:rsid w:val="002F04FC"/>
    <w:rsid w:val="002F06E8"/>
    <w:rsid w:val="002F185B"/>
    <w:rsid w:val="002F1B74"/>
    <w:rsid w:val="002F1BF8"/>
    <w:rsid w:val="002F23EB"/>
    <w:rsid w:val="002F269F"/>
    <w:rsid w:val="002F2973"/>
    <w:rsid w:val="002F32B0"/>
    <w:rsid w:val="002F32DD"/>
    <w:rsid w:val="002F37EA"/>
    <w:rsid w:val="002F3C9A"/>
    <w:rsid w:val="002F4242"/>
    <w:rsid w:val="002F4725"/>
    <w:rsid w:val="002F4DE5"/>
    <w:rsid w:val="002F51C9"/>
    <w:rsid w:val="002F5522"/>
    <w:rsid w:val="002F6C9F"/>
    <w:rsid w:val="002F79F1"/>
    <w:rsid w:val="0030093B"/>
    <w:rsid w:val="00301848"/>
    <w:rsid w:val="003020F6"/>
    <w:rsid w:val="00302273"/>
    <w:rsid w:val="003048CE"/>
    <w:rsid w:val="003065BB"/>
    <w:rsid w:val="00306FAE"/>
    <w:rsid w:val="0030721F"/>
    <w:rsid w:val="00307D99"/>
    <w:rsid w:val="00307DAB"/>
    <w:rsid w:val="00310125"/>
    <w:rsid w:val="003126C0"/>
    <w:rsid w:val="00314ACE"/>
    <w:rsid w:val="00314D4A"/>
    <w:rsid w:val="00315183"/>
    <w:rsid w:val="00315309"/>
    <w:rsid w:val="003155EA"/>
    <w:rsid w:val="003158DA"/>
    <w:rsid w:val="00316440"/>
    <w:rsid w:val="00316736"/>
    <w:rsid w:val="00316865"/>
    <w:rsid w:val="00316DA1"/>
    <w:rsid w:val="0031737C"/>
    <w:rsid w:val="003212B1"/>
    <w:rsid w:val="00321B9B"/>
    <w:rsid w:val="0032415F"/>
    <w:rsid w:val="003248CC"/>
    <w:rsid w:val="003252F6"/>
    <w:rsid w:val="00325A51"/>
    <w:rsid w:val="00326D1A"/>
    <w:rsid w:val="00327544"/>
    <w:rsid w:val="00327FEF"/>
    <w:rsid w:val="003303C9"/>
    <w:rsid w:val="00331632"/>
    <w:rsid w:val="0033177E"/>
    <w:rsid w:val="003317B5"/>
    <w:rsid w:val="003334BC"/>
    <w:rsid w:val="0033365B"/>
    <w:rsid w:val="003359C6"/>
    <w:rsid w:val="00335B8B"/>
    <w:rsid w:val="00336913"/>
    <w:rsid w:val="00336B36"/>
    <w:rsid w:val="003370FC"/>
    <w:rsid w:val="00337151"/>
    <w:rsid w:val="0033750E"/>
    <w:rsid w:val="00340CDA"/>
    <w:rsid w:val="00341217"/>
    <w:rsid w:val="00341DC1"/>
    <w:rsid w:val="00341EFD"/>
    <w:rsid w:val="00343EFE"/>
    <w:rsid w:val="00344083"/>
    <w:rsid w:val="00344908"/>
    <w:rsid w:val="00344B4C"/>
    <w:rsid w:val="00344C4D"/>
    <w:rsid w:val="0034574D"/>
    <w:rsid w:val="00347AE8"/>
    <w:rsid w:val="00350B0E"/>
    <w:rsid w:val="00351360"/>
    <w:rsid w:val="00351FF1"/>
    <w:rsid w:val="003526F3"/>
    <w:rsid w:val="003528C1"/>
    <w:rsid w:val="00352A7C"/>
    <w:rsid w:val="003536E9"/>
    <w:rsid w:val="00354078"/>
    <w:rsid w:val="00355E50"/>
    <w:rsid w:val="00357015"/>
    <w:rsid w:val="00357031"/>
    <w:rsid w:val="003578EF"/>
    <w:rsid w:val="00360129"/>
    <w:rsid w:val="00361464"/>
    <w:rsid w:val="003618AA"/>
    <w:rsid w:val="00362DE0"/>
    <w:rsid w:val="00363231"/>
    <w:rsid w:val="00363F6E"/>
    <w:rsid w:val="003652F4"/>
    <w:rsid w:val="00365889"/>
    <w:rsid w:val="00365B9E"/>
    <w:rsid w:val="00365F02"/>
    <w:rsid w:val="00366BB6"/>
    <w:rsid w:val="00367963"/>
    <w:rsid w:val="00367FC1"/>
    <w:rsid w:val="003706B6"/>
    <w:rsid w:val="0037116B"/>
    <w:rsid w:val="003732EF"/>
    <w:rsid w:val="00374D64"/>
    <w:rsid w:val="00375F97"/>
    <w:rsid w:val="0037607F"/>
    <w:rsid w:val="00376153"/>
    <w:rsid w:val="003766A2"/>
    <w:rsid w:val="00381ED1"/>
    <w:rsid w:val="0038226A"/>
    <w:rsid w:val="003834DE"/>
    <w:rsid w:val="00383813"/>
    <w:rsid w:val="00384B49"/>
    <w:rsid w:val="003860A3"/>
    <w:rsid w:val="00386196"/>
    <w:rsid w:val="00386B10"/>
    <w:rsid w:val="003872F6"/>
    <w:rsid w:val="00387A3D"/>
    <w:rsid w:val="0039041B"/>
    <w:rsid w:val="00390456"/>
    <w:rsid w:val="00391308"/>
    <w:rsid w:val="0039169A"/>
    <w:rsid w:val="00392D79"/>
    <w:rsid w:val="00393168"/>
    <w:rsid w:val="003939B3"/>
    <w:rsid w:val="00394220"/>
    <w:rsid w:val="00394582"/>
    <w:rsid w:val="00394CA0"/>
    <w:rsid w:val="00394E96"/>
    <w:rsid w:val="0039569A"/>
    <w:rsid w:val="00395CF5"/>
    <w:rsid w:val="00395DE5"/>
    <w:rsid w:val="0039725B"/>
    <w:rsid w:val="0039783F"/>
    <w:rsid w:val="003A0661"/>
    <w:rsid w:val="003A0A7C"/>
    <w:rsid w:val="003A0DC2"/>
    <w:rsid w:val="003A1598"/>
    <w:rsid w:val="003A15B0"/>
    <w:rsid w:val="003A1D97"/>
    <w:rsid w:val="003A27FC"/>
    <w:rsid w:val="003A3C77"/>
    <w:rsid w:val="003A3FD9"/>
    <w:rsid w:val="003A4824"/>
    <w:rsid w:val="003A4A5D"/>
    <w:rsid w:val="003A52B7"/>
    <w:rsid w:val="003A55BD"/>
    <w:rsid w:val="003A5954"/>
    <w:rsid w:val="003A6057"/>
    <w:rsid w:val="003A78BB"/>
    <w:rsid w:val="003A78D0"/>
    <w:rsid w:val="003B0328"/>
    <w:rsid w:val="003B0EE2"/>
    <w:rsid w:val="003B1B8A"/>
    <w:rsid w:val="003B39C6"/>
    <w:rsid w:val="003B49FD"/>
    <w:rsid w:val="003B5D99"/>
    <w:rsid w:val="003B6B05"/>
    <w:rsid w:val="003B70C4"/>
    <w:rsid w:val="003B7865"/>
    <w:rsid w:val="003B78CD"/>
    <w:rsid w:val="003B7DA1"/>
    <w:rsid w:val="003C1319"/>
    <w:rsid w:val="003C1A4D"/>
    <w:rsid w:val="003C1F87"/>
    <w:rsid w:val="003C2A77"/>
    <w:rsid w:val="003C3676"/>
    <w:rsid w:val="003C3CBB"/>
    <w:rsid w:val="003C3D53"/>
    <w:rsid w:val="003C3F20"/>
    <w:rsid w:val="003C5120"/>
    <w:rsid w:val="003C7610"/>
    <w:rsid w:val="003C7DA8"/>
    <w:rsid w:val="003D0773"/>
    <w:rsid w:val="003D2EF9"/>
    <w:rsid w:val="003D322C"/>
    <w:rsid w:val="003D3691"/>
    <w:rsid w:val="003D375F"/>
    <w:rsid w:val="003D3868"/>
    <w:rsid w:val="003D4DBC"/>
    <w:rsid w:val="003D566B"/>
    <w:rsid w:val="003D5C09"/>
    <w:rsid w:val="003D5FFC"/>
    <w:rsid w:val="003D676A"/>
    <w:rsid w:val="003D780B"/>
    <w:rsid w:val="003D7878"/>
    <w:rsid w:val="003E19B2"/>
    <w:rsid w:val="003E227B"/>
    <w:rsid w:val="003E22D9"/>
    <w:rsid w:val="003E37C5"/>
    <w:rsid w:val="003E5C44"/>
    <w:rsid w:val="003E7499"/>
    <w:rsid w:val="003E7649"/>
    <w:rsid w:val="003F0F1D"/>
    <w:rsid w:val="003F105A"/>
    <w:rsid w:val="003F1243"/>
    <w:rsid w:val="003F1A28"/>
    <w:rsid w:val="003F3375"/>
    <w:rsid w:val="003F3555"/>
    <w:rsid w:val="003F3A7C"/>
    <w:rsid w:val="003F439E"/>
    <w:rsid w:val="003F443A"/>
    <w:rsid w:val="003F5530"/>
    <w:rsid w:val="003F5FC7"/>
    <w:rsid w:val="003F6006"/>
    <w:rsid w:val="003F7189"/>
    <w:rsid w:val="003F765B"/>
    <w:rsid w:val="003F7751"/>
    <w:rsid w:val="004010CA"/>
    <w:rsid w:val="00401255"/>
    <w:rsid w:val="00402A8D"/>
    <w:rsid w:val="00402E46"/>
    <w:rsid w:val="00403D29"/>
    <w:rsid w:val="00404206"/>
    <w:rsid w:val="0040485B"/>
    <w:rsid w:val="004048E5"/>
    <w:rsid w:val="00404C95"/>
    <w:rsid w:val="00404D92"/>
    <w:rsid w:val="00405D5C"/>
    <w:rsid w:val="0040623C"/>
    <w:rsid w:val="004067F9"/>
    <w:rsid w:val="004073F4"/>
    <w:rsid w:val="00407B48"/>
    <w:rsid w:val="0041049F"/>
    <w:rsid w:val="00410D08"/>
    <w:rsid w:val="004111C5"/>
    <w:rsid w:val="00414EBC"/>
    <w:rsid w:val="0041720F"/>
    <w:rsid w:val="004179A2"/>
    <w:rsid w:val="00420FAC"/>
    <w:rsid w:val="00421191"/>
    <w:rsid w:val="00425005"/>
    <w:rsid w:val="0042507F"/>
    <w:rsid w:val="00425E5F"/>
    <w:rsid w:val="00430049"/>
    <w:rsid w:val="0043018F"/>
    <w:rsid w:val="00432352"/>
    <w:rsid w:val="004331C2"/>
    <w:rsid w:val="00433B1A"/>
    <w:rsid w:val="00433E40"/>
    <w:rsid w:val="00434561"/>
    <w:rsid w:val="0043473C"/>
    <w:rsid w:val="004350A2"/>
    <w:rsid w:val="00435FFF"/>
    <w:rsid w:val="004360F7"/>
    <w:rsid w:val="00437342"/>
    <w:rsid w:val="0044050C"/>
    <w:rsid w:val="00440EFB"/>
    <w:rsid w:val="00441D0B"/>
    <w:rsid w:val="00442895"/>
    <w:rsid w:val="00443282"/>
    <w:rsid w:val="0044346E"/>
    <w:rsid w:val="0044355D"/>
    <w:rsid w:val="00443925"/>
    <w:rsid w:val="00444FD1"/>
    <w:rsid w:val="00445023"/>
    <w:rsid w:val="00447C98"/>
    <w:rsid w:val="0045094C"/>
    <w:rsid w:val="00452385"/>
    <w:rsid w:val="00452CEE"/>
    <w:rsid w:val="00452EDE"/>
    <w:rsid w:val="00452FE7"/>
    <w:rsid w:val="004530F0"/>
    <w:rsid w:val="004531E8"/>
    <w:rsid w:val="00453476"/>
    <w:rsid w:val="00453754"/>
    <w:rsid w:val="004542B3"/>
    <w:rsid w:val="00454830"/>
    <w:rsid w:val="00454A62"/>
    <w:rsid w:val="00454C2B"/>
    <w:rsid w:val="004562F0"/>
    <w:rsid w:val="0045639D"/>
    <w:rsid w:val="004600D6"/>
    <w:rsid w:val="004603B7"/>
    <w:rsid w:val="00460429"/>
    <w:rsid w:val="00461287"/>
    <w:rsid w:val="004617F7"/>
    <w:rsid w:val="00461C0E"/>
    <w:rsid w:val="00462DC1"/>
    <w:rsid w:val="00462F17"/>
    <w:rsid w:val="00463C4D"/>
    <w:rsid w:val="004645FB"/>
    <w:rsid w:val="00465F8B"/>
    <w:rsid w:val="0046726E"/>
    <w:rsid w:val="00467867"/>
    <w:rsid w:val="00467B52"/>
    <w:rsid w:val="00470F9B"/>
    <w:rsid w:val="0047122A"/>
    <w:rsid w:val="00471ABF"/>
    <w:rsid w:val="00472817"/>
    <w:rsid w:val="00473E6D"/>
    <w:rsid w:val="0047461D"/>
    <w:rsid w:val="00474634"/>
    <w:rsid w:val="004749D6"/>
    <w:rsid w:val="00474F0C"/>
    <w:rsid w:val="0047682C"/>
    <w:rsid w:val="00476B72"/>
    <w:rsid w:val="00477D2A"/>
    <w:rsid w:val="004811B4"/>
    <w:rsid w:val="00481859"/>
    <w:rsid w:val="00482644"/>
    <w:rsid w:val="004829A0"/>
    <w:rsid w:val="00482AAA"/>
    <w:rsid w:val="00485C44"/>
    <w:rsid w:val="00486C67"/>
    <w:rsid w:val="00486EB1"/>
    <w:rsid w:val="004870E1"/>
    <w:rsid w:val="00490169"/>
    <w:rsid w:val="00490592"/>
    <w:rsid w:val="0049096A"/>
    <w:rsid w:val="00491BE2"/>
    <w:rsid w:val="0049224E"/>
    <w:rsid w:val="00494DC1"/>
    <w:rsid w:val="004954BE"/>
    <w:rsid w:val="00495A22"/>
    <w:rsid w:val="00495E29"/>
    <w:rsid w:val="00496941"/>
    <w:rsid w:val="00496EC3"/>
    <w:rsid w:val="0049794E"/>
    <w:rsid w:val="004A0CBC"/>
    <w:rsid w:val="004A0F70"/>
    <w:rsid w:val="004A0FC1"/>
    <w:rsid w:val="004A23F5"/>
    <w:rsid w:val="004A31FD"/>
    <w:rsid w:val="004A3D86"/>
    <w:rsid w:val="004A3DB2"/>
    <w:rsid w:val="004A43EB"/>
    <w:rsid w:val="004A4947"/>
    <w:rsid w:val="004A4A99"/>
    <w:rsid w:val="004A4D67"/>
    <w:rsid w:val="004A4E0C"/>
    <w:rsid w:val="004A5055"/>
    <w:rsid w:val="004A51E5"/>
    <w:rsid w:val="004A53AD"/>
    <w:rsid w:val="004A571C"/>
    <w:rsid w:val="004A5A9B"/>
    <w:rsid w:val="004A5B4C"/>
    <w:rsid w:val="004A6E38"/>
    <w:rsid w:val="004A6FBA"/>
    <w:rsid w:val="004A701A"/>
    <w:rsid w:val="004A75DB"/>
    <w:rsid w:val="004B051B"/>
    <w:rsid w:val="004B1D39"/>
    <w:rsid w:val="004B27C5"/>
    <w:rsid w:val="004B4065"/>
    <w:rsid w:val="004B63F9"/>
    <w:rsid w:val="004B7381"/>
    <w:rsid w:val="004B753A"/>
    <w:rsid w:val="004B7F2B"/>
    <w:rsid w:val="004C04CB"/>
    <w:rsid w:val="004C0FA6"/>
    <w:rsid w:val="004C10BB"/>
    <w:rsid w:val="004C2076"/>
    <w:rsid w:val="004C2ADB"/>
    <w:rsid w:val="004C3164"/>
    <w:rsid w:val="004C35BF"/>
    <w:rsid w:val="004C38A0"/>
    <w:rsid w:val="004C4345"/>
    <w:rsid w:val="004C4E76"/>
    <w:rsid w:val="004C5005"/>
    <w:rsid w:val="004C522C"/>
    <w:rsid w:val="004C54F3"/>
    <w:rsid w:val="004C6A25"/>
    <w:rsid w:val="004C6D64"/>
    <w:rsid w:val="004D07B4"/>
    <w:rsid w:val="004D0AF5"/>
    <w:rsid w:val="004D0F66"/>
    <w:rsid w:val="004D1E0A"/>
    <w:rsid w:val="004D2115"/>
    <w:rsid w:val="004D3EE1"/>
    <w:rsid w:val="004D4A2A"/>
    <w:rsid w:val="004E0069"/>
    <w:rsid w:val="004E0082"/>
    <w:rsid w:val="004E08AE"/>
    <w:rsid w:val="004E1A27"/>
    <w:rsid w:val="004E282C"/>
    <w:rsid w:val="004E3136"/>
    <w:rsid w:val="004E320F"/>
    <w:rsid w:val="004E6DCA"/>
    <w:rsid w:val="004E7460"/>
    <w:rsid w:val="004E7684"/>
    <w:rsid w:val="004E7A10"/>
    <w:rsid w:val="004E7D0B"/>
    <w:rsid w:val="004F0518"/>
    <w:rsid w:val="004F0690"/>
    <w:rsid w:val="004F0862"/>
    <w:rsid w:val="004F1F15"/>
    <w:rsid w:val="004F2C65"/>
    <w:rsid w:val="004F35E9"/>
    <w:rsid w:val="004F3BF1"/>
    <w:rsid w:val="004F3DF2"/>
    <w:rsid w:val="004F408E"/>
    <w:rsid w:val="004F58E9"/>
    <w:rsid w:val="004F59FD"/>
    <w:rsid w:val="004F5F80"/>
    <w:rsid w:val="004F614A"/>
    <w:rsid w:val="004F6B2F"/>
    <w:rsid w:val="004F728D"/>
    <w:rsid w:val="005006A0"/>
    <w:rsid w:val="00500CC1"/>
    <w:rsid w:val="00500D83"/>
    <w:rsid w:val="00501192"/>
    <w:rsid w:val="005014F1"/>
    <w:rsid w:val="00502DFA"/>
    <w:rsid w:val="005031A4"/>
    <w:rsid w:val="0050367D"/>
    <w:rsid w:val="00503EB6"/>
    <w:rsid w:val="00505CBF"/>
    <w:rsid w:val="00506AE5"/>
    <w:rsid w:val="00506BEB"/>
    <w:rsid w:val="00507DF5"/>
    <w:rsid w:val="005103E2"/>
    <w:rsid w:val="00510A1B"/>
    <w:rsid w:val="00512026"/>
    <w:rsid w:val="00512452"/>
    <w:rsid w:val="00512885"/>
    <w:rsid w:val="00512A6E"/>
    <w:rsid w:val="00513007"/>
    <w:rsid w:val="0051353A"/>
    <w:rsid w:val="005136C3"/>
    <w:rsid w:val="0051380F"/>
    <w:rsid w:val="00513F19"/>
    <w:rsid w:val="00514D8C"/>
    <w:rsid w:val="0051506E"/>
    <w:rsid w:val="00516ADC"/>
    <w:rsid w:val="00516BF9"/>
    <w:rsid w:val="00517656"/>
    <w:rsid w:val="005207E4"/>
    <w:rsid w:val="005216B7"/>
    <w:rsid w:val="005226B2"/>
    <w:rsid w:val="005229BC"/>
    <w:rsid w:val="005233DC"/>
    <w:rsid w:val="00523714"/>
    <w:rsid w:val="0052389A"/>
    <w:rsid w:val="00524512"/>
    <w:rsid w:val="00525585"/>
    <w:rsid w:val="005268B3"/>
    <w:rsid w:val="0052692D"/>
    <w:rsid w:val="00527530"/>
    <w:rsid w:val="00530A2A"/>
    <w:rsid w:val="00530D7D"/>
    <w:rsid w:val="005313A9"/>
    <w:rsid w:val="00531470"/>
    <w:rsid w:val="0053263C"/>
    <w:rsid w:val="00533B49"/>
    <w:rsid w:val="0053557D"/>
    <w:rsid w:val="00535899"/>
    <w:rsid w:val="0053604D"/>
    <w:rsid w:val="00540077"/>
    <w:rsid w:val="0054008D"/>
    <w:rsid w:val="00541D24"/>
    <w:rsid w:val="00541F1F"/>
    <w:rsid w:val="00541F64"/>
    <w:rsid w:val="00542D7D"/>
    <w:rsid w:val="00542F62"/>
    <w:rsid w:val="005434EF"/>
    <w:rsid w:val="00543D44"/>
    <w:rsid w:val="005441C7"/>
    <w:rsid w:val="00544D1A"/>
    <w:rsid w:val="00544E99"/>
    <w:rsid w:val="00544F1A"/>
    <w:rsid w:val="00545262"/>
    <w:rsid w:val="00545FEE"/>
    <w:rsid w:val="00547E9D"/>
    <w:rsid w:val="005503C3"/>
    <w:rsid w:val="005505F1"/>
    <w:rsid w:val="00550818"/>
    <w:rsid w:val="0055091F"/>
    <w:rsid w:val="00551235"/>
    <w:rsid w:val="00551359"/>
    <w:rsid w:val="0055304E"/>
    <w:rsid w:val="00553C38"/>
    <w:rsid w:val="00554572"/>
    <w:rsid w:val="00554DCC"/>
    <w:rsid w:val="005557EB"/>
    <w:rsid w:val="00555F80"/>
    <w:rsid w:val="00556AC7"/>
    <w:rsid w:val="00560125"/>
    <w:rsid w:val="005601EC"/>
    <w:rsid w:val="005602B6"/>
    <w:rsid w:val="0056152E"/>
    <w:rsid w:val="00562445"/>
    <w:rsid w:val="00562C38"/>
    <w:rsid w:val="0056302C"/>
    <w:rsid w:val="00563E44"/>
    <w:rsid w:val="00563F7C"/>
    <w:rsid w:val="00564984"/>
    <w:rsid w:val="00565E53"/>
    <w:rsid w:val="005664EC"/>
    <w:rsid w:val="00566CD1"/>
    <w:rsid w:val="00567D45"/>
    <w:rsid w:val="005732D2"/>
    <w:rsid w:val="00573CD3"/>
    <w:rsid w:val="00573CE7"/>
    <w:rsid w:val="005753FC"/>
    <w:rsid w:val="00576581"/>
    <w:rsid w:val="0057659D"/>
    <w:rsid w:val="00576AC2"/>
    <w:rsid w:val="00577E0B"/>
    <w:rsid w:val="00580540"/>
    <w:rsid w:val="00580647"/>
    <w:rsid w:val="00581023"/>
    <w:rsid w:val="005822AC"/>
    <w:rsid w:val="005827EB"/>
    <w:rsid w:val="00582AB8"/>
    <w:rsid w:val="005844A6"/>
    <w:rsid w:val="00584710"/>
    <w:rsid w:val="0058477C"/>
    <w:rsid w:val="005852BE"/>
    <w:rsid w:val="00585345"/>
    <w:rsid w:val="0058572A"/>
    <w:rsid w:val="00585C3E"/>
    <w:rsid w:val="00585EFC"/>
    <w:rsid w:val="00586023"/>
    <w:rsid w:val="005869C0"/>
    <w:rsid w:val="005879E8"/>
    <w:rsid w:val="00587E82"/>
    <w:rsid w:val="0059058D"/>
    <w:rsid w:val="0059065A"/>
    <w:rsid w:val="005909E2"/>
    <w:rsid w:val="00590A1C"/>
    <w:rsid w:val="00590AD0"/>
    <w:rsid w:val="00590BCB"/>
    <w:rsid w:val="00591251"/>
    <w:rsid w:val="00592845"/>
    <w:rsid w:val="00593127"/>
    <w:rsid w:val="00593643"/>
    <w:rsid w:val="0059640C"/>
    <w:rsid w:val="00597357"/>
    <w:rsid w:val="005A1B17"/>
    <w:rsid w:val="005A2943"/>
    <w:rsid w:val="005A3076"/>
    <w:rsid w:val="005A350A"/>
    <w:rsid w:val="005A5418"/>
    <w:rsid w:val="005A7162"/>
    <w:rsid w:val="005B0B04"/>
    <w:rsid w:val="005B1903"/>
    <w:rsid w:val="005B198F"/>
    <w:rsid w:val="005B1C5D"/>
    <w:rsid w:val="005B2189"/>
    <w:rsid w:val="005B2723"/>
    <w:rsid w:val="005B3045"/>
    <w:rsid w:val="005B33A7"/>
    <w:rsid w:val="005B34B0"/>
    <w:rsid w:val="005B3565"/>
    <w:rsid w:val="005B378E"/>
    <w:rsid w:val="005B3AB5"/>
    <w:rsid w:val="005B452A"/>
    <w:rsid w:val="005B475C"/>
    <w:rsid w:val="005B4AD7"/>
    <w:rsid w:val="005B4B10"/>
    <w:rsid w:val="005B5644"/>
    <w:rsid w:val="005B5C4F"/>
    <w:rsid w:val="005B5EC7"/>
    <w:rsid w:val="005B610F"/>
    <w:rsid w:val="005B63DB"/>
    <w:rsid w:val="005B6714"/>
    <w:rsid w:val="005B7818"/>
    <w:rsid w:val="005B7CC2"/>
    <w:rsid w:val="005C027F"/>
    <w:rsid w:val="005C0838"/>
    <w:rsid w:val="005C0BB9"/>
    <w:rsid w:val="005C1567"/>
    <w:rsid w:val="005C2F2E"/>
    <w:rsid w:val="005C34BD"/>
    <w:rsid w:val="005C3B3A"/>
    <w:rsid w:val="005C445A"/>
    <w:rsid w:val="005C6444"/>
    <w:rsid w:val="005C67B5"/>
    <w:rsid w:val="005C7391"/>
    <w:rsid w:val="005C7A9B"/>
    <w:rsid w:val="005D07D2"/>
    <w:rsid w:val="005D0EC3"/>
    <w:rsid w:val="005D134D"/>
    <w:rsid w:val="005D1ADD"/>
    <w:rsid w:val="005D1F1E"/>
    <w:rsid w:val="005D2184"/>
    <w:rsid w:val="005D2628"/>
    <w:rsid w:val="005D3489"/>
    <w:rsid w:val="005D36F5"/>
    <w:rsid w:val="005D4623"/>
    <w:rsid w:val="005D473B"/>
    <w:rsid w:val="005D4784"/>
    <w:rsid w:val="005D4A9D"/>
    <w:rsid w:val="005D4F19"/>
    <w:rsid w:val="005D5FEF"/>
    <w:rsid w:val="005D61C4"/>
    <w:rsid w:val="005D71AC"/>
    <w:rsid w:val="005D753D"/>
    <w:rsid w:val="005D769D"/>
    <w:rsid w:val="005D7953"/>
    <w:rsid w:val="005E024D"/>
    <w:rsid w:val="005E05BA"/>
    <w:rsid w:val="005E092B"/>
    <w:rsid w:val="005E15AE"/>
    <w:rsid w:val="005E1C04"/>
    <w:rsid w:val="005E1E36"/>
    <w:rsid w:val="005E5B49"/>
    <w:rsid w:val="005E5DD8"/>
    <w:rsid w:val="005E7443"/>
    <w:rsid w:val="005F02D7"/>
    <w:rsid w:val="005F0981"/>
    <w:rsid w:val="005F17FC"/>
    <w:rsid w:val="005F1827"/>
    <w:rsid w:val="005F1B59"/>
    <w:rsid w:val="005F1F1D"/>
    <w:rsid w:val="005F2287"/>
    <w:rsid w:val="005F2866"/>
    <w:rsid w:val="005F30E7"/>
    <w:rsid w:val="005F320B"/>
    <w:rsid w:val="005F65D2"/>
    <w:rsid w:val="005F72F2"/>
    <w:rsid w:val="005F733B"/>
    <w:rsid w:val="005F7DA3"/>
    <w:rsid w:val="00601492"/>
    <w:rsid w:val="0060154C"/>
    <w:rsid w:val="006024AA"/>
    <w:rsid w:val="00602973"/>
    <w:rsid w:val="006032B8"/>
    <w:rsid w:val="00603D26"/>
    <w:rsid w:val="00603DEC"/>
    <w:rsid w:val="00605841"/>
    <w:rsid w:val="0060667A"/>
    <w:rsid w:val="0060669B"/>
    <w:rsid w:val="006078D3"/>
    <w:rsid w:val="00607A9E"/>
    <w:rsid w:val="00607EF9"/>
    <w:rsid w:val="0061063B"/>
    <w:rsid w:val="00610EC5"/>
    <w:rsid w:val="00611543"/>
    <w:rsid w:val="00611895"/>
    <w:rsid w:val="00611D8D"/>
    <w:rsid w:val="00611ECB"/>
    <w:rsid w:val="00612102"/>
    <w:rsid w:val="006123B5"/>
    <w:rsid w:val="00613210"/>
    <w:rsid w:val="00613302"/>
    <w:rsid w:val="00613742"/>
    <w:rsid w:val="00614606"/>
    <w:rsid w:val="00616006"/>
    <w:rsid w:val="00616D5D"/>
    <w:rsid w:val="0061756D"/>
    <w:rsid w:val="00617945"/>
    <w:rsid w:val="00620598"/>
    <w:rsid w:val="006207B4"/>
    <w:rsid w:val="006207F4"/>
    <w:rsid w:val="00620E16"/>
    <w:rsid w:val="00621322"/>
    <w:rsid w:val="006213E4"/>
    <w:rsid w:val="0062233F"/>
    <w:rsid w:val="006231CD"/>
    <w:rsid w:val="006238DB"/>
    <w:rsid w:val="00623CD8"/>
    <w:rsid w:val="00624AA1"/>
    <w:rsid w:val="006267C3"/>
    <w:rsid w:val="00627D51"/>
    <w:rsid w:val="00630AF3"/>
    <w:rsid w:val="006321D9"/>
    <w:rsid w:val="006330CA"/>
    <w:rsid w:val="006336B9"/>
    <w:rsid w:val="00633DF5"/>
    <w:rsid w:val="00634ECF"/>
    <w:rsid w:val="006363A8"/>
    <w:rsid w:val="00636CAA"/>
    <w:rsid w:val="00636D5B"/>
    <w:rsid w:val="00637B88"/>
    <w:rsid w:val="00640055"/>
    <w:rsid w:val="006409DF"/>
    <w:rsid w:val="00641183"/>
    <w:rsid w:val="0064192B"/>
    <w:rsid w:val="00643CFD"/>
    <w:rsid w:val="00643E5E"/>
    <w:rsid w:val="00644343"/>
    <w:rsid w:val="00645259"/>
    <w:rsid w:val="00645569"/>
    <w:rsid w:val="0064576B"/>
    <w:rsid w:val="006472D6"/>
    <w:rsid w:val="0065013F"/>
    <w:rsid w:val="006508E1"/>
    <w:rsid w:val="006519E0"/>
    <w:rsid w:val="006526CF"/>
    <w:rsid w:val="00652D33"/>
    <w:rsid w:val="0065300C"/>
    <w:rsid w:val="006532E9"/>
    <w:rsid w:val="006534B9"/>
    <w:rsid w:val="00653518"/>
    <w:rsid w:val="00655645"/>
    <w:rsid w:val="006556F0"/>
    <w:rsid w:val="00655930"/>
    <w:rsid w:val="006559AD"/>
    <w:rsid w:val="00655F85"/>
    <w:rsid w:val="00656472"/>
    <w:rsid w:val="0065692E"/>
    <w:rsid w:val="00657661"/>
    <w:rsid w:val="0066083B"/>
    <w:rsid w:val="006609E7"/>
    <w:rsid w:val="006623DB"/>
    <w:rsid w:val="00662B01"/>
    <w:rsid w:val="006640BC"/>
    <w:rsid w:val="00664486"/>
    <w:rsid w:val="0066474D"/>
    <w:rsid w:val="00665738"/>
    <w:rsid w:val="00665AAB"/>
    <w:rsid w:val="00666861"/>
    <w:rsid w:val="00666B6F"/>
    <w:rsid w:val="00666C40"/>
    <w:rsid w:val="006672D7"/>
    <w:rsid w:val="0066758C"/>
    <w:rsid w:val="006678CD"/>
    <w:rsid w:val="006707F2"/>
    <w:rsid w:val="0067117E"/>
    <w:rsid w:val="006722B4"/>
    <w:rsid w:val="00672474"/>
    <w:rsid w:val="006725E1"/>
    <w:rsid w:val="00672AA9"/>
    <w:rsid w:val="0067410B"/>
    <w:rsid w:val="006741BF"/>
    <w:rsid w:val="006757D5"/>
    <w:rsid w:val="00675B80"/>
    <w:rsid w:val="00675FFD"/>
    <w:rsid w:val="006768AB"/>
    <w:rsid w:val="006770BD"/>
    <w:rsid w:val="00677EC6"/>
    <w:rsid w:val="00680255"/>
    <w:rsid w:val="00680B37"/>
    <w:rsid w:val="00680E90"/>
    <w:rsid w:val="006815E8"/>
    <w:rsid w:val="00682518"/>
    <w:rsid w:val="00682713"/>
    <w:rsid w:val="00682A8B"/>
    <w:rsid w:val="006839CC"/>
    <w:rsid w:val="00683D96"/>
    <w:rsid w:val="006841DC"/>
    <w:rsid w:val="00684EE9"/>
    <w:rsid w:val="00685832"/>
    <w:rsid w:val="00685977"/>
    <w:rsid w:val="00685A46"/>
    <w:rsid w:val="00686198"/>
    <w:rsid w:val="006862DF"/>
    <w:rsid w:val="00686461"/>
    <w:rsid w:val="00686590"/>
    <w:rsid w:val="0068713D"/>
    <w:rsid w:val="0068735A"/>
    <w:rsid w:val="00687B52"/>
    <w:rsid w:val="00687BBA"/>
    <w:rsid w:val="006908E3"/>
    <w:rsid w:val="00690DE7"/>
    <w:rsid w:val="00692179"/>
    <w:rsid w:val="006921A4"/>
    <w:rsid w:val="00692691"/>
    <w:rsid w:val="00692769"/>
    <w:rsid w:val="006932DA"/>
    <w:rsid w:val="0069376F"/>
    <w:rsid w:val="0069501A"/>
    <w:rsid w:val="006952ED"/>
    <w:rsid w:val="006954CD"/>
    <w:rsid w:val="00696263"/>
    <w:rsid w:val="00696CEC"/>
    <w:rsid w:val="00697DA1"/>
    <w:rsid w:val="006A0347"/>
    <w:rsid w:val="006A0B29"/>
    <w:rsid w:val="006A0E33"/>
    <w:rsid w:val="006A179E"/>
    <w:rsid w:val="006A190F"/>
    <w:rsid w:val="006A1C04"/>
    <w:rsid w:val="006A200A"/>
    <w:rsid w:val="006A20D8"/>
    <w:rsid w:val="006A238B"/>
    <w:rsid w:val="006A27CC"/>
    <w:rsid w:val="006A3046"/>
    <w:rsid w:val="006A331C"/>
    <w:rsid w:val="006A3D6F"/>
    <w:rsid w:val="006A4099"/>
    <w:rsid w:val="006A5D31"/>
    <w:rsid w:val="006A64B1"/>
    <w:rsid w:val="006A6679"/>
    <w:rsid w:val="006A6CE0"/>
    <w:rsid w:val="006A74CE"/>
    <w:rsid w:val="006A7573"/>
    <w:rsid w:val="006A76F0"/>
    <w:rsid w:val="006B0497"/>
    <w:rsid w:val="006B085A"/>
    <w:rsid w:val="006B0D18"/>
    <w:rsid w:val="006B0D73"/>
    <w:rsid w:val="006B16C9"/>
    <w:rsid w:val="006B2B72"/>
    <w:rsid w:val="006B618A"/>
    <w:rsid w:val="006B695F"/>
    <w:rsid w:val="006B6CF3"/>
    <w:rsid w:val="006B6EE4"/>
    <w:rsid w:val="006B7E97"/>
    <w:rsid w:val="006C080A"/>
    <w:rsid w:val="006C165E"/>
    <w:rsid w:val="006C21AF"/>
    <w:rsid w:val="006C4C3F"/>
    <w:rsid w:val="006C4E00"/>
    <w:rsid w:val="006C4E7D"/>
    <w:rsid w:val="006C5906"/>
    <w:rsid w:val="006C5E15"/>
    <w:rsid w:val="006C5E70"/>
    <w:rsid w:val="006C69EB"/>
    <w:rsid w:val="006C6B2B"/>
    <w:rsid w:val="006C6B7F"/>
    <w:rsid w:val="006C6E29"/>
    <w:rsid w:val="006C7B40"/>
    <w:rsid w:val="006C7D99"/>
    <w:rsid w:val="006D0385"/>
    <w:rsid w:val="006D09A2"/>
    <w:rsid w:val="006D12B3"/>
    <w:rsid w:val="006D2522"/>
    <w:rsid w:val="006D262D"/>
    <w:rsid w:val="006D4BEA"/>
    <w:rsid w:val="006D6250"/>
    <w:rsid w:val="006D6F8E"/>
    <w:rsid w:val="006D6FAF"/>
    <w:rsid w:val="006D7691"/>
    <w:rsid w:val="006D7B60"/>
    <w:rsid w:val="006D7B92"/>
    <w:rsid w:val="006E0D99"/>
    <w:rsid w:val="006E127B"/>
    <w:rsid w:val="006E12A9"/>
    <w:rsid w:val="006E1F78"/>
    <w:rsid w:val="006E2D00"/>
    <w:rsid w:val="006E3522"/>
    <w:rsid w:val="006E4A16"/>
    <w:rsid w:val="006E6140"/>
    <w:rsid w:val="006E61B8"/>
    <w:rsid w:val="006E6C6F"/>
    <w:rsid w:val="006E7D87"/>
    <w:rsid w:val="006F0725"/>
    <w:rsid w:val="006F12E1"/>
    <w:rsid w:val="006F2097"/>
    <w:rsid w:val="006F29F4"/>
    <w:rsid w:val="006F32EB"/>
    <w:rsid w:val="006F360C"/>
    <w:rsid w:val="006F3D09"/>
    <w:rsid w:val="006F4F45"/>
    <w:rsid w:val="006F4F5C"/>
    <w:rsid w:val="006F5778"/>
    <w:rsid w:val="006F63BB"/>
    <w:rsid w:val="006F67BB"/>
    <w:rsid w:val="006F77F4"/>
    <w:rsid w:val="0070499E"/>
    <w:rsid w:val="00707363"/>
    <w:rsid w:val="00707A21"/>
    <w:rsid w:val="00707A5C"/>
    <w:rsid w:val="007110DB"/>
    <w:rsid w:val="00711552"/>
    <w:rsid w:val="0071197E"/>
    <w:rsid w:val="00711DB7"/>
    <w:rsid w:val="0071360F"/>
    <w:rsid w:val="00715CAD"/>
    <w:rsid w:val="00716424"/>
    <w:rsid w:val="0071739E"/>
    <w:rsid w:val="00717982"/>
    <w:rsid w:val="00720210"/>
    <w:rsid w:val="0072025F"/>
    <w:rsid w:val="00720617"/>
    <w:rsid w:val="00720667"/>
    <w:rsid w:val="00720D7F"/>
    <w:rsid w:val="0072190E"/>
    <w:rsid w:val="00721A8A"/>
    <w:rsid w:val="00721F36"/>
    <w:rsid w:val="0072242F"/>
    <w:rsid w:val="00722AF1"/>
    <w:rsid w:val="00723449"/>
    <w:rsid w:val="0072385C"/>
    <w:rsid w:val="007247F1"/>
    <w:rsid w:val="007252A9"/>
    <w:rsid w:val="00726948"/>
    <w:rsid w:val="007275E9"/>
    <w:rsid w:val="00731935"/>
    <w:rsid w:val="00731983"/>
    <w:rsid w:val="00731CB9"/>
    <w:rsid w:val="00731D98"/>
    <w:rsid w:val="007328AC"/>
    <w:rsid w:val="007335FE"/>
    <w:rsid w:val="00733745"/>
    <w:rsid w:val="00733841"/>
    <w:rsid w:val="007353E3"/>
    <w:rsid w:val="007358E4"/>
    <w:rsid w:val="00735CC7"/>
    <w:rsid w:val="00735CFF"/>
    <w:rsid w:val="007360A8"/>
    <w:rsid w:val="00736F6A"/>
    <w:rsid w:val="007405A2"/>
    <w:rsid w:val="00740C17"/>
    <w:rsid w:val="007410AC"/>
    <w:rsid w:val="0074170A"/>
    <w:rsid w:val="00741A73"/>
    <w:rsid w:val="00741F7F"/>
    <w:rsid w:val="00743975"/>
    <w:rsid w:val="00743C40"/>
    <w:rsid w:val="00743F53"/>
    <w:rsid w:val="00744019"/>
    <w:rsid w:val="0074423D"/>
    <w:rsid w:val="00744730"/>
    <w:rsid w:val="00746598"/>
    <w:rsid w:val="00747805"/>
    <w:rsid w:val="0074788D"/>
    <w:rsid w:val="00750131"/>
    <w:rsid w:val="00750E3A"/>
    <w:rsid w:val="00751D1D"/>
    <w:rsid w:val="00752446"/>
    <w:rsid w:val="00752565"/>
    <w:rsid w:val="0075304A"/>
    <w:rsid w:val="007532F5"/>
    <w:rsid w:val="007542A4"/>
    <w:rsid w:val="00754872"/>
    <w:rsid w:val="007551E9"/>
    <w:rsid w:val="00755BAE"/>
    <w:rsid w:val="00755C84"/>
    <w:rsid w:val="007568E1"/>
    <w:rsid w:val="00756C78"/>
    <w:rsid w:val="0075780D"/>
    <w:rsid w:val="00757EF7"/>
    <w:rsid w:val="007602DC"/>
    <w:rsid w:val="007603A8"/>
    <w:rsid w:val="007604CF"/>
    <w:rsid w:val="007621C6"/>
    <w:rsid w:val="007622BD"/>
    <w:rsid w:val="007626D1"/>
    <w:rsid w:val="00762B0E"/>
    <w:rsid w:val="00762B7F"/>
    <w:rsid w:val="00763C57"/>
    <w:rsid w:val="007645FF"/>
    <w:rsid w:val="0076468F"/>
    <w:rsid w:val="00764A8B"/>
    <w:rsid w:val="00765518"/>
    <w:rsid w:val="00765C7C"/>
    <w:rsid w:val="0076647C"/>
    <w:rsid w:val="007705A1"/>
    <w:rsid w:val="007706A8"/>
    <w:rsid w:val="00770FEE"/>
    <w:rsid w:val="00771929"/>
    <w:rsid w:val="00771C24"/>
    <w:rsid w:val="00771F93"/>
    <w:rsid w:val="00772E54"/>
    <w:rsid w:val="00773227"/>
    <w:rsid w:val="007741ED"/>
    <w:rsid w:val="00774CCD"/>
    <w:rsid w:val="00775DF0"/>
    <w:rsid w:val="00777056"/>
    <w:rsid w:val="007772DA"/>
    <w:rsid w:val="00777CA9"/>
    <w:rsid w:val="00777DA2"/>
    <w:rsid w:val="00780359"/>
    <w:rsid w:val="00780738"/>
    <w:rsid w:val="00780D9A"/>
    <w:rsid w:val="0078134B"/>
    <w:rsid w:val="00782383"/>
    <w:rsid w:val="007838F3"/>
    <w:rsid w:val="00783C7F"/>
    <w:rsid w:val="007842FB"/>
    <w:rsid w:val="00784F4E"/>
    <w:rsid w:val="007852D8"/>
    <w:rsid w:val="007853C5"/>
    <w:rsid w:val="00785E62"/>
    <w:rsid w:val="00785F06"/>
    <w:rsid w:val="00786147"/>
    <w:rsid w:val="00786398"/>
    <w:rsid w:val="0078743F"/>
    <w:rsid w:val="00787D97"/>
    <w:rsid w:val="00790D4E"/>
    <w:rsid w:val="00791880"/>
    <w:rsid w:val="00791A7B"/>
    <w:rsid w:val="007930A8"/>
    <w:rsid w:val="007931FA"/>
    <w:rsid w:val="00793AC6"/>
    <w:rsid w:val="00794394"/>
    <w:rsid w:val="00794E4D"/>
    <w:rsid w:val="0079546C"/>
    <w:rsid w:val="00795B9E"/>
    <w:rsid w:val="00795DB1"/>
    <w:rsid w:val="00796B1C"/>
    <w:rsid w:val="007972D4"/>
    <w:rsid w:val="00797695"/>
    <w:rsid w:val="00797DC5"/>
    <w:rsid w:val="007A087D"/>
    <w:rsid w:val="007A0880"/>
    <w:rsid w:val="007A10F2"/>
    <w:rsid w:val="007A1C95"/>
    <w:rsid w:val="007A22FA"/>
    <w:rsid w:val="007A2948"/>
    <w:rsid w:val="007A358C"/>
    <w:rsid w:val="007A36C4"/>
    <w:rsid w:val="007A4762"/>
    <w:rsid w:val="007A4EFC"/>
    <w:rsid w:val="007A5ABD"/>
    <w:rsid w:val="007A7BA0"/>
    <w:rsid w:val="007B066F"/>
    <w:rsid w:val="007B0BB8"/>
    <w:rsid w:val="007B124E"/>
    <w:rsid w:val="007B2C7F"/>
    <w:rsid w:val="007B3716"/>
    <w:rsid w:val="007B4309"/>
    <w:rsid w:val="007B4D00"/>
    <w:rsid w:val="007B5256"/>
    <w:rsid w:val="007B6408"/>
    <w:rsid w:val="007C0B07"/>
    <w:rsid w:val="007C18CE"/>
    <w:rsid w:val="007C1A87"/>
    <w:rsid w:val="007C1AFD"/>
    <w:rsid w:val="007C2589"/>
    <w:rsid w:val="007C3065"/>
    <w:rsid w:val="007C35A3"/>
    <w:rsid w:val="007C3961"/>
    <w:rsid w:val="007C3F6C"/>
    <w:rsid w:val="007C4593"/>
    <w:rsid w:val="007C50A8"/>
    <w:rsid w:val="007C5E0C"/>
    <w:rsid w:val="007C74E7"/>
    <w:rsid w:val="007C7690"/>
    <w:rsid w:val="007D02D6"/>
    <w:rsid w:val="007D04C1"/>
    <w:rsid w:val="007D14F1"/>
    <w:rsid w:val="007D2546"/>
    <w:rsid w:val="007D2717"/>
    <w:rsid w:val="007D2932"/>
    <w:rsid w:val="007D29CA"/>
    <w:rsid w:val="007D34E2"/>
    <w:rsid w:val="007D509C"/>
    <w:rsid w:val="007D5CDF"/>
    <w:rsid w:val="007D60EA"/>
    <w:rsid w:val="007D61F2"/>
    <w:rsid w:val="007D65DF"/>
    <w:rsid w:val="007D70A9"/>
    <w:rsid w:val="007D724B"/>
    <w:rsid w:val="007E0FE7"/>
    <w:rsid w:val="007E1268"/>
    <w:rsid w:val="007E197F"/>
    <w:rsid w:val="007E2323"/>
    <w:rsid w:val="007E2F07"/>
    <w:rsid w:val="007E34CC"/>
    <w:rsid w:val="007E35A4"/>
    <w:rsid w:val="007E4238"/>
    <w:rsid w:val="007E42AC"/>
    <w:rsid w:val="007E46F2"/>
    <w:rsid w:val="007E4C31"/>
    <w:rsid w:val="007E4EAB"/>
    <w:rsid w:val="007E5176"/>
    <w:rsid w:val="007E5602"/>
    <w:rsid w:val="007E576A"/>
    <w:rsid w:val="007E5A51"/>
    <w:rsid w:val="007E61CD"/>
    <w:rsid w:val="007E6CE2"/>
    <w:rsid w:val="007E7E4E"/>
    <w:rsid w:val="007F059C"/>
    <w:rsid w:val="007F0866"/>
    <w:rsid w:val="007F09BC"/>
    <w:rsid w:val="007F155C"/>
    <w:rsid w:val="007F18E7"/>
    <w:rsid w:val="007F2C92"/>
    <w:rsid w:val="007F30D7"/>
    <w:rsid w:val="007F46A2"/>
    <w:rsid w:val="007F5AD9"/>
    <w:rsid w:val="007F608C"/>
    <w:rsid w:val="007F6D61"/>
    <w:rsid w:val="007F7692"/>
    <w:rsid w:val="007F7BFA"/>
    <w:rsid w:val="007F7C5A"/>
    <w:rsid w:val="00800577"/>
    <w:rsid w:val="00800969"/>
    <w:rsid w:val="00802027"/>
    <w:rsid w:val="008028A3"/>
    <w:rsid w:val="00803387"/>
    <w:rsid w:val="0080373C"/>
    <w:rsid w:val="00803EF3"/>
    <w:rsid w:val="008043F8"/>
    <w:rsid w:val="008043FF"/>
    <w:rsid w:val="0080490A"/>
    <w:rsid w:val="00805288"/>
    <w:rsid w:val="008054BD"/>
    <w:rsid w:val="00806997"/>
    <w:rsid w:val="0080738F"/>
    <w:rsid w:val="008078AF"/>
    <w:rsid w:val="00807CF9"/>
    <w:rsid w:val="00811C4D"/>
    <w:rsid w:val="00812894"/>
    <w:rsid w:val="008134A2"/>
    <w:rsid w:val="008141FE"/>
    <w:rsid w:val="00814596"/>
    <w:rsid w:val="008145EA"/>
    <w:rsid w:val="00814E39"/>
    <w:rsid w:val="0081599D"/>
    <w:rsid w:val="00815DC8"/>
    <w:rsid w:val="00817442"/>
    <w:rsid w:val="00817D9C"/>
    <w:rsid w:val="00817F12"/>
    <w:rsid w:val="008211A6"/>
    <w:rsid w:val="00822111"/>
    <w:rsid w:val="0082255C"/>
    <w:rsid w:val="0082269E"/>
    <w:rsid w:val="00822AE1"/>
    <w:rsid w:val="00822E2A"/>
    <w:rsid w:val="00823049"/>
    <w:rsid w:val="0082463B"/>
    <w:rsid w:val="00824954"/>
    <w:rsid w:val="0082527D"/>
    <w:rsid w:val="008257EE"/>
    <w:rsid w:val="00826AC4"/>
    <w:rsid w:val="00826CE3"/>
    <w:rsid w:val="008277DD"/>
    <w:rsid w:val="008303E3"/>
    <w:rsid w:val="00830A00"/>
    <w:rsid w:val="00830D2C"/>
    <w:rsid w:val="00831101"/>
    <w:rsid w:val="008325EF"/>
    <w:rsid w:val="00832860"/>
    <w:rsid w:val="008329F3"/>
    <w:rsid w:val="00832AF9"/>
    <w:rsid w:val="00832EA4"/>
    <w:rsid w:val="008345B6"/>
    <w:rsid w:val="00835548"/>
    <w:rsid w:val="00835DE7"/>
    <w:rsid w:val="00837AC8"/>
    <w:rsid w:val="00837BE6"/>
    <w:rsid w:val="00837FCB"/>
    <w:rsid w:val="00840910"/>
    <w:rsid w:val="00841A1B"/>
    <w:rsid w:val="00841F80"/>
    <w:rsid w:val="00842284"/>
    <w:rsid w:val="00843138"/>
    <w:rsid w:val="00843DA8"/>
    <w:rsid w:val="008443D0"/>
    <w:rsid w:val="00844963"/>
    <w:rsid w:val="00844D1A"/>
    <w:rsid w:val="0084609B"/>
    <w:rsid w:val="008477B4"/>
    <w:rsid w:val="00852992"/>
    <w:rsid w:val="00853679"/>
    <w:rsid w:val="008538FF"/>
    <w:rsid w:val="00853DF8"/>
    <w:rsid w:val="00857B34"/>
    <w:rsid w:val="00857D40"/>
    <w:rsid w:val="00857FC3"/>
    <w:rsid w:val="00860B1E"/>
    <w:rsid w:val="008625DC"/>
    <w:rsid w:val="00863008"/>
    <w:rsid w:val="008645DC"/>
    <w:rsid w:val="008648B6"/>
    <w:rsid w:val="00864EEA"/>
    <w:rsid w:val="00865489"/>
    <w:rsid w:val="00865B12"/>
    <w:rsid w:val="00865CE5"/>
    <w:rsid w:val="00867456"/>
    <w:rsid w:val="00867E52"/>
    <w:rsid w:val="008711ED"/>
    <w:rsid w:val="0087124A"/>
    <w:rsid w:val="00871D54"/>
    <w:rsid w:val="00871EF8"/>
    <w:rsid w:val="0087292D"/>
    <w:rsid w:val="00873526"/>
    <w:rsid w:val="0087358F"/>
    <w:rsid w:val="008746DD"/>
    <w:rsid w:val="00875F4F"/>
    <w:rsid w:val="00876566"/>
    <w:rsid w:val="00876C7E"/>
    <w:rsid w:val="00876F1F"/>
    <w:rsid w:val="00877557"/>
    <w:rsid w:val="00877A9E"/>
    <w:rsid w:val="00877B4E"/>
    <w:rsid w:val="00877D80"/>
    <w:rsid w:val="00880A17"/>
    <w:rsid w:val="008821DE"/>
    <w:rsid w:val="00882284"/>
    <w:rsid w:val="00883A07"/>
    <w:rsid w:val="008847E3"/>
    <w:rsid w:val="00885479"/>
    <w:rsid w:val="008857A2"/>
    <w:rsid w:val="00885F7A"/>
    <w:rsid w:val="00885F88"/>
    <w:rsid w:val="008874DA"/>
    <w:rsid w:val="00887B40"/>
    <w:rsid w:val="00890818"/>
    <w:rsid w:val="00892D41"/>
    <w:rsid w:val="0089470B"/>
    <w:rsid w:val="00896A2A"/>
    <w:rsid w:val="00896C79"/>
    <w:rsid w:val="00896DBA"/>
    <w:rsid w:val="008971C7"/>
    <w:rsid w:val="0089738F"/>
    <w:rsid w:val="008A0287"/>
    <w:rsid w:val="008A0295"/>
    <w:rsid w:val="008A0448"/>
    <w:rsid w:val="008A1065"/>
    <w:rsid w:val="008A124E"/>
    <w:rsid w:val="008A31C6"/>
    <w:rsid w:val="008A3547"/>
    <w:rsid w:val="008A3695"/>
    <w:rsid w:val="008A36F8"/>
    <w:rsid w:val="008A47E1"/>
    <w:rsid w:val="008A4831"/>
    <w:rsid w:val="008A611A"/>
    <w:rsid w:val="008A6369"/>
    <w:rsid w:val="008A6E5A"/>
    <w:rsid w:val="008A7231"/>
    <w:rsid w:val="008A7B38"/>
    <w:rsid w:val="008A7F2D"/>
    <w:rsid w:val="008B014B"/>
    <w:rsid w:val="008B0B28"/>
    <w:rsid w:val="008B191C"/>
    <w:rsid w:val="008B1F61"/>
    <w:rsid w:val="008B5785"/>
    <w:rsid w:val="008B6137"/>
    <w:rsid w:val="008B6181"/>
    <w:rsid w:val="008B62B0"/>
    <w:rsid w:val="008B73EC"/>
    <w:rsid w:val="008C00CC"/>
    <w:rsid w:val="008C01EE"/>
    <w:rsid w:val="008C03E1"/>
    <w:rsid w:val="008C095B"/>
    <w:rsid w:val="008C0B6F"/>
    <w:rsid w:val="008C1129"/>
    <w:rsid w:val="008C23C8"/>
    <w:rsid w:val="008C3AAD"/>
    <w:rsid w:val="008C473B"/>
    <w:rsid w:val="008C59B1"/>
    <w:rsid w:val="008C61A3"/>
    <w:rsid w:val="008C6652"/>
    <w:rsid w:val="008C6AD1"/>
    <w:rsid w:val="008C71F6"/>
    <w:rsid w:val="008C7502"/>
    <w:rsid w:val="008C7938"/>
    <w:rsid w:val="008D09AF"/>
    <w:rsid w:val="008D09D4"/>
    <w:rsid w:val="008D0A65"/>
    <w:rsid w:val="008D0D4E"/>
    <w:rsid w:val="008D1931"/>
    <w:rsid w:val="008D1CF5"/>
    <w:rsid w:val="008D1F17"/>
    <w:rsid w:val="008D2C47"/>
    <w:rsid w:val="008D4A80"/>
    <w:rsid w:val="008D4B19"/>
    <w:rsid w:val="008D4DD2"/>
    <w:rsid w:val="008D58CD"/>
    <w:rsid w:val="008D5F5E"/>
    <w:rsid w:val="008D7209"/>
    <w:rsid w:val="008D736C"/>
    <w:rsid w:val="008D797C"/>
    <w:rsid w:val="008E05E5"/>
    <w:rsid w:val="008E0BE7"/>
    <w:rsid w:val="008E12D5"/>
    <w:rsid w:val="008E13AD"/>
    <w:rsid w:val="008E14C0"/>
    <w:rsid w:val="008E17FC"/>
    <w:rsid w:val="008E1A26"/>
    <w:rsid w:val="008E1FAB"/>
    <w:rsid w:val="008E28E3"/>
    <w:rsid w:val="008E3B91"/>
    <w:rsid w:val="008E4674"/>
    <w:rsid w:val="008E47C7"/>
    <w:rsid w:val="008E4E17"/>
    <w:rsid w:val="008E50A3"/>
    <w:rsid w:val="008E7219"/>
    <w:rsid w:val="008E72B7"/>
    <w:rsid w:val="008F0281"/>
    <w:rsid w:val="008F07EF"/>
    <w:rsid w:val="008F198C"/>
    <w:rsid w:val="008F1C35"/>
    <w:rsid w:val="008F326C"/>
    <w:rsid w:val="008F3379"/>
    <w:rsid w:val="008F42C1"/>
    <w:rsid w:val="008F53C7"/>
    <w:rsid w:val="008F54F8"/>
    <w:rsid w:val="008F6BFF"/>
    <w:rsid w:val="00901190"/>
    <w:rsid w:val="0090262F"/>
    <w:rsid w:val="00903393"/>
    <w:rsid w:val="00903A48"/>
    <w:rsid w:val="00903E18"/>
    <w:rsid w:val="00904049"/>
    <w:rsid w:val="00904378"/>
    <w:rsid w:val="00905414"/>
    <w:rsid w:val="00905B31"/>
    <w:rsid w:val="009069DC"/>
    <w:rsid w:val="009070E9"/>
    <w:rsid w:val="00907A32"/>
    <w:rsid w:val="0091052C"/>
    <w:rsid w:val="009111A7"/>
    <w:rsid w:val="00911A5A"/>
    <w:rsid w:val="00911C3C"/>
    <w:rsid w:val="00911DA5"/>
    <w:rsid w:val="009148C3"/>
    <w:rsid w:val="009167FE"/>
    <w:rsid w:val="00917998"/>
    <w:rsid w:val="00920585"/>
    <w:rsid w:val="0092111A"/>
    <w:rsid w:val="00921203"/>
    <w:rsid w:val="0092120C"/>
    <w:rsid w:val="009218B9"/>
    <w:rsid w:val="009220C2"/>
    <w:rsid w:val="00922483"/>
    <w:rsid w:val="0092412A"/>
    <w:rsid w:val="0092508F"/>
    <w:rsid w:val="009254E4"/>
    <w:rsid w:val="00925870"/>
    <w:rsid w:val="0092622C"/>
    <w:rsid w:val="009268B3"/>
    <w:rsid w:val="009268F7"/>
    <w:rsid w:val="00926B97"/>
    <w:rsid w:val="00926C7D"/>
    <w:rsid w:val="009275EA"/>
    <w:rsid w:val="0092799D"/>
    <w:rsid w:val="00930864"/>
    <w:rsid w:val="00931540"/>
    <w:rsid w:val="00932C0D"/>
    <w:rsid w:val="00934075"/>
    <w:rsid w:val="00934732"/>
    <w:rsid w:val="0093576C"/>
    <w:rsid w:val="009361D2"/>
    <w:rsid w:val="00936203"/>
    <w:rsid w:val="00936439"/>
    <w:rsid w:val="00937806"/>
    <w:rsid w:val="0094004E"/>
    <w:rsid w:val="009405AC"/>
    <w:rsid w:val="00940BC5"/>
    <w:rsid w:val="00940DDC"/>
    <w:rsid w:val="00941FF8"/>
    <w:rsid w:val="0094340A"/>
    <w:rsid w:val="0094360F"/>
    <w:rsid w:val="00943780"/>
    <w:rsid w:val="00943C27"/>
    <w:rsid w:val="00944561"/>
    <w:rsid w:val="0094458F"/>
    <w:rsid w:val="00944B8A"/>
    <w:rsid w:val="00945AA2"/>
    <w:rsid w:val="00945E65"/>
    <w:rsid w:val="0094710B"/>
    <w:rsid w:val="0094732E"/>
    <w:rsid w:val="00950B32"/>
    <w:rsid w:val="0095141E"/>
    <w:rsid w:val="009516FF"/>
    <w:rsid w:val="009529E3"/>
    <w:rsid w:val="00952D13"/>
    <w:rsid w:val="009539C4"/>
    <w:rsid w:val="009550D6"/>
    <w:rsid w:val="009554E3"/>
    <w:rsid w:val="00955DC1"/>
    <w:rsid w:val="009562E9"/>
    <w:rsid w:val="00956CB9"/>
    <w:rsid w:val="00957D84"/>
    <w:rsid w:val="009605FC"/>
    <w:rsid w:val="00962F4B"/>
    <w:rsid w:val="009635E9"/>
    <w:rsid w:val="00963CCC"/>
    <w:rsid w:val="00963E48"/>
    <w:rsid w:val="009647CB"/>
    <w:rsid w:val="009705A9"/>
    <w:rsid w:val="00971BF1"/>
    <w:rsid w:val="00972627"/>
    <w:rsid w:val="00973676"/>
    <w:rsid w:val="00973C1D"/>
    <w:rsid w:val="00974C8B"/>
    <w:rsid w:val="009754FA"/>
    <w:rsid w:val="00975926"/>
    <w:rsid w:val="00975FD9"/>
    <w:rsid w:val="00976524"/>
    <w:rsid w:val="00976E31"/>
    <w:rsid w:val="00976F16"/>
    <w:rsid w:val="009777E4"/>
    <w:rsid w:val="00980617"/>
    <w:rsid w:val="00980746"/>
    <w:rsid w:val="00981498"/>
    <w:rsid w:val="0098158A"/>
    <w:rsid w:val="00981FA8"/>
    <w:rsid w:val="00982C14"/>
    <w:rsid w:val="0098402D"/>
    <w:rsid w:val="009842DF"/>
    <w:rsid w:val="009848B1"/>
    <w:rsid w:val="00985743"/>
    <w:rsid w:val="00990ACB"/>
    <w:rsid w:val="00990B42"/>
    <w:rsid w:val="00990C38"/>
    <w:rsid w:val="009910A9"/>
    <w:rsid w:val="00991D45"/>
    <w:rsid w:val="00992F67"/>
    <w:rsid w:val="009930BA"/>
    <w:rsid w:val="009932A5"/>
    <w:rsid w:val="00993AE7"/>
    <w:rsid w:val="00993C06"/>
    <w:rsid w:val="00993D26"/>
    <w:rsid w:val="0099451C"/>
    <w:rsid w:val="009954B3"/>
    <w:rsid w:val="0099610B"/>
    <w:rsid w:val="009A044D"/>
    <w:rsid w:val="009A0542"/>
    <w:rsid w:val="009A1730"/>
    <w:rsid w:val="009A1A89"/>
    <w:rsid w:val="009A2081"/>
    <w:rsid w:val="009A24D6"/>
    <w:rsid w:val="009A24DC"/>
    <w:rsid w:val="009A37B6"/>
    <w:rsid w:val="009A3F56"/>
    <w:rsid w:val="009A653B"/>
    <w:rsid w:val="009A6F0E"/>
    <w:rsid w:val="009A767C"/>
    <w:rsid w:val="009A768C"/>
    <w:rsid w:val="009A7DAE"/>
    <w:rsid w:val="009B030D"/>
    <w:rsid w:val="009B1F4F"/>
    <w:rsid w:val="009B22DA"/>
    <w:rsid w:val="009B2A94"/>
    <w:rsid w:val="009B39BA"/>
    <w:rsid w:val="009B3E6C"/>
    <w:rsid w:val="009B42AA"/>
    <w:rsid w:val="009B5666"/>
    <w:rsid w:val="009B62DD"/>
    <w:rsid w:val="009B68D2"/>
    <w:rsid w:val="009B6D37"/>
    <w:rsid w:val="009B7B58"/>
    <w:rsid w:val="009C0660"/>
    <w:rsid w:val="009C07C3"/>
    <w:rsid w:val="009C1227"/>
    <w:rsid w:val="009C166C"/>
    <w:rsid w:val="009C1894"/>
    <w:rsid w:val="009C24C2"/>
    <w:rsid w:val="009C253D"/>
    <w:rsid w:val="009C25A1"/>
    <w:rsid w:val="009C354B"/>
    <w:rsid w:val="009C3826"/>
    <w:rsid w:val="009C3B04"/>
    <w:rsid w:val="009C412E"/>
    <w:rsid w:val="009C4749"/>
    <w:rsid w:val="009C4B52"/>
    <w:rsid w:val="009C53BA"/>
    <w:rsid w:val="009C5A32"/>
    <w:rsid w:val="009C6223"/>
    <w:rsid w:val="009C671A"/>
    <w:rsid w:val="009C6A9B"/>
    <w:rsid w:val="009C75D5"/>
    <w:rsid w:val="009C7EE9"/>
    <w:rsid w:val="009D05E6"/>
    <w:rsid w:val="009D0DD4"/>
    <w:rsid w:val="009D0E65"/>
    <w:rsid w:val="009D1662"/>
    <w:rsid w:val="009D1C8B"/>
    <w:rsid w:val="009D29E8"/>
    <w:rsid w:val="009D31AD"/>
    <w:rsid w:val="009D3B0B"/>
    <w:rsid w:val="009D3F15"/>
    <w:rsid w:val="009D58E7"/>
    <w:rsid w:val="009D5D6F"/>
    <w:rsid w:val="009D5E51"/>
    <w:rsid w:val="009D6F5E"/>
    <w:rsid w:val="009D7145"/>
    <w:rsid w:val="009D7524"/>
    <w:rsid w:val="009D77AD"/>
    <w:rsid w:val="009D786C"/>
    <w:rsid w:val="009E03BB"/>
    <w:rsid w:val="009E082E"/>
    <w:rsid w:val="009E0925"/>
    <w:rsid w:val="009E11FA"/>
    <w:rsid w:val="009E1612"/>
    <w:rsid w:val="009E1858"/>
    <w:rsid w:val="009E2DD3"/>
    <w:rsid w:val="009E3A8C"/>
    <w:rsid w:val="009E40C1"/>
    <w:rsid w:val="009E412C"/>
    <w:rsid w:val="009E578B"/>
    <w:rsid w:val="009E5851"/>
    <w:rsid w:val="009E5B8A"/>
    <w:rsid w:val="009E66CC"/>
    <w:rsid w:val="009E6724"/>
    <w:rsid w:val="009F01A3"/>
    <w:rsid w:val="009F0399"/>
    <w:rsid w:val="009F066D"/>
    <w:rsid w:val="009F0B5D"/>
    <w:rsid w:val="009F0F86"/>
    <w:rsid w:val="009F1687"/>
    <w:rsid w:val="009F21D4"/>
    <w:rsid w:val="009F2240"/>
    <w:rsid w:val="009F3374"/>
    <w:rsid w:val="009F43FA"/>
    <w:rsid w:val="009F447C"/>
    <w:rsid w:val="009F6C58"/>
    <w:rsid w:val="009F7DDE"/>
    <w:rsid w:val="00A00EEE"/>
    <w:rsid w:val="00A0384C"/>
    <w:rsid w:val="00A04092"/>
    <w:rsid w:val="00A04D73"/>
    <w:rsid w:val="00A06357"/>
    <w:rsid w:val="00A07110"/>
    <w:rsid w:val="00A078F8"/>
    <w:rsid w:val="00A108BB"/>
    <w:rsid w:val="00A114B3"/>
    <w:rsid w:val="00A119D8"/>
    <w:rsid w:val="00A11BA8"/>
    <w:rsid w:val="00A12B43"/>
    <w:rsid w:val="00A13093"/>
    <w:rsid w:val="00A1513B"/>
    <w:rsid w:val="00A15E9A"/>
    <w:rsid w:val="00A1607D"/>
    <w:rsid w:val="00A16F80"/>
    <w:rsid w:val="00A172A5"/>
    <w:rsid w:val="00A1744C"/>
    <w:rsid w:val="00A208DA"/>
    <w:rsid w:val="00A21429"/>
    <w:rsid w:val="00A21905"/>
    <w:rsid w:val="00A22506"/>
    <w:rsid w:val="00A2363B"/>
    <w:rsid w:val="00A237B7"/>
    <w:rsid w:val="00A23D0D"/>
    <w:rsid w:val="00A24B26"/>
    <w:rsid w:val="00A252FC"/>
    <w:rsid w:val="00A254A8"/>
    <w:rsid w:val="00A30529"/>
    <w:rsid w:val="00A3178D"/>
    <w:rsid w:val="00A32006"/>
    <w:rsid w:val="00A33C4F"/>
    <w:rsid w:val="00A34899"/>
    <w:rsid w:val="00A34911"/>
    <w:rsid w:val="00A35691"/>
    <w:rsid w:val="00A407DE"/>
    <w:rsid w:val="00A40B8C"/>
    <w:rsid w:val="00A40B8E"/>
    <w:rsid w:val="00A41690"/>
    <w:rsid w:val="00A417A8"/>
    <w:rsid w:val="00A41FEE"/>
    <w:rsid w:val="00A429E6"/>
    <w:rsid w:val="00A42F36"/>
    <w:rsid w:val="00A44717"/>
    <w:rsid w:val="00A44DF2"/>
    <w:rsid w:val="00A450C3"/>
    <w:rsid w:val="00A4539E"/>
    <w:rsid w:val="00A458C7"/>
    <w:rsid w:val="00A45F56"/>
    <w:rsid w:val="00A46B3B"/>
    <w:rsid w:val="00A46CE2"/>
    <w:rsid w:val="00A46DDD"/>
    <w:rsid w:val="00A470E1"/>
    <w:rsid w:val="00A50934"/>
    <w:rsid w:val="00A50ECA"/>
    <w:rsid w:val="00A51409"/>
    <w:rsid w:val="00A520E6"/>
    <w:rsid w:val="00A52A22"/>
    <w:rsid w:val="00A532B2"/>
    <w:rsid w:val="00A532F1"/>
    <w:rsid w:val="00A53FF1"/>
    <w:rsid w:val="00A54939"/>
    <w:rsid w:val="00A54CC8"/>
    <w:rsid w:val="00A551D6"/>
    <w:rsid w:val="00A5553E"/>
    <w:rsid w:val="00A5631C"/>
    <w:rsid w:val="00A5674B"/>
    <w:rsid w:val="00A571E1"/>
    <w:rsid w:val="00A60626"/>
    <w:rsid w:val="00A60F88"/>
    <w:rsid w:val="00A622FC"/>
    <w:rsid w:val="00A62C4D"/>
    <w:rsid w:val="00A63A02"/>
    <w:rsid w:val="00A63EA9"/>
    <w:rsid w:val="00A64278"/>
    <w:rsid w:val="00A651F4"/>
    <w:rsid w:val="00A6546C"/>
    <w:rsid w:val="00A66349"/>
    <w:rsid w:val="00A665A3"/>
    <w:rsid w:val="00A6707C"/>
    <w:rsid w:val="00A67D39"/>
    <w:rsid w:val="00A7068D"/>
    <w:rsid w:val="00A72508"/>
    <w:rsid w:val="00A73AB3"/>
    <w:rsid w:val="00A74458"/>
    <w:rsid w:val="00A751D8"/>
    <w:rsid w:val="00A75DE5"/>
    <w:rsid w:val="00A76804"/>
    <w:rsid w:val="00A768E4"/>
    <w:rsid w:val="00A76A5A"/>
    <w:rsid w:val="00A8078E"/>
    <w:rsid w:val="00A80B9D"/>
    <w:rsid w:val="00A81491"/>
    <w:rsid w:val="00A81BAC"/>
    <w:rsid w:val="00A81F97"/>
    <w:rsid w:val="00A82014"/>
    <w:rsid w:val="00A82CDB"/>
    <w:rsid w:val="00A82D45"/>
    <w:rsid w:val="00A833FE"/>
    <w:rsid w:val="00A841C7"/>
    <w:rsid w:val="00A844C0"/>
    <w:rsid w:val="00A84A0E"/>
    <w:rsid w:val="00A856E6"/>
    <w:rsid w:val="00A85D34"/>
    <w:rsid w:val="00A85F22"/>
    <w:rsid w:val="00A865AC"/>
    <w:rsid w:val="00A866F4"/>
    <w:rsid w:val="00A875B2"/>
    <w:rsid w:val="00A9021A"/>
    <w:rsid w:val="00A90606"/>
    <w:rsid w:val="00A90E9E"/>
    <w:rsid w:val="00A90F7D"/>
    <w:rsid w:val="00A91AA2"/>
    <w:rsid w:val="00A924FD"/>
    <w:rsid w:val="00A9269A"/>
    <w:rsid w:val="00A933B9"/>
    <w:rsid w:val="00A93D86"/>
    <w:rsid w:val="00A948E3"/>
    <w:rsid w:val="00A951F1"/>
    <w:rsid w:val="00A96563"/>
    <w:rsid w:val="00A969A2"/>
    <w:rsid w:val="00A97884"/>
    <w:rsid w:val="00A97B18"/>
    <w:rsid w:val="00AA0332"/>
    <w:rsid w:val="00AA0B38"/>
    <w:rsid w:val="00AA0DA9"/>
    <w:rsid w:val="00AA0EBC"/>
    <w:rsid w:val="00AA1BD8"/>
    <w:rsid w:val="00AA2A82"/>
    <w:rsid w:val="00AA34DC"/>
    <w:rsid w:val="00AA489E"/>
    <w:rsid w:val="00AA4F7F"/>
    <w:rsid w:val="00AA5F52"/>
    <w:rsid w:val="00AA677D"/>
    <w:rsid w:val="00AA7A9E"/>
    <w:rsid w:val="00AB04AC"/>
    <w:rsid w:val="00AB0774"/>
    <w:rsid w:val="00AB0867"/>
    <w:rsid w:val="00AB199D"/>
    <w:rsid w:val="00AB2408"/>
    <w:rsid w:val="00AB409A"/>
    <w:rsid w:val="00AB434C"/>
    <w:rsid w:val="00AB50AC"/>
    <w:rsid w:val="00AB575E"/>
    <w:rsid w:val="00AB57D5"/>
    <w:rsid w:val="00AB5A1F"/>
    <w:rsid w:val="00AB5B16"/>
    <w:rsid w:val="00AB63C5"/>
    <w:rsid w:val="00AB6462"/>
    <w:rsid w:val="00AB7616"/>
    <w:rsid w:val="00AC0339"/>
    <w:rsid w:val="00AC07CD"/>
    <w:rsid w:val="00AC10EA"/>
    <w:rsid w:val="00AC25AB"/>
    <w:rsid w:val="00AC25C3"/>
    <w:rsid w:val="00AC2939"/>
    <w:rsid w:val="00AC314C"/>
    <w:rsid w:val="00AC3796"/>
    <w:rsid w:val="00AC38B8"/>
    <w:rsid w:val="00AC3DB6"/>
    <w:rsid w:val="00AC3E5D"/>
    <w:rsid w:val="00AC564C"/>
    <w:rsid w:val="00AC6498"/>
    <w:rsid w:val="00AC6CC5"/>
    <w:rsid w:val="00AD0848"/>
    <w:rsid w:val="00AD0A11"/>
    <w:rsid w:val="00AD0ABE"/>
    <w:rsid w:val="00AD12FF"/>
    <w:rsid w:val="00AD1781"/>
    <w:rsid w:val="00AD21BD"/>
    <w:rsid w:val="00AD2939"/>
    <w:rsid w:val="00AD3E78"/>
    <w:rsid w:val="00AD4774"/>
    <w:rsid w:val="00AD4929"/>
    <w:rsid w:val="00AD55B2"/>
    <w:rsid w:val="00AD5756"/>
    <w:rsid w:val="00AD6845"/>
    <w:rsid w:val="00AD7A1B"/>
    <w:rsid w:val="00AE0913"/>
    <w:rsid w:val="00AE0AC7"/>
    <w:rsid w:val="00AE1C20"/>
    <w:rsid w:val="00AE23B9"/>
    <w:rsid w:val="00AE28B3"/>
    <w:rsid w:val="00AE4DDB"/>
    <w:rsid w:val="00AE56A2"/>
    <w:rsid w:val="00AE5D90"/>
    <w:rsid w:val="00AE6A03"/>
    <w:rsid w:val="00AE6BF8"/>
    <w:rsid w:val="00AE6FA7"/>
    <w:rsid w:val="00AE735C"/>
    <w:rsid w:val="00AF02CE"/>
    <w:rsid w:val="00AF0973"/>
    <w:rsid w:val="00AF0B45"/>
    <w:rsid w:val="00AF2B96"/>
    <w:rsid w:val="00AF3B77"/>
    <w:rsid w:val="00AF58CF"/>
    <w:rsid w:val="00AF63C0"/>
    <w:rsid w:val="00AF67CC"/>
    <w:rsid w:val="00AF6C0D"/>
    <w:rsid w:val="00AF7BAA"/>
    <w:rsid w:val="00B000E3"/>
    <w:rsid w:val="00B0163D"/>
    <w:rsid w:val="00B0223B"/>
    <w:rsid w:val="00B02EE5"/>
    <w:rsid w:val="00B0404A"/>
    <w:rsid w:val="00B0461F"/>
    <w:rsid w:val="00B05472"/>
    <w:rsid w:val="00B0656B"/>
    <w:rsid w:val="00B10B3B"/>
    <w:rsid w:val="00B116F2"/>
    <w:rsid w:val="00B11773"/>
    <w:rsid w:val="00B12B73"/>
    <w:rsid w:val="00B13441"/>
    <w:rsid w:val="00B13E12"/>
    <w:rsid w:val="00B14BD8"/>
    <w:rsid w:val="00B150E2"/>
    <w:rsid w:val="00B16F0B"/>
    <w:rsid w:val="00B209A5"/>
    <w:rsid w:val="00B2205E"/>
    <w:rsid w:val="00B22CEB"/>
    <w:rsid w:val="00B22F5D"/>
    <w:rsid w:val="00B23C2E"/>
    <w:rsid w:val="00B2415E"/>
    <w:rsid w:val="00B244E0"/>
    <w:rsid w:val="00B2460C"/>
    <w:rsid w:val="00B249E0"/>
    <w:rsid w:val="00B262D7"/>
    <w:rsid w:val="00B26A8C"/>
    <w:rsid w:val="00B26DA4"/>
    <w:rsid w:val="00B27FE7"/>
    <w:rsid w:val="00B30A74"/>
    <w:rsid w:val="00B31828"/>
    <w:rsid w:val="00B32738"/>
    <w:rsid w:val="00B33545"/>
    <w:rsid w:val="00B3355F"/>
    <w:rsid w:val="00B33837"/>
    <w:rsid w:val="00B34203"/>
    <w:rsid w:val="00B344E4"/>
    <w:rsid w:val="00B346B0"/>
    <w:rsid w:val="00B3560A"/>
    <w:rsid w:val="00B35780"/>
    <w:rsid w:val="00B35BE6"/>
    <w:rsid w:val="00B35E94"/>
    <w:rsid w:val="00B364FC"/>
    <w:rsid w:val="00B36E1C"/>
    <w:rsid w:val="00B372C0"/>
    <w:rsid w:val="00B376DA"/>
    <w:rsid w:val="00B37F85"/>
    <w:rsid w:val="00B40F82"/>
    <w:rsid w:val="00B41914"/>
    <w:rsid w:val="00B42C18"/>
    <w:rsid w:val="00B433A4"/>
    <w:rsid w:val="00B433B5"/>
    <w:rsid w:val="00B43948"/>
    <w:rsid w:val="00B441F9"/>
    <w:rsid w:val="00B444A1"/>
    <w:rsid w:val="00B4749C"/>
    <w:rsid w:val="00B478E6"/>
    <w:rsid w:val="00B47E9B"/>
    <w:rsid w:val="00B50A39"/>
    <w:rsid w:val="00B517A6"/>
    <w:rsid w:val="00B5210C"/>
    <w:rsid w:val="00B522C9"/>
    <w:rsid w:val="00B536F8"/>
    <w:rsid w:val="00B5430B"/>
    <w:rsid w:val="00B54C10"/>
    <w:rsid w:val="00B56287"/>
    <w:rsid w:val="00B56538"/>
    <w:rsid w:val="00B565DF"/>
    <w:rsid w:val="00B56D2B"/>
    <w:rsid w:val="00B577A3"/>
    <w:rsid w:val="00B607E0"/>
    <w:rsid w:val="00B609BD"/>
    <w:rsid w:val="00B61553"/>
    <w:rsid w:val="00B620AD"/>
    <w:rsid w:val="00B62AA4"/>
    <w:rsid w:val="00B62E59"/>
    <w:rsid w:val="00B63210"/>
    <w:rsid w:val="00B6398B"/>
    <w:rsid w:val="00B63ED8"/>
    <w:rsid w:val="00B6433B"/>
    <w:rsid w:val="00B649A5"/>
    <w:rsid w:val="00B64EAD"/>
    <w:rsid w:val="00B658D2"/>
    <w:rsid w:val="00B70E64"/>
    <w:rsid w:val="00B71466"/>
    <w:rsid w:val="00B71B54"/>
    <w:rsid w:val="00B71C1C"/>
    <w:rsid w:val="00B71D15"/>
    <w:rsid w:val="00B71D37"/>
    <w:rsid w:val="00B730CC"/>
    <w:rsid w:val="00B731DA"/>
    <w:rsid w:val="00B73ACE"/>
    <w:rsid w:val="00B740DB"/>
    <w:rsid w:val="00B7447D"/>
    <w:rsid w:val="00B75465"/>
    <w:rsid w:val="00B7559A"/>
    <w:rsid w:val="00B765E1"/>
    <w:rsid w:val="00B77AAF"/>
    <w:rsid w:val="00B77C97"/>
    <w:rsid w:val="00B77E07"/>
    <w:rsid w:val="00B805E4"/>
    <w:rsid w:val="00B81258"/>
    <w:rsid w:val="00B815D7"/>
    <w:rsid w:val="00B81CF2"/>
    <w:rsid w:val="00B83D5A"/>
    <w:rsid w:val="00B84840"/>
    <w:rsid w:val="00B85763"/>
    <w:rsid w:val="00B86B1E"/>
    <w:rsid w:val="00B8715C"/>
    <w:rsid w:val="00B87261"/>
    <w:rsid w:val="00B8766D"/>
    <w:rsid w:val="00B87D90"/>
    <w:rsid w:val="00B900FC"/>
    <w:rsid w:val="00B904C4"/>
    <w:rsid w:val="00B91895"/>
    <w:rsid w:val="00B9281C"/>
    <w:rsid w:val="00B92AE5"/>
    <w:rsid w:val="00B92D80"/>
    <w:rsid w:val="00B92F79"/>
    <w:rsid w:val="00B951D4"/>
    <w:rsid w:val="00B95684"/>
    <w:rsid w:val="00B965C9"/>
    <w:rsid w:val="00B96816"/>
    <w:rsid w:val="00B96F64"/>
    <w:rsid w:val="00B97726"/>
    <w:rsid w:val="00B97DAC"/>
    <w:rsid w:val="00BA004F"/>
    <w:rsid w:val="00BA062F"/>
    <w:rsid w:val="00BA1542"/>
    <w:rsid w:val="00BA1B94"/>
    <w:rsid w:val="00BA2BF8"/>
    <w:rsid w:val="00BA2FC7"/>
    <w:rsid w:val="00BA34FE"/>
    <w:rsid w:val="00BA3A80"/>
    <w:rsid w:val="00BA4073"/>
    <w:rsid w:val="00BA40B8"/>
    <w:rsid w:val="00BA5DDE"/>
    <w:rsid w:val="00BA69E2"/>
    <w:rsid w:val="00BA7220"/>
    <w:rsid w:val="00BA7C88"/>
    <w:rsid w:val="00BB011C"/>
    <w:rsid w:val="00BB01E0"/>
    <w:rsid w:val="00BB097B"/>
    <w:rsid w:val="00BB11FD"/>
    <w:rsid w:val="00BB29C5"/>
    <w:rsid w:val="00BB3C7C"/>
    <w:rsid w:val="00BB3D54"/>
    <w:rsid w:val="00BB453A"/>
    <w:rsid w:val="00BB5BE9"/>
    <w:rsid w:val="00BC0A00"/>
    <w:rsid w:val="00BC16CD"/>
    <w:rsid w:val="00BC3DD5"/>
    <w:rsid w:val="00BC4ABB"/>
    <w:rsid w:val="00BC71A6"/>
    <w:rsid w:val="00BC73D2"/>
    <w:rsid w:val="00BC76D6"/>
    <w:rsid w:val="00BC7759"/>
    <w:rsid w:val="00BC783C"/>
    <w:rsid w:val="00BC784F"/>
    <w:rsid w:val="00BC7B70"/>
    <w:rsid w:val="00BD057C"/>
    <w:rsid w:val="00BD0D1A"/>
    <w:rsid w:val="00BD28EE"/>
    <w:rsid w:val="00BD2F10"/>
    <w:rsid w:val="00BD3016"/>
    <w:rsid w:val="00BD4957"/>
    <w:rsid w:val="00BD7689"/>
    <w:rsid w:val="00BE034E"/>
    <w:rsid w:val="00BE0C57"/>
    <w:rsid w:val="00BE1945"/>
    <w:rsid w:val="00BE255B"/>
    <w:rsid w:val="00BE2638"/>
    <w:rsid w:val="00BE5B95"/>
    <w:rsid w:val="00BE5EB7"/>
    <w:rsid w:val="00BE6462"/>
    <w:rsid w:val="00BE67E5"/>
    <w:rsid w:val="00BE6D8C"/>
    <w:rsid w:val="00BE7B70"/>
    <w:rsid w:val="00BF1943"/>
    <w:rsid w:val="00BF1F77"/>
    <w:rsid w:val="00BF20AE"/>
    <w:rsid w:val="00BF42BB"/>
    <w:rsid w:val="00BF43C6"/>
    <w:rsid w:val="00BF4EE9"/>
    <w:rsid w:val="00BF4F50"/>
    <w:rsid w:val="00BF5007"/>
    <w:rsid w:val="00BF574E"/>
    <w:rsid w:val="00C0045C"/>
    <w:rsid w:val="00C00CA8"/>
    <w:rsid w:val="00C01101"/>
    <w:rsid w:val="00C01133"/>
    <w:rsid w:val="00C0309C"/>
    <w:rsid w:val="00C03394"/>
    <w:rsid w:val="00C03F2C"/>
    <w:rsid w:val="00C060CB"/>
    <w:rsid w:val="00C060F7"/>
    <w:rsid w:val="00C06855"/>
    <w:rsid w:val="00C06A5D"/>
    <w:rsid w:val="00C079BA"/>
    <w:rsid w:val="00C104BA"/>
    <w:rsid w:val="00C104FE"/>
    <w:rsid w:val="00C10E22"/>
    <w:rsid w:val="00C11A11"/>
    <w:rsid w:val="00C12540"/>
    <w:rsid w:val="00C1296B"/>
    <w:rsid w:val="00C13BAE"/>
    <w:rsid w:val="00C142ED"/>
    <w:rsid w:val="00C153C4"/>
    <w:rsid w:val="00C154C3"/>
    <w:rsid w:val="00C158B1"/>
    <w:rsid w:val="00C159ED"/>
    <w:rsid w:val="00C20692"/>
    <w:rsid w:val="00C21E08"/>
    <w:rsid w:val="00C232E9"/>
    <w:rsid w:val="00C24B8F"/>
    <w:rsid w:val="00C26811"/>
    <w:rsid w:val="00C26B9C"/>
    <w:rsid w:val="00C27854"/>
    <w:rsid w:val="00C300EA"/>
    <w:rsid w:val="00C30518"/>
    <w:rsid w:val="00C307F8"/>
    <w:rsid w:val="00C30DDA"/>
    <w:rsid w:val="00C31690"/>
    <w:rsid w:val="00C32486"/>
    <w:rsid w:val="00C326DD"/>
    <w:rsid w:val="00C33756"/>
    <w:rsid w:val="00C33ABB"/>
    <w:rsid w:val="00C33FC6"/>
    <w:rsid w:val="00C34655"/>
    <w:rsid w:val="00C355FD"/>
    <w:rsid w:val="00C35694"/>
    <w:rsid w:val="00C36279"/>
    <w:rsid w:val="00C36582"/>
    <w:rsid w:val="00C366B5"/>
    <w:rsid w:val="00C371AC"/>
    <w:rsid w:val="00C373FC"/>
    <w:rsid w:val="00C37FF5"/>
    <w:rsid w:val="00C404C5"/>
    <w:rsid w:val="00C40666"/>
    <w:rsid w:val="00C41BE9"/>
    <w:rsid w:val="00C4228B"/>
    <w:rsid w:val="00C4268D"/>
    <w:rsid w:val="00C429C6"/>
    <w:rsid w:val="00C42D46"/>
    <w:rsid w:val="00C43761"/>
    <w:rsid w:val="00C44D1D"/>
    <w:rsid w:val="00C451F9"/>
    <w:rsid w:val="00C46055"/>
    <w:rsid w:val="00C466B6"/>
    <w:rsid w:val="00C46DF9"/>
    <w:rsid w:val="00C4737E"/>
    <w:rsid w:val="00C47BD2"/>
    <w:rsid w:val="00C5035B"/>
    <w:rsid w:val="00C51708"/>
    <w:rsid w:val="00C51A8B"/>
    <w:rsid w:val="00C51E5B"/>
    <w:rsid w:val="00C52222"/>
    <w:rsid w:val="00C52D26"/>
    <w:rsid w:val="00C532F6"/>
    <w:rsid w:val="00C53748"/>
    <w:rsid w:val="00C54038"/>
    <w:rsid w:val="00C54A32"/>
    <w:rsid w:val="00C550B3"/>
    <w:rsid w:val="00C55236"/>
    <w:rsid w:val="00C57F5A"/>
    <w:rsid w:val="00C60053"/>
    <w:rsid w:val="00C6253A"/>
    <w:rsid w:val="00C626F7"/>
    <w:rsid w:val="00C63217"/>
    <w:rsid w:val="00C6420D"/>
    <w:rsid w:val="00C64AAE"/>
    <w:rsid w:val="00C652DC"/>
    <w:rsid w:val="00C655E7"/>
    <w:rsid w:val="00C66014"/>
    <w:rsid w:val="00C66DB9"/>
    <w:rsid w:val="00C66E55"/>
    <w:rsid w:val="00C674AD"/>
    <w:rsid w:val="00C708F9"/>
    <w:rsid w:val="00C710C5"/>
    <w:rsid w:val="00C716F7"/>
    <w:rsid w:val="00C7179F"/>
    <w:rsid w:val="00C71849"/>
    <w:rsid w:val="00C72054"/>
    <w:rsid w:val="00C7256F"/>
    <w:rsid w:val="00C72EF5"/>
    <w:rsid w:val="00C74697"/>
    <w:rsid w:val="00C74899"/>
    <w:rsid w:val="00C74D0B"/>
    <w:rsid w:val="00C779A3"/>
    <w:rsid w:val="00C779AA"/>
    <w:rsid w:val="00C811EB"/>
    <w:rsid w:val="00C8154F"/>
    <w:rsid w:val="00C81FA7"/>
    <w:rsid w:val="00C82A9A"/>
    <w:rsid w:val="00C836EB"/>
    <w:rsid w:val="00C85AC9"/>
    <w:rsid w:val="00C87F9B"/>
    <w:rsid w:val="00C915BB"/>
    <w:rsid w:val="00C919E1"/>
    <w:rsid w:val="00C91D0A"/>
    <w:rsid w:val="00C92099"/>
    <w:rsid w:val="00C9283D"/>
    <w:rsid w:val="00C92A1E"/>
    <w:rsid w:val="00C93040"/>
    <w:rsid w:val="00C93D9D"/>
    <w:rsid w:val="00C94659"/>
    <w:rsid w:val="00C946F5"/>
    <w:rsid w:val="00C950FC"/>
    <w:rsid w:val="00C952E2"/>
    <w:rsid w:val="00C954F9"/>
    <w:rsid w:val="00C95593"/>
    <w:rsid w:val="00C95734"/>
    <w:rsid w:val="00C9621F"/>
    <w:rsid w:val="00C96DAC"/>
    <w:rsid w:val="00C97161"/>
    <w:rsid w:val="00C9741B"/>
    <w:rsid w:val="00C979D3"/>
    <w:rsid w:val="00CA0645"/>
    <w:rsid w:val="00CA14DD"/>
    <w:rsid w:val="00CA15CD"/>
    <w:rsid w:val="00CA25E7"/>
    <w:rsid w:val="00CA2B3A"/>
    <w:rsid w:val="00CA38E5"/>
    <w:rsid w:val="00CA3D05"/>
    <w:rsid w:val="00CA4772"/>
    <w:rsid w:val="00CA53AB"/>
    <w:rsid w:val="00CA561B"/>
    <w:rsid w:val="00CA58CF"/>
    <w:rsid w:val="00CA5BEC"/>
    <w:rsid w:val="00CA6414"/>
    <w:rsid w:val="00CA73CE"/>
    <w:rsid w:val="00CA7ADB"/>
    <w:rsid w:val="00CB0A41"/>
    <w:rsid w:val="00CB0BA5"/>
    <w:rsid w:val="00CB1192"/>
    <w:rsid w:val="00CB1E38"/>
    <w:rsid w:val="00CB2017"/>
    <w:rsid w:val="00CB35DF"/>
    <w:rsid w:val="00CB39DE"/>
    <w:rsid w:val="00CB4B55"/>
    <w:rsid w:val="00CB4CF7"/>
    <w:rsid w:val="00CB5AED"/>
    <w:rsid w:val="00CB6165"/>
    <w:rsid w:val="00CB624E"/>
    <w:rsid w:val="00CB7CC6"/>
    <w:rsid w:val="00CB7EAF"/>
    <w:rsid w:val="00CC0606"/>
    <w:rsid w:val="00CC090B"/>
    <w:rsid w:val="00CC2589"/>
    <w:rsid w:val="00CC267A"/>
    <w:rsid w:val="00CC297D"/>
    <w:rsid w:val="00CC37CF"/>
    <w:rsid w:val="00CC5466"/>
    <w:rsid w:val="00CC5A6A"/>
    <w:rsid w:val="00CC5B69"/>
    <w:rsid w:val="00CC5C84"/>
    <w:rsid w:val="00CD016F"/>
    <w:rsid w:val="00CD2AEB"/>
    <w:rsid w:val="00CD3CA7"/>
    <w:rsid w:val="00CD4332"/>
    <w:rsid w:val="00CD5D24"/>
    <w:rsid w:val="00CD6C00"/>
    <w:rsid w:val="00CD7284"/>
    <w:rsid w:val="00CD7463"/>
    <w:rsid w:val="00CD781D"/>
    <w:rsid w:val="00CD7E30"/>
    <w:rsid w:val="00CE0A35"/>
    <w:rsid w:val="00CE1D89"/>
    <w:rsid w:val="00CE399E"/>
    <w:rsid w:val="00CE4183"/>
    <w:rsid w:val="00CE58D9"/>
    <w:rsid w:val="00CE5A84"/>
    <w:rsid w:val="00CE5AAE"/>
    <w:rsid w:val="00CE664B"/>
    <w:rsid w:val="00CE6689"/>
    <w:rsid w:val="00CE6999"/>
    <w:rsid w:val="00CE6AC3"/>
    <w:rsid w:val="00CE7E81"/>
    <w:rsid w:val="00CF0BAD"/>
    <w:rsid w:val="00CF206D"/>
    <w:rsid w:val="00CF24FB"/>
    <w:rsid w:val="00CF2B10"/>
    <w:rsid w:val="00CF2B14"/>
    <w:rsid w:val="00CF2D52"/>
    <w:rsid w:val="00CF3D1C"/>
    <w:rsid w:val="00D00174"/>
    <w:rsid w:val="00D006B6"/>
    <w:rsid w:val="00D0078B"/>
    <w:rsid w:val="00D01438"/>
    <w:rsid w:val="00D0174E"/>
    <w:rsid w:val="00D01B1E"/>
    <w:rsid w:val="00D02A4A"/>
    <w:rsid w:val="00D0327A"/>
    <w:rsid w:val="00D034C2"/>
    <w:rsid w:val="00D035D6"/>
    <w:rsid w:val="00D036A7"/>
    <w:rsid w:val="00D04055"/>
    <w:rsid w:val="00D059F1"/>
    <w:rsid w:val="00D067EA"/>
    <w:rsid w:val="00D06824"/>
    <w:rsid w:val="00D07DF7"/>
    <w:rsid w:val="00D11966"/>
    <w:rsid w:val="00D128D1"/>
    <w:rsid w:val="00D132D8"/>
    <w:rsid w:val="00D141F6"/>
    <w:rsid w:val="00D14C00"/>
    <w:rsid w:val="00D15CE8"/>
    <w:rsid w:val="00D15F16"/>
    <w:rsid w:val="00D1643B"/>
    <w:rsid w:val="00D16492"/>
    <w:rsid w:val="00D166F9"/>
    <w:rsid w:val="00D1678B"/>
    <w:rsid w:val="00D171E4"/>
    <w:rsid w:val="00D20407"/>
    <w:rsid w:val="00D23B1C"/>
    <w:rsid w:val="00D24B58"/>
    <w:rsid w:val="00D24E91"/>
    <w:rsid w:val="00D25A9C"/>
    <w:rsid w:val="00D2652F"/>
    <w:rsid w:val="00D26B2E"/>
    <w:rsid w:val="00D26E26"/>
    <w:rsid w:val="00D279AC"/>
    <w:rsid w:val="00D27A80"/>
    <w:rsid w:val="00D30623"/>
    <w:rsid w:val="00D31C92"/>
    <w:rsid w:val="00D31E45"/>
    <w:rsid w:val="00D3234D"/>
    <w:rsid w:val="00D336D7"/>
    <w:rsid w:val="00D342D9"/>
    <w:rsid w:val="00D34D17"/>
    <w:rsid w:val="00D35147"/>
    <w:rsid w:val="00D35492"/>
    <w:rsid w:val="00D35546"/>
    <w:rsid w:val="00D35636"/>
    <w:rsid w:val="00D35CB4"/>
    <w:rsid w:val="00D36145"/>
    <w:rsid w:val="00D372DE"/>
    <w:rsid w:val="00D37DE0"/>
    <w:rsid w:val="00D40533"/>
    <w:rsid w:val="00D41191"/>
    <w:rsid w:val="00D414B6"/>
    <w:rsid w:val="00D42F09"/>
    <w:rsid w:val="00D42F73"/>
    <w:rsid w:val="00D43CDA"/>
    <w:rsid w:val="00D44316"/>
    <w:rsid w:val="00D44341"/>
    <w:rsid w:val="00D4524E"/>
    <w:rsid w:val="00D45330"/>
    <w:rsid w:val="00D454CA"/>
    <w:rsid w:val="00D472A1"/>
    <w:rsid w:val="00D5008D"/>
    <w:rsid w:val="00D50262"/>
    <w:rsid w:val="00D506C1"/>
    <w:rsid w:val="00D51EBF"/>
    <w:rsid w:val="00D520DB"/>
    <w:rsid w:val="00D525B0"/>
    <w:rsid w:val="00D52FAA"/>
    <w:rsid w:val="00D53045"/>
    <w:rsid w:val="00D531F5"/>
    <w:rsid w:val="00D5352D"/>
    <w:rsid w:val="00D54299"/>
    <w:rsid w:val="00D547D3"/>
    <w:rsid w:val="00D54D73"/>
    <w:rsid w:val="00D56E0A"/>
    <w:rsid w:val="00D61029"/>
    <w:rsid w:val="00D61A97"/>
    <w:rsid w:val="00D62380"/>
    <w:rsid w:val="00D6243A"/>
    <w:rsid w:val="00D6279C"/>
    <w:rsid w:val="00D62AF6"/>
    <w:rsid w:val="00D63615"/>
    <w:rsid w:val="00D64915"/>
    <w:rsid w:val="00D65404"/>
    <w:rsid w:val="00D679DA"/>
    <w:rsid w:val="00D67AC7"/>
    <w:rsid w:val="00D70031"/>
    <w:rsid w:val="00D703B3"/>
    <w:rsid w:val="00D707F1"/>
    <w:rsid w:val="00D71BF2"/>
    <w:rsid w:val="00D72502"/>
    <w:rsid w:val="00D7565B"/>
    <w:rsid w:val="00D759F2"/>
    <w:rsid w:val="00D7645A"/>
    <w:rsid w:val="00D76BEE"/>
    <w:rsid w:val="00D77797"/>
    <w:rsid w:val="00D8047F"/>
    <w:rsid w:val="00D809A7"/>
    <w:rsid w:val="00D80B71"/>
    <w:rsid w:val="00D80E9E"/>
    <w:rsid w:val="00D816B9"/>
    <w:rsid w:val="00D8198D"/>
    <w:rsid w:val="00D82A1F"/>
    <w:rsid w:val="00D83721"/>
    <w:rsid w:val="00D8475D"/>
    <w:rsid w:val="00D84FA4"/>
    <w:rsid w:val="00D868B7"/>
    <w:rsid w:val="00D86E55"/>
    <w:rsid w:val="00D87A19"/>
    <w:rsid w:val="00D91BB9"/>
    <w:rsid w:val="00D92EFC"/>
    <w:rsid w:val="00D9325F"/>
    <w:rsid w:val="00D9382F"/>
    <w:rsid w:val="00D95E5F"/>
    <w:rsid w:val="00D9672F"/>
    <w:rsid w:val="00DA04AD"/>
    <w:rsid w:val="00DA080C"/>
    <w:rsid w:val="00DA0E05"/>
    <w:rsid w:val="00DA13DB"/>
    <w:rsid w:val="00DA1A7D"/>
    <w:rsid w:val="00DA1C3E"/>
    <w:rsid w:val="00DA2F8B"/>
    <w:rsid w:val="00DA32DA"/>
    <w:rsid w:val="00DA3645"/>
    <w:rsid w:val="00DA4655"/>
    <w:rsid w:val="00DA547B"/>
    <w:rsid w:val="00DA59CE"/>
    <w:rsid w:val="00DA59E9"/>
    <w:rsid w:val="00DA6114"/>
    <w:rsid w:val="00DB4717"/>
    <w:rsid w:val="00DB5308"/>
    <w:rsid w:val="00DB5B58"/>
    <w:rsid w:val="00DB6554"/>
    <w:rsid w:val="00DB6D0C"/>
    <w:rsid w:val="00DB7184"/>
    <w:rsid w:val="00DB7CEE"/>
    <w:rsid w:val="00DC163E"/>
    <w:rsid w:val="00DC1CA0"/>
    <w:rsid w:val="00DC232E"/>
    <w:rsid w:val="00DC27C4"/>
    <w:rsid w:val="00DC2C36"/>
    <w:rsid w:val="00DC2EC9"/>
    <w:rsid w:val="00DC349F"/>
    <w:rsid w:val="00DC42A9"/>
    <w:rsid w:val="00DC431C"/>
    <w:rsid w:val="00DC467A"/>
    <w:rsid w:val="00DC4A20"/>
    <w:rsid w:val="00DC4F6E"/>
    <w:rsid w:val="00DC5118"/>
    <w:rsid w:val="00DC556F"/>
    <w:rsid w:val="00DC72EF"/>
    <w:rsid w:val="00DC733D"/>
    <w:rsid w:val="00DD1287"/>
    <w:rsid w:val="00DD15B6"/>
    <w:rsid w:val="00DD1653"/>
    <w:rsid w:val="00DD1D17"/>
    <w:rsid w:val="00DD2131"/>
    <w:rsid w:val="00DD2FC9"/>
    <w:rsid w:val="00DD487C"/>
    <w:rsid w:val="00DD51F9"/>
    <w:rsid w:val="00DD5BDE"/>
    <w:rsid w:val="00DD71C5"/>
    <w:rsid w:val="00DD7577"/>
    <w:rsid w:val="00DE02C1"/>
    <w:rsid w:val="00DE12A7"/>
    <w:rsid w:val="00DE18D5"/>
    <w:rsid w:val="00DE1F00"/>
    <w:rsid w:val="00DE25C9"/>
    <w:rsid w:val="00DE2C92"/>
    <w:rsid w:val="00DE71A8"/>
    <w:rsid w:val="00DE746B"/>
    <w:rsid w:val="00DF0AE5"/>
    <w:rsid w:val="00DF17FD"/>
    <w:rsid w:val="00DF1990"/>
    <w:rsid w:val="00DF1E41"/>
    <w:rsid w:val="00DF1F0A"/>
    <w:rsid w:val="00DF2028"/>
    <w:rsid w:val="00DF2263"/>
    <w:rsid w:val="00DF22DC"/>
    <w:rsid w:val="00DF2D0A"/>
    <w:rsid w:val="00DF2F00"/>
    <w:rsid w:val="00DF317E"/>
    <w:rsid w:val="00DF3BDC"/>
    <w:rsid w:val="00DF4AB0"/>
    <w:rsid w:val="00DF5337"/>
    <w:rsid w:val="00DF5748"/>
    <w:rsid w:val="00DF576B"/>
    <w:rsid w:val="00DF7298"/>
    <w:rsid w:val="00DF7608"/>
    <w:rsid w:val="00E001E1"/>
    <w:rsid w:val="00E0150B"/>
    <w:rsid w:val="00E0185F"/>
    <w:rsid w:val="00E01AA4"/>
    <w:rsid w:val="00E03030"/>
    <w:rsid w:val="00E03ACF"/>
    <w:rsid w:val="00E040BC"/>
    <w:rsid w:val="00E04BDB"/>
    <w:rsid w:val="00E0533E"/>
    <w:rsid w:val="00E053CB"/>
    <w:rsid w:val="00E059E7"/>
    <w:rsid w:val="00E06D1C"/>
    <w:rsid w:val="00E10745"/>
    <w:rsid w:val="00E10FCF"/>
    <w:rsid w:val="00E11DE2"/>
    <w:rsid w:val="00E124AC"/>
    <w:rsid w:val="00E128B2"/>
    <w:rsid w:val="00E135A6"/>
    <w:rsid w:val="00E13D2F"/>
    <w:rsid w:val="00E153F1"/>
    <w:rsid w:val="00E15853"/>
    <w:rsid w:val="00E158F7"/>
    <w:rsid w:val="00E17BEB"/>
    <w:rsid w:val="00E2018B"/>
    <w:rsid w:val="00E20603"/>
    <w:rsid w:val="00E219E2"/>
    <w:rsid w:val="00E222FD"/>
    <w:rsid w:val="00E22DFA"/>
    <w:rsid w:val="00E23AA0"/>
    <w:rsid w:val="00E240ED"/>
    <w:rsid w:val="00E2459C"/>
    <w:rsid w:val="00E24C9E"/>
    <w:rsid w:val="00E253D5"/>
    <w:rsid w:val="00E255B8"/>
    <w:rsid w:val="00E25E08"/>
    <w:rsid w:val="00E26408"/>
    <w:rsid w:val="00E268B7"/>
    <w:rsid w:val="00E30CEA"/>
    <w:rsid w:val="00E318CF"/>
    <w:rsid w:val="00E31DB7"/>
    <w:rsid w:val="00E32F0D"/>
    <w:rsid w:val="00E3317F"/>
    <w:rsid w:val="00E331B0"/>
    <w:rsid w:val="00E33903"/>
    <w:rsid w:val="00E33A11"/>
    <w:rsid w:val="00E345D2"/>
    <w:rsid w:val="00E34642"/>
    <w:rsid w:val="00E35201"/>
    <w:rsid w:val="00E35883"/>
    <w:rsid w:val="00E35CD5"/>
    <w:rsid w:val="00E35E6C"/>
    <w:rsid w:val="00E373E1"/>
    <w:rsid w:val="00E4010E"/>
    <w:rsid w:val="00E41D95"/>
    <w:rsid w:val="00E431AE"/>
    <w:rsid w:val="00E432C0"/>
    <w:rsid w:val="00E442E6"/>
    <w:rsid w:val="00E47498"/>
    <w:rsid w:val="00E478A4"/>
    <w:rsid w:val="00E479AF"/>
    <w:rsid w:val="00E47D01"/>
    <w:rsid w:val="00E517AA"/>
    <w:rsid w:val="00E51F3A"/>
    <w:rsid w:val="00E52FE4"/>
    <w:rsid w:val="00E5334F"/>
    <w:rsid w:val="00E53E98"/>
    <w:rsid w:val="00E552AF"/>
    <w:rsid w:val="00E55494"/>
    <w:rsid w:val="00E55E6A"/>
    <w:rsid w:val="00E55FDE"/>
    <w:rsid w:val="00E607B6"/>
    <w:rsid w:val="00E60B47"/>
    <w:rsid w:val="00E61037"/>
    <w:rsid w:val="00E61353"/>
    <w:rsid w:val="00E61451"/>
    <w:rsid w:val="00E61657"/>
    <w:rsid w:val="00E61730"/>
    <w:rsid w:val="00E62C15"/>
    <w:rsid w:val="00E644F9"/>
    <w:rsid w:val="00E65A39"/>
    <w:rsid w:val="00E65CC3"/>
    <w:rsid w:val="00E65ECC"/>
    <w:rsid w:val="00E65EDF"/>
    <w:rsid w:val="00E65F08"/>
    <w:rsid w:val="00E66282"/>
    <w:rsid w:val="00E66EA4"/>
    <w:rsid w:val="00E703AD"/>
    <w:rsid w:val="00E70F84"/>
    <w:rsid w:val="00E71B55"/>
    <w:rsid w:val="00E71F6B"/>
    <w:rsid w:val="00E72432"/>
    <w:rsid w:val="00E733A8"/>
    <w:rsid w:val="00E73606"/>
    <w:rsid w:val="00E73E1F"/>
    <w:rsid w:val="00E75291"/>
    <w:rsid w:val="00E756C3"/>
    <w:rsid w:val="00E76DD6"/>
    <w:rsid w:val="00E77F8B"/>
    <w:rsid w:val="00E810E5"/>
    <w:rsid w:val="00E81C86"/>
    <w:rsid w:val="00E828E7"/>
    <w:rsid w:val="00E82B9B"/>
    <w:rsid w:val="00E84261"/>
    <w:rsid w:val="00E843A5"/>
    <w:rsid w:val="00E850EB"/>
    <w:rsid w:val="00E87E41"/>
    <w:rsid w:val="00E90346"/>
    <w:rsid w:val="00E90983"/>
    <w:rsid w:val="00E91094"/>
    <w:rsid w:val="00E92670"/>
    <w:rsid w:val="00E92EB3"/>
    <w:rsid w:val="00E93252"/>
    <w:rsid w:val="00E93735"/>
    <w:rsid w:val="00E9414E"/>
    <w:rsid w:val="00E94EEA"/>
    <w:rsid w:val="00E967F6"/>
    <w:rsid w:val="00E96D17"/>
    <w:rsid w:val="00E96E22"/>
    <w:rsid w:val="00E97633"/>
    <w:rsid w:val="00E97671"/>
    <w:rsid w:val="00E976C5"/>
    <w:rsid w:val="00E9783E"/>
    <w:rsid w:val="00E97869"/>
    <w:rsid w:val="00E97F90"/>
    <w:rsid w:val="00EA08E0"/>
    <w:rsid w:val="00EA1E42"/>
    <w:rsid w:val="00EA419B"/>
    <w:rsid w:val="00EA4989"/>
    <w:rsid w:val="00EA54CC"/>
    <w:rsid w:val="00EA616B"/>
    <w:rsid w:val="00EA617C"/>
    <w:rsid w:val="00EA6822"/>
    <w:rsid w:val="00EA6B18"/>
    <w:rsid w:val="00EA6E50"/>
    <w:rsid w:val="00EB0BD4"/>
    <w:rsid w:val="00EB0C77"/>
    <w:rsid w:val="00EB3D02"/>
    <w:rsid w:val="00EB4DE2"/>
    <w:rsid w:val="00EB5873"/>
    <w:rsid w:val="00EB5BFC"/>
    <w:rsid w:val="00EB5EC1"/>
    <w:rsid w:val="00EB6075"/>
    <w:rsid w:val="00EB64D1"/>
    <w:rsid w:val="00EB77B2"/>
    <w:rsid w:val="00EB7873"/>
    <w:rsid w:val="00EB7FCD"/>
    <w:rsid w:val="00EC0144"/>
    <w:rsid w:val="00EC0259"/>
    <w:rsid w:val="00EC1473"/>
    <w:rsid w:val="00EC1A40"/>
    <w:rsid w:val="00EC27C1"/>
    <w:rsid w:val="00EC28D1"/>
    <w:rsid w:val="00EC459A"/>
    <w:rsid w:val="00EC47B9"/>
    <w:rsid w:val="00EC4A2D"/>
    <w:rsid w:val="00EC4A55"/>
    <w:rsid w:val="00EC4F68"/>
    <w:rsid w:val="00EC55EB"/>
    <w:rsid w:val="00EC5910"/>
    <w:rsid w:val="00EC645A"/>
    <w:rsid w:val="00EC69EB"/>
    <w:rsid w:val="00EC6E24"/>
    <w:rsid w:val="00EC7A48"/>
    <w:rsid w:val="00ED038F"/>
    <w:rsid w:val="00ED0CC4"/>
    <w:rsid w:val="00ED1634"/>
    <w:rsid w:val="00ED1E95"/>
    <w:rsid w:val="00ED2F2A"/>
    <w:rsid w:val="00ED2FAA"/>
    <w:rsid w:val="00ED4427"/>
    <w:rsid w:val="00ED5E65"/>
    <w:rsid w:val="00ED60D1"/>
    <w:rsid w:val="00ED77CD"/>
    <w:rsid w:val="00EE0F1F"/>
    <w:rsid w:val="00EE16D6"/>
    <w:rsid w:val="00EE1918"/>
    <w:rsid w:val="00EE1C8E"/>
    <w:rsid w:val="00EE247C"/>
    <w:rsid w:val="00EE3291"/>
    <w:rsid w:val="00EE4076"/>
    <w:rsid w:val="00EE44D5"/>
    <w:rsid w:val="00EE49FC"/>
    <w:rsid w:val="00EE4D63"/>
    <w:rsid w:val="00EE5925"/>
    <w:rsid w:val="00EE6123"/>
    <w:rsid w:val="00EE719E"/>
    <w:rsid w:val="00EE7786"/>
    <w:rsid w:val="00EF0F70"/>
    <w:rsid w:val="00EF2CCA"/>
    <w:rsid w:val="00EF3551"/>
    <w:rsid w:val="00EF3D05"/>
    <w:rsid w:val="00EF4B23"/>
    <w:rsid w:val="00EF57DE"/>
    <w:rsid w:val="00EF7072"/>
    <w:rsid w:val="00EF7229"/>
    <w:rsid w:val="00EF783C"/>
    <w:rsid w:val="00F010CC"/>
    <w:rsid w:val="00F01E6F"/>
    <w:rsid w:val="00F035F2"/>
    <w:rsid w:val="00F04158"/>
    <w:rsid w:val="00F04452"/>
    <w:rsid w:val="00F04576"/>
    <w:rsid w:val="00F05ADE"/>
    <w:rsid w:val="00F05FA8"/>
    <w:rsid w:val="00F06DD8"/>
    <w:rsid w:val="00F100D4"/>
    <w:rsid w:val="00F10B02"/>
    <w:rsid w:val="00F11233"/>
    <w:rsid w:val="00F11B45"/>
    <w:rsid w:val="00F11C70"/>
    <w:rsid w:val="00F127EE"/>
    <w:rsid w:val="00F1404B"/>
    <w:rsid w:val="00F14359"/>
    <w:rsid w:val="00F14EE3"/>
    <w:rsid w:val="00F178A7"/>
    <w:rsid w:val="00F21C16"/>
    <w:rsid w:val="00F22445"/>
    <w:rsid w:val="00F237F4"/>
    <w:rsid w:val="00F23B8B"/>
    <w:rsid w:val="00F25126"/>
    <w:rsid w:val="00F25A01"/>
    <w:rsid w:val="00F270B0"/>
    <w:rsid w:val="00F30286"/>
    <w:rsid w:val="00F30814"/>
    <w:rsid w:val="00F30903"/>
    <w:rsid w:val="00F30ED4"/>
    <w:rsid w:val="00F3288A"/>
    <w:rsid w:val="00F33372"/>
    <w:rsid w:val="00F33686"/>
    <w:rsid w:val="00F341BD"/>
    <w:rsid w:val="00F367C6"/>
    <w:rsid w:val="00F3733D"/>
    <w:rsid w:val="00F40306"/>
    <w:rsid w:val="00F40345"/>
    <w:rsid w:val="00F410B9"/>
    <w:rsid w:val="00F425D5"/>
    <w:rsid w:val="00F437FA"/>
    <w:rsid w:val="00F43B55"/>
    <w:rsid w:val="00F43D69"/>
    <w:rsid w:val="00F43FB1"/>
    <w:rsid w:val="00F441EB"/>
    <w:rsid w:val="00F45DE6"/>
    <w:rsid w:val="00F47498"/>
    <w:rsid w:val="00F4794B"/>
    <w:rsid w:val="00F5010C"/>
    <w:rsid w:val="00F503D6"/>
    <w:rsid w:val="00F51EB5"/>
    <w:rsid w:val="00F51FE1"/>
    <w:rsid w:val="00F52439"/>
    <w:rsid w:val="00F52BCB"/>
    <w:rsid w:val="00F54356"/>
    <w:rsid w:val="00F54A1E"/>
    <w:rsid w:val="00F550E6"/>
    <w:rsid w:val="00F55533"/>
    <w:rsid w:val="00F556EB"/>
    <w:rsid w:val="00F563FC"/>
    <w:rsid w:val="00F56CFC"/>
    <w:rsid w:val="00F57F24"/>
    <w:rsid w:val="00F60A54"/>
    <w:rsid w:val="00F61BC7"/>
    <w:rsid w:val="00F61F50"/>
    <w:rsid w:val="00F622EA"/>
    <w:rsid w:val="00F62670"/>
    <w:rsid w:val="00F62908"/>
    <w:rsid w:val="00F62FAF"/>
    <w:rsid w:val="00F64477"/>
    <w:rsid w:val="00F645FC"/>
    <w:rsid w:val="00F64B3C"/>
    <w:rsid w:val="00F6512F"/>
    <w:rsid w:val="00F65347"/>
    <w:rsid w:val="00F6565F"/>
    <w:rsid w:val="00F65A18"/>
    <w:rsid w:val="00F65BB9"/>
    <w:rsid w:val="00F6617B"/>
    <w:rsid w:val="00F66229"/>
    <w:rsid w:val="00F66358"/>
    <w:rsid w:val="00F6652D"/>
    <w:rsid w:val="00F669D1"/>
    <w:rsid w:val="00F70AAA"/>
    <w:rsid w:val="00F71208"/>
    <w:rsid w:val="00F7129E"/>
    <w:rsid w:val="00F71D43"/>
    <w:rsid w:val="00F72481"/>
    <w:rsid w:val="00F727B0"/>
    <w:rsid w:val="00F73D73"/>
    <w:rsid w:val="00F7628E"/>
    <w:rsid w:val="00F81273"/>
    <w:rsid w:val="00F829B6"/>
    <w:rsid w:val="00F82A35"/>
    <w:rsid w:val="00F8441D"/>
    <w:rsid w:val="00F8447C"/>
    <w:rsid w:val="00F84A40"/>
    <w:rsid w:val="00F84C5B"/>
    <w:rsid w:val="00F84D21"/>
    <w:rsid w:val="00F85357"/>
    <w:rsid w:val="00F85C38"/>
    <w:rsid w:val="00F86DC1"/>
    <w:rsid w:val="00F87739"/>
    <w:rsid w:val="00F87C9C"/>
    <w:rsid w:val="00F87D28"/>
    <w:rsid w:val="00F90176"/>
    <w:rsid w:val="00F90833"/>
    <w:rsid w:val="00F908D8"/>
    <w:rsid w:val="00F90E47"/>
    <w:rsid w:val="00F914A3"/>
    <w:rsid w:val="00F91DF3"/>
    <w:rsid w:val="00F91E91"/>
    <w:rsid w:val="00F92437"/>
    <w:rsid w:val="00F929FA"/>
    <w:rsid w:val="00F9331D"/>
    <w:rsid w:val="00F93646"/>
    <w:rsid w:val="00F94CEE"/>
    <w:rsid w:val="00F95537"/>
    <w:rsid w:val="00F95B3D"/>
    <w:rsid w:val="00F95D20"/>
    <w:rsid w:val="00F9627A"/>
    <w:rsid w:val="00F96665"/>
    <w:rsid w:val="00F967A0"/>
    <w:rsid w:val="00F970CE"/>
    <w:rsid w:val="00FA1994"/>
    <w:rsid w:val="00FA1BCF"/>
    <w:rsid w:val="00FA3222"/>
    <w:rsid w:val="00FA367F"/>
    <w:rsid w:val="00FA3DC9"/>
    <w:rsid w:val="00FA44C0"/>
    <w:rsid w:val="00FA5EAF"/>
    <w:rsid w:val="00FA68BF"/>
    <w:rsid w:val="00FA698D"/>
    <w:rsid w:val="00FA6A74"/>
    <w:rsid w:val="00FA7234"/>
    <w:rsid w:val="00FB01E7"/>
    <w:rsid w:val="00FB0AF6"/>
    <w:rsid w:val="00FB0DE1"/>
    <w:rsid w:val="00FB12E3"/>
    <w:rsid w:val="00FB20DC"/>
    <w:rsid w:val="00FB2744"/>
    <w:rsid w:val="00FB2909"/>
    <w:rsid w:val="00FB30D2"/>
    <w:rsid w:val="00FB3622"/>
    <w:rsid w:val="00FB3BCC"/>
    <w:rsid w:val="00FB4729"/>
    <w:rsid w:val="00FB4A8A"/>
    <w:rsid w:val="00FB4BE7"/>
    <w:rsid w:val="00FB4DDE"/>
    <w:rsid w:val="00FB56AB"/>
    <w:rsid w:val="00FB5DED"/>
    <w:rsid w:val="00FB6ABB"/>
    <w:rsid w:val="00FB777B"/>
    <w:rsid w:val="00FC02A1"/>
    <w:rsid w:val="00FC0DF0"/>
    <w:rsid w:val="00FC1DBD"/>
    <w:rsid w:val="00FC2353"/>
    <w:rsid w:val="00FC28F5"/>
    <w:rsid w:val="00FC301C"/>
    <w:rsid w:val="00FC412C"/>
    <w:rsid w:val="00FC433A"/>
    <w:rsid w:val="00FC4666"/>
    <w:rsid w:val="00FC4782"/>
    <w:rsid w:val="00FC4B96"/>
    <w:rsid w:val="00FC4E67"/>
    <w:rsid w:val="00FD0142"/>
    <w:rsid w:val="00FD03B2"/>
    <w:rsid w:val="00FD1620"/>
    <w:rsid w:val="00FD2088"/>
    <w:rsid w:val="00FD309C"/>
    <w:rsid w:val="00FD318E"/>
    <w:rsid w:val="00FD4FD8"/>
    <w:rsid w:val="00FE0CCB"/>
    <w:rsid w:val="00FE0D5D"/>
    <w:rsid w:val="00FE35C5"/>
    <w:rsid w:val="00FE3BCD"/>
    <w:rsid w:val="00FE4FE2"/>
    <w:rsid w:val="00FE5BF9"/>
    <w:rsid w:val="00FE5E4E"/>
    <w:rsid w:val="00FF10E4"/>
    <w:rsid w:val="00FF13A1"/>
    <w:rsid w:val="00FF27A2"/>
    <w:rsid w:val="00FF27A3"/>
    <w:rsid w:val="00FF2A8C"/>
    <w:rsid w:val="00FF43FD"/>
    <w:rsid w:val="00FF51B6"/>
    <w:rsid w:val="00FF6352"/>
    <w:rsid w:val="00FF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00158-627B-4094-AAE3-D4B457F5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A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2948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2948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8"/>
      <w:szCs w:val="28"/>
      <w:u w:color="000000"/>
      <w:bdr w:val="nil"/>
    </w:rPr>
  </w:style>
  <w:style w:type="character" w:customStyle="1" w:styleId="4">
    <w:name w:val="Основной текст (4)_"/>
    <w:basedOn w:val="a0"/>
    <w:link w:val="40"/>
    <w:locked/>
    <w:rsid w:val="00300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93B"/>
    <w:pPr>
      <w:widowControl/>
      <w:shd w:val="clear" w:color="auto" w:fill="FFFFFF"/>
      <w:autoSpaceDE/>
      <w:autoSpaceDN/>
      <w:adjustRightInd/>
      <w:spacing w:after="300" w:line="0" w:lineRule="atLeast"/>
    </w:pPr>
    <w:rPr>
      <w:rFonts w:eastAsia="Times New Roman"/>
      <w:sz w:val="22"/>
      <w:szCs w:val="22"/>
      <w:lang w:eastAsia="en-US"/>
    </w:rPr>
  </w:style>
  <w:style w:type="character" w:customStyle="1" w:styleId="FontStyle11">
    <w:name w:val="Font Style11"/>
    <w:basedOn w:val="a0"/>
    <w:uiPriority w:val="99"/>
    <w:rsid w:val="00CA561B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CA561B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CA56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85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33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1989</Words>
  <Characters>11343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Laasov</dc:creator>
  <cp:lastModifiedBy>Лаас Ольга Викторовна</cp:lastModifiedBy>
  <cp:revision>2</cp:revision>
  <cp:lastPrinted>2023-01-26T11:47:00Z</cp:lastPrinted>
  <dcterms:created xsi:type="dcterms:W3CDTF">2025-05-27T08:34:00Z</dcterms:created>
  <dcterms:modified xsi:type="dcterms:W3CDTF">2025-05-27T08:34:00Z</dcterms:modified>
</cp:coreProperties>
</file>