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7" w:rsidRPr="00EB37F7" w:rsidRDefault="00362463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41F8">
        <w:rPr>
          <w:rFonts w:ascii="Times New Roman" w:hAnsi="Times New Roman" w:cs="Times New Roman"/>
          <w:sz w:val="24"/>
          <w:szCs w:val="24"/>
        </w:rPr>
        <w:t xml:space="preserve">  </w:t>
      </w:r>
      <w:r w:rsidR="004B7DC3">
        <w:rPr>
          <w:rFonts w:ascii="Times New Roman" w:hAnsi="Times New Roman" w:cs="Times New Roman"/>
          <w:sz w:val="24"/>
          <w:szCs w:val="24"/>
        </w:rPr>
        <w:t xml:space="preserve">    </w:t>
      </w:r>
      <w:r w:rsidR="0066555F" w:rsidRPr="00EB37F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76884" w:rsidRPr="00A11256" w:rsidRDefault="00976884" w:rsidP="0097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56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proofErr w:type="gramStart"/>
      <w:r w:rsidRPr="00A11256">
        <w:rPr>
          <w:rFonts w:ascii="Times New Roman" w:hAnsi="Times New Roman" w:cs="Times New Roman"/>
          <w:b/>
          <w:sz w:val="24"/>
          <w:szCs w:val="24"/>
        </w:rPr>
        <w:t xml:space="preserve">отчетов администраций поселений </w:t>
      </w:r>
      <w:proofErr w:type="spellStart"/>
      <w:r w:rsidRPr="00A11256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A1125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proofErr w:type="gramEnd"/>
      <w:r w:rsidRPr="00A11256">
        <w:rPr>
          <w:rFonts w:ascii="Times New Roman" w:hAnsi="Times New Roman" w:cs="Times New Roman"/>
          <w:b/>
          <w:sz w:val="24"/>
          <w:szCs w:val="24"/>
        </w:rPr>
        <w:t xml:space="preserve">  по реализации мероприятий по имущественной поддержке малого и среднего предпринимательства </w:t>
      </w:r>
      <w:proofErr w:type="spellStart"/>
      <w:r w:rsidRPr="00A11256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A1125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, утверждении Плана-графика («дорожная карта»),  Прогнозных планов дополнения и предоставления</w:t>
      </w:r>
      <w:r w:rsidRPr="00CB195E">
        <w:t xml:space="preserve"> </w:t>
      </w:r>
      <w:r w:rsidRPr="00CB195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</w:t>
      </w:r>
      <w:proofErr w:type="spellStart"/>
      <w:r w:rsidRPr="00CB195E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CB195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555F" w:rsidRPr="00A11256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71" w:rsidRDefault="00B94715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02573C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BB467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73C">
        <w:rPr>
          <w:rFonts w:ascii="Times New Roman" w:hAnsi="Times New Roman" w:cs="Times New Roman"/>
          <w:b/>
          <w:sz w:val="24"/>
          <w:szCs w:val="24"/>
        </w:rPr>
        <w:t>но</w:t>
      </w:r>
      <w:r w:rsidR="005977B7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4241A">
        <w:rPr>
          <w:rFonts w:ascii="Times New Roman" w:hAnsi="Times New Roman" w:cs="Times New Roman"/>
          <w:b/>
          <w:sz w:val="24"/>
          <w:szCs w:val="24"/>
        </w:rPr>
        <w:t>24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641F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77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>Ленинградск</w:t>
      </w:r>
      <w:r w:rsidR="00A86A87">
        <w:rPr>
          <w:rFonts w:ascii="Times New Roman" w:hAnsi="Times New Roman" w:cs="Times New Roman"/>
          <w:b/>
          <w:sz w:val="24"/>
          <w:szCs w:val="24"/>
        </w:rPr>
        <w:t>ая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A86A87">
        <w:rPr>
          <w:rFonts w:ascii="Times New Roman" w:hAnsi="Times New Roman" w:cs="Times New Roman"/>
          <w:b/>
          <w:sz w:val="24"/>
          <w:szCs w:val="24"/>
        </w:rPr>
        <w:t>ь,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764C5F" w:rsidRDefault="00BB4671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86A87">
        <w:rPr>
          <w:rFonts w:ascii="Times New Roman" w:hAnsi="Times New Roman" w:cs="Times New Roman"/>
          <w:b/>
          <w:sz w:val="24"/>
          <w:szCs w:val="24"/>
        </w:rPr>
        <w:t>г. Луга, пр. Кирова, д. 73</w:t>
      </w:r>
    </w:p>
    <w:p w:rsidR="0066555F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2F" w:rsidRDefault="0075562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4" w:rsidRPr="00A11256" w:rsidRDefault="003F2C66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Организатор</w:t>
      </w:r>
      <w:r w:rsidR="001704CB" w:rsidRPr="00A11256">
        <w:rPr>
          <w:rFonts w:ascii="Times New Roman" w:hAnsi="Times New Roman" w:cs="Times New Roman"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sz w:val="24"/>
          <w:szCs w:val="24"/>
        </w:rPr>
        <w:t>заседания</w:t>
      </w:r>
      <w:r w:rsidR="00960CF4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F4" w:rsidRPr="00A11256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="00960CF4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60CF4" w:rsidRPr="00A1125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336C67" w:rsidRPr="00C801C4" w:rsidRDefault="00095CAA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Состав рабочей группы по вопросам оказания имущественной поддержки</w:t>
      </w:r>
      <w:r w:rsidR="00FB0135" w:rsidRPr="00A1125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территории </w:t>
      </w:r>
      <w:proofErr w:type="spellStart"/>
      <w:r w:rsidR="00FB0135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B0135" w:rsidRPr="00A1125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013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утвержден</w:t>
      </w:r>
      <w:r w:rsidR="007D56E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7D56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D56E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7A4102">
        <w:rPr>
          <w:rFonts w:ascii="Times New Roman" w:hAnsi="Times New Roman" w:cs="Times New Roman"/>
          <w:sz w:val="24"/>
          <w:szCs w:val="24"/>
        </w:rPr>
        <w:t>30.09.2019</w:t>
      </w:r>
      <w:r w:rsidR="007D56E0" w:rsidRPr="00C801C4">
        <w:rPr>
          <w:rFonts w:ascii="Times New Roman" w:hAnsi="Times New Roman" w:cs="Times New Roman"/>
          <w:sz w:val="24"/>
          <w:szCs w:val="24"/>
        </w:rPr>
        <w:t xml:space="preserve"> № </w:t>
      </w:r>
      <w:r w:rsidR="007A4102">
        <w:rPr>
          <w:rFonts w:ascii="Times New Roman" w:hAnsi="Times New Roman" w:cs="Times New Roman"/>
          <w:sz w:val="24"/>
          <w:szCs w:val="24"/>
        </w:rPr>
        <w:t>3133 (в редакции постановления от 20.03.2023 № 889)</w:t>
      </w:r>
      <w:r w:rsidR="007D56E0" w:rsidRPr="00C801C4">
        <w:rPr>
          <w:rFonts w:ascii="Times New Roman" w:hAnsi="Times New Roman" w:cs="Times New Roman"/>
          <w:sz w:val="24"/>
          <w:szCs w:val="24"/>
        </w:rPr>
        <w:t>:</w:t>
      </w:r>
    </w:p>
    <w:p w:rsidR="007D56E0" w:rsidRDefault="007D56E0" w:rsidP="007D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187"/>
        <w:gridCol w:w="6343"/>
      </w:tblGrid>
      <w:tr w:rsidR="009D6C7A" w:rsidRPr="009852D2" w:rsidTr="0028690D">
        <w:trPr>
          <w:trHeight w:val="567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Председатель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Голубев</w:t>
            </w:r>
            <w:proofErr w:type="gram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Алексей Викторович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</w:rPr>
              <w:t xml:space="preserve"> первый заместитель главы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 – председатель комитета по управлению муниципальным имуществом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Заместитель председателя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Туманова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Елена Евгеньевна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="00A73ABA">
              <w:rPr>
                <w:rFonts w:ascii="Times New Roman" w:eastAsia="Times New Roman" w:hAnsi="Times New Roman" w:cs="Times New Roman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Секретарь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D225D7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Савкина</w:t>
            </w:r>
          </w:p>
          <w:p w:rsidR="009D6C7A" w:rsidRPr="009852D2" w:rsidRDefault="00D225D7" w:rsidP="00D225D7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Анна</w:t>
            </w:r>
            <w:r w:rsidR="009D6C7A"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Сергеевна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62463">
              <w:rPr>
                <w:rFonts w:ascii="Times New Roman" w:eastAsia="Times New Roman" w:hAnsi="Times New Roman" w:cs="Times New Roman"/>
              </w:rPr>
              <w:t>главный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специалист отдела </w:t>
            </w:r>
            <w:r w:rsidR="00D225D7">
              <w:rPr>
                <w:rFonts w:ascii="Times New Roman" w:eastAsia="Times New Roman" w:hAnsi="Times New Roman" w:cs="Times New Roman"/>
              </w:rPr>
              <w:t>по недвижимости комитета по управлению муниципальным имуществом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t>Члены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Новоенко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7A410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Наталья Сергеевна</w:t>
            </w: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Подмарева</w:t>
            </w:r>
            <w:proofErr w:type="spellEnd"/>
          </w:p>
          <w:p w:rsidR="00D225D7" w:rsidRPr="009852D2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Ксения Альбертовна</w:t>
            </w:r>
          </w:p>
        </w:tc>
        <w:tc>
          <w:tcPr>
            <w:tcW w:w="6343" w:type="dxa"/>
          </w:tcPr>
          <w:p w:rsidR="007A4102" w:rsidRPr="00362463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заведующий отделом экономики и потребительского рынка комитета экономического развития и инвестицио</w:t>
            </w:r>
            <w:r w:rsidR="008A293C"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нной деятельности администрации </w:t>
            </w:r>
            <w:proofErr w:type="spellStart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225D7" w:rsidRPr="00362463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9D6C7A" w:rsidRPr="009852D2" w:rsidRDefault="009B02D7" w:rsidP="00641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641FC7">
              <w:rPr>
                <w:rFonts w:ascii="Times New Roman" w:eastAsia="Times New Roman" w:hAnsi="Times New Roman" w:cs="Times New Roman"/>
                <w:lang w:eastAsia="en-US"/>
              </w:rPr>
              <w:t>главный</w:t>
            </w:r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специалист 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  <w:tr w:rsidR="009D6C7A" w:rsidRPr="009852D2" w:rsidTr="00D225D7">
        <w:trPr>
          <w:trHeight w:val="709"/>
        </w:trPr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Лысакова</w:t>
            </w:r>
            <w:proofErr w:type="spellEnd"/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Светлана Валериевна</w:t>
            </w:r>
          </w:p>
        </w:tc>
        <w:tc>
          <w:tcPr>
            <w:tcW w:w="6343" w:type="dxa"/>
          </w:tcPr>
          <w:p w:rsidR="00D225D7" w:rsidRDefault="009D6C7A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заместитель председателя комитета по управлению муниципальным имуществом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362463" w:rsidRPr="009852D2" w:rsidRDefault="00362463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Румянцева</w:t>
            </w:r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Анна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Маславиевна</w:t>
            </w:r>
            <w:proofErr w:type="spellEnd"/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- заведующий отделом по недвижимости комитета по управлению муниципальным имуществом администрации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896DA9">
        <w:tc>
          <w:tcPr>
            <w:tcW w:w="3187" w:type="dxa"/>
          </w:tcPr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Васина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Людмила</w:t>
            </w: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Анатольевна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Pr="004F50BB" w:rsidRDefault="000A587F" w:rsidP="000A587F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заведующий отделом по земельным ресурсам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B50D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Зажмицкая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0A587F" w:rsidRPr="009852D2" w:rsidRDefault="000A587F" w:rsidP="000A58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Юлия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6343" w:type="dxa"/>
          </w:tcPr>
          <w:p w:rsidR="000A587F" w:rsidRPr="004F50BB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исполнительный директор муниципального Фонда поддержки развития экономики и предпринимательства </w:t>
            </w:r>
            <w:proofErr w:type="spellStart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 района «Социально-деловой Центр»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106A51" w:rsidTr="0028690D">
        <w:tc>
          <w:tcPr>
            <w:tcW w:w="9530" w:type="dxa"/>
            <w:gridSpan w:val="2"/>
          </w:tcPr>
          <w:p w:rsidR="000A587F" w:rsidRPr="004A2AB1" w:rsidRDefault="000A587F" w:rsidP="00B50D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Главы администраций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Толмачевского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городского 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 (по приглашению)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Эксперты рабочей группы:</w:t>
            </w: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Игнатьев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Евгений Игоревич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Рябчиня</w:t>
            </w:r>
            <w:proofErr w:type="spellEnd"/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Станислав Юрьевич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77754" w:rsidRPr="003058F0" w:rsidRDefault="00377754" w:rsidP="0037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F0">
        <w:rPr>
          <w:rFonts w:ascii="Times New Roman" w:hAnsi="Times New Roman"/>
          <w:sz w:val="24"/>
          <w:szCs w:val="24"/>
        </w:rPr>
        <w:t xml:space="preserve"> </w:t>
      </w:r>
    </w:p>
    <w:p w:rsidR="008866DD" w:rsidRDefault="008866DD" w:rsidP="0011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6F5" w:rsidRDefault="00960CF4" w:rsidP="00114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>Предмет</w:t>
      </w:r>
      <w:r w:rsidR="001146B7" w:rsidRPr="006C7AD9">
        <w:rPr>
          <w:rFonts w:ascii="Times New Roman" w:hAnsi="Times New Roman" w:cs="Times New Roman"/>
          <w:sz w:val="24"/>
          <w:szCs w:val="24"/>
        </w:rPr>
        <w:t>ом</w:t>
      </w:r>
      <w:r w:rsidR="00437494" w:rsidRPr="006C7AD9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1146B7" w:rsidRPr="006C7AD9">
        <w:rPr>
          <w:rFonts w:ascii="Times New Roman" w:hAnsi="Times New Roman" w:cs="Times New Roman"/>
          <w:sz w:val="24"/>
          <w:szCs w:val="24"/>
        </w:rPr>
        <w:t>является</w:t>
      </w:r>
      <w:r w:rsidRPr="006C7AD9">
        <w:rPr>
          <w:rFonts w:ascii="Times New Roman" w:hAnsi="Times New Roman" w:cs="Times New Roman"/>
          <w:sz w:val="24"/>
          <w:szCs w:val="24"/>
        </w:rPr>
        <w:t>:</w:t>
      </w:r>
      <w:r w:rsidR="005F46F5" w:rsidRPr="006C7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5B" w:rsidRPr="006C7AD9" w:rsidRDefault="0062285B" w:rsidP="00622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6C7AD9">
        <w:rPr>
          <w:rFonts w:ascii="Times New Roman" w:hAnsi="Times New Roman" w:cs="Times New Roman"/>
          <w:sz w:val="24"/>
          <w:szCs w:val="24"/>
        </w:rPr>
        <w:t xml:space="preserve">отчетов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AD9">
        <w:rPr>
          <w:rFonts w:ascii="Times New Roman" w:hAnsi="Times New Roman" w:cs="Times New Roman"/>
          <w:sz w:val="24"/>
          <w:szCs w:val="24"/>
        </w:rPr>
        <w:t xml:space="preserve">дминистраций поселений </w:t>
      </w:r>
      <w:proofErr w:type="spellStart"/>
      <w:r w:rsidRPr="006C7AD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6C7AD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proofErr w:type="gramEnd"/>
      <w:r w:rsidRPr="006C7AD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дополнении перечней имущества, в целях реализации новых региональных проектов «Создание благоприятных условий для осуществления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гражданами» и «Акселерация субъектов малого и среднего предпринимательства» проведены следующие мероприятия:</w:t>
      </w: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имущества, находящегося в реестрах муниципальной собственности, в целях дополнения перечней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предпринимательства;</w:t>
      </w: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действующих договоров аренды муниципального имущества с субъектами МСП на предмет возможности включения объекта в перечень для субъектов МСП;</w:t>
      </w: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списка имущества МУ</w:t>
      </w:r>
      <w:r>
        <w:rPr>
          <w:rFonts w:ascii="Times New Roman" w:hAnsi="Times New Roman" w:cs="Times New Roman"/>
          <w:sz w:val="24"/>
          <w:szCs w:val="24"/>
        </w:rPr>
        <w:t xml:space="preserve">, предоставленного на правах </w:t>
      </w:r>
      <w:r>
        <w:rPr>
          <w:rFonts w:ascii="Times New Roman" w:hAnsi="Times New Roman" w:cs="Times New Roman"/>
          <w:sz w:val="24"/>
          <w:szCs w:val="24"/>
        </w:rPr>
        <w:t>оперативного управления, на предмет выявления свободного и неэффективного используемого имущества, переданного в аренду субъектам МСП;</w:t>
      </w: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выявлению земельных участков для включения в перечень для субъектов МСП;</w:t>
      </w: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муниципального имущества, находящегося в неудовлетворительном состоянии, имеющего потенциальный интерес для субъектов МСП.</w:t>
      </w:r>
    </w:p>
    <w:p w:rsidR="00976884" w:rsidRPr="00BF7D0F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Плана-графика («дорожная карта»), П</w:t>
      </w:r>
      <w:r w:rsidRPr="00BF7D0F">
        <w:rPr>
          <w:rFonts w:ascii="Times New Roman" w:hAnsi="Times New Roman" w:cs="Times New Roman"/>
          <w:sz w:val="24"/>
          <w:szCs w:val="24"/>
        </w:rPr>
        <w:t xml:space="preserve">рогнозных планов дополнения и предоставления имущества </w:t>
      </w:r>
      <w:proofErr w:type="spellStart"/>
      <w:r w:rsidRPr="00BF7D0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BF7D0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76884" w:rsidRDefault="00976884" w:rsidP="009768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проведенных мероприятий, были выявлены объекты для внесения изменений </w:t>
      </w:r>
      <w:r>
        <w:rPr>
          <w:rFonts w:ascii="Times New Roman" w:hAnsi="Times New Roman" w:cs="Times New Roman"/>
          <w:sz w:val="24"/>
          <w:szCs w:val="24"/>
        </w:rPr>
        <w:t>в перечень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предназначенного для предоставления во владение и (или) пользование на долгосрочной основе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 и организациям, образующим инфраструктуру поддержки субъектов малого и среднего предпринимательства:</w:t>
      </w:r>
    </w:p>
    <w:p w:rsidR="00241245" w:rsidRDefault="00241245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3C" w:rsidRPr="0002573C" w:rsidRDefault="00B94715" w:rsidP="0002573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573C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9B64C6">
        <w:rPr>
          <w:rFonts w:ascii="Times New Roman" w:hAnsi="Times New Roman"/>
          <w:sz w:val="24"/>
          <w:szCs w:val="24"/>
        </w:rPr>
        <w:t xml:space="preserve">движимое имущество - </w:t>
      </w:r>
      <w:proofErr w:type="spellStart"/>
      <w:r w:rsidR="009B64C6">
        <w:rPr>
          <w:rFonts w:ascii="Times New Roman" w:hAnsi="Times New Roman"/>
          <w:sz w:val="24"/>
          <w:szCs w:val="24"/>
        </w:rPr>
        <w:t>п</w:t>
      </w:r>
      <w:r w:rsidR="0002573C" w:rsidRPr="0002573C">
        <w:rPr>
          <w:rFonts w:ascii="Times New Roman" w:hAnsi="Times New Roman"/>
          <w:sz w:val="24"/>
          <w:szCs w:val="24"/>
        </w:rPr>
        <w:t>ароконвектомат</w:t>
      </w:r>
      <w:proofErr w:type="spellEnd"/>
      <w:r w:rsidR="0002573C" w:rsidRPr="0002573C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hAnsi="Times New Roman"/>
          <w:sz w:val="24"/>
          <w:szCs w:val="24"/>
          <w:lang w:val="en-US"/>
        </w:rPr>
        <w:t>ABAT</w:t>
      </w:r>
      <w:r w:rsidR="009B64C6" w:rsidRPr="009B64C6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hAnsi="Times New Roman"/>
          <w:sz w:val="24"/>
          <w:szCs w:val="24"/>
        </w:rPr>
        <w:t xml:space="preserve">ПКА-6-1/1ПМ с подставкой и </w:t>
      </w:r>
      <w:proofErr w:type="spellStart"/>
      <w:r w:rsidR="009B64C6">
        <w:rPr>
          <w:rFonts w:ascii="Times New Roman" w:hAnsi="Times New Roman"/>
          <w:sz w:val="24"/>
          <w:szCs w:val="24"/>
        </w:rPr>
        <w:t>гастроемкостями</w:t>
      </w:r>
      <w:proofErr w:type="spellEnd"/>
      <w:r w:rsidR="0002573C" w:rsidRPr="0002573C">
        <w:rPr>
          <w:rFonts w:ascii="Times New Roman" w:hAnsi="Times New Roman"/>
          <w:sz w:val="24"/>
          <w:szCs w:val="24"/>
        </w:rPr>
        <w:t>, находящееся по адресу: Ленингр</w:t>
      </w:r>
      <w:r w:rsidR="009B64C6"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Лужский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 район, п</w:t>
      </w:r>
      <w:r w:rsidR="0002573C" w:rsidRPr="000257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64C6">
        <w:rPr>
          <w:rFonts w:ascii="Times New Roman" w:hAnsi="Times New Roman"/>
          <w:sz w:val="24"/>
          <w:szCs w:val="24"/>
        </w:rPr>
        <w:t>Володарское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, д. </w:t>
      </w:r>
      <w:r w:rsidR="0002573C" w:rsidRPr="0002573C">
        <w:rPr>
          <w:rFonts w:ascii="Times New Roman" w:hAnsi="Times New Roman"/>
          <w:sz w:val="24"/>
          <w:szCs w:val="24"/>
        </w:rPr>
        <w:t>3</w:t>
      </w:r>
      <w:r w:rsidR="009B64C6">
        <w:rPr>
          <w:rFonts w:ascii="Times New Roman" w:hAnsi="Times New Roman"/>
          <w:sz w:val="24"/>
          <w:szCs w:val="24"/>
        </w:rPr>
        <w:t>ш</w:t>
      </w:r>
    </w:p>
    <w:p w:rsidR="00B94715" w:rsidRPr="001936DE" w:rsidRDefault="00B94715" w:rsidP="001936DE">
      <w:pPr>
        <w:pStyle w:val="a5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36DE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1936DE" w:rsidRPr="001936DE">
        <w:rPr>
          <w:rFonts w:ascii="Times New Roman" w:hAnsi="Times New Roman"/>
          <w:sz w:val="24"/>
          <w:szCs w:val="24"/>
        </w:rPr>
        <w:t xml:space="preserve">движимое имущество </w:t>
      </w:r>
      <w:r w:rsidR="009B64C6">
        <w:rPr>
          <w:rFonts w:ascii="Times New Roman" w:hAnsi="Times New Roman"/>
          <w:sz w:val="24"/>
          <w:szCs w:val="24"/>
        </w:rPr>
        <w:t>–</w:t>
      </w:r>
      <w:r w:rsidR="001936DE" w:rsidRPr="001936DE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eastAsia="Arial Unicode MS" w:hAnsi="Times New Roman" w:cs="Times New Roman"/>
          <w:sz w:val="24"/>
          <w:szCs w:val="24"/>
        </w:rPr>
        <w:t>электроплита ПЭ-4</w:t>
      </w:r>
      <w:r w:rsidRPr="001936DE">
        <w:rPr>
          <w:rFonts w:ascii="Times New Roman" w:hAnsi="Times New Roman"/>
          <w:sz w:val="24"/>
          <w:szCs w:val="24"/>
        </w:rPr>
        <w:t>, находящееся по адресу: Ленингр</w:t>
      </w:r>
      <w:r w:rsidR="009B64C6"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Лужский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 район, п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Приозерный</w:t>
      </w:r>
      <w:r w:rsidRPr="001936DE">
        <w:rPr>
          <w:rFonts w:ascii="Times New Roman" w:hAnsi="Times New Roman"/>
          <w:sz w:val="24"/>
          <w:szCs w:val="24"/>
        </w:rPr>
        <w:t xml:space="preserve">, </w:t>
      </w:r>
      <w:r w:rsidR="001936DE" w:rsidRPr="001936DE">
        <w:rPr>
          <w:rFonts w:ascii="Times New Roman" w:hAnsi="Times New Roman"/>
          <w:sz w:val="24"/>
          <w:szCs w:val="24"/>
        </w:rPr>
        <w:t>пр</w:t>
      </w:r>
      <w:r w:rsidR="00DE04D3"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Центральная, д. 9а</w:t>
      </w:r>
    </w:p>
    <w:p w:rsidR="00DE04D3" w:rsidRPr="00DE04D3" w:rsidRDefault="00DE04D3" w:rsidP="00DE04D3">
      <w:pPr>
        <w:pStyle w:val="a5"/>
        <w:rPr>
          <w:rFonts w:ascii="Times New Roman" w:hAnsi="Times New Roman"/>
          <w:sz w:val="24"/>
          <w:szCs w:val="24"/>
        </w:rPr>
      </w:pPr>
    </w:p>
    <w:p w:rsidR="00B55E03" w:rsidRPr="00A978A3" w:rsidRDefault="00DE04D3" w:rsidP="00A978A3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A978A3" w:rsidRPr="00A978A3">
        <w:rPr>
          <w:rFonts w:ascii="Times New Roman" w:hAnsi="Times New Roman"/>
          <w:sz w:val="24"/>
          <w:szCs w:val="24"/>
        </w:rPr>
        <w:t>движимое</w:t>
      </w:r>
      <w:r w:rsidR="00A978A3" w:rsidRPr="001936DE">
        <w:rPr>
          <w:rFonts w:ascii="Times New Roman" w:hAnsi="Times New Roman"/>
          <w:sz w:val="24"/>
          <w:szCs w:val="24"/>
        </w:rPr>
        <w:t xml:space="preserve"> имущество </w:t>
      </w:r>
      <w:r w:rsidR="009B64C6">
        <w:rPr>
          <w:rFonts w:ascii="Times New Roman" w:hAnsi="Times New Roman"/>
          <w:sz w:val="24"/>
          <w:szCs w:val="24"/>
        </w:rPr>
        <w:t>–</w:t>
      </w:r>
      <w:r w:rsidR="00A978A3" w:rsidRPr="001936DE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eastAsia="Arial Unicode MS" w:hAnsi="Times New Roman" w:cs="Times New Roman"/>
          <w:sz w:val="24"/>
          <w:szCs w:val="24"/>
        </w:rPr>
        <w:t>жарочный шкаф 3-х секционный</w:t>
      </w:r>
      <w:r w:rsidR="00A978A3" w:rsidRPr="001936DE">
        <w:rPr>
          <w:rFonts w:ascii="Times New Roman" w:hAnsi="Times New Roman"/>
          <w:sz w:val="24"/>
          <w:szCs w:val="24"/>
        </w:rPr>
        <w:t>, находящееся по адресу: Ленингр</w:t>
      </w:r>
      <w:r w:rsidR="009B64C6"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Лужский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 район, п</w:t>
      </w:r>
      <w:r w:rsidR="00A978A3" w:rsidRPr="001936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64C6">
        <w:rPr>
          <w:rFonts w:ascii="Times New Roman" w:hAnsi="Times New Roman"/>
          <w:sz w:val="24"/>
          <w:szCs w:val="24"/>
        </w:rPr>
        <w:t>Скреблово</w:t>
      </w:r>
      <w:proofErr w:type="spellEnd"/>
      <w:r w:rsidR="00A978A3" w:rsidRPr="001936DE">
        <w:rPr>
          <w:rFonts w:ascii="Times New Roman" w:hAnsi="Times New Roman"/>
          <w:sz w:val="24"/>
          <w:szCs w:val="24"/>
        </w:rPr>
        <w:t xml:space="preserve">, </w:t>
      </w:r>
      <w:r w:rsidR="009B64C6">
        <w:rPr>
          <w:rFonts w:ascii="Times New Roman" w:hAnsi="Times New Roman"/>
          <w:sz w:val="24"/>
          <w:szCs w:val="24"/>
        </w:rPr>
        <w:t>пер</w:t>
      </w:r>
      <w:r w:rsidR="00A978A3"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Школьный, д. 2</w:t>
      </w:r>
    </w:p>
    <w:p w:rsidR="00BB4671" w:rsidRPr="00B55E03" w:rsidRDefault="00BB4671" w:rsidP="00B55E0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2573C" w:rsidRPr="0002573C" w:rsidRDefault="00BB4671" w:rsidP="0002573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2573C">
        <w:rPr>
          <w:rFonts w:ascii="Times New Roman" w:hAnsi="Times New Roman"/>
          <w:sz w:val="24"/>
          <w:szCs w:val="24"/>
        </w:rPr>
        <w:t xml:space="preserve"> </w:t>
      </w:r>
      <w:r w:rsidR="0002573C" w:rsidRPr="0002573C">
        <w:rPr>
          <w:rFonts w:ascii="Times New Roman" w:hAnsi="Times New Roman"/>
          <w:sz w:val="24"/>
          <w:szCs w:val="24"/>
        </w:rPr>
        <w:t xml:space="preserve">Объект для включения в перечень: движимое имущество </w:t>
      </w:r>
      <w:r w:rsidR="009B64C6">
        <w:rPr>
          <w:rFonts w:ascii="Times New Roman" w:hAnsi="Times New Roman"/>
          <w:sz w:val="24"/>
          <w:szCs w:val="24"/>
        </w:rPr>
        <w:t>–</w:t>
      </w:r>
      <w:r w:rsidR="0002573C" w:rsidRPr="0002573C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hAnsi="Times New Roman"/>
          <w:sz w:val="24"/>
          <w:szCs w:val="24"/>
        </w:rPr>
        <w:t xml:space="preserve">шкаф холодильный </w:t>
      </w:r>
      <w:proofErr w:type="gramStart"/>
      <w:r w:rsidR="009B64C6">
        <w:rPr>
          <w:rFonts w:ascii="Times New Roman" w:hAnsi="Times New Roman"/>
          <w:sz w:val="24"/>
          <w:szCs w:val="24"/>
        </w:rPr>
        <w:t>СМ</w:t>
      </w:r>
      <w:proofErr w:type="gramEnd"/>
      <w:r w:rsidR="009B64C6">
        <w:rPr>
          <w:rFonts w:ascii="Times New Roman" w:hAnsi="Times New Roman"/>
          <w:sz w:val="24"/>
          <w:szCs w:val="24"/>
        </w:rPr>
        <w:t xml:space="preserve"> 110-</w:t>
      </w:r>
      <w:r w:rsidR="009B64C6">
        <w:rPr>
          <w:rFonts w:ascii="Times New Roman" w:hAnsi="Times New Roman"/>
          <w:sz w:val="24"/>
          <w:szCs w:val="24"/>
          <w:lang w:val="en-US"/>
        </w:rPr>
        <w:t>S</w:t>
      </w:r>
      <w:r w:rsidR="0002573C" w:rsidRPr="0002573C">
        <w:rPr>
          <w:rFonts w:ascii="Times New Roman" w:hAnsi="Times New Roman"/>
          <w:sz w:val="24"/>
          <w:szCs w:val="24"/>
        </w:rPr>
        <w:t>, находящееся по адресу: Ленингр</w:t>
      </w:r>
      <w:r w:rsidR="009B64C6"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Лужский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 район, п</w:t>
      </w:r>
      <w:r w:rsidR="0002573C" w:rsidRPr="0002573C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Серебрянский</w:t>
      </w:r>
      <w:r w:rsidR="0002573C" w:rsidRPr="0002573C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Лужская</w:t>
      </w:r>
      <w:proofErr w:type="spellEnd"/>
      <w:r w:rsidR="009B64C6">
        <w:rPr>
          <w:rFonts w:ascii="Times New Roman" w:hAnsi="Times New Roman"/>
          <w:sz w:val="24"/>
          <w:szCs w:val="24"/>
        </w:rPr>
        <w:t>, д. 25</w:t>
      </w:r>
    </w:p>
    <w:p w:rsidR="00A978A3" w:rsidRPr="0002573C" w:rsidRDefault="00A978A3" w:rsidP="0002573C">
      <w:pPr>
        <w:pStyle w:val="a5"/>
        <w:rPr>
          <w:rFonts w:ascii="Times New Roman" w:hAnsi="Times New Roman"/>
          <w:sz w:val="24"/>
          <w:szCs w:val="24"/>
        </w:rPr>
      </w:pPr>
    </w:p>
    <w:p w:rsidR="0002573C" w:rsidRPr="00A978A3" w:rsidRDefault="0002573C" w:rsidP="0002573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Объект для включения в перечень: движимое</w:t>
      </w:r>
      <w:r w:rsidRPr="001936DE">
        <w:rPr>
          <w:rFonts w:ascii="Times New Roman" w:hAnsi="Times New Roman"/>
          <w:sz w:val="24"/>
          <w:szCs w:val="24"/>
        </w:rPr>
        <w:t xml:space="preserve"> имущество </w:t>
      </w:r>
      <w:r w:rsidR="009B64C6">
        <w:rPr>
          <w:rFonts w:ascii="Times New Roman" w:hAnsi="Times New Roman"/>
          <w:sz w:val="24"/>
          <w:szCs w:val="24"/>
        </w:rPr>
        <w:t>–</w:t>
      </w:r>
      <w:r w:rsidRPr="001936DE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eastAsia="Arial Unicode MS" w:hAnsi="Times New Roman" w:cs="Times New Roman"/>
          <w:sz w:val="24"/>
          <w:szCs w:val="24"/>
        </w:rPr>
        <w:t>машина посудомоечная МПК-1100К</w:t>
      </w:r>
      <w:r w:rsidRPr="001936DE">
        <w:rPr>
          <w:rFonts w:ascii="Times New Roman" w:hAnsi="Times New Roman"/>
          <w:sz w:val="24"/>
          <w:szCs w:val="24"/>
        </w:rPr>
        <w:t>, находящееся по адресу: Ленингр</w:t>
      </w:r>
      <w:r w:rsidR="009B64C6"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Лужский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 район, д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64C6">
        <w:rPr>
          <w:rFonts w:ascii="Times New Roman" w:hAnsi="Times New Roman"/>
          <w:sz w:val="24"/>
          <w:szCs w:val="24"/>
        </w:rPr>
        <w:t>Заклинье</w:t>
      </w:r>
      <w:proofErr w:type="spellEnd"/>
      <w:r w:rsidRPr="001936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Новая, д. 36</w:t>
      </w:r>
    </w:p>
    <w:p w:rsidR="00A978A3" w:rsidRPr="00A978A3" w:rsidRDefault="00A978A3" w:rsidP="00A978A3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02573C" w:rsidRPr="00A978A3" w:rsidRDefault="0002573C" w:rsidP="0002573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Объект для включения в перечень: движимое</w:t>
      </w:r>
      <w:r w:rsidRPr="001936DE">
        <w:rPr>
          <w:rFonts w:ascii="Times New Roman" w:hAnsi="Times New Roman"/>
          <w:sz w:val="24"/>
          <w:szCs w:val="24"/>
        </w:rPr>
        <w:t xml:space="preserve"> имущество - </w:t>
      </w:r>
      <w:proofErr w:type="spellStart"/>
      <w:r w:rsidR="009B64C6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A978A3">
        <w:rPr>
          <w:rFonts w:ascii="Times New Roman" w:eastAsia="Arial Unicode MS" w:hAnsi="Times New Roman" w:cs="Times New Roman"/>
          <w:sz w:val="24"/>
          <w:szCs w:val="24"/>
        </w:rPr>
        <w:t>ароконвектомат</w:t>
      </w:r>
      <w:proofErr w:type="spellEnd"/>
      <w:r w:rsidRPr="001936DE">
        <w:rPr>
          <w:rFonts w:ascii="Times New Roman" w:hAnsi="Times New Roman"/>
          <w:sz w:val="24"/>
          <w:szCs w:val="24"/>
        </w:rPr>
        <w:t>, находящееся по адресу: Ленингр</w:t>
      </w:r>
      <w:r w:rsidR="009B64C6"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 w:rsidR="009B64C6">
        <w:rPr>
          <w:rFonts w:ascii="Times New Roman" w:hAnsi="Times New Roman"/>
          <w:sz w:val="24"/>
          <w:szCs w:val="24"/>
        </w:rPr>
        <w:t>Лужский</w:t>
      </w:r>
      <w:proofErr w:type="spellEnd"/>
      <w:r w:rsidR="009B64C6">
        <w:rPr>
          <w:rFonts w:ascii="Times New Roman" w:hAnsi="Times New Roman"/>
          <w:sz w:val="24"/>
          <w:szCs w:val="24"/>
        </w:rPr>
        <w:t xml:space="preserve"> район, п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Толмачево</w:t>
      </w:r>
      <w:r w:rsidRPr="001936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Толмачева, д. 10</w:t>
      </w:r>
    </w:p>
    <w:p w:rsidR="00A978A3" w:rsidRPr="00A978A3" w:rsidRDefault="00A978A3" w:rsidP="00A978A3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02573C" w:rsidRPr="00A978A3" w:rsidRDefault="0002573C" w:rsidP="0002573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Объект для включения в перечень: движимое</w:t>
      </w:r>
      <w:r w:rsidRPr="001936DE">
        <w:rPr>
          <w:rFonts w:ascii="Times New Roman" w:hAnsi="Times New Roman"/>
          <w:sz w:val="24"/>
          <w:szCs w:val="24"/>
        </w:rPr>
        <w:t xml:space="preserve"> имущество </w:t>
      </w:r>
      <w:r w:rsidR="009B64C6">
        <w:rPr>
          <w:rFonts w:ascii="Times New Roman" w:hAnsi="Times New Roman"/>
          <w:sz w:val="24"/>
          <w:szCs w:val="24"/>
        </w:rPr>
        <w:t>–</w:t>
      </w:r>
      <w:r w:rsidRPr="001936DE">
        <w:rPr>
          <w:rFonts w:ascii="Times New Roman" w:hAnsi="Times New Roman"/>
          <w:sz w:val="24"/>
          <w:szCs w:val="24"/>
        </w:rPr>
        <w:t xml:space="preserve"> </w:t>
      </w:r>
      <w:r w:rsidR="009B64C6">
        <w:rPr>
          <w:rFonts w:ascii="Times New Roman" w:eastAsia="Arial Unicode MS" w:hAnsi="Times New Roman" w:cs="Times New Roman"/>
          <w:sz w:val="24"/>
          <w:szCs w:val="24"/>
        </w:rPr>
        <w:t>машина посудомоечная МПК – 1100К</w:t>
      </w:r>
      <w:r w:rsidRPr="001936DE">
        <w:rPr>
          <w:rFonts w:ascii="Times New Roman" w:hAnsi="Times New Roman"/>
          <w:sz w:val="24"/>
          <w:szCs w:val="24"/>
        </w:rPr>
        <w:t xml:space="preserve">, находящееся по адресу: </w:t>
      </w:r>
      <w:proofErr w:type="gramStart"/>
      <w:r w:rsidRPr="001936DE">
        <w:rPr>
          <w:rFonts w:ascii="Times New Roman" w:hAnsi="Times New Roman"/>
          <w:sz w:val="24"/>
          <w:szCs w:val="24"/>
        </w:rPr>
        <w:t xml:space="preserve">Ленинградская область, </w:t>
      </w:r>
      <w:proofErr w:type="spellStart"/>
      <w:r w:rsidRPr="001936DE">
        <w:rPr>
          <w:rFonts w:ascii="Times New Roman" w:hAnsi="Times New Roman"/>
          <w:sz w:val="24"/>
          <w:szCs w:val="24"/>
        </w:rPr>
        <w:t>Лужский</w:t>
      </w:r>
      <w:proofErr w:type="spellEnd"/>
      <w:r w:rsidRPr="001936DE">
        <w:rPr>
          <w:rFonts w:ascii="Times New Roman" w:hAnsi="Times New Roman"/>
          <w:sz w:val="24"/>
          <w:szCs w:val="24"/>
        </w:rPr>
        <w:t xml:space="preserve"> район, г. Луга, </w:t>
      </w:r>
      <w:r>
        <w:rPr>
          <w:rFonts w:ascii="Times New Roman" w:hAnsi="Times New Roman"/>
          <w:sz w:val="24"/>
          <w:szCs w:val="24"/>
        </w:rPr>
        <w:t>ул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r w:rsidR="009B64C6">
        <w:rPr>
          <w:rFonts w:ascii="Times New Roman" w:hAnsi="Times New Roman"/>
          <w:sz w:val="24"/>
          <w:szCs w:val="24"/>
        </w:rPr>
        <w:t>Красной Артиллерии, д. 1</w:t>
      </w:r>
      <w:proofErr w:type="gramEnd"/>
    </w:p>
    <w:p w:rsidR="00A978A3" w:rsidRPr="00A978A3" w:rsidRDefault="00A978A3" w:rsidP="00A978A3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02573C" w:rsidRPr="00A978A3" w:rsidRDefault="0002573C" w:rsidP="0002573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978A3">
        <w:rPr>
          <w:rFonts w:ascii="Times New Roman" w:hAnsi="Times New Roman"/>
          <w:sz w:val="24"/>
          <w:szCs w:val="24"/>
        </w:rPr>
        <w:t>Объект для включения в перечень: движимое</w:t>
      </w:r>
      <w:r w:rsidRPr="001936DE">
        <w:rPr>
          <w:rFonts w:ascii="Times New Roman" w:hAnsi="Times New Roman"/>
          <w:sz w:val="24"/>
          <w:szCs w:val="24"/>
        </w:rPr>
        <w:t xml:space="preserve"> имущество </w:t>
      </w:r>
      <w:r w:rsidR="00E31BCF">
        <w:rPr>
          <w:rFonts w:ascii="Times New Roman" w:hAnsi="Times New Roman"/>
          <w:sz w:val="24"/>
          <w:szCs w:val="24"/>
        </w:rPr>
        <w:t>–</w:t>
      </w:r>
      <w:r w:rsidRPr="001936DE">
        <w:rPr>
          <w:rFonts w:ascii="Times New Roman" w:hAnsi="Times New Roman"/>
          <w:sz w:val="24"/>
          <w:szCs w:val="24"/>
        </w:rPr>
        <w:t xml:space="preserve"> </w:t>
      </w:r>
      <w:r w:rsidR="00E31BCF">
        <w:rPr>
          <w:rFonts w:ascii="Times New Roman" w:eastAsia="Arial Unicode MS" w:hAnsi="Times New Roman" w:cs="Times New Roman"/>
          <w:sz w:val="24"/>
          <w:szCs w:val="24"/>
        </w:rPr>
        <w:t>шкаф жарочный эл. ШЖЭ-3</w:t>
      </w:r>
      <w:r w:rsidRPr="001936D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936DE">
        <w:rPr>
          <w:rFonts w:ascii="Times New Roman" w:hAnsi="Times New Roman"/>
          <w:sz w:val="24"/>
          <w:szCs w:val="24"/>
        </w:rPr>
        <w:t>находящееся</w:t>
      </w:r>
      <w:proofErr w:type="gramEnd"/>
      <w:r w:rsidRPr="001936DE">
        <w:rPr>
          <w:rFonts w:ascii="Times New Roman" w:hAnsi="Times New Roman"/>
          <w:sz w:val="24"/>
          <w:szCs w:val="24"/>
        </w:rPr>
        <w:t xml:space="preserve"> по адресу: Ленинградская область, </w:t>
      </w:r>
      <w:proofErr w:type="spellStart"/>
      <w:r w:rsidRPr="001936DE">
        <w:rPr>
          <w:rFonts w:ascii="Times New Roman" w:hAnsi="Times New Roman"/>
          <w:sz w:val="24"/>
          <w:szCs w:val="24"/>
        </w:rPr>
        <w:t>Лужский</w:t>
      </w:r>
      <w:proofErr w:type="spellEnd"/>
      <w:r w:rsidRPr="001936DE">
        <w:rPr>
          <w:rFonts w:ascii="Times New Roman" w:hAnsi="Times New Roman"/>
          <w:sz w:val="24"/>
          <w:szCs w:val="24"/>
        </w:rPr>
        <w:t xml:space="preserve"> район, г. Луга, </w:t>
      </w:r>
      <w:r w:rsidR="00E31BCF">
        <w:rPr>
          <w:rFonts w:ascii="Times New Roman" w:hAnsi="Times New Roman"/>
          <w:sz w:val="24"/>
          <w:szCs w:val="24"/>
        </w:rPr>
        <w:t>пр</w:t>
      </w:r>
      <w:r w:rsidRPr="001936DE">
        <w:rPr>
          <w:rFonts w:ascii="Times New Roman" w:hAnsi="Times New Roman"/>
          <w:sz w:val="24"/>
          <w:szCs w:val="24"/>
        </w:rPr>
        <w:t xml:space="preserve">. </w:t>
      </w:r>
      <w:r w:rsidR="00E31BCF">
        <w:rPr>
          <w:rFonts w:ascii="Times New Roman" w:hAnsi="Times New Roman"/>
          <w:sz w:val="24"/>
          <w:szCs w:val="24"/>
        </w:rPr>
        <w:t>Володарского, д. 44</w:t>
      </w:r>
    </w:p>
    <w:p w:rsidR="00A978A3" w:rsidRPr="001936DE" w:rsidRDefault="00A978A3" w:rsidP="00A978A3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62285B" w:rsidRPr="001360DE" w:rsidRDefault="00437494" w:rsidP="006228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0DE">
        <w:rPr>
          <w:rFonts w:ascii="Times New Roman" w:hAnsi="Times New Roman" w:cs="Times New Roman"/>
          <w:sz w:val="24"/>
          <w:szCs w:val="24"/>
        </w:rPr>
        <w:t>Рабочая группа</w:t>
      </w:r>
      <w:r w:rsidR="00671E11" w:rsidRPr="001360DE">
        <w:rPr>
          <w:rFonts w:ascii="Times New Roman" w:hAnsi="Times New Roman" w:cs="Times New Roman"/>
          <w:sz w:val="24"/>
          <w:szCs w:val="24"/>
        </w:rPr>
        <w:t xml:space="preserve"> </w:t>
      </w:r>
      <w:r w:rsidR="00B15D8E" w:rsidRPr="001360DE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671E11" w:rsidRPr="001360DE">
        <w:rPr>
          <w:rFonts w:ascii="Times New Roman" w:hAnsi="Times New Roman" w:cs="Times New Roman"/>
          <w:sz w:val="24"/>
          <w:szCs w:val="24"/>
        </w:rPr>
        <w:t>приняла решение</w:t>
      </w:r>
      <w:r w:rsidR="001B7207" w:rsidRPr="001360DE">
        <w:rPr>
          <w:rFonts w:ascii="Times New Roman" w:hAnsi="Times New Roman" w:cs="Times New Roman"/>
          <w:sz w:val="24"/>
          <w:szCs w:val="24"/>
        </w:rPr>
        <w:t>:</w:t>
      </w:r>
    </w:p>
    <w:p w:rsidR="0002573C" w:rsidRDefault="00976884" w:rsidP="001360D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884">
        <w:rPr>
          <w:rFonts w:ascii="Times New Roman" w:hAnsi="Times New Roman" w:cs="Times New Roman"/>
          <w:sz w:val="24"/>
          <w:szCs w:val="24"/>
        </w:rPr>
        <w:t>Утвердить предлож</w:t>
      </w:r>
      <w:r>
        <w:rPr>
          <w:rFonts w:ascii="Times New Roman" w:hAnsi="Times New Roman" w:cs="Times New Roman"/>
          <w:sz w:val="24"/>
          <w:szCs w:val="24"/>
        </w:rPr>
        <w:t>енный перечень</w:t>
      </w:r>
      <w:r w:rsidRPr="00976884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</w:t>
      </w:r>
      <w:r w:rsidRPr="00976884">
        <w:rPr>
          <w:rFonts w:ascii="Times New Roman" w:hAnsi="Times New Roman" w:cs="Times New Roman"/>
          <w:sz w:val="24"/>
          <w:szCs w:val="24"/>
        </w:rPr>
        <w:t xml:space="preserve">План-график («дорожная карта») и Прогнозные планы дополнения и предоставления муниципального имущества </w:t>
      </w:r>
      <w:proofErr w:type="spellStart"/>
      <w:r w:rsidRPr="0097688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976884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>
        <w:rPr>
          <w:rFonts w:ascii="Times New Roman" w:hAnsi="Times New Roman" w:cs="Times New Roman"/>
          <w:sz w:val="24"/>
          <w:szCs w:val="24"/>
        </w:rPr>
        <w:t>на Ленинградской области на 2025</w:t>
      </w:r>
      <w:r w:rsidRPr="0097688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360DE" w:rsidRDefault="001360DE" w:rsidP="001360D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884" w:rsidRDefault="00976884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65B" w:rsidRDefault="001360DE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="001A1D38">
        <w:rPr>
          <w:rFonts w:ascii="Times New Roman" w:hAnsi="Times New Roman"/>
          <w:sz w:val="24"/>
          <w:szCs w:val="24"/>
        </w:rPr>
        <w:t xml:space="preserve">редседатель </w:t>
      </w:r>
      <w:r w:rsidR="00AD2A65">
        <w:rPr>
          <w:rFonts w:ascii="Times New Roman" w:hAnsi="Times New Roman"/>
          <w:sz w:val="24"/>
          <w:szCs w:val="24"/>
        </w:rPr>
        <w:t>рабочей группы</w:t>
      </w:r>
      <w:r w:rsidR="001A1D38">
        <w:rPr>
          <w:rFonts w:ascii="Times New Roman" w:hAnsi="Times New Roman"/>
          <w:sz w:val="24"/>
          <w:szCs w:val="24"/>
        </w:rPr>
        <w:t>:</w:t>
      </w:r>
      <w:r w:rsidR="00874A7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0292C">
        <w:rPr>
          <w:rFonts w:ascii="Times New Roman" w:hAnsi="Times New Roman"/>
          <w:sz w:val="24"/>
          <w:szCs w:val="24"/>
        </w:rPr>
        <w:t xml:space="preserve">                 </w:t>
      </w:r>
      <w:r w:rsidR="00AD2A65">
        <w:rPr>
          <w:rFonts w:ascii="Times New Roman" w:hAnsi="Times New Roman"/>
          <w:sz w:val="24"/>
          <w:szCs w:val="24"/>
        </w:rPr>
        <w:t xml:space="preserve">        </w:t>
      </w:r>
      <w:r w:rsidR="006F44E8">
        <w:rPr>
          <w:rFonts w:ascii="Times New Roman" w:hAnsi="Times New Roman"/>
          <w:sz w:val="24"/>
          <w:szCs w:val="24"/>
        </w:rPr>
        <w:t xml:space="preserve">               </w:t>
      </w:r>
      <w:r w:rsidR="001A1D38">
        <w:rPr>
          <w:rFonts w:ascii="Times New Roman" w:hAnsi="Times New Roman"/>
          <w:sz w:val="24"/>
          <w:szCs w:val="24"/>
        </w:rPr>
        <w:t xml:space="preserve">А.В. </w:t>
      </w:r>
      <w:proofErr w:type="gramStart"/>
      <w:r w:rsidR="001A1D38">
        <w:rPr>
          <w:rFonts w:ascii="Times New Roman" w:hAnsi="Times New Roman"/>
          <w:sz w:val="24"/>
          <w:szCs w:val="24"/>
        </w:rPr>
        <w:t>Голубев</w:t>
      </w:r>
      <w:proofErr w:type="gramEnd"/>
    </w:p>
    <w:sectPr w:rsidR="00D4065B" w:rsidSect="001360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A68"/>
    <w:multiLevelType w:val="hybridMultilevel"/>
    <w:tmpl w:val="236A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F99"/>
    <w:multiLevelType w:val="hybridMultilevel"/>
    <w:tmpl w:val="713A2C26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648"/>
    <w:multiLevelType w:val="hybridMultilevel"/>
    <w:tmpl w:val="8604CC5A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1D13"/>
    <w:multiLevelType w:val="multilevel"/>
    <w:tmpl w:val="365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35C04"/>
    <w:multiLevelType w:val="hybridMultilevel"/>
    <w:tmpl w:val="713A2C26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5F"/>
    <w:rsid w:val="0000689A"/>
    <w:rsid w:val="00007C6D"/>
    <w:rsid w:val="0001407B"/>
    <w:rsid w:val="000222E1"/>
    <w:rsid w:val="000240C3"/>
    <w:rsid w:val="0002573C"/>
    <w:rsid w:val="00031B96"/>
    <w:rsid w:val="0004627A"/>
    <w:rsid w:val="00066E5D"/>
    <w:rsid w:val="00067330"/>
    <w:rsid w:val="000871D1"/>
    <w:rsid w:val="00095CAA"/>
    <w:rsid w:val="000A587F"/>
    <w:rsid w:val="000A759B"/>
    <w:rsid w:val="000B549E"/>
    <w:rsid w:val="000C0801"/>
    <w:rsid w:val="000C3356"/>
    <w:rsid w:val="000C6D07"/>
    <w:rsid w:val="000D23F2"/>
    <w:rsid w:val="000D5FE8"/>
    <w:rsid w:val="000E4AA1"/>
    <w:rsid w:val="000F2FCD"/>
    <w:rsid w:val="000F4ABB"/>
    <w:rsid w:val="00103985"/>
    <w:rsid w:val="00103C37"/>
    <w:rsid w:val="00106A51"/>
    <w:rsid w:val="00111442"/>
    <w:rsid w:val="001146B7"/>
    <w:rsid w:val="00117106"/>
    <w:rsid w:val="00121737"/>
    <w:rsid w:val="001259BC"/>
    <w:rsid w:val="001360DE"/>
    <w:rsid w:val="001515F7"/>
    <w:rsid w:val="00153453"/>
    <w:rsid w:val="00165268"/>
    <w:rsid w:val="001704CB"/>
    <w:rsid w:val="00174177"/>
    <w:rsid w:val="00174211"/>
    <w:rsid w:val="00186FCE"/>
    <w:rsid w:val="001936DE"/>
    <w:rsid w:val="001964AE"/>
    <w:rsid w:val="001A1D38"/>
    <w:rsid w:val="001A1F95"/>
    <w:rsid w:val="001B4567"/>
    <w:rsid w:val="001B7207"/>
    <w:rsid w:val="001D6D6C"/>
    <w:rsid w:val="001E2117"/>
    <w:rsid w:val="001F620B"/>
    <w:rsid w:val="00206555"/>
    <w:rsid w:val="0023565A"/>
    <w:rsid w:val="00241245"/>
    <w:rsid w:val="002421F3"/>
    <w:rsid w:val="00245F5A"/>
    <w:rsid w:val="00272181"/>
    <w:rsid w:val="00276CA2"/>
    <w:rsid w:val="00293D32"/>
    <w:rsid w:val="002978F0"/>
    <w:rsid w:val="002A37C7"/>
    <w:rsid w:val="002B4223"/>
    <w:rsid w:val="002D6205"/>
    <w:rsid w:val="002E2E00"/>
    <w:rsid w:val="002E636C"/>
    <w:rsid w:val="003058F0"/>
    <w:rsid w:val="00307394"/>
    <w:rsid w:val="00335603"/>
    <w:rsid w:val="003358CB"/>
    <w:rsid w:val="00336155"/>
    <w:rsid w:val="00336C67"/>
    <w:rsid w:val="00337553"/>
    <w:rsid w:val="00350821"/>
    <w:rsid w:val="00356EB0"/>
    <w:rsid w:val="00362463"/>
    <w:rsid w:val="0037320F"/>
    <w:rsid w:val="003736C1"/>
    <w:rsid w:val="00374038"/>
    <w:rsid w:val="00374EDD"/>
    <w:rsid w:val="00377754"/>
    <w:rsid w:val="00396300"/>
    <w:rsid w:val="003A1534"/>
    <w:rsid w:val="003A39B0"/>
    <w:rsid w:val="003A70A6"/>
    <w:rsid w:val="003A7B56"/>
    <w:rsid w:val="003B3FF3"/>
    <w:rsid w:val="003B5527"/>
    <w:rsid w:val="003C5473"/>
    <w:rsid w:val="003C6F38"/>
    <w:rsid w:val="003D1032"/>
    <w:rsid w:val="003E20B7"/>
    <w:rsid w:val="003F2C66"/>
    <w:rsid w:val="0040292C"/>
    <w:rsid w:val="004077E9"/>
    <w:rsid w:val="004171A9"/>
    <w:rsid w:val="004205EE"/>
    <w:rsid w:val="00437494"/>
    <w:rsid w:val="00447097"/>
    <w:rsid w:val="004538DA"/>
    <w:rsid w:val="00472955"/>
    <w:rsid w:val="00472DA9"/>
    <w:rsid w:val="0049309F"/>
    <w:rsid w:val="0049792B"/>
    <w:rsid w:val="004A2AB1"/>
    <w:rsid w:val="004A5941"/>
    <w:rsid w:val="004B7DC3"/>
    <w:rsid w:val="004E4B5E"/>
    <w:rsid w:val="004F50BB"/>
    <w:rsid w:val="004F5F47"/>
    <w:rsid w:val="005058CA"/>
    <w:rsid w:val="0050738A"/>
    <w:rsid w:val="005211E0"/>
    <w:rsid w:val="005234E3"/>
    <w:rsid w:val="00531DE3"/>
    <w:rsid w:val="00540DEF"/>
    <w:rsid w:val="005502C5"/>
    <w:rsid w:val="00552BB0"/>
    <w:rsid w:val="005531E3"/>
    <w:rsid w:val="005723D3"/>
    <w:rsid w:val="00582C7F"/>
    <w:rsid w:val="005977B7"/>
    <w:rsid w:val="005A4706"/>
    <w:rsid w:val="005A5CD6"/>
    <w:rsid w:val="005A6164"/>
    <w:rsid w:val="005B019B"/>
    <w:rsid w:val="005B3CFC"/>
    <w:rsid w:val="005B60AA"/>
    <w:rsid w:val="005C1708"/>
    <w:rsid w:val="005C48A2"/>
    <w:rsid w:val="005C62DE"/>
    <w:rsid w:val="005E644D"/>
    <w:rsid w:val="005F3EEE"/>
    <w:rsid w:val="005F46F5"/>
    <w:rsid w:val="0062285B"/>
    <w:rsid w:val="0063166F"/>
    <w:rsid w:val="0063766D"/>
    <w:rsid w:val="00641E71"/>
    <w:rsid w:val="00641FC7"/>
    <w:rsid w:val="0065623E"/>
    <w:rsid w:val="0066555F"/>
    <w:rsid w:val="006679FB"/>
    <w:rsid w:val="00671E11"/>
    <w:rsid w:val="00675C57"/>
    <w:rsid w:val="006812D7"/>
    <w:rsid w:val="00685928"/>
    <w:rsid w:val="006A6197"/>
    <w:rsid w:val="006A64A1"/>
    <w:rsid w:val="006B5D28"/>
    <w:rsid w:val="006C0755"/>
    <w:rsid w:val="006C3F81"/>
    <w:rsid w:val="006C5FD5"/>
    <w:rsid w:val="006C7AD9"/>
    <w:rsid w:val="006F44E8"/>
    <w:rsid w:val="006F7D11"/>
    <w:rsid w:val="00706661"/>
    <w:rsid w:val="007162D8"/>
    <w:rsid w:val="007166B7"/>
    <w:rsid w:val="00717D9C"/>
    <w:rsid w:val="007226EE"/>
    <w:rsid w:val="00722B39"/>
    <w:rsid w:val="0072651C"/>
    <w:rsid w:val="007357F5"/>
    <w:rsid w:val="0074173D"/>
    <w:rsid w:val="0074278F"/>
    <w:rsid w:val="007450B6"/>
    <w:rsid w:val="0075142C"/>
    <w:rsid w:val="0075562F"/>
    <w:rsid w:val="0076011F"/>
    <w:rsid w:val="007635E2"/>
    <w:rsid w:val="00764C5F"/>
    <w:rsid w:val="0078023C"/>
    <w:rsid w:val="00782A6F"/>
    <w:rsid w:val="00791C18"/>
    <w:rsid w:val="0079765B"/>
    <w:rsid w:val="00797D03"/>
    <w:rsid w:val="007A4102"/>
    <w:rsid w:val="007A49B4"/>
    <w:rsid w:val="007D56E0"/>
    <w:rsid w:val="007D7B8E"/>
    <w:rsid w:val="00804DC2"/>
    <w:rsid w:val="00805BE4"/>
    <w:rsid w:val="00807C98"/>
    <w:rsid w:val="008128B6"/>
    <w:rsid w:val="00813E5F"/>
    <w:rsid w:val="00825B2A"/>
    <w:rsid w:val="00831B8A"/>
    <w:rsid w:val="00832BE7"/>
    <w:rsid w:val="00840C9B"/>
    <w:rsid w:val="0086412F"/>
    <w:rsid w:val="008676BA"/>
    <w:rsid w:val="0087453A"/>
    <w:rsid w:val="008748E2"/>
    <w:rsid w:val="00874A7C"/>
    <w:rsid w:val="00876924"/>
    <w:rsid w:val="008803B4"/>
    <w:rsid w:val="00880A88"/>
    <w:rsid w:val="00882556"/>
    <w:rsid w:val="008866DD"/>
    <w:rsid w:val="008876B1"/>
    <w:rsid w:val="008914D0"/>
    <w:rsid w:val="00895DEF"/>
    <w:rsid w:val="00896DA9"/>
    <w:rsid w:val="008A293C"/>
    <w:rsid w:val="008B3D44"/>
    <w:rsid w:val="008B5987"/>
    <w:rsid w:val="008C588A"/>
    <w:rsid w:val="008D54A2"/>
    <w:rsid w:val="008D71BD"/>
    <w:rsid w:val="008F0758"/>
    <w:rsid w:val="00900EBB"/>
    <w:rsid w:val="00907882"/>
    <w:rsid w:val="00911757"/>
    <w:rsid w:val="0091259B"/>
    <w:rsid w:val="00942E94"/>
    <w:rsid w:val="00944D21"/>
    <w:rsid w:val="009518F4"/>
    <w:rsid w:val="00951AE0"/>
    <w:rsid w:val="00960CF4"/>
    <w:rsid w:val="00967A2D"/>
    <w:rsid w:val="00967D18"/>
    <w:rsid w:val="009724FE"/>
    <w:rsid w:val="00972986"/>
    <w:rsid w:val="00976884"/>
    <w:rsid w:val="0098175F"/>
    <w:rsid w:val="00984390"/>
    <w:rsid w:val="009922AE"/>
    <w:rsid w:val="009937CA"/>
    <w:rsid w:val="00997C31"/>
    <w:rsid w:val="009A3079"/>
    <w:rsid w:val="009A5BA3"/>
    <w:rsid w:val="009B02D7"/>
    <w:rsid w:val="009B1CB0"/>
    <w:rsid w:val="009B64C6"/>
    <w:rsid w:val="009D1450"/>
    <w:rsid w:val="009D663B"/>
    <w:rsid w:val="009D6C7A"/>
    <w:rsid w:val="009E0A97"/>
    <w:rsid w:val="00A03D80"/>
    <w:rsid w:val="00A040C0"/>
    <w:rsid w:val="00A11256"/>
    <w:rsid w:val="00A13254"/>
    <w:rsid w:val="00A3017E"/>
    <w:rsid w:val="00A5354E"/>
    <w:rsid w:val="00A62E12"/>
    <w:rsid w:val="00A7005D"/>
    <w:rsid w:val="00A73ABA"/>
    <w:rsid w:val="00A86A87"/>
    <w:rsid w:val="00A978A3"/>
    <w:rsid w:val="00AA3332"/>
    <w:rsid w:val="00AA663D"/>
    <w:rsid w:val="00AC2813"/>
    <w:rsid w:val="00AD0633"/>
    <w:rsid w:val="00AD2A65"/>
    <w:rsid w:val="00B02F33"/>
    <w:rsid w:val="00B119B7"/>
    <w:rsid w:val="00B15D8E"/>
    <w:rsid w:val="00B167D7"/>
    <w:rsid w:val="00B4241A"/>
    <w:rsid w:val="00B50D0D"/>
    <w:rsid w:val="00B52D9F"/>
    <w:rsid w:val="00B55E03"/>
    <w:rsid w:val="00B57213"/>
    <w:rsid w:val="00B57A44"/>
    <w:rsid w:val="00B700B2"/>
    <w:rsid w:val="00B7219B"/>
    <w:rsid w:val="00B84976"/>
    <w:rsid w:val="00B84D00"/>
    <w:rsid w:val="00B914C6"/>
    <w:rsid w:val="00B92B62"/>
    <w:rsid w:val="00B945A4"/>
    <w:rsid w:val="00B94715"/>
    <w:rsid w:val="00BA0478"/>
    <w:rsid w:val="00BB0AC5"/>
    <w:rsid w:val="00BB4671"/>
    <w:rsid w:val="00BC2749"/>
    <w:rsid w:val="00BC3346"/>
    <w:rsid w:val="00BD03CF"/>
    <w:rsid w:val="00BD6A1E"/>
    <w:rsid w:val="00BF5DB2"/>
    <w:rsid w:val="00BF7D0F"/>
    <w:rsid w:val="00C07B4B"/>
    <w:rsid w:val="00C179C8"/>
    <w:rsid w:val="00C21A98"/>
    <w:rsid w:val="00C601B8"/>
    <w:rsid w:val="00C61F87"/>
    <w:rsid w:val="00C64713"/>
    <w:rsid w:val="00C801C4"/>
    <w:rsid w:val="00C84E5D"/>
    <w:rsid w:val="00C93991"/>
    <w:rsid w:val="00C9641D"/>
    <w:rsid w:val="00CA53E5"/>
    <w:rsid w:val="00CB195E"/>
    <w:rsid w:val="00CB237C"/>
    <w:rsid w:val="00CB4C22"/>
    <w:rsid w:val="00CB5123"/>
    <w:rsid w:val="00CB7F69"/>
    <w:rsid w:val="00D0102E"/>
    <w:rsid w:val="00D15155"/>
    <w:rsid w:val="00D225D7"/>
    <w:rsid w:val="00D4065B"/>
    <w:rsid w:val="00D418C9"/>
    <w:rsid w:val="00D46689"/>
    <w:rsid w:val="00D54877"/>
    <w:rsid w:val="00D54A13"/>
    <w:rsid w:val="00D573EE"/>
    <w:rsid w:val="00D72713"/>
    <w:rsid w:val="00D96E59"/>
    <w:rsid w:val="00DA2ABD"/>
    <w:rsid w:val="00DC09D1"/>
    <w:rsid w:val="00DC532F"/>
    <w:rsid w:val="00DD4592"/>
    <w:rsid w:val="00DE04D3"/>
    <w:rsid w:val="00E0471A"/>
    <w:rsid w:val="00E24075"/>
    <w:rsid w:val="00E30117"/>
    <w:rsid w:val="00E31BCF"/>
    <w:rsid w:val="00E32E10"/>
    <w:rsid w:val="00E4600D"/>
    <w:rsid w:val="00E60862"/>
    <w:rsid w:val="00E77C81"/>
    <w:rsid w:val="00E805E6"/>
    <w:rsid w:val="00E841F8"/>
    <w:rsid w:val="00EB20A9"/>
    <w:rsid w:val="00EB37F7"/>
    <w:rsid w:val="00ED46EB"/>
    <w:rsid w:val="00ED6BDD"/>
    <w:rsid w:val="00F03CE6"/>
    <w:rsid w:val="00F0675B"/>
    <w:rsid w:val="00F265C4"/>
    <w:rsid w:val="00F324B7"/>
    <w:rsid w:val="00F357C0"/>
    <w:rsid w:val="00F45DDE"/>
    <w:rsid w:val="00F565FF"/>
    <w:rsid w:val="00F711F3"/>
    <w:rsid w:val="00F76E5E"/>
    <w:rsid w:val="00F9475D"/>
    <w:rsid w:val="00F96325"/>
    <w:rsid w:val="00FA0D6A"/>
    <w:rsid w:val="00FB0135"/>
    <w:rsid w:val="00FB3F49"/>
    <w:rsid w:val="00FC097A"/>
    <w:rsid w:val="00FC4766"/>
    <w:rsid w:val="00FC5514"/>
    <w:rsid w:val="00FC5695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8E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1936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936D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B444-2BDD-4F94-839B-B937CEE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Савкина А. С.</cp:lastModifiedBy>
  <cp:revision>95</cp:revision>
  <cp:lastPrinted>2024-11-22T10:37:00Z</cp:lastPrinted>
  <dcterms:created xsi:type="dcterms:W3CDTF">2020-03-26T10:26:00Z</dcterms:created>
  <dcterms:modified xsi:type="dcterms:W3CDTF">2024-11-22T10:39:00Z</dcterms:modified>
</cp:coreProperties>
</file>