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62" w:rsidRDefault="00426062" w:rsidP="00F75C2A">
      <w:pPr>
        <w:jc w:val="center"/>
        <w:rPr>
          <w:b/>
          <w:sz w:val="18"/>
          <w:szCs w:val="18"/>
        </w:rPr>
      </w:pPr>
      <w:bookmarkStart w:id="0" w:name="_GoBack"/>
      <w:bookmarkEnd w:id="0"/>
    </w:p>
    <w:p w:rsidR="00E335EA" w:rsidRDefault="00E335EA" w:rsidP="00520722">
      <w:pPr>
        <w:jc w:val="center"/>
        <w:rPr>
          <w:b/>
          <w:sz w:val="18"/>
          <w:szCs w:val="18"/>
        </w:rPr>
      </w:pPr>
    </w:p>
    <w:p w:rsidR="00E335EA" w:rsidRDefault="00E335EA" w:rsidP="00520722">
      <w:pPr>
        <w:jc w:val="center"/>
        <w:rPr>
          <w:b/>
          <w:sz w:val="18"/>
          <w:szCs w:val="18"/>
        </w:rPr>
      </w:pPr>
    </w:p>
    <w:p w:rsidR="00520722" w:rsidRPr="004772F5" w:rsidRDefault="00E335EA" w:rsidP="0052072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Б</w:t>
      </w:r>
      <w:r w:rsidR="00520722" w:rsidRPr="004772F5">
        <w:rPr>
          <w:b/>
          <w:sz w:val="18"/>
          <w:szCs w:val="18"/>
        </w:rPr>
        <w:t>АНКОВСКИЕ РЕКВИЗИТЫ НА ОПЛАТУ ГОСПОШЛИН</w:t>
      </w:r>
    </w:p>
    <w:p w:rsidR="00520722" w:rsidRPr="004772F5" w:rsidRDefault="00520722" w:rsidP="00520722">
      <w:pPr>
        <w:jc w:val="center"/>
        <w:rPr>
          <w:b/>
          <w:sz w:val="18"/>
          <w:szCs w:val="18"/>
        </w:rPr>
      </w:pPr>
      <w:r w:rsidRPr="004772F5">
        <w:rPr>
          <w:b/>
          <w:sz w:val="18"/>
          <w:szCs w:val="18"/>
        </w:rPr>
        <w:t xml:space="preserve">В </w:t>
      </w:r>
      <w:r w:rsidRPr="004772F5">
        <w:rPr>
          <w:b/>
          <w:bCs/>
          <w:sz w:val="18"/>
          <w:szCs w:val="18"/>
        </w:rPr>
        <w:t>ГОСТЕХНАДЗОР ЛЕНИНГРАДСКОЙ ОБЛАСТИ</w:t>
      </w:r>
    </w:p>
    <w:p w:rsidR="00520722" w:rsidRPr="004772F5" w:rsidRDefault="00520722" w:rsidP="00520722">
      <w:pPr>
        <w:pStyle w:val="Default"/>
        <w:ind w:left="-993"/>
        <w:jc w:val="center"/>
        <w:rPr>
          <w:sz w:val="18"/>
          <w:szCs w:val="18"/>
        </w:rPr>
      </w:pPr>
    </w:p>
    <w:p w:rsidR="00520722" w:rsidRPr="006F362A" w:rsidRDefault="00520722" w:rsidP="00520722">
      <w:pPr>
        <w:pStyle w:val="Default"/>
        <w:ind w:left="-993"/>
        <w:rPr>
          <w:sz w:val="12"/>
          <w:szCs w:val="12"/>
        </w:rPr>
      </w:pPr>
      <w:r w:rsidRPr="006F362A">
        <w:rPr>
          <w:b/>
          <w:sz w:val="12"/>
          <w:szCs w:val="12"/>
        </w:rPr>
        <w:t>Наименование получателя платежа:</w:t>
      </w:r>
      <w:r w:rsidRPr="006F362A">
        <w:rPr>
          <w:sz w:val="12"/>
          <w:szCs w:val="12"/>
        </w:rPr>
        <w:t xml:space="preserve"> </w:t>
      </w:r>
      <w:r w:rsidRPr="006F362A">
        <w:rPr>
          <w:bCs/>
          <w:sz w:val="12"/>
          <w:szCs w:val="12"/>
        </w:rPr>
        <w:t xml:space="preserve">УФК по Ленинградской области (управление Ленинградской области по государственному техническому надзору и контролю, </w:t>
      </w:r>
      <w:proofErr w:type="gramStart"/>
      <w:r w:rsidRPr="006F362A">
        <w:rPr>
          <w:bCs/>
          <w:sz w:val="12"/>
          <w:szCs w:val="12"/>
        </w:rPr>
        <w:t>л</w:t>
      </w:r>
      <w:proofErr w:type="gramEnd"/>
      <w:r w:rsidRPr="006F362A">
        <w:rPr>
          <w:bCs/>
          <w:sz w:val="12"/>
          <w:szCs w:val="12"/>
        </w:rPr>
        <w:t xml:space="preserve">/с 04452906920). </w:t>
      </w:r>
    </w:p>
    <w:p w:rsidR="00520722" w:rsidRPr="006F362A" w:rsidRDefault="00520722" w:rsidP="00520722">
      <w:pPr>
        <w:pStyle w:val="Default"/>
        <w:ind w:left="-993"/>
        <w:rPr>
          <w:sz w:val="12"/>
          <w:szCs w:val="12"/>
        </w:rPr>
      </w:pPr>
      <w:r w:rsidRPr="006F362A">
        <w:rPr>
          <w:b/>
          <w:sz w:val="12"/>
          <w:szCs w:val="12"/>
        </w:rPr>
        <w:t xml:space="preserve">Номер счета банка получателя средств (Поле </w:t>
      </w:r>
      <w:proofErr w:type="spellStart"/>
      <w:r w:rsidRPr="006F362A">
        <w:rPr>
          <w:b/>
          <w:sz w:val="12"/>
          <w:szCs w:val="12"/>
        </w:rPr>
        <w:t>Сч</w:t>
      </w:r>
      <w:proofErr w:type="spellEnd"/>
      <w:r w:rsidRPr="006F362A">
        <w:rPr>
          <w:b/>
          <w:sz w:val="12"/>
          <w:szCs w:val="12"/>
        </w:rPr>
        <w:t>. №):</w:t>
      </w:r>
      <w:r w:rsidRPr="006F362A">
        <w:rPr>
          <w:sz w:val="12"/>
          <w:szCs w:val="12"/>
        </w:rPr>
        <w:t xml:space="preserve"> </w:t>
      </w:r>
      <w:r w:rsidRPr="006F362A">
        <w:rPr>
          <w:bCs/>
          <w:sz w:val="12"/>
          <w:szCs w:val="12"/>
        </w:rPr>
        <w:t>40102810745370000098</w:t>
      </w:r>
      <w:r w:rsidRPr="006F362A">
        <w:rPr>
          <w:sz w:val="12"/>
          <w:szCs w:val="12"/>
        </w:rPr>
        <w:t xml:space="preserve"> </w:t>
      </w:r>
    </w:p>
    <w:p w:rsidR="00520722" w:rsidRPr="006F362A" w:rsidRDefault="00520722" w:rsidP="00520722">
      <w:pPr>
        <w:pStyle w:val="Default"/>
        <w:ind w:left="-993"/>
        <w:rPr>
          <w:sz w:val="12"/>
          <w:szCs w:val="12"/>
        </w:rPr>
      </w:pPr>
      <w:r w:rsidRPr="006F362A">
        <w:rPr>
          <w:b/>
          <w:sz w:val="12"/>
          <w:szCs w:val="12"/>
        </w:rPr>
        <w:t xml:space="preserve">Номер счета получателя средств (Поле </w:t>
      </w:r>
      <w:proofErr w:type="spellStart"/>
      <w:r w:rsidRPr="006F362A">
        <w:rPr>
          <w:b/>
          <w:sz w:val="12"/>
          <w:szCs w:val="12"/>
        </w:rPr>
        <w:t>Сч</w:t>
      </w:r>
      <w:proofErr w:type="spellEnd"/>
      <w:r w:rsidRPr="006F362A">
        <w:rPr>
          <w:b/>
          <w:sz w:val="12"/>
          <w:szCs w:val="12"/>
        </w:rPr>
        <w:t>. №):</w:t>
      </w:r>
      <w:r w:rsidRPr="006F362A">
        <w:rPr>
          <w:sz w:val="12"/>
          <w:szCs w:val="12"/>
        </w:rPr>
        <w:t xml:space="preserve"> </w:t>
      </w:r>
      <w:r w:rsidRPr="006F362A">
        <w:rPr>
          <w:bCs/>
          <w:sz w:val="12"/>
          <w:szCs w:val="12"/>
        </w:rPr>
        <w:t xml:space="preserve">03100643000000014500. </w:t>
      </w:r>
    </w:p>
    <w:p w:rsidR="00520722" w:rsidRPr="006F362A" w:rsidRDefault="00520722" w:rsidP="00520722">
      <w:pPr>
        <w:pStyle w:val="Default"/>
        <w:ind w:left="-993"/>
        <w:rPr>
          <w:sz w:val="12"/>
          <w:szCs w:val="12"/>
        </w:rPr>
      </w:pPr>
      <w:r w:rsidRPr="006F362A">
        <w:rPr>
          <w:b/>
          <w:sz w:val="12"/>
          <w:szCs w:val="12"/>
        </w:rPr>
        <w:t>КПП:</w:t>
      </w:r>
      <w:r w:rsidRPr="006F362A">
        <w:rPr>
          <w:sz w:val="12"/>
          <w:szCs w:val="12"/>
        </w:rPr>
        <w:t xml:space="preserve"> </w:t>
      </w:r>
      <w:r w:rsidRPr="006F362A">
        <w:rPr>
          <w:bCs/>
          <w:sz w:val="12"/>
          <w:szCs w:val="12"/>
        </w:rPr>
        <w:t>470301001</w:t>
      </w:r>
      <w:r w:rsidRPr="006F362A">
        <w:rPr>
          <w:sz w:val="12"/>
          <w:szCs w:val="12"/>
        </w:rPr>
        <w:t xml:space="preserve">. </w:t>
      </w:r>
    </w:p>
    <w:p w:rsidR="00520722" w:rsidRPr="006F362A" w:rsidRDefault="00520722" w:rsidP="00520722">
      <w:pPr>
        <w:pStyle w:val="Default"/>
        <w:ind w:left="-993"/>
        <w:rPr>
          <w:sz w:val="12"/>
          <w:szCs w:val="12"/>
        </w:rPr>
      </w:pPr>
      <w:r w:rsidRPr="006F362A">
        <w:rPr>
          <w:b/>
          <w:sz w:val="12"/>
          <w:szCs w:val="12"/>
        </w:rPr>
        <w:t>БИК:</w:t>
      </w:r>
      <w:r w:rsidRPr="006F362A">
        <w:rPr>
          <w:sz w:val="12"/>
          <w:szCs w:val="12"/>
        </w:rPr>
        <w:t xml:space="preserve"> 044030098</w:t>
      </w:r>
    </w:p>
    <w:p w:rsidR="00520722" w:rsidRPr="006F362A" w:rsidRDefault="00520722" w:rsidP="00520722">
      <w:pPr>
        <w:pStyle w:val="Default"/>
        <w:ind w:left="-993"/>
        <w:rPr>
          <w:sz w:val="12"/>
          <w:szCs w:val="12"/>
        </w:rPr>
      </w:pPr>
      <w:r w:rsidRPr="006F362A">
        <w:rPr>
          <w:b/>
          <w:sz w:val="12"/>
          <w:szCs w:val="12"/>
        </w:rPr>
        <w:t>ИНН:</w:t>
      </w:r>
      <w:r w:rsidRPr="006F362A">
        <w:rPr>
          <w:sz w:val="12"/>
          <w:szCs w:val="12"/>
        </w:rPr>
        <w:t xml:space="preserve"> 7</w:t>
      </w:r>
      <w:r w:rsidRPr="006F362A">
        <w:rPr>
          <w:bCs/>
          <w:sz w:val="12"/>
          <w:szCs w:val="12"/>
        </w:rPr>
        <w:t>842418257</w:t>
      </w:r>
      <w:r w:rsidRPr="006F362A">
        <w:rPr>
          <w:sz w:val="12"/>
          <w:szCs w:val="12"/>
        </w:rPr>
        <w:t xml:space="preserve">. </w:t>
      </w:r>
    </w:p>
    <w:p w:rsidR="00520722" w:rsidRPr="006F362A" w:rsidRDefault="00520722" w:rsidP="00520722">
      <w:pPr>
        <w:pStyle w:val="Default"/>
        <w:ind w:left="-993"/>
        <w:rPr>
          <w:sz w:val="12"/>
          <w:szCs w:val="12"/>
        </w:rPr>
      </w:pPr>
      <w:r w:rsidRPr="006F362A">
        <w:rPr>
          <w:b/>
          <w:sz w:val="12"/>
          <w:szCs w:val="12"/>
        </w:rPr>
        <w:t>Код ОКТМО:</w:t>
      </w:r>
      <w:r w:rsidRPr="006F362A">
        <w:rPr>
          <w:sz w:val="12"/>
          <w:szCs w:val="12"/>
        </w:rPr>
        <w:t xml:space="preserve"> </w:t>
      </w:r>
      <w:r w:rsidRPr="006F362A">
        <w:rPr>
          <w:bCs/>
          <w:sz w:val="12"/>
          <w:szCs w:val="12"/>
        </w:rPr>
        <w:t xml:space="preserve">41000000 </w:t>
      </w:r>
    </w:p>
    <w:p w:rsidR="00520722" w:rsidRPr="006F362A" w:rsidRDefault="00520722" w:rsidP="00520722">
      <w:pPr>
        <w:pStyle w:val="Default"/>
        <w:ind w:left="-993"/>
        <w:rPr>
          <w:sz w:val="12"/>
          <w:szCs w:val="12"/>
        </w:rPr>
      </w:pPr>
      <w:r w:rsidRPr="006F362A">
        <w:rPr>
          <w:b/>
          <w:sz w:val="12"/>
          <w:szCs w:val="12"/>
        </w:rPr>
        <w:t>Код бюджетной классификации для оплаты госпошлины</w:t>
      </w:r>
      <w:r w:rsidRPr="006F362A">
        <w:rPr>
          <w:sz w:val="12"/>
          <w:szCs w:val="12"/>
        </w:rPr>
        <w:t xml:space="preserve">: </w:t>
      </w:r>
      <w:r w:rsidRPr="006F362A">
        <w:rPr>
          <w:bCs/>
          <w:sz w:val="12"/>
          <w:szCs w:val="12"/>
          <w:u w:val="single"/>
        </w:rPr>
        <w:t>992 108 0714201 1000 110</w:t>
      </w:r>
      <w:r w:rsidRPr="006F362A">
        <w:rPr>
          <w:bCs/>
          <w:sz w:val="12"/>
          <w:szCs w:val="12"/>
        </w:rPr>
        <w:t xml:space="preserve">  </w:t>
      </w:r>
    </w:p>
    <w:p w:rsidR="00520722" w:rsidRDefault="00520722" w:rsidP="00520722">
      <w:pPr>
        <w:pStyle w:val="Default"/>
        <w:ind w:left="-993"/>
        <w:rPr>
          <w:bCs/>
          <w:sz w:val="12"/>
          <w:szCs w:val="12"/>
        </w:rPr>
      </w:pPr>
      <w:r w:rsidRPr="006F362A">
        <w:rPr>
          <w:b/>
          <w:sz w:val="12"/>
          <w:szCs w:val="12"/>
        </w:rPr>
        <w:t>Банк получателя:</w:t>
      </w:r>
      <w:r w:rsidRPr="006F362A">
        <w:rPr>
          <w:sz w:val="12"/>
          <w:szCs w:val="12"/>
        </w:rPr>
        <w:t xml:space="preserve"> </w:t>
      </w:r>
      <w:r w:rsidRPr="006F362A">
        <w:rPr>
          <w:bCs/>
          <w:color w:val="auto"/>
          <w:sz w:val="12"/>
          <w:szCs w:val="12"/>
        </w:rPr>
        <w:t xml:space="preserve">СЕВЕРО - </w:t>
      </w:r>
      <w:proofErr w:type="gramStart"/>
      <w:r w:rsidRPr="006F362A">
        <w:rPr>
          <w:bCs/>
          <w:color w:val="auto"/>
          <w:sz w:val="12"/>
          <w:szCs w:val="12"/>
        </w:rPr>
        <w:t>ЗАПАДНОЕ</w:t>
      </w:r>
      <w:proofErr w:type="gramEnd"/>
      <w:r w:rsidRPr="006F362A">
        <w:rPr>
          <w:bCs/>
          <w:color w:val="auto"/>
          <w:sz w:val="12"/>
          <w:szCs w:val="12"/>
        </w:rPr>
        <w:t xml:space="preserve"> ГУ БАНКА РОССИИ</w:t>
      </w:r>
      <w:r w:rsidRPr="006F362A">
        <w:rPr>
          <w:bCs/>
          <w:sz w:val="12"/>
          <w:szCs w:val="12"/>
        </w:rPr>
        <w:t>//УФК по Ленинградской области, г. Санкт-Петербург.</w:t>
      </w:r>
    </w:p>
    <w:p w:rsidR="00520722" w:rsidRPr="006F362A" w:rsidRDefault="00520722" w:rsidP="00520722">
      <w:pPr>
        <w:pStyle w:val="Default"/>
        <w:ind w:left="-993"/>
        <w:rPr>
          <w:bCs/>
          <w:sz w:val="12"/>
          <w:szCs w:val="12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6663"/>
        <w:gridCol w:w="3969"/>
      </w:tblGrid>
      <w:tr w:rsidR="00520722" w:rsidRPr="006F362A" w:rsidTr="00520722">
        <w:trPr>
          <w:trHeight w:val="1899"/>
        </w:trPr>
        <w:tc>
          <w:tcPr>
            <w:tcW w:w="6663" w:type="dxa"/>
            <w:vMerge w:val="restart"/>
          </w:tcPr>
          <w:p w:rsidR="00520722" w:rsidRPr="006F362A" w:rsidRDefault="00520722" w:rsidP="005212F5">
            <w:pPr>
              <w:pStyle w:val="Default"/>
              <w:rPr>
                <w:bCs/>
                <w:sz w:val="16"/>
                <w:szCs w:val="16"/>
              </w:rPr>
            </w:pPr>
          </w:p>
          <w:p w:rsidR="00520722" w:rsidRDefault="00520722" w:rsidP="00520722">
            <w:pPr>
              <w:pStyle w:val="a9"/>
              <w:spacing w:line="240" w:lineRule="auto"/>
              <w:ind w:left="176" w:right="-28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20722" w:rsidRDefault="00520722" w:rsidP="00520722">
            <w:pPr>
              <w:pStyle w:val="a9"/>
              <w:spacing w:line="240" w:lineRule="auto"/>
              <w:ind w:left="176" w:right="-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07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Государственная пошлина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выдачу/замену</w:t>
            </w:r>
            <w:r w:rsidRPr="00520722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удостоверения </w:t>
            </w:r>
          </w:p>
          <w:p w:rsidR="00520722" w:rsidRPr="00520722" w:rsidRDefault="00520722" w:rsidP="00520722">
            <w:pPr>
              <w:pStyle w:val="a9"/>
              <w:spacing w:line="240" w:lineRule="auto"/>
              <w:ind w:left="176"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722">
              <w:rPr>
                <w:rFonts w:ascii="Times New Roman" w:hAnsi="Times New Roman" w:cs="Times New Roman"/>
                <w:sz w:val="16"/>
                <w:szCs w:val="16"/>
              </w:rPr>
              <w:t>тракториста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-машиниста </w:t>
            </w:r>
            <w:r w:rsidRPr="00520722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520722">
              <w:rPr>
                <w:rFonts w:ascii="Times New Roman" w:hAnsi="Times New Roman" w:cs="Times New Roman"/>
                <w:b/>
                <w:sz w:val="16"/>
                <w:szCs w:val="16"/>
              </w:rPr>
              <w:t>500 руб</w:t>
            </w:r>
            <w:r w:rsidRPr="005207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20722" w:rsidRPr="006F362A" w:rsidRDefault="00520722" w:rsidP="00520722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:rsidR="00520722" w:rsidRPr="006F362A" w:rsidRDefault="00520722" w:rsidP="005212F5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  <w:p w:rsidR="00520722" w:rsidRPr="006F362A" w:rsidRDefault="00520722" w:rsidP="005212F5">
            <w:pPr>
              <w:pStyle w:val="Default"/>
              <w:ind w:firstLine="743"/>
              <w:jc w:val="center"/>
              <w:rPr>
                <w:bCs/>
                <w:sz w:val="16"/>
                <w:szCs w:val="16"/>
              </w:rPr>
            </w:pPr>
          </w:p>
          <w:p w:rsidR="00520722" w:rsidRDefault="00520722" w:rsidP="00520722">
            <w:pPr>
              <w:pStyle w:val="Default"/>
              <w:ind w:firstLine="743"/>
              <w:jc w:val="center"/>
              <w:rPr>
                <w:bCs/>
                <w:sz w:val="16"/>
                <w:szCs w:val="16"/>
              </w:rPr>
            </w:pPr>
            <w:r w:rsidRPr="00520722">
              <w:rPr>
                <w:bCs/>
                <w:noProof/>
                <w:sz w:val="16"/>
                <w:szCs w:val="16"/>
              </w:rPr>
              <w:drawing>
                <wp:inline distT="0" distB="0" distL="0" distR="0">
                  <wp:extent cx="889000" cy="889000"/>
                  <wp:effectExtent l="19050" t="0" r="6350" b="0"/>
                  <wp:docPr id="22" name="Рисунок 14" descr="C:\Users\is_feshkin\Desktop\qrcode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R №QR1 - ГП ЗА ВЫДАЧУ УДОСТОВЕРЕНИЯ ТРАКТОРИСТА-МАШИНИСТА58" descr="C:\Users\is_feshkin\Desktop\qrcode.BMP"/>
                          <pic:cNvPicPr>
                            <a:picLocks/>
                          </pic:cNvPicPr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0722" w:rsidRPr="006F362A" w:rsidRDefault="00520722" w:rsidP="005212F5">
            <w:pPr>
              <w:pStyle w:val="Default"/>
              <w:ind w:firstLine="743"/>
              <w:rPr>
                <w:bCs/>
                <w:sz w:val="16"/>
                <w:szCs w:val="16"/>
              </w:rPr>
            </w:pPr>
          </w:p>
        </w:tc>
      </w:tr>
      <w:tr w:rsidR="00520722" w:rsidRPr="006F362A" w:rsidTr="005212F5">
        <w:trPr>
          <w:trHeight w:val="234"/>
        </w:trPr>
        <w:tc>
          <w:tcPr>
            <w:tcW w:w="6663" w:type="dxa"/>
            <w:vMerge/>
          </w:tcPr>
          <w:p w:rsidR="00520722" w:rsidRPr="006F362A" w:rsidRDefault="00520722" w:rsidP="005212F5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:rsidR="00520722" w:rsidRPr="006F362A" w:rsidRDefault="00520722" w:rsidP="005212F5">
            <w:pPr>
              <w:pStyle w:val="Default"/>
              <w:ind w:firstLine="743"/>
              <w:rPr>
                <w:bCs/>
                <w:sz w:val="16"/>
                <w:szCs w:val="16"/>
              </w:rPr>
            </w:pPr>
            <w:r w:rsidRPr="006F362A">
              <w:rPr>
                <w:bCs/>
                <w:sz w:val="16"/>
                <w:szCs w:val="16"/>
              </w:rPr>
              <w:t xml:space="preserve">Для быстрой оплаты отсканируйте </w:t>
            </w:r>
            <w:r w:rsidRPr="006F362A">
              <w:rPr>
                <w:bCs/>
                <w:sz w:val="16"/>
                <w:szCs w:val="16"/>
                <w:lang w:val="en-US"/>
              </w:rPr>
              <w:t>QR</w:t>
            </w:r>
            <w:r w:rsidRPr="006F362A">
              <w:rPr>
                <w:bCs/>
                <w:sz w:val="16"/>
                <w:szCs w:val="16"/>
              </w:rPr>
              <w:t>-код</w:t>
            </w:r>
          </w:p>
        </w:tc>
      </w:tr>
    </w:tbl>
    <w:p w:rsidR="00520722" w:rsidRDefault="00520722" w:rsidP="00633759">
      <w:pPr>
        <w:ind w:left="-993"/>
        <w:jc w:val="both"/>
        <w:rPr>
          <w:sz w:val="20"/>
          <w:szCs w:val="20"/>
        </w:rPr>
      </w:pPr>
    </w:p>
    <w:p w:rsidR="008A6242" w:rsidRDefault="008A6242" w:rsidP="00633759">
      <w:pPr>
        <w:ind w:left="-993"/>
        <w:jc w:val="both"/>
        <w:rPr>
          <w:sz w:val="20"/>
          <w:szCs w:val="20"/>
        </w:rPr>
      </w:pPr>
    </w:p>
    <w:p w:rsidR="008A6242" w:rsidRDefault="008A6242" w:rsidP="00633759">
      <w:pPr>
        <w:ind w:left="-993"/>
        <w:jc w:val="both"/>
        <w:rPr>
          <w:sz w:val="20"/>
          <w:szCs w:val="20"/>
        </w:rPr>
      </w:pPr>
    </w:p>
    <w:p w:rsidR="00F75C2A" w:rsidRPr="007333AF" w:rsidRDefault="00F75C2A" w:rsidP="00594FFA">
      <w:pPr>
        <w:jc w:val="both"/>
        <w:rPr>
          <w:sz w:val="20"/>
          <w:szCs w:val="20"/>
          <w:u w:val="single"/>
        </w:rPr>
      </w:pPr>
    </w:p>
    <w:sectPr w:rsidR="00F75C2A" w:rsidRPr="007333AF" w:rsidSect="00B07E23">
      <w:pgSz w:w="11906" w:h="16838"/>
      <w:pgMar w:top="142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4032"/>
    <w:multiLevelType w:val="hybridMultilevel"/>
    <w:tmpl w:val="8256B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3B628A2"/>
    <w:multiLevelType w:val="hybridMultilevel"/>
    <w:tmpl w:val="4DB486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A105A"/>
    <w:multiLevelType w:val="hybridMultilevel"/>
    <w:tmpl w:val="F48EA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26837"/>
    <w:multiLevelType w:val="hybridMultilevel"/>
    <w:tmpl w:val="59E4E5F8"/>
    <w:lvl w:ilvl="0" w:tplc="C29C97CE">
      <w:start w:val="1"/>
      <w:numFmt w:val="decimal"/>
      <w:lvlText w:val="%1."/>
      <w:lvlJc w:val="left"/>
      <w:pPr>
        <w:ind w:left="-63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48C85C15"/>
    <w:multiLevelType w:val="hybridMultilevel"/>
    <w:tmpl w:val="AC2CA90E"/>
    <w:lvl w:ilvl="0" w:tplc="52609228">
      <w:start w:val="1"/>
      <w:numFmt w:val="decimal"/>
      <w:lvlText w:val="%1."/>
      <w:lvlJc w:val="left"/>
      <w:pPr>
        <w:ind w:left="-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" w:hanging="360"/>
      </w:pPr>
    </w:lvl>
    <w:lvl w:ilvl="2" w:tplc="0419001B" w:tentative="1">
      <w:start w:val="1"/>
      <w:numFmt w:val="lowerRoman"/>
      <w:lvlText w:val="%3."/>
      <w:lvlJc w:val="right"/>
      <w:pPr>
        <w:ind w:left="732" w:hanging="180"/>
      </w:pPr>
    </w:lvl>
    <w:lvl w:ilvl="3" w:tplc="0419000F" w:tentative="1">
      <w:start w:val="1"/>
      <w:numFmt w:val="decimal"/>
      <w:lvlText w:val="%4."/>
      <w:lvlJc w:val="left"/>
      <w:pPr>
        <w:ind w:left="1452" w:hanging="360"/>
      </w:pPr>
    </w:lvl>
    <w:lvl w:ilvl="4" w:tplc="04190019" w:tentative="1">
      <w:start w:val="1"/>
      <w:numFmt w:val="lowerLetter"/>
      <w:lvlText w:val="%5."/>
      <w:lvlJc w:val="left"/>
      <w:pPr>
        <w:ind w:left="2172" w:hanging="360"/>
      </w:pPr>
    </w:lvl>
    <w:lvl w:ilvl="5" w:tplc="0419001B" w:tentative="1">
      <w:start w:val="1"/>
      <w:numFmt w:val="lowerRoman"/>
      <w:lvlText w:val="%6."/>
      <w:lvlJc w:val="right"/>
      <w:pPr>
        <w:ind w:left="2892" w:hanging="180"/>
      </w:pPr>
    </w:lvl>
    <w:lvl w:ilvl="6" w:tplc="0419000F" w:tentative="1">
      <w:start w:val="1"/>
      <w:numFmt w:val="decimal"/>
      <w:lvlText w:val="%7."/>
      <w:lvlJc w:val="left"/>
      <w:pPr>
        <w:ind w:left="3612" w:hanging="360"/>
      </w:pPr>
    </w:lvl>
    <w:lvl w:ilvl="7" w:tplc="04190019" w:tentative="1">
      <w:start w:val="1"/>
      <w:numFmt w:val="lowerLetter"/>
      <w:lvlText w:val="%8."/>
      <w:lvlJc w:val="left"/>
      <w:pPr>
        <w:ind w:left="4332" w:hanging="360"/>
      </w:pPr>
    </w:lvl>
    <w:lvl w:ilvl="8" w:tplc="041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5">
    <w:nsid w:val="66DB2B07"/>
    <w:multiLevelType w:val="hybridMultilevel"/>
    <w:tmpl w:val="796A7420"/>
    <w:lvl w:ilvl="0" w:tplc="50343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400ABE"/>
    <w:multiLevelType w:val="hybridMultilevel"/>
    <w:tmpl w:val="04FA3078"/>
    <w:lvl w:ilvl="0" w:tplc="F3D23F1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9D"/>
    <w:rsid w:val="0003564B"/>
    <w:rsid w:val="00045198"/>
    <w:rsid w:val="0007426F"/>
    <w:rsid w:val="000E2E73"/>
    <w:rsid w:val="001444F5"/>
    <w:rsid w:val="00160EFC"/>
    <w:rsid w:val="00162FCD"/>
    <w:rsid w:val="001845A6"/>
    <w:rsid w:val="00191F4D"/>
    <w:rsid w:val="001B7416"/>
    <w:rsid w:val="001C2497"/>
    <w:rsid w:val="001C4539"/>
    <w:rsid w:val="001D20FE"/>
    <w:rsid w:val="001F52B6"/>
    <w:rsid w:val="00244D5F"/>
    <w:rsid w:val="00292945"/>
    <w:rsid w:val="0029540B"/>
    <w:rsid w:val="002A0687"/>
    <w:rsid w:val="00350A42"/>
    <w:rsid w:val="00352353"/>
    <w:rsid w:val="00361D72"/>
    <w:rsid w:val="00375ACB"/>
    <w:rsid w:val="003914D6"/>
    <w:rsid w:val="003B67DA"/>
    <w:rsid w:val="003E5406"/>
    <w:rsid w:val="003F07B0"/>
    <w:rsid w:val="00426062"/>
    <w:rsid w:val="0047632C"/>
    <w:rsid w:val="004772F5"/>
    <w:rsid w:val="00481AF1"/>
    <w:rsid w:val="004A1D24"/>
    <w:rsid w:val="004F0834"/>
    <w:rsid w:val="00505D55"/>
    <w:rsid w:val="00520722"/>
    <w:rsid w:val="00531767"/>
    <w:rsid w:val="00533D66"/>
    <w:rsid w:val="00543B22"/>
    <w:rsid w:val="00594FFA"/>
    <w:rsid w:val="005A2E81"/>
    <w:rsid w:val="005C0943"/>
    <w:rsid w:val="00614BF1"/>
    <w:rsid w:val="00625AC1"/>
    <w:rsid w:val="00633759"/>
    <w:rsid w:val="00637FAA"/>
    <w:rsid w:val="006454A9"/>
    <w:rsid w:val="006475F6"/>
    <w:rsid w:val="00672B1B"/>
    <w:rsid w:val="006D41CE"/>
    <w:rsid w:val="006F362A"/>
    <w:rsid w:val="00702842"/>
    <w:rsid w:val="007204A2"/>
    <w:rsid w:val="007333AF"/>
    <w:rsid w:val="00756233"/>
    <w:rsid w:val="00785493"/>
    <w:rsid w:val="007928DD"/>
    <w:rsid w:val="007A5891"/>
    <w:rsid w:val="007F403C"/>
    <w:rsid w:val="008A6242"/>
    <w:rsid w:val="008C3899"/>
    <w:rsid w:val="008C4813"/>
    <w:rsid w:val="008D19F8"/>
    <w:rsid w:val="008F552A"/>
    <w:rsid w:val="00904A9F"/>
    <w:rsid w:val="00907C43"/>
    <w:rsid w:val="00910238"/>
    <w:rsid w:val="009741AB"/>
    <w:rsid w:val="009765F3"/>
    <w:rsid w:val="0098355B"/>
    <w:rsid w:val="00992F7B"/>
    <w:rsid w:val="009F7857"/>
    <w:rsid w:val="00A24EE1"/>
    <w:rsid w:val="00A44AE8"/>
    <w:rsid w:val="00A45FFF"/>
    <w:rsid w:val="00A63A0B"/>
    <w:rsid w:val="00AA3661"/>
    <w:rsid w:val="00AC7663"/>
    <w:rsid w:val="00AF566C"/>
    <w:rsid w:val="00B07E23"/>
    <w:rsid w:val="00B20E9D"/>
    <w:rsid w:val="00B330A3"/>
    <w:rsid w:val="00B34C27"/>
    <w:rsid w:val="00B532F4"/>
    <w:rsid w:val="00B620A3"/>
    <w:rsid w:val="00B94594"/>
    <w:rsid w:val="00BF42BC"/>
    <w:rsid w:val="00C06D1D"/>
    <w:rsid w:val="00C23B94"/>
    <w:rsid w:val="00C85A03"/>
    <w:rsid w:val="00C96A53"/>
    <w:rsid w:val="00CA2443"/>
    <w:rsid w:val="00D20CCA"/>
    <w:rsid w:val="00D223C1"/>
    <w:rsid w:val="00D70210"/>
    <w:rsid w:val="00D73EF3"/>
    <w:rsid w:val="00DA1C12"/>
    <w:rsid w:val="00E07927"/>
    <w:rsid w:val="00E335EA"/>
    <w:rsid w:val="00E430B0"/>
    <w:rsid w:val="00E4747C"/>
    <w:rsid w:val="00E77B82"/>
    <w:rsid w:val="00EA12D2"/>
    <w:rsid w:val="00EC3D4F"/>
    <w:rsid w:val="00EE5C63"/>
    <w:rsid w:val="00EF53DD"/>
    <w:rsid w:val="00F314BE"/>
    <w:rsid w:val="00F362E0"/>
    <w:rsid w:val="00F548D6"/>
    <w:rsid w:val="00F75C2A"/>
    <w:rsid w:val="00FA61EC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4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17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7928D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7928DD"/>
  </w:style>
  <w:style w:type="paragraph" w:styleId="a7">
    <w:name w:val="Body Text Indent"/>
    <w:basedOn w:val="a"/>
    <w:link w:val="a8"/>
    <w:unhideWhenUsed/>
    <w:rsid w:val="007928DD"/>
    <w:pPr>
      <w:ind w:firstLine="851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7928DD"/>
    <w:rPr>
      <w:sz w:val="28"/>
    </w:rPr>
  </w:style>
  <w:style w:type="table" w:customStyle="1" w:styleId="1">
    <w:name w:val="Сетка таблицы1"/>
    <w:basedOn w:val="a1"/>
    <w:next w:val="a3"/>
    <w:uiPriority w:val="59"/>
    <w:rsid w:val="00FA61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54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337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4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17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7928D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7928DD"/>
  </w:style>
  <w:style w:type="paragraph" w:styleId="a7">
    <w:name w:val="Body Text Indent"/>
    <w:basedOn w:val="a"/>
    <w:link w:val="a8"/>
    <w:unhideWhenUsed/>
    <w:rsid w:val="007928DD"/>
    <w:pPr>
      <w:ind w:firstLine="851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7928DD"/>
    <w:rPr>
      <w:sz w:val="28"/>
    </w:rPr>
  </w:style>
  <w:style w:type="table" w:customStyle="1" w:styleId="1">
    <w:name w:val="Сетка таблицы1"/>
    <w:basedOn w:val="a1"/>
    <w:next w:val="a3"/>
    <w:uiPriority w:val="59"/>
    <w:rsid w:val="00FA61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54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337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is_feshkin\Desktop\qrcode.BM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44E2-F11C-49F2-914F-7B1C8759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Сакова Т.В.</cp:lastModifiedBy>
  <cp:revision>2</cp:revision>
  <cp:lastPrinted>2025-02-19T12:48:00Z</cp:lastPrinted>
  <dcterms:created xsi:type="dcterms:W3CDTF">2025-03-06T06:28:00Z</dcterms:created>
  <dcterms:modified xsi:type="dcterms:W3CDTF">2025-03-06T06:28:00Z</dcterms:modified>
</cp:coreProperties>
</file>